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828"/>
        <w:gridCol w:w="13788"/>
      </w:tblGrid>
      <w:tr w:rsidR="00F013A9" w:rsidRPr="00B76C20" w:rsidTr="00F013A9">
        <w:tc>
          <w:tcPr>
            <w:tcW w:w="828" w:type="dxa"/>
            <w:shd w:val="clear" w:color="auto" w:fill="EFF9FF"/>
            <w:vAlign w:val="center"/>
          </w:tcPr>
          <w:p w:rsidR="00F013A9" w:rsidRPr="00B76C20" w:rsidRDefault="00253F5A" w:rsidP="00F013A9">
            <w:pPr>
              <w:spacing w:after="0" w:line="240" w:lineRule="auto"/>
              <w:ind w:left="-90"/>
              <w:rPr>
                <w:rFonts w:ascii="Arial" w:hAnsi="Arial" w:cs="Arial"/>
                <w:b/>
                <w:color w:val="0775A8"/>
                <w:sz w:val="28"/>
                <w:szCs w:val="40"/>
              </w:rPr>
            </w:pPr>
            <w:bookmarkStart w:id="0" w:name="_GoBack"/>
            <w:bookmarkEnd w:id="0"/>
            <w:r w:rsidRPr="00B76C20">
              <w:rPr>
                <w:rFonts w:ascii="Centaur" w:hAnsi="Centaur" w:cs="Arial"/>
                <w:b/>
                <w:bCs/>
                <w:noProof/>
                <w:sz w:val="20"/>
                <w:szCs w:val="20"/>
                <w:rtl/>
              </w:rPr>
              <w:drawing>
                <wp:inline distT="0" distB="0" distL="0" distR="0">
                  <wp:extent cx="508000" cy="372745"/>
                  <wp:effectExtent l="0" t="0" r="0" b="0"/>
                  <wp:docPr id="6" name="Picture 1"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372745"/>
                          </a:xfrm>
                          <a:prstGeom prst="rect">
                            <a:avLst/>
                          </a:prstGeom>
                          <a:noFill/>
                          <a:ln>
                            <a:noFill/>
                          </a:ln>
                        </pic:spPr>
                      </pic:pic>
                    </a:graphicData>
                  </a:graphic>
                </wp:inline>
              </w:drawing>
            </w:r>
          </w:p>
        </w:tc>
        <w:tc>
          <w:tcPr>
            <w:tcW w:w="13788" w:type="dxa"/>
            <w:shd w:val="clear" w:color="auto" w:fill="EFF9FF"/>
            <w:vAlign w:val="center"/>
          </w:tcPr>
          <w:p w:rsidR="00F013A9" w:rsidRPr="00B76C20" w:rsidRDefault="00F013A9" w:rsidP="00F013A9">
            <w:pPr>
              <w:autoSpaceDE w:val="0"/>
              <w:autoSpaceDN w:val="0"/>
              <w:adjustRightInd w:val="0"/>
              <w:spacing w:before="100" w:after="100" w:line="240" w:lineRule="auto"/>
              <w:rPr>
                <w:rFonts w:ascii="Garamond" w:hAnsi="Garamond" w:cs="Arial"/>
                <w:sz w:val="24"/>
                <w:szCs w:val="24"/>
              </w:rPr>
            </w:pPr>
            <w:r w:rsidRPr="00071562">
              <w:rPr>
                <w:rFonts w:ascii="Arial" w:hAnsi="Arial" w:cs="Arial"/>
                <w:b/>
                <w:bCs/>
                <w:sz w:val="28"/>
                <w:szCs w:val="28"/>
                <w:rtl/>
              </w:rPr>
              <w:t>این صرفاً یک خلاصه است</w:t>
            </w:r>
            <w:r w:rsidRPr="00071562">
              <w:rPr>
                <w:rFonts w:ascii="Times New Roman" w:hAnsi="Times New Roman"/>
                <w:b/>
                <w:bCs/>
                <w:sz w:val="24"/>
                <w:szCs w:val="24"/>
                <w:rtl/>
              </w:rPr>
              <w:t xml:space="preserve">. </w:t>
            </w:r>
            <w:r w:rsidRPr="00071562">
              <w:rPr>
                <w:rFonts w:ascii="Times New Roman" w:hAnsi="Times New Roman"/>
                <w:sz w:val="24"/>
                <w:szCs w:val="24"/>
                <w:rtl/>
              </w:rPr>
              <w:t>چنانچه به جزئیات بیشتری درباره پوشش و هزینه های خود نیاز دارید، می توانید شرایط کامل را در بیمه نامه یا مدرک برنامه در</w:t>
            </w:r>
            <w:r w:rsidRPr="00071562">
              <w:rPr>
                <w:rFonts w:ascii="Adobe Arabic" w:hAnsi="Adobe Arabic" w:cs="Adobe Arabic"/>
                <w:sz w:val="24"/>
                <w:szCs w:val="24"/>
                <w:rtl/>
              </w:rPr>
              <w:t xml:space="preserve"> </w:t>
            </w:r>
            <w:r w:rsidRPr="00B76C20">
              <w:rPr>
                <w:rFonts w:ascii="Garamond" w:hAnsi="Garamond" w:cs="AJensonPro-Regular"/>
                <w:b/>
                <w:color w:val="808080"/>
                <w:sz w:val="24"/>
                <w:szCs w:val="24"/>
                <w:highlight w:val="yellow"/>
              </w:rPr>
              <w:t>www.[insert</w:t>
            </w:r>
            <w:r w:rsidRPr="00071562">
              <w:rPr>
                <w:rFonts w:ascii="Times New Roman" w:hAnsi="Times New Roman"/>
                <w:b/>
                <w:color w:val="808080"/>
                <w:sz w:val="24"/>
                <w:szCs w:val="24"/>
                <w:highlight w:val="yellow"/>
              </w:rPr>
              <w:t>]</w:t>
            </w:r>
            <w:r w:rsidRPr="00071562">
              <w:rPr>
                <w:rFonts w:ascii="Times New Roman" w:hAnsi="Times New Roman"/>
                <w:sz w:val="24"/>
                <w:szCs w:val="24"/>
                <w:rtl/>
              </w:rPr>
              <w:t xml:space="preserve"> مشاهده کرده یا دریافت یک نسخه آن با شماره </w:t>
            </w:r>
            <w:r w:rsidR="004521D1" w:rsidRPr="00071562">
              <w:rPr>
                <w:rFonts w:ascii="Times New Roman" w:hAnsi="Times New Roman"/>
                <w:sz w:val="24"/>
                <w:szCs w:val="24"/>
                <w:rtl/>
              </w:rPr>
              <w:t xml:space="preserve"> </w:t>
            </w:r>
            <w:r w:rsidR="00B76C20" w:rsidRPr="00E178B9">
              <w:rPr>
                <w:rFonts w:ascii="Garamond" w:hAnsi="Garamond" w:cs="AJensonPro-Regular"/>
                <w:b/>
                <w:color w:val="808080"/>
                <w:sz w:val="24"/>
                <w:szCs w:val="24"/>
                <w:highlight w:val="yellow"/>
              </w:rPr>
              <w:t>1-800-[insert]</w:t>
            </w:r>
            <w:r w:rsidRPr="00B76C20">
              <w:rPr>
                <w:rFonts w:ascii="Adobe Arabic" w:hAnsi="Adobe Arabic" w:cs="Adobe Arabic"/>
                <w:sz w:val="28"/>
                <w:szCs w:val="28"/>
                <w:rtl/>
              </w:rPr>
              <w:t xml:space="preserve"> </w:t>
            </w:r>
            <w:r w:rsidRPr="00071562">
              <w:rPr>
                <w:rFonts w:ascii="Times New Roman" w:hAnsi="Times New Roman"/>
                <w:sz w:val="24"/>
                <w:szCs w:val="24"/>
                <w:rtl/>
              </w:rPr>
              <w:t>تماس بگیرید.</w:t>
            </w:r>
          </w:p>
        </w:tc>
      </w:tr>
    </w:tbl>
    <w:p w:rsidR="00F013A9" w:rsidRPr="00B76C20" w:rsidRDefault="00F013A9" w:rsidP="00F013A9">
      <w:pPr>
        <w:spacing w:after="0" w:line="240" w:lineRule="auto"/>
        <w:rPr>
          <w:rFonts w:ascii="Arial" w:hAnsi="Arial" w:cs="Arial"/>
          <w:b/>
          <w:sz w:val="8"/>
          <w:szCs w:val="8"/>
        </w:rPr>
      </w:pPr>
      <w:r w:rsidRPr="00B76C20">
        <w:rPr>
          <w:rFonts w:ascii="Arial" w:hAnsi="Arial" w:cs="Arial"/>
          <w:b/>
          <w:sz w:val="8"/>
          <w:szCs w:val="8"/>
          <w:rtl/>
        </w:rPr>
        <w:tab/>
      </w:r>
    </w:p>
    <w:tbl>
      <w:tblPr>
        <w:bidiVisual/>
        <w:tblW w:w="1459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628"/>
        <w:gridCol w:w="3091"/>
        <w:gridCol w:w="8879"/>
      </w:tblGrid>
      <w:tr w:rsidR="00F013A9" w:rsidRPr="00B76C20" w:rsidTr="00BE7BE9">
        <w:trPr>
          <w:cantSplit/>
          <w:trHeight w:val="300"/>
          <w:tblHeader/>
        </w:trPr>
        <w:tc>
          <w:tcPr>
            <w:tcW w:w="2628" w:type="dxa"/>
            <w:shd w:val="clear" w:color="auto" w:fill="0775A8"/>
            <w:noWrap/>
            <w:vAlign w:val="center"/>
          </w:tcPr>
          <w:p w:rsidR="00F013A9" w:rsidRPr="001C2362" w:rsidRDefault="00F013A9" w:rsidP="00F013A9">
            <w:pPr>
              <w:spacing w:before="60" w:after="60" w:line="240" w:lineRule="auto"/>
              <w:rPr>
                <w:rFonts w:ascii="Arial" w:hAnsi="Arial" w:cs="Arial"/>
                <w:b/>
                <w:bCs/>
                <w:color w:val="FFFFFF"/>
                <w:sz w:val="28"/>
                <w:szCs w:val="28"/>
              </w:rPr>
            </w:pPr>
            <w:r w:rsidRPr="001C2362">
              <w:rPr>
                <w:rFonts w:ascii="Arial" w:hAnsi="Arial" w:cs="Arial"/>
                <w:b/>
                <w:bCs/>
                <w:color w:val="FFFFFF"/>
                <w:sz w:val="28"/>
                <w:szCs w:val="28"/>
                <w:rtl/>
              </w:rPr>
              <w:t>سؤالات مهم</w:t>
            </w:r>
          </w:p>
        </w:tc>
        <w:tc>
          <w:tcPr>
            <w:tcW w:w="3091" w:type="dxa"/>
            <w:shd w:val="clear" w:color="auto" w:fill="0775A8"/>
            <w:vAlign w:val="center"/>
          </w:tcPr>
          <w:p w:rsidR="00F013A9" w:rsidRPr="001C2362" w:rsidRDefault="00F013A9" w:rsidP="00F013A9">
            <w:pPr>
              <w:spacing w:before="60" w:after="60" w:line="240" w:lineRule="auto"/>
              <w:rPr>
                <w:rFonts w:ascii="Arial" w:hAnsi="Arial" w:cs="Arial"/>
                <w:b/>
                <w:bCs/>
                <w:color w:val="FFFFFF"/>
                <w:sz w:val="28"/>
                <w:szCs w:val="28"/>
              </w:rPr>
            </w:pPr>
            <w:r w:rsidRPr="001C2362">
              <w:rPr>
                <w:rFonts w:ascii="Arial" w:hAnsi="Arial" w:cs="Arial"/>
                <w:b/>
                <w:bCs/>
                <w:color w:val="FFFFFF"/>
                <w:sz w:val="28"/>
                <w:szCs w:val="28"/>
                <w:rtl/>
              </w:rPr>
              <w:t>پاسخ ها</w:t>
            </w:r>
          </w:p>
        </w:tc>
        <w:tc>
          <w:tcPr>
            <w:tcW w:w="8879" w:type="dxa"/>
            <w:shd w:val="clear" w:color="auto" w:fill="0775A8"/>
            <w:noWrap/>
            <w:vAlign w:val="center"/>
          </w:tcPr>
          <w:p w:rsidR="00F013A9" w:rsidRPr="001C2362" w:rsidRDefault="00F013A9" w:rsidP="00F013A9">
            <w:pPr>
              <w:spacing w:before="60" w:after="60" w:line="240" w:lineRule="auto"/>
              <w:rPr>
                <w:rFonts w:ascii="Arial" w:hAnsi="Arial" w:cs="Arial"/>
                <w:b/>
                <w:bCs/>
                <w:color w:val="FFFFFF"/>
                <w:sz w:val="28"/>
                <w:szCs w:val="28"/>
              </w:rPr>
            </w:pPr>
            <w:r w:rsidRPr="001C2362">
              <w:rPr>
                <w:rFonts w:ascii="Arial" w:hAnsi="Arial" w:cs="Arial"/>
                <w:b/>
                <w:bCs/>
                <w:color w:val="FFFFFF"/>
                <w:sz w:val="28"/>
                <w:szCs w:val="28"/>
                <w:rtl/>
              </w:rPr>
              <w:t>اهمیت این موضوع چیست:</w:t>
            </w:r>
          </w:p>
        </w:tc>
      </w:tr>
      <w:tr w:rsidR="00F013A9" w:rsidRPr="00B76C20" w:rsidTr="00BE7BE9">
        <w:trPr>
          <w:cantSplit/>
          <w:trHeight w:val="300"/>
        </w:trPr>
        <w:tc>
          <w:tcPr>
            <w:tcW w:w="2628" w:type="dxa"/>
            <w:shd w:val="clear" w:color="auto" w:fill="EFF9FF"/>
            <w:noWrap/>
            <w:vAlign w:val="center"/>
          </w:tcPr>
          <w:p w:rsidR="00F013A9" w:rsidRPr="002E28D4" w:rsidRDefault="00F013A9" w:rsidP="002E28D4">
            <w:pPr>
              <w:autoSpaceDE w:val="0"/>
              <w:autoSpaceDN w:val="0"/>
              <w:adjustRightInd w:val="0"/>
              <w:spacing w:before="40" w:after="40" w:line="240" w:lineRule="auto"/>
              <w:rPr>
                <w:rFonts w:ascii="Times New Roman" w:hAnsi="Times New Roman"/>
                <w:b/>
                <w:sz w:val="24"/>
                <w:szCs w:val="24"/>
              </w:rPr>
            </w:pPr>
            <w:r w:rsidRPr="002E28D4">
              <w:rPr>
                <w:rFonts w:ascii="Times New Roman" w:hAnsi="Times New Roman"/>
                <w:b/>
                <w:bCs/>
                <w:color w:val="000000"/>
                <w:sz w:val="24"/>
                <w:szCs w:val="24"/>
                <w:u w:val="single"/>
                <w:rtl/>
              </w:rPr>
              <w:t>کسورات</w:t>
            </w:r>
            <w:r w:rsidRPr="002E28D4">
              <w:rPr>
                <w:rFonts w:ascii="Times New Roman" w:hAnsi="Times New Roman"/>
                <w:b/>
                <w:bCs/>
                <w:color w:val="000000"/>
                <w:sz w:val="24"/>
                <w:szCs w:val="24"/>
                <w:rtl/>
              </w:rPr>
              <w:t xml:space="preserve"> کلی چیست؟</w:t>
            </w:r>
          </w:p>
        </w:tc>
        <w:tc>
          <w:tcPr>
            <w:tcW w:w="3091" w:type="dxa"/>
            <w:shd w:val="clear" w:color="auto" w:fill="EFF9FF"/>
            <w:vAlign w:val="center"/>
          </w:tcPr>
          <w:p w:rsidR="00F013A9" w:rsidRPr="002E28D4" w:rsidRDefault="00F013A9" w:rsidP="002E28D4">
            <w:pPr>
              <w:spacing w:before="60" w:after="60" w:line="240" w:lineRule="auto"/>
              <w:rPr>
                <w:rFonts w:ascii="Times New Roman" w:hAnsi="Times New Roman"/>
                <w:sz w:val="28"/>
                <w:szCs w:val="28"/>
              </w:rPr>
            </w:pPr>
            <w:r w:rsidRPr="002E28D4">
              <w:rPr>
                <w:rFonts w:ascii="Times New Roman" w:hAnsi="Times New Roman"/>
                <w:b/>
                <w:sz w:val="28"/>
                <w:szCs w:val="28"/>
                <w:rtl/>
              </w:rPr>
              <w:t>$</w:t>
            </w:r>
          </w:p>
        </w:tc>
        <w:tc>
          <w:tcPr>
            <w:tcW w:w="8879" w:type="dxa"/>
            <w:shd w:val="clear" w:color="auto" w:fill="EFF9FF"/>
            <w:noWrap/>
            <w:vAlign w:val="center"/>
          </w:tcPr>
          <w:p w:rsidR="00C14339" w:rsidRPr="002A2FC3" w:rsidRDefault="00144BBD" w:rsidP="002E28D4">
            <w:pPr>
              <w:autoSpaceDE w:val="0"/>
              <w:autoSpaceDN w:val="0"/>
              <w:adjustRightInd w:val="0"/>
              <w:spacing w:before="40" w:after="40" w:line="240" w:lineRule="auto"/>
              <w:rPr>
                <w:rFonts w:ascii="Times New Roman" w:hAnsi="Times New Roman"/>
                <w:sz w:val="24"/>
                <w:szCs w:val="24"/>
              </w:rPr>
            </w:pPr>
            <w:r>
              <w:rPr>
                <w:rFonts w:ascii="Garamond" w:hAnsi="Garamond" w:cs="Arial"/>
                <w:sz w:val="24"/>
                <w:szCs w:val="24"/>
              </w:rPr>
              <w:t>[</w:t>
            </w:r>
            <w:r w:rsidR="00BD1BE3">
              <w:rPr>
                <w:rFonts w:ascii="Garamond" w:hAnsi="Garamond" w:cs="Arial"/>
                <w:sz w:val="24"/>
                <w:szCs w:val="24"/>
              </w:rPr>
              <w:t>:</w:t>
            </w:r>
            <w:r w:rsidRPr="00E178B9">
              <w:rPr>
                <w:rFonts w:ascii="Garamond" w:hAnsi="Garamond" w:cs="Arial"/>
                <w:sz w:val="24"/>
                <w:szCs w:val="24"/>
                <w:highlight w:val="yellow"/>
              </w:rPr>
              <w:t>YES</w:t>
            </w:r>
            <w:r>
              <w:rPr>
                <w:rFonts w:ascii="Garamond" w:hAnsi="Garamond" w:cs="Arial"/>
                <w:sz w:val="24"/>
                <w:szCs w:val="24"/>
              </w:rPr>
              <w:t>]</w:t>
            </w:r>
            <w:r w:rsidR="00BE7BE9" w:rsidRPr="00BE7BE9">
              <w:rPr>
                <w:rFonts w:ascii="Adobe Arabic" w:hAnsi="Adobe Arabic" w:cs="Adobe Arabic"/>
                <w:sz w:val="28"/>
                <w:szCs w:val="28"/>
                <w:rtl/>
              </w:rPr>
              <w:t xml:space="preserve"> </w:t>
            </w:r>
            <w:r w:rsidR="00F013A9" w:rsidRPr="002A2FC3">
              <w:rPr>
                <w:rFonts w:ascii="Times New Roman" w:hAnsi="Times New Roman"/>
                <w:sz w:val="24"/>
                <w:szCs w:val="24"/>
                <w:rtl/>
              </w:rPr>
              <w:t xml:space="preserve">قبل از آنکه این برنامه پرداخت هزینه خدمات تحت پوشش مورد استفاده شما را آغاز کند، باید کل هزینه ها را تا سقف مبلغ </w:t>
            </w:r>
            <w:r w:rsidR="00F013A9" w:rsidRPr="002A2FC3">
              <w:rPr>
                <w:rFonts w:ascii="Times New Roman" w:hAnsi="Times New Roman"/>
                <w:bCs/>
                <w:sz w:val="24"/>
                <w:szCs w:val="24"/>
                <w:u w:val="single"/>
                <w:rtl/>
              </w:rPr>
              <w:t>کسورات</w:t>
            </w:r>
            <w:r w:rsidR="00F013A9" w:rsidRPr="002A2FC3">
              <w:rPr>
                <w:rFonts w:ascii="Times New Roman" w:hAnsi="Times New Roman"/>
                <w:sz w:val="24"/>
                <w:szCs w:val="24"/>
                <w:rtl/>
              </w:rPr>
              <w:t xml:space="preserve"> بپردازید. برای آگاهی از زمان شروع </w:t>
            </w:r>
            <w:r w:rsidR="00F013A9" w:rsidRPr="002A2FC3">
              <w:rPr>
                <w:rFonts w:ascii="Times New Roman" w:hAnsi="Times New Roman"/>
                <w:bCs/>
                <w:sz w:val="24"/>
                <w:szCs w:val="24"/>
                <w:u w:val="single"/>
                <w:rtl/>
              </w:rPr>
              <w:t>کسورات</w:t>
            </w:r>
            <w:r w:rsidR="00F013A9" w:rsidRPr="002A2FC3">
              <w:rPr>
                <w:rFonts w:ascii="Times New Roman" w:hAnsi="Times New Roman"/>
                <w:sz w:val="24"/>
                <w:szCs w:val="24"/>
                <w:rtl/>
              </w:rPr>
              <w:t xml:space="preserve"> (معمولاً اول ژانویه، اما نه همیشه) به بیمه نامه یا مدرک برنامه خود مراجعه کنید. برای آگاهی از مبلغی که باید بعد از رسیدن به شرایط </w:t>
            </w:r>
            <w:r w:rsidR="00F013A9" w:rsidRPr="002A2FC3">
              <w:rPr>
                <w:rFonts w:ascii="Times New Roman" w:hAnsi="Times New Roman"/>
                <w:bCs/>
                <w:sz w:val="24"/>
                <w:szCs w:val="24"/>
                <w:u w:val="single"/>
                <w:rtl/>
              </w:rPr>
              <w:t>کسورات</w:t>
            </w:r>
            <w:r w:rsidR="00F013A9" w:rsidRPr="002A2FC3">
              <w:rPr>
                <w:rFonts w:ascii="Times New Roman" w:hAnsi="Times New Roman"/>
                <w:sz w:val="24"/>
                <w:szCs w:val="24"/>
                <w:rtl/>
              </w:rPr>
              <w:t xml:space="preserve"> بپردازید، به جدولی مراجعه کنید که از صفحه</w:t>
            </w:r>
            <w:r w:rsidR="00F013A9" w:rsidRPr="002A2FC3">
              <w:rPr>
                <w:rFonts w:ascii="Adobe Arabic" w:hAnsi="Adobe Arabic" w:cs="Adobe Arabic"/>
                <w:sz w:val="24"/>
                <w:szCs w:val="24"/>
                <w:rtl/>
              </w:rPr>
              <w:t xml:space="preserve"> </w:t>
            </w:r>
            <w:r w:rsidR="00F013A9" w:rsidRPr="00564C63">
              <w:rPr>
                <w:rFonts w:ascii="Garamond" w:hAnsi="Garamond" w:cs="Adobe Arabic"/>
                <w:sz w:val="24"/>
                <w:szCs w:val="24"/>
              </w:rPr>
              <w:t>2</w:t>
            </w:r>
            <w:r w:rsidR="00F013A9" w:rsidRPr="00144BBD">
              <w:rPr>
                <w:rFonts w:ascii="Adobe Arabic" w:hAnsi="Adobe Arabic" w:cs="Adobe Arabic"/>
                <w:sz w:val="28"/>
                <w:szCs w:val="28"/>
                <w:rtl/>
              </w:rPr>
              <w:t xml:space="preserve"> </w:t>
            </w:r>
            <w:r w:rsidR="00F013A9" w:rsidRPr="002A2FC3">
              <w:rPr>
                <w:rFonts w:ascii="Times New Roman" w:hAnsi="Times New Roman"/>
                <w:sz w:val="28"/>
                <w:szCs w:val="28"/>
                <w:rtl/>
              </w:rPr>
              <w:t>شروع می شود.</w:t>
            </w:r>
            <w:r w:rsidR="00C14339" w:rsidRPr="002A2FC3">
              <w:rPr>
                <w:rFonts w:ascii="Times New Roman" w:hAnsi="Times New Roman"/>
                <w:sz w:val="24"/>
                <w:szCs w:val="24"/>
              </w:rPr>
              <w:t xml:space="preserve"> </w:t>
            </w:r>
          </w:p>
          <w:p w:rsidR="00C14339" w:rsidRPr="00C14339" w:rsidRDefault="00C14339" w:rsidP="002E28D4">
            <w:pPr>
              <w:autoSpaceDE w:val="0"/>
              <w:autoSpaceDN w:val="0"/>
              <w:adjustRightInd w:val="0"/>
              <w:spacing w:before="40" w:after="40" w:line="240" w:lineRule="auto"/>
              <w:rPr>
                <w:rFonts w:ascii="Adobe Arabic" w:hAnsi="Adobe Arabic" w:cs="Adobe Arabic"/>
                <w:sz w:val="24"/>
                <w:szCs w:val="24"/>
              </w:rPr>
            </w:pPr>
          </w:p>
          <w:p w:rsidR="00F013A9" w:rsidRPr="00B76C20" w:rsidRDefault="00C14339" w:rsidP="002E28D4">
            <w:pPr>
              <w:autoSpaceDE w:val="0"/>
              <w:autoSpaceDN w:val="0"/>
              <w:adjustRightInd w:val="0"/>
              <w:spacing w:before="40" w:after="40" w:line="240" w:lineRule="auto"/>
              <w:rPr>
                <w:rFonts w:ascii="Garamond" w:hAnsi="Garamond" w:cs="Arial"/>
                <w:sz w:val="24"/>
                <w:szCs w:val="24"/>
              </w:rPr>
            </w:pPr>
            <w:r w:rsidRPr="002A2FC3">
              <w:rPr>
                <w:rFonts w:ascii="Times New Roman" w:hAnsi="Times New Roman"/>
                <w:sz w:val="24"/>
                <w:szCs w:val="24"/>
              </w:rPr>
              <w:t xml:space="preserve"> </w:t>
            </w:r>
            <w:r w:rsidR="00B40EB1" w:rsidRPr="002A2FC3">
              <w:rPr>
                <w:rFonts w:ascii="Times New Roman" w:hAnsi="Times New Roman"/>
                <w:sz w:val="24"/>
                <w:szCs w:val="24"/>
              </w:rPr>
              <w:t>[</w:t>
            </w:r>
            <w:r w:rsidR="00BD1BE3" w:rsidRPr="002A2FC3">
              <w:rPr>
                <w:rFonts w:ascii="Times New Roman" w:hAnsi="Times New Roman"/>
                <w:sz w:val="24"/>
                <w:szCs w:val="24"/>
              </w:rPr>
              <w:t>:</w:t>
            </w:r>
            <w:r w:rsidR="00B40EB1" w:rsidRPr="002A2FC3">
              <w:rPr>
                <w:rFonts w:ascii="Times New Roman" w:hAnsi="Times New Roman"/>
                <w:sz w:val="24"/>
                <w:szCs w:val="24"/>
                <w:highlight w:val="yellow"/>
              </w:rPr>
              <w:t>NO</w:t>
            </w:r>
            <w:r w:rsidR="00B40EB1" w:rsidRPr="002A2FC3">
              <w:rPr>
                <w:rFonts w:ascii="Times New Roman" w:hAnsi="Times New Roman"/>
                <w:sz w:val="24"/>
                <w:szCs w:val="24"/>
              </w:rPr>
              <w:t>]</w:t>
            </w:r>
            <w:r w:rsidR="00F013A9" w:rsidRPr="002A2FC3">
              <w:rPr>
                <w:rFonts w:ascii="Times New Roman" w:hAnsi="Times New Roman"/>
                <w:sz w:val="24"/>
                <w:szCs w:val="24"/>
                <w:rtl/>
              </w:rPr>
              <w:t xml:space="preserve">برای آگاهی از هزینه های خود برای خدماتی که این برنامه پوشش می دهد به جدولی مراجعه کنید </w:t>
            </w:r>
            <w:r w:rsidR="00004552">
              <w:rPr>
                <w:rFonts w:ascii="Times New Roman" w:hAnsi="Times New Roman"/>
                <w:sz w:val="24"/>
                <w:szCs w:val="24"/>
              </w:rPr>
              <w:br/>
            </w:r>
            <w:r w:rsidR="00F013A9" w:rsidRPr="002A2FC3">
              <w:rPr>
                <w:rFonts w:ascii="Times New Roman" w:hAnsi="Times New Roman"/>
                <w:sz w:val="24"/>
                <w:szCs w:val="24"/>
                <w:rtl/>
              </w:rPr>
              <w:t xml:space="preserve">که از صفحه </w:t>
            </w:r>
            <w:r w:rsidR="00F013A9" w:rsidRPr="00B40EB1">
              <w:rPr>
                <w:rFonts w:ascii="Garamond" w:hAnsi="Garamond" w:cs="Adobe Arabic"/>
                <w:sz w:val="24"/>
                <w:szCs w:val="24"/>
              </w:rPr>
              <w:t>2</w:t>
            </w:r>
            <w:r w:rsidR="00F013A9" w:rsidRPr="002A2FC3">
              <w:rPr>
                <w:rFonts w:ascii="Times New Roman" w:hAnsi="Times New Roman"/>
                <w:sz w:val="24"/>
                <w:szCs w:val="24"/>
                <w:rtl/>
              </w:rPr>
              <w:t xml:space="preserve"> شروع می شود.</w:t>
            </w:r>
          </w:p>
        </w:tc>
      </w:tr>
      <w:tr w:rsidR="00F013A9" w:rsidRPr="00B76C20" w:rsidTr="00BE7BE9">
        <w:trPr>
          <w:cantSplit/>
          <w:trHeight w:val="300"/>
        </w:trPr>
        <w:tc>
          <w:tcPr>
            <w:tcW w:w="2628" w:type="dxa"/>
            <w:shd w:val="clear" w:color="auto" w:fill="EFF9FF"/>
            <w:noWrap/>
            <w:vAlign w:val="center"/>
          </w:tcPr>
          <w:p w:rsidR="00F013A9" w:rsidRPr="002E28D4" w:rsidRDefault="00F013A9" w:rsidP="002E28D4">
            <w:pPr>
              <w:autoSpaceDE w:val="0"/>
              <w:autoSpaceDN w:val="0"/>
              <w:adjustRightInd w:val="0"/>
              <w:spacing w:before="40" w:after="40" w:line="240" w:lineRule="auto"/>
              <w:rPr>
                <w:rFonts w:ascii="Times New Roman" w:hAnsi="Times New Roman"/>
                <w:b/>
                <w:sz w:val="24"/>
                <w:szCs w:val="24"/>
              </w:rPr>
            </w:pPr>
            <w:r w:rsidRPr="002E28D4">
              <w:rPr>
                <w:rFonts w:ascii="Times New Roman" w:hAnsi="Times New Roman"/>
                <w:b/>
                <w:bCs/>
                <w:color w:val="000000"/>
                <w:sz w:val="24"/>
                <w:szCs w:val="24"/>
                <w:rtl/>
              </w:rPr>
              <w:t xml:space="preserve">آیا </w:t>
            </w:r>
            <w:r w:rsidRPr="002E28D4">
              <w:rPr>
                <w:rFonts w:ascii="Times New Roman" w:hAnsi="Times New Roman"/>
                <w:b/>
                <w:bCs/>
                <w:color w:val="000000"/>
                <w:sz w:val="24"/>
                <w:szCs w:val="24"/>
                <w:u w:val="single"/>
                <w:rtl/>
              </w:rPr>
              <w:t>کسورات</w:t>
            </w:r>
            <w:r w:rsidRPr="002E28D4">
              <w:rPr>
                <w:rFonts w:ascii="Times New Roman" w:hAnsi="Times New Roman"/>
                <w:b/>
                <w:bCs/>
                <w:color w:val="0080BE"/>
                <w:sz w:val="24"/>
                <w:szCs w:val="24"/>
                <w:rtl/>
              </w:rPr>
              <w:t xml:space="preserve"> </w:t>
            </w:r>
            <w:r w:rsidRPr="002E28D4">
              <w:rPr>
                <w:rFonts w:ascii="Times New Roman" w:hAnsi="Times New Roman"/>
                <w:b/>
                <w:bCs/>
                <w:color w:val="000000"/>
                <w:sz w:val="24"/>
                <w:szCs w:val="24"/>
                <w:rtl/>
              </w:rPr>
              <w:t>دیگری برای خدمات خاص وجود دارد؟</w:t>
            </w:r>
          </w:p>
        </w:tc>
        <w:tc>
          <w:tcPr>
            <w:tcW w:w="3091" w:type="dxa"/>
            <w:shd w:val="clear" w:color="auto" w:fill="EFF9FF"/>
            <w:vAlign w:val="center"/>
          </w:tcPr>
          <w:p w:rsidR="00F013A9" w:rsidRPr="002E28D4" w:rsidRDefault="00F013A9" w:rsidP="002E28D4">
            <w:pPr>
              <w:spacing w:before="60" w:after="60" w:line="240" w:lineRule="auto"/>
              <w:rPr>
                <w:rFonts w:ascii="Times New Roman" w:hAnsi="Times New Roman"/>
                <w:sz w:val="28"/>
                <w:szCs w:val="28"/>
              </w:rPr>
            </w:pPr>
            <w:r w:rsidRPr="002E28D4">
              <w:rPr>
                <w:rFonts w:ascii="Times New Roman" w:hAnsi="Times New Roman"/>
                <w:b/>
                <w:sz w:val="28"/>
                <w:szCs w:val="28"/>
                <w:rtl/>
              </w:rPr>
              <w:t>$</w:t>
            </w:r>
          </w:p>
        </w:tc>
        <w:tc>
          <w:tcPr>
            <w:tcW w:w="8879" w:type="dxa"/>
            <w:shd w:val="clear" w:color="auto" w:fill="EFF9FF"/>
            <w:noWrap/>
            <w:vAlign w:val="center"/>
          </w:tcPr>
          <w:p w:rsidR="00C14339" w:rsidRPr="001C2362" w:rsidRDefault="00144BBD" w:rsidP="002E28D4">
            <w:pPr>
              <w:autoSpaceDE w:val="0"/>
              <w:autoSpaceDN w:val="0"/>
              <w:adjustRightInd w:val="0"/>
              <w:spacing w:before="40" w:after="40" w:line="240" w:lineRule="auto"/>
              <w:rPr>
                <w:rFonts w:ascii="Times New Roman" w:hAnsi="Times New Roman"/>
              </w:rPr>
            </w:pPr>
            <w:r>
              <w:rPr>
                <w:rFonts w:ascii="Garamond" w:hAnsi="Garamond" w:cs="Arial"/>
                <w:sz w:val="24"/>
                <w:szCs w:val="24"/>
              </w:rPr>
              <w:t>[</w:t>
            </w:r>
            <w:r w:rsidR="00BD1BE3">
              <w:rPr>
                <w:rFonts w:ascii="Garamond" w:hAnsi="Garamond" w:cs="Arial"/>
                <w:sz w:val="24"/>
                <w:szCs w:val="24"/>
              </w:rPr>
              <w:t>:</w:t>
            </w:r>
            <w:r w:rsidRPr="00E178B9">
              <w:rPr>
                <w:rFonts w:ascii="Garamond" w:hAnsi="Garamond" w:cs="Arial"/>
                <w:sz w:val="24"/>
                <w:szCs w:val="24"/>
                <w:highlight w:val="yellow"/>
              </w:rPr>
              <w:t>YES</w:t>
            </w:r>
            <w:r>
              <w:rPr>
                <w:rFonts w:ascii="Garamond" w:hAnsi="Garamond" w:cs="Arial"/>
                <w:sz w:val="24"/>
                <w:szCs w:val="24"/>
              </w:rPr>
              <w:t>]</w:t>
            </w:r>
            <w:r w:rsidR="00BE7BE9" w:rsidRPr="00BE7BE9">
              <w:rPr>
                <w:rFonts w:ascii="Adobe Arabic" w:hAnsi="Adobe Arabic" w:cs="Adobe Arabic"/>
                <w:sz w:val="28"/>
                <w:szCs w:val="28"/>
                <w:rtl/>
              </w:rPr>
              <w:t xml:space="preserve"> </w:t>
            </w:r>
            <w:r w:rsidR="00F013A9" w:rsidRPr="001C2362">
              <w:rPr>
                <w:rFonts w:ascii="Times New Roman" w:hAnsi="Times New Roman"/>
                <w:sz w:val="24"/>
                <w:szCs w:val="24"/>
                <w:rtl/>
              </w:rPr>
              <w:t xml:space="preserve">قبل از آنکه این برنامه پرداخت هزینه این خدمات را آغاز کند، باید کل هزینه این خدمات را تا سقف مبلغ </w:t>
            </w:r>
            <w:r w:rsidR="00F013A9" w:rsidRPr="001C2362">
              <w:rPr>
                <w:rFonts w:ascii="Times New Roman" w:hAnsi="Times New Roman"/>
                <w:bCs/>
                <w:sz w:val="24"/>
                <w:szCs w:val="24"/>
                <w:u w:val="single"/>
                <w:rtl/>
              </w:rPr>
              <w:t>کسورات</w:t>
            </w:r>
            <w:r w:rsidR="00F013A9" w:rsidRPr="001C2362">
              <w:rPr>
                <w:rFonts w:ascii="Times New Roman" w:hAnsi="Times New Roman"/>
                <w:sz w:val="24"/>
                <w:szCs w:val="24"/>
                <w:rtl/>
              </w:rPr>
              <w:t xml:space="preserve"> بپردازید.</w:t>
            </w:r>
            <w:r w:rsidR="00C14339" w:rsidRPr="001C2362">
              <w:rPr>
                <w:rFonts w:ascii="Times New Roman" w:hAnsi="Times New Roman"/>
              </w:rPr>
              <w:t xml:space="preserve"> </w:t>
            </w:r>
          </w:p>
          <w:p w:rsidR="00C14339" w:rsidRPr="00C14339" w:rsidRDefault="00C14339" w:rsidP="002E28D4">
            <w:pPr>
              <w:autoSpaceDE w:val="0"/>
              <w:autoSpaceDN w:val="0"/>
              <w:adjustRightInd w:val="0"/>
              <w:spacing w:before="40" w:after="40" w:line="240" w:lineRule="auto"/>
              <w:rPr>
                <w:rFonts w:ascii="Adobe Arabic" w:hAnsi="Adobe Arabic" w:cs="Adobe Arabic"/>
                <w:sz w:val="24"/>
                <w:szCs w:val="24"/>
              </w:rPr>
            </w:pPr>
          </w:p>
          <w:p w:rsidR="00F013A9" w:rsidRPr="00B76C20" w:rsidRDefault="00C14339" w:rsidP="002E28D4">
            <w:pPr>
              <w:autoSpaceDE w:val="0"/>
              <w:autoSpaceDN w:val="0"/>
              <w:adjustRightInd w:val="0"/>
              <w:spacing w:before="40" w:after="40" w:line="240" w:lineRule="auto"/>
              <w:rPr>
                <w:rFonts w:ascii="Garamond" w:hAnsi="Garamond" w:cs="Arial"/>
                <w:sz w:val="24"/>
                <w:szCs w:val="24"/>
              </w:rPr>
            </w:pPr>
            <w:r>
              <w:rPr>
                <w:rFonts w:ascii="Garamond" w:hAnsi="Garamond" w:cs="Arial"/>
                <w:sz w:val="24"/>
                <w:szCs w:val="24"/>
              </w:rPr>
              <w:t xml:space="preserve"> </w:t>
            </w:r>
            <w:r w:rsidR="00162628">
              <w:rPr>
                <w:rFonts w:ascii="Garamond" w:hAnsi="Garamond" w:cs="Arial"/>
                <w:sz w:val="24"/>
                <w:szCs w:val="24"/>
              </w:rPr>
              <w:t>[</w:t>
            </w:r>
            <w:r w:rsidR="00BD1BE3">
              <w:rPr>
                <w:rFonts w:ascii="Garamond" w:hAnsi="Garamond" w:cs="Arial"/>
                <w:sz w:val="24"/>
                <w:szCs w:val="24"/>
              </w:rPr>
              <w:t>:</w:t>
            </w:r>
            <w:r w:rsidR="00162628" w:rsidRPr="00E178B9">
              <w:rPr>
                <w:rFonts w:ascii="Garamond" w:hAnsi="Garamond" w:cs="Arial"/>
                <w:sz w:val="24"/>
                <w:szCs w:val="24"/>
                <w:highlight w:val="yellow"/>
              </w:rPr>
              <w:t>NO</w:t>
            </w:r>
            <w:r w:rsidR="00162628">
              <w:rPr>
                <w:rFonts w:ascii="Garamond" w:hAnsi="Garamond" w:cs="Arial"/>
                <w:sz w:val="24"/>
                <w:szCs w:val="24"/>
              </w:rPr>
              <w:t>]</w:t>
            </w:r>
            <w:r w:rsidR="00F013A9" w:rsidRPr="00531420">
              <w:rPr>
                <w:rFonts w:ascii="Times New Roman" w:hAnsi="Times New Roman"/>
                <w:sz w:val="24"/>
                <w:szCs w:val="24"/>
                <w:rtl/>
              </w:rPr>
              <w:t xml:space="preserve">خدمات خاص مستلزم رسیدن به شرایط </w:t>
            </w:r>
            <w:r w:rsidR="00F013A9" w:rsidRPr="00531420">
              <w:rPr>
                <w:rFonts w:ascii="Times New Roman" w:hAnsi="Times New Roman"/>
                <w:bCs/>
                <w:sz w:val="24"/>
                <w:szCs w:val="24"/>
                <w:u w:val="single"/>
                <w:rtl/>
              </w:rPr>
              <w:t>کسورات</w:t>
            </w:r>
            <w:r w:rsidR="00F013A9" w:rsidRPr="00531420">
              <w:rPr>
                <w:rFonts w:ascii="Times New Roman" w:hAnsi="Times New Roman"/>
                <w:sz w:val="24"/>
                <w:szCs w:val="24"/>
                <w:rtl/>
              </w:rPr>
              <w:t xml:space="preserve"> نیستند، اما برای آگاهی از سایر هزینه های خدمات تحت پوشش این برنامه، به جدولی مراجعه کنید که از صفحه</w:t>
            </w:r>
            <w:r w:rsidR="00F013A9" w:rsidRPr="00531420">
              <w:rPr>
                <w:rFonts w:ascii="Adobe Arabic" w:hAnsi="Adobe Arabic" w:cs="Adobe Arabic"/>
                <w:sz w:val="24"/>
                <w:szCs w:val="24"/>
                <w:rtl/>
              </w:rPr>
              <w:t xml:space="preserve"> </w:t>
            </w:r>
            <w:r w:rsidR="00F013A9" w:rsidRPr="00162628">
              <w:rPr>
                <w:rFonts w:ascii="Garamond" w:hAnsi="Garamond" w:cs="Adobe Arabic"/>
                <w:sz w:val="24"/>
                <w:szCs w:val="24"/>
              </w:rPr>
              <w:t>2</w:t>
            </w:r>
            <w:r w:rsidR="00F013A9" w:rsidRPr="00531420">
              <w:rPr>
                <w:rFonts w:ascii="Times New Roman" w:hAnsi="Times New Roman"/>
                <w:sz w:val="24"/>
                <w:szCs w:val="24"/>
                <w:rtl/>
              </w:rPr>
              <w:t xml:space="preserve"> شروع می شود.</w:t>
            </w:r>
          </w:p>
        </w:tc>
      </w:tr>
      <w:tr w:rsidR="00F013A9" w:rsidRPr="00B76C20" w:rsidTr="00BE7BE9">
        <w:trPr>
          <w:cantSplit/>
          <w:trHeight w:val="300"/>
        </w:trPr>
        <w:tc>
          <w:tcPr>
            <w:tcW w:w="2628" w:type="dxa"/>
            <w:noWrap/>
            <w:vAlign w:val="center"/>
          </w:tcPr>
          <w:p w:rsidR="00F013A9" w:rsidRPr="002E28D4" w:rsidRDefault="00F013A9" w:rsidP="00F013A9">
            <w:pPr>
              <w:autoSpaceDE w:val="0"/>
              <w:autoSpaceDN w:val="0"/>
              <w:adjustRightInd w:val="0"/>
              <w:spacing w:before="40" w:after="40" w:line="240" w:lineRule="auto"/>
              <w:rPr>
                <w:rFonts w:ascii="Times New Roman" w:hAnsi="Times New Roman"/>
                <w:b/>
                <w:sz w:val="24"/>
                <w:szCs w:val="24"/>
              </w:rPr>
            </w:pPr>
            <w:r w:rsidRPr="002E28D4">
              <w:rPr>
                <w:rFonts w:ascii="Times New Roman" w:hAnsi="Times New Roman"/>
                <w:b/>
                <w:bCs/>
                <w:color w:val="000000"/>
                <w:sz w:val="24"/>
                <w:szCs w:val="24"/>
                <w:rtl/>
              </w:rPr>
              <w:t xml:space="preserve">آیا یک </w:t>
            </w:r>
            <w:r w:rsidRPr="002E28D4">
              <w:rPr>
                <w:rFonts w:ascii="Times New Roman" w:hAnsi="Times New Roman"/>
                <w:b/>
                <w:bCs/>
                <w:color w:val="000000"/>
                <w:sz w:val="24"/>
                <w:szCs w:val="24"/>
                <w:u w:val="single"/>
                <w:rtl/>
              </w:rPr>
              <w:t>حد نقدی</w:t>
            </w:r>
            <w:r w:rsidRPr="002E28D4">
              <w:rPr>
                <w:rFonts w:ascii="Times New Roman" w:hAnsi="Times New Roman"/>
                <w:b/>
                <w:bCs/>
                <w:color w:val="0080BE"/>
                <w:sz w:val="24"/>
                <w:szCs w:val="24"/>
                <w:rtl/>
              </w:rPr>
              <w:t xml:space="preserve"> </w:t>
            </w:r>
            <w:r w:rsidRPr="002E28D4">
              <w:rPr>
                <w:rFonts w:ascii="Times New Roman" w:hAnsi="Times New Roman"/>
                <w:b/>
                <w:bCs/>
                <w:color w:val="000000"/>
                <w:sz w:val="24"/>
                <w:szCs w:val="24"/>
                <w:rtl/>
              </w:rPr>
              <w:t>برای مخارج من وجود دارد؟</w:t>
            </w:r>
          </w:p>
        </w:tc>
        <w:tc>
          <w:tcPr>
            <w:tcW w:w="3091" w:type="dxa"/>
            <w:vAlign w:val="center"/>
          </w:tcPr>
          <w:p w:rsidR="00F013A9" w:rsidRPr="002E28D4" w:rsidRDefault="00F013A9" w:rsidP="002E28D4">
            <w:pPr>
              <w:bidi w:val="0"/>
              <w:spacing w:before="60" w:after="60" w:line="240" w:lineRule="auto"/>
              <w:jc w:val="right"/>
              <w:rPr>
                <w:rFonts w:ascii="Times New Roman" w:hAnsi="Times New Roman"/>
                <w:sz w:val="28"/>
                <w:szCs w:val="28"/>
              </w:rPr>
            </w:pPr>
            <w:r w:rsidRPr="002E28D4">
              <w:rPr>
                <w:rFonts w:ascii="Times New Roman" w:hAnsi="Times New Roman"/>
                <w:b/>
                <w:sz w:val="28"/>
                <w:szCs w:val="28"/>
                <w:rtl/>
              </w:rPr>
              <w:t>$</w:t>
            </w:r>
          </w:p>
        </w:tc>
        <w:tc>
          <w:tcPr>
            <w:tcW w:w="8879" w:type="dxa"/>
            <w:noWrap/>
            <w:vAlign w:val="center"/>
          </w:tcPr>
          <w:p w:rsidR="00F013A9" w:rsidRPr="00692805" w:rsidRDefault="00BD1BE3" w:rsidP="00F013A9">
            <w:pPr>
              <w:autoSpaceDE w:val="0"/>
              <w:autoSpaceDN w:val="0"/>
              <w:adjustRightInd w:val="0"/>
              <w:spacing w:before="40" w:after="40" w:line="240" w:lineRule="auto"/>
              <w:rPr>
                <w:rFonts w:ascii="Times New Roman" w:hAnsi="Times New Roman"/>
                <w:spacing w:val="-6"/>
                <w:sz w:val="24"/>
                <w:szCs w:val="24"/>
              </w:rPr>
            </w:pPr>
            <w:r>
              <w:rPr>
                <w:rFonts w:ascii="Garamond" w:hAnsi="Garamond" w:cs="Arial"/>
                <w:sz w:val="24"/>
                <w:szCs w:val="24"/>
              </w:rPr>
              <w:t>[:</w:t>
            </w:r>
            <w:r w:rsidRPr="00E178B9">
              <w:rPr>
                <w:rFonts w:ascii="Garamond" w:hAnsi="Garamond" w:cs="Arial"/>
                <w:sz w:val="24"/>
                <w:szCs w:val="24"/>
                <w:highlight w:val="yellow"/>
              </w:rPr>
              <w:t>YES</w:t>
            </w:r>
            <w:r>
              <w:rPr>
                <w:rFonts w:ascii="Garamond" w:hAnsi="Garamond" w:cs="Arial"/>
                <w:sz w:val="24"/>
                <w:szCs w:val="24"/>
              </w:rPr>
              <w:t>]</w:t>
            </w:r>
            <w:r w:rsidR="00BE7BE9" w:rsidRPr="00BE7BE9">
              <w:rPr>
                <w:rFonts w:ascii="Adobe Arabic" w:hAnsi="Adobe Arabic" w:cs="Adobe Arabic"/>
                <w:sz w:val="28"/>
                <w:szCs w:val="28"/>
                <w:rtl/>
              </w:rPr>
              <w:t xml:space="preserve"> </w:t>
            </w:r>
            <w:r w:rsidR="00F013A9" w:rsidRPr="00692805">
              <w:rPr>
                <w:rFonts w:ascii="Times New Roman" w:hAnsi="Times New Roman"/>
                <w:b/>
                <w:bCs/>
                <w:spacing w:val="-6"/>
                <w:sz w:val="24"/>
                <w:szCs w:val="24"/>
                <w:u w:val="single"/>
                <w:rtl/>
              </w:rPr>
              <w:t>حد نقدی</w:t>
            </w:r>
            <w:r w:rsidR="00F013A9" w:rsidRPr="00692805">
              <w:rPr>
                <w:rFonts w:ascii="Times New Roman" w:hAnsi="Times New Roman"/>
                <w:spacing w:val="-6"/>
                <w:sz w:val="24"/>
                <w:szCs w:val="24"/>
                <w:rtl/>
              </w:rPr>
              <w:t xml:space="preserve"> عبارت است از بیشترین مبلغی که می توانید طی یک دوره پوشش (معمولاً یک سال) به عنوان سهم خود از هزینه خدمات تحت پوشش بپردازید. این حد به شما کمک می کند برای مخارج درمانی خود برنامه ریزی کنید.</w:t>
            </w:r>
          </w:p>
          <w:p w:rsidR="00F013A9" w:rsidRPr="00C14339" w:rsidRDefault="00F013A9" w:rsidP="00F013A9">
            <w:pPr>
              <w:autoSpaceDE w:val="0"/>
              <w:autoSpaceDN w:val="0"/>
              <w:adjustRightInd w:val="0"/>
              <w:spacing w:before="40" w:after="40" w:line="240" w:lineRule="auto"/>
              <w:rPr>
                <w:rFonts w:ascii="Adobe Arabic" w:hAnsi="Adobe Arabic" w:cs="Adobe Arabic"/>
                <w:sz w:val="24"/>
                <w:szCs w:val="24"/>
              </w:rPr>
            </w:pPr>
          </w:p>
          <w:p w:rsidR="00F013A9" w:rsidRPr="00B76C20" w:rsidRDefault="00BD1BE3" w:rsidP="00F013A9">
            <w:pPr>
              <w:autoSpaceDE w:val="0"/>
              <w:autoSpaceDN w:val="0"/>
              <w:adjustRightInd w:val="0"/>
              <w:spacing w:before="40" w:after="40" w:line="240" w:lineRule="auto"/>
              <w:rPr>
                <w:rFonts w:ascii="Garamond" w:hAnsi="Garamond" w:cs="Arial"/>
                <w:sz w:val="24"/>
                <w:szCs w:val="24"/>
              </w:rPr>
            </w:pPr>
            <w:r>
              <w:rPr>
                <w:rFonts w:ascii="Garamond" w:hAnsi="Garamond" w:cs="Arial"/>
                <w:sz w:val="24"/>
                <w:szCs w:val="24"/>
              </w:rPr>
              <w:t>[:</w:t>
            </w:r>
            <w:r w:rsidRPr="00E178B9">
              <w:rPr>
                <w:rFonts w:ascii="Garamond" w:hAnsi="Garamond" w:cs="Arial"/>
                <w:sz w:val="24"/>
                <w:szCs w:val="24"/>
                <w:highlight w:val="yellow"/>
              </w:rPr>
              <w:t>NO</w:t>
            </w:r>
            <w:r>
              <w:rPr>
                <w:rFonts w:ascii="Garamond" w:hAnsi="Garamond" w:cs="Arial"/>
                <w:sz w:val="24"/>
                <w:szCs w:val="24"/>
              </w:rPr>
              <w:t>]</w:t>
            </w:r>
            <w:r w:rsidR="00BE7BE9" w:rsidRPr="00BE7BE9">
              <w:rPr>
                <w:rFonts w:ascii="Adobe Arabic" w:hAnsi="Adobe Arabic" w:cs="Adobe Arabic"/>
                <w:sz w:val="28"/>
                <w:szCs w:val="28"/>
                <w:rtl/>
              </w:rPr>
              <w:t xml:space="preserve"> </w:t>
            </w:r>
            <w:r w:rsidR="00F013A9" w:rsidRPr="00243062">
              <w:rPr>
                <w:rFonts w:ascii="Times New Roman" w:hAnsi="Times New Roman"/>
                <w:sz w:val="24"/>
                <w:szCs w:val="24"/>
                <w:rtl/>
              </w:rPr>
              <w:t>هیچ سقفی برای مبلغی که ممکن است در طول یک دوره پوشش برای سهم خود از هزینه خدمات تحت پوشش بپردازید وجود ندارد.</w:t>
            </w:r>
            <w:r w:rsidR="00F013A9" w:rsidRPr="00243062">
              <w:rPr>
                <w:rFonts w:ascii="Adobe Arabic" w:hAnsi="Adobe Arabic" w:cs="Adobe Arabic"/>
                <w:sz w:val="24"/>
                <w:szCs w:val="24"/>
                <w:rtl/>
              </w:rPr>
              <w:t xml:space="preserve"> </w:t>
            </w:r>
          </w:p>
        </w:tc>
      </w:tr>
      <w:tr w:rsidR="00F013A9" w:rsidRPr="00B76C20" w:rsidTr="00BE7BE9">
        <w:trPr>
          <w:cantSplit/>
          <w:trHeight w:val="300"/>
        </w:trPr>
        <w:tc>
          <w:tcPr>
            <w:tcW w:w="2628" w:type="dxa"/>
            <w:noWrap/>
            <w:vAlign w:val="center"/>
          </w:tcPr>
          <w:p w:rsidR="00F013A9" w:rsidRPr="002E28D4" w:rsidRDefault="00F013A9" w:rsidP="00F013A9">
            <w:pPr>
              <w:autoSpaceDE w:val="0"/>
              <w:autoSpaceDN w:val="0"/>
              <w:adjustRightInd w:val="0"/>
              <w:spacing w:before="40" w:after="40" w:line="240" w:lineRule="auto"/>
              <w:rPr>
                <w:rFonts w:ascii="Times New Roman" w:hAnsi="Times New Roman"/>
                <w:b/>
                <w:sz w:val="24"/>
                <w:szCs w:val="24"/>
              </w:rPr>
            </w:pPr>
            <w:r w:rsidRPr="002E28D4">
              <w:rPr>
                <w:rFonts w:ascii="Times New Roman" w:hAnsi="Times New Roman"/>
                <w:b/>
                <w:bCs/>
                <w:color w:val="000000"/>
                <w:sz w:val="24"/>
                <w:szCs w:val="24"/>
                <w:rtl/>
              </w:rPr>
              <w:t xml:space="preserve">چه چیزی </w:t>
            </w:r>
            <w:r w:rsidRPr="002E28D4">
              <w:rPr>
                <w:rFonts w:ascii="Times New Roman" w:hAnsi="Times New Roman"/>
                <w:b/>
                <w:bCs/>
                <w:sz w:val="24"/>
                <w:szCs w:val="24"/>
                <w:rtl/>
              </w:rPr>
              <w:t>مشمول</w:t>
            </w:r>
            <w:r w:rsidRPr="002E28D4">
              <w:rPr>
                <w:rFonts w:ascii="Times New Roman" w:hAnsi="Times New Roman"/>
                <w:b/>
                <w:bCs/>
                <w:color w:val="000000"/>
                <w:sz w:val="24"/>
                <w:szCs w:val="24"/>
                <w:rtl/>
              </w:rPr>
              <w:t xml:space="preserve"> </w:t>
            </w:r>
            <w:r w:rsidRPr="002E28D4">
              <w:rPr>
                <w:rFonts w:ascii="Times New Roman" w:hAnsi="Times New Roman"/>
                <w:b/>
                <w:bCs/>
                <w:color w:val="000000"/>
                <w:sz w:val="24"/>
                <w:szCs w:val="24"/>
                <w:u w:val="single"/>
                <w:rtl/>
              </w:rPr>
              <w:t>حد نقدی</w:t>
            </w:r>
            <w:r w:rsidR="004521D1" w:rsidRPr="00217FA2">
              <w:rPr>
                <w:rFonts w:ascii="Times New Roman" w:hAnsi="Times New Roman"/>
                <w:b/>
                <w:bCs/>
                <w:color w:val="000000"/>
                <w:sz w:val="24"/>
                <w:szCs w:val="24"/>
                <w:rtl/>
              </w:rPr>
              <w:t xml:space="preserve"> </w:t>
            </w:r>
            <w:r w:rsidRPr="002E28D4">
              <w:rPr>
                <w:rFonts w:ascii="Times New Roman" w:hAnsi="Times New Roman"/>
                <w:b/>
                <w:bCs/>
                <w:color w:val="000000"/>
                <w:sz w:val="24"/>
                <w:szCs w:val="24"/>
                <w:rtl/>
              </w:rPr>
              <w:t>نمی شود؟</w:t>
            </w:r>
          </w:p>
        </w:tc>
        <w:tc>
          <w:tcPr>
            <w:tcW w:w="3091" w:type="dxa"/>
            <w:vAlign w:val="center"/>
          </w:tcPr>
          <w:p w:rsidR="00F013A9" w:rsidRPr="00B76C20" w:rsidRDefault="00F013A9" w:rsidP="00144BBD">
            <w:pPr>
              <w:bidi w:val="0"/>
              <w:spacing w:before="60" w:after="60" w:line="240" w:lineRule="auto"/>
              <w:rPr>
                <w:rFonts w:ascii="Garamond" w:hAnsi="Garamond" w:cs="Arial"/>
                <w:sz w:val="24"/>
                <w:szCs w:val="24"/>
              </w:rPr>
            </w:pPr>
          </w:p>
        </w:tc>
        <w:tc>
          <w:tcPr>
            <w:tcW w:w="8879" w:type="dxa"/>
            <w:noWrap/>
            <w:vAlign w:val="center"/>
          </w:tcPr>
          <w:p w:rsidR="00C14339" w:rsidRPr="001C2362" w:rsidRDefault="00BE7BE9" w:rsidP="00C14339">
            <w:pPr>
              <w:autoSpaceDE w:val="0"/>
              <w:autoSpaceDN w:val="0"/>
              <w:adjustRightInd w:val="0"/>
              <w:spacing w:before="40" w:after="40" w:line="240" w:lineRule="auto"/>
              <w:rPr>
                <w:rFonts w:ascii="Times New Roman" w:hAnsi="Times New Roman"/>
              </w:rPr>
            </w:pPr>
            <w:r>
              <w:rPr>
                <w:rFonts w:ascii="Garamond" w:hAnsi="Garamond" w:cs="Arial"/>
                <w:sz w:val="24"/>
                <w:szCs w:val="24"/>
              </w:rPr>
              <w:t xml:space="preserve"> </w:t>
            </w:r>
            <w:r w:rsidR="00BD1BE3">
              <w:rPr>
                <w:rFonts w:ascii="Garamond" w:hAnsi="Garamond" w:cs="Arial"/>
                <w:sz w:val="24"/>
                <w:szCs w:val="24"/>
              </w:rPr>
              <w:t>[:</w:t>
            </w:r>
            <w:r w:rsidR="00BD1BE3" w:rsidRPr="00E178B9">
              <w:rPr>
                <w:rFonts w:ascii="Garamond" w:hAnsi="Garamond" w:cs="Arial"/>
                <w:sz w:val="24"/>
                <w:szCs w:val="24"/>
                <w:highlight w:val="yellow"/>
              </w:rPr>
              <w:t>YES</w:t>
            </w:r>
            <w:r w:rsidR="00BD1BE3">
              <w:rPr>
                <w:rFonts w:ascii="Garamond" w:hAnsi="Garamond" w:cs="Arial"/>
                <w:sz w:val="24"/>
                <w:szCs w:val="24"/>
              </w:rPr>
              <w:t>]</w:t>
            </w:r>
            <w:r w:rsidR="00F013A9" w:rsidRPr="001C2362">
              <w:rPr>
                <w:rFonts w:ascii="Times New Roman" w:hAnsi="Times New Roman"/>
                <w:sz w:val="24"/>
                <w:szCs w:val="24"/>
                <w:rtl/>
              </w:rPr>
              <w:t xml:space="preserve">این مخارج حتی در صورت پرداخت جزو سقف </w:t>
            </w:r>
            <w:r w:rsidR="00F013A9" w:rsidRPr="001C2362">
              <w:rPr>
                <w:rFonts w:ascii="Times New Roman" w:hAnsi="Times New Roman"/>
                <w:bCs/>
                <w:sz w:val="24"/>
                <w:szCs w:val="24"/>
                <w:u w:val="single"/>
                <w:rtl/>
              </w:rPr>
              <w:t>حد نقدی</w:t>
            </w:r>
            <w:r w:rsidR="00F013A9" w:rsidRPr="001C2362">
              <w:rPr>
                <w:rFonts w:ascii="Times New Roman" w:hAnsi="Times New Roman"/>
                <w:sz w:val="24"/>
                <w:szCs w:val="24"/>
                <w:rtl/>
              </w:rPr>
              <w:t xml:space="preserve"> منظور نمی شوند.</w:t>
            </w:r>
            <w:r w:rsidR="00C14339" w:rsidRPr="001C2362">
              <w:rPr>
                <w:rFonts w:ascii="Times New Roman" w:hAnsi="Times New Roman"/>
              </w:rPr>
              <w:t xml:space="preserve"> </w:t>
            </w:r>
          </w:p>
          <w:p w:rsidR="00C14339" w:rsidRPr="00C14339" w:rsidRDefault="00C14339" w:rsidP="00C14339">
            <w:pPr>
              <w:autoSpaceDE w:val="0"/>
              <w:autoSpaceDN w:val="0"/>
              <w:adjustRightInd w:val="0"/>
              <w:spacing w:before="40" w:after="40" w:line="240" w:lineRule="auto"/>
              <w:rPr>
                <w:rFonts w:ascii="Adobe Arabic" w:hAnsi="Adobe Arabic" w:cs="Adobe Arabic"/>
                <w:sz w:val="24"/>
                <w:szCs w:val="24"/>
              </w:rPr>
            </w:pPr>
          </w:p>
          <w:p w:rsidR="00F013A9" w:rsidRPr="00B76C20" w:rsidRDefault="00C14339" w:rsidP="00C14339">
            <w:pPr>
              <w:autoSpaceDE w:val="0"/>
              <w:autoSpaceDN w:val="0"/>
              <w:adjustRightInd w:val="0"/>
              <w:spacing w:before="40" w:after="40" w:line="240" w:lineRule="auto"/>
              <w:rPr>
                <w:rFonts w:ascii="Garamond" w:hAnsi="Garamond" w:cs="Arial"/>
                <w:sz w:val="24"/>
                <w:szCs w:val="24"/>
              </w:rPr>
            </w:pPr>
            <w:r>
              <w:rPr>
                <w:rFonts w:ascii="Garamond" w:hAnsi="Garamond" w:cs="Arial"/>
                <w:sz w:val="24"/>
                <w:szCs w:val="24"/>
              </w:rPr>
              <w:t xml:space="preserve"> </w:t>
            </w:r>
            <w:r w:rsidR="00BE7BE9">
              <w:rPr>
                <w:rFonts w:ascii="Garamond" w:hAnsi="Garamond" w:cs="Arial"/>
                <w:sz w:val="24"/>
                <w:szCs w:val="24"/>
              </w:rPr>
              <w:t>[:</w:t>
            </w:r>
            <w:r w:rsidR="00BE7BE9" w:rsidRPr="00E178B9">
              <w:rPr>
                <w:rFonts w:ascii="Garamond" w:hAnsi="Garamond" w:cs="Arial"/>
                <w:sz w:val="24"/>
                <w:szCs w:val="24"/>
                <w:highlight w:val="yellow"/>
              </w:rPr>
              <w:t>NO</w:t>
            </w:r>
            <w:r w:rsidR="00BE7BE9">
              <w:rPr>
                <w:rFonts w:ascii="Garamond" w:hAnsi="Garamond" w:cs="Arial"/>
                <w:sz w:val="24"/>
                <w:szCs w:val="24"/>
              </w:rPr>
              <w:t>]</w:t>
            </w:r>
            <w:r w:rsidR="00F013A9" w:rsidRPr="001C2362">
              <w:rPr>
                <w:rFonts w:ascii="Times New Roman" w:hAnsi="Times New Roman"/>
                <w:szCs w:val="24"/>
                <w:rtl/>
              </w:rPr>
              <w:t xml:space="preserve">قابل اعمال نیست چون هیچ </w:t>
            </w:r>
            <w:r w:rsidR="00F013A9" w:rsidRPr="001C2362">
              <w:rPr>
                <w:rFonts w:ascii="Times New Roman" w:hAnsi="Times New Roman"/>
                <w:bCs/>
                <w:szCs w:val="24"/>
                <w:u w:val="single"/>
                <w:rtl/>
              </w:rPr>
              <w:t>حد نقدی</w:t>
            </w:r>
            <w:r w:rsidR="00F013A9" w:rsidRPr="001C2362">
              <w:rPr>
                <w:rFonts w:ascii="Times New Roman" w:hAnsi="Times New Roman"/>
                <w:szCs w:val="24"/>
                <w:rtl/>
              </w:rPr>
              <w:t xml:space="preserve"> برای مخارج شما وجود ندارد.</w:t>
            </w:r>
          </w:p>
        </w:tc>
      </w:tr>
      <w:tr w:rsidR="00F013A9" w:rsidRPr="00B76C20" w:rsidTr="00BE7BE9">
        <w:trPr>
          <w:cantSplit/>
          <w:trHeight w:val="300"/>
        </w:trPr>
        <w:tc>
          <w:tcPr>
            <w:tcW w:w="2628" w:type="dxa"/>
            <w:shd w:val="clear" w:color="auto" w:fill="EFF9FF"/>
            <w:noWrap/>
            <w:vAlign w:val="center"/>
          </w:tcPr>
          <w:p w:rsidR="00F013A9" w:rsidRPr="002E28D4" w:rsidRDefault="00F013A9" w:rsidP="00F013A9">
            <w:pPr>
              <w:autoSpaceDE w:val="0"/>
              <w:autoSpaceDN w:val="0"/>
              <w:adjustRightInd w:val="0"/>
              <w:spacing w:before="40" w:after="40" w:line="240" w:lineRule="auto"/>
              <w:rPr>
                <w:rFonts w:ascii="Times New Roman" w:hAnsi="Times New Roman"/>
                <w:b/>
                <w:sz w:val="24"/>
                <w:szCs w:val="24"/>
              </w:rPr>
            </w:pPr>
            <w:r w:rsidRPr="002E28D4">
              <w:rPr>
                <w:rFonts w:ascii="Times New Roman" w:hAnsi="Times New Roman"/>
                <w:b/>
                <w:bCs/>
                <w:color w:val="000000"/>
                <w:sz w:val="24"/>
                <w:szCs w:val="24"/>
                <w:rtl/>
              </w:rPr>
              <w:t xml:space="preserve">آیا یک </w:t>
            </w:r>
            <w:r w:rsidRPr="002E28D4">
              <w:rPr>
                <w:rFonts w:ascii="Times New Roman" w:hAnsi="Times New Roman"/>
                <w:b/>
                <w:bCs/>
                <w:sz w:val="24"/>
                <w:szCs w:val="24"/>
                <w:rtl/>
              </w:rPr>
              <w:t>حد سالیانه</w:t>
            </w:r>
            <w:r w:rsidRPr="002E28D4">
              <w:rPr>
                <w:rFonts w:ascii="Times New Roman" w:hAnsi="Times New Roman"/>
                <w:b/>
                <w:bCs/>
                <w:color w:val="0080BE"/>
                <w:sz w:val="24"/>
                <w:szCs w:val="24"/>
                <w:rtl/>
              </w:rPr>
              <w:t xml:space="preserve"> </w:t>
            </w:r>
            <w:r w:rsidRPr="002E28D4">
              <w:rPr>
                <w:rFonts w:ascii="Times New Roman" w:hAnsi="Times New Roman"/>
                <w:b/>
                <w:bCs/>
                <w:color w:val="000000"/>
                <w:sz w:val="24"/>
                <w:szCs w:val="24"/>
                <w:rtl/>
              </w:rPr>
              <w:t xml:space="preserve">کلی برای آنچه </w:t>
            </w:r>
            <w:r w:rsidRPr="002E28D4">
              <w:rPr>
                <w:rFonts w:ascii="Times New Roman" w:hAnsi="Times New Roman"/>
                <w:b/>
                <w:bCs/>
                <w:sz w:val="24"/>
                <w:szCs w:val="24"/>
                <w:rtl/>
              </w:rPr>
              <w:t>برنامه هزینه آن را می پردازد</w:t>
            </w:r>
            <w:r w:rsidRPr="002E28D4">
              <w:rPr>
                <w:rFonts w:ascii="Times New Roman" w:hAnsi="Times New Roman"/>
                <w:b/>
                <w:bCs/>
                <w:color w:val="000000"/>
                <w:sz w:val="24"/>
                <w:szCs w:val="24"/>
                <w:rtl/>
              </w:rPr>
              <w:t xml:space="preserve"> وجود دارد؟</w:t>
            </w:r>
          </w:p>
        </w:tc>
        <w:tc>
          <w:tcPr>
            <w:tcW w:w="3091" w:type="dxa"/>
            <w:shd w:val="clear" w:color="auto" w:fill="EFF9FF"/>
            <w:vAlign w:val="center"/>
          </w:tcPr>
          <w:p w:rsidR="00F013A9" w:rsidRPr="00B76C20" w:rsidRDefault="00F013A9" w:rsidP="00144BBD">
            <w:pPr>
              <w:bidi w:val="0"/>
              <w:spacing w:before="60" w:after="60" w:line="240" w:lineRule="auto"/>
              <w:rPr>
                <w:rFonts w:ascii="Garamond" w:hAnsi="Garamond" w:cs="Arial"/>
                <w:sz w:val="24"/>
                <w:szCs w:val="24"/>
              </w:rPr>
            </w:pPr>
          </w:p>
        </w:tc>
        <w:tc>
          <w:tcPr>
            <w:tcW w:w="8879" w:type="dxa"/>
            <w:shd w:val="clear" w:color="auto" w:fill="EFF9FF"/>
            <w:noWrap/>
            <w:vAlign w:val="center"/>
          </w:tcPr>
          <w:p w:rsidR="00C14339" w:rsidRPr="001C2362" w:rsidRDefault="00BE7BE9" w:rsidP="00C14339">
            <w:pPr>
              <w:autoSpaceDE w:val="0"/>
              <w:autoSpaceDN w:val="0"/>
              <w:adjustRightInd w:val="0"/>
              <w:spacing w:before="40" w:after="40" w:line="240" w:lineRule="auto"/>
              <w:rPr>
                <w:rFonts w:ascii="Times New Roman" w:hAnsi="Times New Roman"/>
              </w:rPr>
            </w:pPr>
            <w:r>
              <w:rPr>
                <w:rFonts w:ascii="Garamond" w:hAnsi="Garamond" w:cs="Arial"/>
                <w:sz w:val="24"/>
                <w:szCs w:val="24"/>
              </w:rPr>
              <w:t>[:</w:t>
            </w:r>
            <w:r w:rsidRPr="00E178B9">
              <w:rPr>
                <w:rFonts w:ascii="Garamond" w:hAnsi="Garamond" w:cs="Arial"/>
                <w:sz w:val="24"/>
                <w:szCs w:val="24"/>
                <w:highlight w:val="yellow"/>
              </w:rPr>
              <w:t>NO</w:t>
            </w:r>
            <w:r w:rsidRPr="001C2362">
              <w:rPr>
                <w:rFonts w:ascii="Times New Roman" w:hAnsi="Times New Roman"/>
                <w:sz w:val="24"/>
                <w:szCs w:val="24"/>
              </w:rPr>
              <w:t>]</w:t>
            </w:r>
            <w:r w:rsidRPr="001C2362">
              <w:rPr>
                <w:rFonts w:ascii="Times New Roman" w:hAnsi="Times New Roman"/>
                <w:sz w:val="24"/>
                <w:szCs w:val="24"/>
                <w:rtl/>
              </w:rPr>
              <w:t xml:space="preserve"> </w:t>
            </w:r>
            <w:r w:rsidR="00F013A9" w:rsidRPr="001C2362">
              <w:rPr>
                <w:rFonts w:ascii="Times New Roman" w:hAnsi="Times New Roman"/>
                <w:sz w:val="24"/>
                <w:szCs w:val="24"/>
                <w:rtl/>
              </w:rPr>
              <w:t>جدولی که از صفحه</w:t>
            </w:r>
            <w:r w:rsidR="00F013A9" w:rsidRPr="00BE7BE9">
              <w:rPr>
                <w:rFonts w:ascii="Adobe Arabic" w:hAnsi="Adobe Arabic" w:cs="Adobe Arabic"/>
                <w:sz w:val="28"/>
                <w:szCs w:val="28"/>
                <w:rtl/>
              </w:rPr>
              <w:t xml:space="preserve"> </w:t>
            </w:r>
            <w:r w:rsidR="00F013A9" w:rsidRPr="00BE7BE9">
              <w:rPr>
                <w:rFonts w:ascii="Garamond" w:hAnsi="Garamond" w:cs="Adobe Arabic"/>
                <w:sz w:val="24"/>
                <w:szCs w:val="24"/>
              </w:rPr>
              <w:t>2</w:t>
            </w:r>
            <w:r w:rsidR="00F013A9" w:rsidRPr="00BE7BE9">
              <w:rPr>
                <w:rFonts w:ascii="Adobe Arabic" w:hAnsi="Adobe Arabic" w:cs="Adobe Arabic"/>
                <w:sz w:val="28"/>
                <w:szCs w:val="28"/>
                <w:rtl/>
              </w:rPr>
              <w:t xml:space="preserve"> </w:t>
            </w:r>
            <w:r w:rsidR="00F013A9" w:rsidRPr="001C2362">
              <w:rPr>
                <w:rFonts w:ascii="Times New Roman" w:hAnsi="Times New Roman"/>
                <w:sz w:val="24"/>
                <w:szCs w:val="24"/>
                <w:rtl/>
              </w:rPr>
              <w:t xml:space="preserve">شروع می شود کلیه حدود مربوط به آنچه که برنامه برای خدمات </w:t>
            </w:r>
            <w:r w:rsidR="00F013A9" w:rsidRPr="001C2362">
              <w:rPr>
                <w:rFonts w:ascii="Times New Roman" w:hAnsi="Times New Roman"/>
                <w:iCs/>
                <w:sz w:val="24"/>
                <w:szCs w:val="24"/>
                <w:rtl/>
              </w:rPr>
              <w:t>خاص</w:t>
            </w:r>
            <w:r w:rsidR="00F013A9" w:rsidRPr="001C2362">
              <w:rPr>
                <w:rFonts w:ascii="Times New Roman" w:hAnsi="Times New Roman"/>
                <w:sz w:val="24"/>
                <w:szCs w:val="24"/>
                <w:rtl/>
              </w:rPr>
              <w:t xml:space="preserve"> تحت پوشش خواهد پرداخت، مانند ویزیت های مطب، را شرح می دهد.</w:t>
            </w:r>
            <w:r w:rsidR="00C14339" w:rsidRPr="001C2362">
              <w:rPr>
                <w:rFonts w:ascii="Times New Roman" w:hAnsi="Times New Roman"/>
              </w:rPr>
              <w:t xml:space="preserve"> </w:t>
            </w:r>
          </w:p>
          <w:p w:rsidR="00C14339" w:rsidRPr="00C14339" w:rsidRDefault="00C14339" w:rsidP="00C14339">
            <w:pPr>
              <w:autoSpaceDE w:val="0"/>
              <w:autoSpaceDN w:val="0"/>
              <w:adjustRightInd w:val="0"/>
              <w:spacing w:before="40" w:after="40" w:line="240" w:lineRule="auto"/>
              <w:rPr>
                <w:rFonts w:ascii="Adobe Arabic" w:hAnsi="Adobe Arabic" w:cs="Adobe Arabic"/>
                <w:sz w:val="24"/>
                <w:szCs w:val="24"/>
              </w:rPr>
            </w:pPr>
          </w:p>
          <w:p w:rsidR="00F013A9" w:rsidRPr="00B76C20" w:rsidRDefault="00BE7BE9" w:rsidP="00F013A9">
            <w:pPr>
              <w:autoSpaceDE w:val="0"/>
              <w:autoSpaceDN w:val="0"/>
              <w:adjustRightInd w:val="0"/>
              <w:spacing w:before="40" w:after="40" w:line="240" w:lineRule="auto"/>
              <w:rPr>
                <w:rFonts w:ascii="Garamond" w:hAnsi="Garamond" w:cs="Arial"/>
                <w:sz w:val="24"/>
                <w:szCs w:val="24"/>
              </w:rPr>
            </w:pPr>
            <w:r>
              <w:rPr>
                <w:rFonts w:ascii="Garamond" w:hAnsi="Garamond" w:cs="Arial"/>
                <w:sz w:val="24"/>
                <w:szCs w:val="24"/>
              </w:rPr>
              <w:t xml:space="preserve"> [:</w:t>
            </w:r>
            <w:r w:rsidRPr="00E178B9">
              <w:rPr>
                <w:rFonts w:ascii="Garamond" w:hAnsi="Garamond" w:cs="Arial"/>
                <w:sz w:val="24"/>
                <w:szCs w:val="24"/>
                <w:highlight w:val="yellow"/>
              </w:rPr>
              <w:t>YES</w:t>
            </w:r>
            <w:r>
              <w:rPr>
                <w:rFonts w:ascii="Garamond" w:hAnsi="Garamond" w:cs="Arial"/>
                <w:sz w:val="24"/>
                <w:szCs w:val="24"/>
              </w:rPr>
              <w:t>]</w:t>
            </w:r>
            <w:r w:rsidR="00F013A9" w:rsidRPr="001C2362">
              <w:rPr>
                <w:rFonts w:ascii="Times New Roman" w:hAnsi="Times New Roman"/>
                <w:sz w:val="24"/>
                <w:szCs w:val="24"/>
                <w:rtl/>
              </w:rPr>
              <w:t xml:space="preserve">این برنامه فقط تا این سقف در هر دوره پوشش برای خدمات تحت پوشش پرداخت می کند، حتی اگر نیاز شما بیشتر باشد. شما مسئول پرداخت مبالغ بیشتر از این حد هستید. جدولی که از صفحه </w:t>
            </w:r>
            <w:r w:rsidR="00F013A9" w:rsidRPr="001C2362">
              <w:rPr>
                <w:rFonts w:ascii="Times New Roman" w:hAnsi="Times New Roman"/>
                <w:sz w:val="24"/>
                <w:szCs w:val="24"/>
              </w:rPr>
              <w:t>2</w:t>
            </w:r>
            <w:r w:rsidR="00F013A9" w:rsidRPr="001C2362">
              <w:rPr>
                <w:rFonts w:ascii="Times New Roman" w:hAnsi="Times New Roman"/>
                <w:sz w:val="24"/>
                <w:szCs w:val="24"/>
                <w:rtl/>
              </w:rPr>
              <w:t xml:space="preserve"> شروع می شود حدهای پوشش </w:t>
            </w:r>
            <w:r w:rsidR="00F013A9" w:rsidRPr="001C2362">
              <w:rPr>
                <w:rFonts w:ascii="Times New Roman" w:hAnsi="Times New Roman"/>
                <w:i/>
                <w:sz w:val="24"/>
                <w:szCs w:val="24"/>
                <w:rtl/>
              </w:rPr>
              <w:t>خاص</w:t>
            </w:r>
            <w:r w:rsidR="00F013A9" w:rsidRPr="001C2362">
              <w:rPr>
                <w:rFonts w:ascii="Times New Roman" w:hAnsi="Times New Roman"/>
                <w:sz w:val="24"/>
                <w:szCs w:val="24"/>
                <w:rtl/>
              </w:rPr>
              <w:t xml:space="preserve"> مانند سقف تعداد ویزیت در مطب را شرح می دهد.</w:t>
            </w:r>
          </w:p>
        </w:tc>
      </w:tr>
      <w:tr w:rsidR="00F013A9" w:rsidRPr="00B76C20" w:rsidTr="00BE7BE9">
        <w:trPr>
          <w:cantSplit/>
          <w:trHeight w:val="300"/>
        </w:trPr>
        <w:tc>
          <w:tcPr>
            <w:tcW w:w="2628" w:type="dxa"/>
            <w:noWrap/>
            <w:vAlign w:val="center"/>
          </w:tcPr>
          <w:p w:rsidR="00F013A9" w:rsidRPr="00EB678A" w:rsidRDefault="00F013A9" w:rsidP="00F013A9">
            <w:pPr>
              <w:autoSpaceDE w:val="0"/>
              <w:autoSpaceDN w:val="0"/>
              <w:adjustRightInd w:val="0"/>
              <w:spacing w:before="40" w:after="40" w:line="240" w:lineRule="auto"/>
              <w:rPr>
                <w:rFonts w:ascii="Times New Roman" w:hAnsi="Times New Roman"/>
                <w:b/>
                <w:sz w:val="24"/>
                <w:szCs w:val="24"/>
              </w:rPr>
            </w:pPr>
            <w:r w:rsidRPr="00EB678A">
              <w:rPr>
                <w:rFonts w:ascii="Times New Roman" w:hAnsi="Times New Roman"/>
                <w:b/>
                <w:bCs/>
                <w:color w:val="000000"/>
                <w:sz w:val="24"/>
                <w:szCs w:val="24"/>
                <w:rtl/>
              </w:rPr>
              <w:lastRenderedPageBreak/>
              <w:t xml:space="preserve">آیا </w:t>
            </w:r>
            <w:r w:rsidRPr="00EB678A">
              <w:rPr>
                <w:rFonts w:ascii="Times New Roman" w:hAnsi="Times New Roman"/>
                <w:b/>
                <w:bCs/>
                <w:sz w:val="24"/>
                <w:szCs w:val="24"/>
                <w:rtl/>
              </w:rPr>
              <w:t>این برنامه</w:t>
            </w:r>
            <w:r w:rsidRPr="00EB678A">
              <w:rPr>
                <w:rFonts w:ascii="Times New Roman" w:hAnsi="Times New Roman"/>
                <w:b/>
                <w:bCs/>
                <w:color w:val="000000"/>
                <w:sz w:val="24"/>
                <w:szCs w:val="24"/>
                <w:rtl/>
              </w:rPr>
              <w:t xml:space="preserve"> از یک </w:t>
            </w:r>
            <w:r w:rsidRPr="00EB678A">
              <w:rPr>
                <w:rFonts w:ascii="Times New Roman" w:hAnsi="Times New Roman"/>
                <w:b/>
                <w:bCs/>
                <w:color w:val="000000"/>
                <w:sz w:val="24"/>
                <w:szCs w:val="24"/>
                <w:u w:val="single"/>
                <w:rtl/>
              </w:rPr>
              <w:t>شبکه</w:t>
            </w:r>
            <w:r w:rsidRPr="00EB678A">
              <w:rPr>
                <w:rFonts w:ascii="Times New Roman" w:hAnsi="Times New Roman"/>
                <w:b/>
                <w:bCs/>
                <w:color w:val="0080BE"/>
                <w:sz w:val="24"/>
                <w:szCs w:val="24"/>
                <w:rtl/>
              </w:rPr>
              <w:t xml:space="preserve"> </w:t>
            </w:r>
            <w:r w:rsidRPr="00EB678A">
              <w:rPr>
                <w:rFonts w:ascii="Times New Roman" w:hAnsi="Times New Roman"/>
                <w:b/>
                <w:bCs/>
                <w:color w:val="000000"/>
                <w:sz w:val="24"/>
                <w:szCs w:val="24"/>
                <w:rtl/>
              </w:rPr>
              <w:t xml:space="preserve">ارائه دهندگان </w:t>
            </w:r>
            <w:r w:rsidRPr="00EB678A">
              <w:rPr>
                <w:rFonts w:ascii="Times New Roman" w:hAnsi="Times New Roman"/>
                <w:b/>
                <w:bCs/>
                <w:color w:val="000000"/>
                <w:sz w:val="24"/>
                <w:szCs w:val="24"/>
                <w:u w:val="single"/>
                <w:rtl/>
              </w:rPr>
              <w:t>استفاده می کند؟</w:t>
            </w:r>
          </w:p>
        </w:tc>
        <w:tc>
          <w:tcPr>
            <w:tcW w:w="3091" w:type="dxa"/>
            <w:vAlign w:val="center"/>
          </w:tcPr>
          <w:p w:rsidR="00F013A9" w:rsidRPr="00B76C20" w:rsidRDefault="00F013A9" w:rsidP="00144BBD">
            <w:pPr>
              <w:spacing w:before="60" w:after="60" w:line="240" w:lineRule="auto"/>
              <w:rPr>
                <w:rFonts w:ascii="Garamond" w:hAnsi="Garamond" w:cs="Arial"/>
                <w:sz w:val="24"/>
                <w:szCs w:val="24"/>
              </w:rPr>
            </w:pPr>
          </w:p>
        </w:tc>
        <w:tc>
          <w:tcPr>
            <w:tcW w:w="8879" w:type="dxa"/>
            <w:noWrap/>
            <w:vAlign w:val="center"/>
          </w:tcPr>
          <w:p w:rsidR="00F013A9" w:rsidRPr="00C14339" w:rsidRDefault="00C14339" w:rsidP="00F013A9">
            <w:pPr>
              <w:autoSpaceDE w:val="0"/>
              <w:autoSpaceDN w:val="0"/>
              <w:adjustRightInd w:val="0"/>
              <w:spacing w:before="40" w:after="40" w:line="240" w:lineRule="auto"/>
              <w:rPr>
                <w:rFonts w:ascii="Adobe Arabic" w:hAnsi="Adobe Arabic" w:cs="Adobe Arabic"/>
                <w:sz w:val="28"/>
                <w:szCs w:val="28"/>
              </w:rPr>
            </w:pPr>
            <w:r>
              <w:rPr>
                <w:rFonts w:ascii="Garamond" w:hAnsi="Garamond" w:cs="Arial"/>
                <w:sz w:val="24"/>
                <w:szCs w:val="24"/>
              </w:rPr>
              <w:t xml:space="preserve"> [:</w:t>
            </w:r>
            <w:r w:rsidRPr="00E178B9">
              <w:rPr>
                <w:rFonts w:ascii="Garamond" w:hAnsi="Garamond" w:cs="Arial"/>
                <w:sz w:val="24"/>
                <w:szCs w:val="24"/>
                <w:highlight w:val="yellow"/>
              </w:rPr>
              <w:t>YES</w:t>
            </w:r>
            <w:r>
              <w:rPr>
                <w:rFonts w:ascii="Garamond" w:hAnsi="Garamond" w:cs="Arial"/>
                <w:sz w:val="24"/>
                <w:szCs w:val="24"/>
              </w:rPr>
              <w:t>]</w:t>
            </w:r>
            <w:r w:rsidR="00F013A9" w:rsidRPr="008E354C">
              <w:rPr>
                <w:rFonts w:ascii="Times New Roman" w:hAnsi="Times New Roman"/>
                <w:sz w:val="24"/>
                <w:szCs w:val="24"/>
                <w:rtl/>
              </w:rPr>
              <w:t xml:space="preserve">اگر از یک پزشک یا سایر </w:t>
            </w:r>
            <w:r w:rsidR="00F013A9" w:rsidRPr="008E354C">
              <w:rPr>
                <w:rFonts w:ascii="Times New Roman" w:hAnsi="Times New Roman"/>
                <w:bCs/>
                <w:sz w:val="24"/>
                <w:szCs w:val="24"/>
                <w:u w:val="single"/>
                <w:rtl/>
              </w:rPr>
              <w:t>ارائه دهندگان</w:t>
            </w:r>
            <w:r w:rsidR="00F013A9" w:rsidRPr="008E354C">
              <w:rPr>
                <w:rFonts w:ascii="Times New Roman" w:hAnsi="Times New Roman"/>
                <w:sz w:val="24"/>
                <w:szCs w:val="24"/>
                <w:rtl/>
              </w:rPr>
              <w:t xml:space="preserve"> خدمات بهداشتی عضو شبکه استفاده می کنید، این برنامه همه یا بخشی از هزینه های خدمات تحت پوشش را پرداخت خواهد کرد. توجه داشته باشید، امکان دارد پزشک یا بیمارستان عضو شبکه شما برای برخی خدمات از </w:t>
            </w:r>
            <w:r w:rsidR="00F013A9" w:rsidRPr="008E354C">
              <w:rPr>
                <w:rFonts w:ascii="Times New Roman" w:hAnsi="Times New Roman"/>
                <w:bCs/>
                <w:sz w:val="24"/>
                <w:szCs w:val="24"/>
                <w:u w:val="single"/>
                <w:rtl/>
              </w:rPr>
              <w:t>ارائه</w:t>
            </w:r>
            <w:r w:rsidR="00F013A9" w:rsidRPr="008E354C">
              <w:rPr>
                <w:rFonts w:ascii="Times New Roman" w:hAnsi="Times New Roman"/>
                <w:b/>
                <w:sz w:val="24"/>
                <w:szCs w:val="24"/>
                <w:u w:val="single"/>
                <w:rtl/>
              </w:rPr>
              <w:t xml:space="preserve"> </w:t>
            </w:r>
            <w:r w:rsidR="00F013A9" w:rsidRPr="008E354C">
              <w:rPr>
                <w:rFonts w:ascii="Times New Roman" w:hAnsi="Times New Roman"/>
                <w:bCs/>
                <w:sz w:val="24"/>
                <w:szCs w:val="24"/>
                <w:u w:val="single"/>
                <w:rtl/>
              </w:rPr>
              <w:t>کنندگان</w:t>
            </w:r>
            <w:r w:rsidR="00F013A9" w:rsidRPr="008E354C">
              <w:rPr>
                <w:rFonts w:ascii="Times New Roman" w:hAnsi="Times New Roman"/>
                <w:sz w:val="24"/>
                <w:szCs w:val="24"/>
                <w:rtl/>
              </w:rPr>
              <w:t xml:space="preserve"> خارج از شبکه استفاده کنند. برنامه ها از لغت هایی عضو شبکه، </w:t>
            </w:r>
            <w:r w:rsidR="00F013A9" w:rsidRPr="008E354C">
              <w:rPr>
                <w:rFonts w:ascii="Times New Roman" w:hAnsi="Times New Roman"/>
                <w:bCs/>
                <w:sz w:val="24"/>
                <w:szCs w:val="24"/>
                <w:u w:val="single"/>
                <w:rtl/>
              </w:rPr>
              <w:t>ترجیحی</w:t>
            </w:r>
            <w:r w:rsidR="00F013A9" w:rsidRPr="008E354C">
              <w:rPr>
                <w:rFonts w:ascii="Times New Roman" w:hAnsi="Times New Roman"/>
                <w:sz w:val="24"/>
                <w:szCs w:val="24"/>
                <w:rtl/>
              </w:rPr>
              <w:t xml:space="preserve">، یا همکار برای اشاره به </w:t>
            </w:r>
            <w:r w:rsidR="00F013A9" w:rsidRPr="008E354C">
              <w:rPr>
                <w:rFonts w:ascii="Times New Roman" w:hAnsi="Times New Roman"/>
                <w:bCs/>
                <w:sz w:val="24"/>
                <w:szCs w:val="24"/>
                <w:u w:val="single"/>
                <w:rtl/>
              </w:rPr>
              <w:t>ارائه</w:t>
            </w:r>
            <w:r w:rsidR="00F013A9" w:rsidRPr="008E354C">
              <w:rPr>
                <w:rFonts w:ascii="Times New Roman" w:hAnsi="Times New Roman"/>
                <w:b/>
                <w:sz w:val="24"/>
                <w:szCs w:val="24"/>
                <w:u w:val="single"/>
                <w:rtl/>
              </w:rPr>
              <w:t xml:space="preserve"> </w:t>
            </w:r>
            <w:r w:rsidR="00F013A9" w:rsidRPr="008E354C">
              <w:rPr>
                <w:rFonts w:ascii="Times New Roman" w:hAnsi="Times New Roman"/>
                <w:bCs/>
                <w:sz w:val="24"/>
                <w:szCs w:val="24"/>
                <w:u w:val="single"/>
                <w:rtl/>
              </w:rPr>
              <w:t>کنندگان</w:t>
            </w:r>
            <w:r w:rsidR="00F013A9" w:rsidRPr="008E354C">
              <w:rPr>
                <w:rFonts w:ascii="Times New Roman" w:hAnsi="Times New Roman"/>
                <w:sz w:val="24"/>
                <w:szCs w:val="24"/>
                <w:rtl/>
              </w:rPr>
              <w:t xml:space="preserve"> عضو </w:t>
            </w:r>
            <w:r w:rsidR="00F013A9" w:rsidRPr="008E354C">
              <w:rPr>
                <w:rFonts w:ascii="Times New Roman" w:hAnsi="Times New Roman"/>
                <w:bCs/>
                <w:sz w:val="24"/>
                <w:szCs w:val="24"/>
                <w:u w:val="single"/>
                <w:rtl/>
              </w:rPr>
              <w:t>شبکه</w:t>
            </w:r>
            <w:r w:rsidR="00F013A9" w:rsidRPr="008E354C">
              <w:rPr>
                <w:rFonts w:ascii="Times New Roman" w:hAnsi="Times New Roman"/>
                <w:sz w:val="24"/>
                <w:szCs w:val="24"/>
                <w:rtl/>
              </w:rPr>
              <w:t xml:space="preserve"> خود استفاده می کنند. برای آگاهی از نحوه پرداخت این برنامه به ارائه کنندگان مختلف به جدولی رجوع کنید که از صفحه</w:t>
            </w:r>
            <w:r w:rsidR="00F013A9" w:rsidRPr="008E354C">
              <w:rPr>
                <w:rFonts w:ascii="Adobe Arabic" w:hAnsi="Adobe Arabic" w:cs="Adobe Arabic"/>
                <w:sz w:val="24"/>
                <w:szCs w:val="24"/>
                <w:rtl/>
              </w:rPr>
              <w:t xml:space="preserve"> </w:t>
            </w:r>
            <w:r w:rsidR="00F013A9" w:rsidRPr="008E354C">
              <w:rPr>
                <w:rFonts w:ascii="Garamond" w:hAnsi="Garamond" w:cs="Adobe Arabic"/>
                <w:sz w:val="24"/>
                <w:szCs w:val="24"/>
              </w:rPr>
              <w:t>2</w:t>
            </w:r>
            <w:r w:rsidR="00F013A9" w:rsidRPr="00C14339">
              <w:rPr>
                <w:rFonts w:ascii="Adobe Arabic" w:hAnsi="Adobe Arabic" w:cs="Adobe Arabic"/>
                <w:sz w:val="28"/>
                <w:szCs w:val="28"/>
                <w:rtl/>
              </w:rPr>
              <w:t xml:space="preserve"> </w:t>
            </w:r>
            <w:r w:rsidR="00F013A9" w:rsidRPr="008E354C">
              <w:rPr>
                <w:rFonts w:ascii="Times New Roman" w:hAnsi="Times New Roman"/>
                <w:sz w:val="24"/>
                <w:szCs w:val="24"/>
                <w:rtl/>
              </w:rPr>
              <w:t>شروع می شود.</w:t>
            </w:r>
          </w:p>
          <w:p w:rsidR="00F013A9" w:rsidRPr="00C14339" w:rsidRDefault="00F013A9" w:rsidP="00F013A9">
            <w:pPr>
              <w:autoSpaceDE w:val="0"/>
              <w:autoSpaceDN w:val="0"/>
              <w:adjustRightInd w:val="0"/>
              <w:spacing w:before="40" w:after="40" w:line="240" w:lineRule="auto"/>
              <w:rPr>
                <w:rFonts w:ascii="Adobe Arabic" w:hAnsi="Adobe Arabic" w:cs="Adobe Arabic"/>
                <w:sz w:val="28"/>
                <w:szCs w:val="28"/>
              </w:rPr>
            </w:pPr>
          </w:p>
          <w:p w:rsidR="00F013A9" w:rsidRPr="00C14339" w:rsidRDefault="00C14339" w:rsidP="00F013A9">
            <w:pPr>
              <w:autoSpaceDE w:val="0"/>
              <w:autoSpaceDN w:val="0"/>
              <w:adjustRightInd w:val="0"/>
              <w:spacing w:before="40" w:after="40" w:line="240" w:lineRule="auto"/>
              <w:rPr>
                <w:rFonts w:ascii="Adobe Arabic" w:hAnsi="Adobe Arabic" w:cs="Adobe Arabic"/>
                <w:sz w:val="28"/>
                <w:szCs w:val="28"/>
              </w:rPr>
            </w:pPr>
            <w:r>
              <w:rPr>
                <w:rFonts w:ascii="Garamond" w:hAnsi="Garamond" w:cs="Arial"/>
                <w:sz w:val="24"/>
                <w:szCs w:val="24"/>
              </w:rPr>
              <w:t>[:</w:t>
            </w:r>
            <w:r w:rsidRPr="00E178B9">
              <w:rPr>
                <w:rFonts w:ascii="Garamond" w:hAnsi="Garamond" w:cs="Arial"/>
                <w:sz w:val="24"/>
                <w:szCs w:val="24"/>
                <w:highlight w:val="yellow"/>
              </w:rPr>
              <w:t>NO</w:t>
            </w:r>
            <w:r>
              <w:rPr>
                <w:rFonts w:ascii="Garamond" w:hAnsi="Garamond" w:cs="Arial"/>
                <w:sz w:val="24"/>
                <w:szCs w:val="24"/>
              </w:rPr>
              <w:t>]</w:t>
            </w:r>
            <w:r w:rsidRPr="00BE7BE9">
              <w:rPr>
                <w:rFonts w:ascii="Adobe Arabic" w:hAnsi="Adobe Arabic" w:cs="Adobe Arabic"/>
                <w:sz w:val="32"/>
                <w:szCs w:val="32"/>
                <w:rtl/>
              </w:rPr>
              <w:t xml:space="preserve"> </w:t>
            </w:r>
            <w:r w:rsidR="00F013A9" w:rsidRPr="0074401A">
              <w:rPr>
                <w:rFonts w:ascii="Times New Roman" w:hAnsi="Times New Roman"/>
                <w:sz w:val="24"/>
                <w:szCs w:val="24"/>
                <w:rtl/>
              </w:rPr>
              <w:t xml:space="preserve">این برنامه برای تعیین مبلغ پرداختی برای خدمات مشابه، همه </w:t>
            </w:r>
            <w:r w:rsidR="00F013A9" w:rsidRPr="0074401A">
              <w:rPr>
                <w:rFonts w:ascii="Times New Roman" w:hAnsi="Times New Roman"/>
                <w:bCs/>
                <w:sz w:val="24"/>
                <w:szCs w:val="24"/>
                <w:u w:val="single"/>
                <w:rtl/>
              </w:rPr>
              <w:t>ارائه</w:t>
            </w:r>
            <w:r w:rsidR="00F013A9" w:rsidRPr="0074401A">
              <w:rPr>
                <w:rFonts w:ascii="Times New Roman" w:hAnsi="Times New Roman"/>
                <w:b/>
                <w:sz w:val="24"/>
                <w:szCs w:val="24"/>
                <w:u w:val="single"/>
                <w:rtl/>
              </w:rPr>
              <w:t xml:space="preserve"> </w:t>
            </w:r>
            <w:r w:rsidR="00F013A9" w:rsidRPr="0074401A">
              <w:rPr>
                <w:rFonts w:ascii="Times New Roman" w:hAnsi="Times New Roman"/>
                <w:bCs/>
                <w:sz w:val="24"/>
                <w:szCs w:val="24"/>
                <w:u w:val="single"/>
                <w:rtl/>
              </w:rPr>
              <w:t>کنندگان</w:t>
            </w:r>
            <w:r w:rsidR="00F013A9" w:rsidRPr="0074401A">
              <w:rPr>
                <w:rFonts w:ascii="Times New Roman" w:hAnsi="Times New Roman"/>
                <w:sz w:val="24"/>
                <w:szCs w:val="24"/>
                <w:rtl/>
              </w:rPr>
              <w:t xml:space="preserve"> را یکسان در نظر می گیرد.</w:t>
            </w:r>
          </w:p>
        </w:tc>
      </w:tr>
      <w:tr w:rsidR="00F013A9" w:rsidRPr="00B76C20" w:rsidTr="00BE7BE9">
        <w:trPr>
          <w:cantSplit/>
          <w:trHeight w:val="300"/>
        </w:trPr>
        <w:tc>
          <w:tcPr>
            <w:tcW w:w="2628" w:type="dxa"/>
            <w:shd w:val="clear" w:color="auto" w:fill="EFF9FF"/>
            <w:noWrap/>
            <w:vAlign w:val="center"/>
          </w:tcPr>
          <w:p w:rsidR="00F013A9" w:rsidRPr="00EB678A" w:rsidRDefault="00F013A9" w:rsidP="00F013A9">
            <w:pPr>
              <w:autoSpaceDE w:val="0"/>
              <w:autoSpaceDN w:val="0"/>
              <w:adjustRightInd w:val="0"/>
              <w:spacing w:before="40" w:after="40" w:line="240" w:lineRule="auto"/>
              <w:rPr>
                <w:rFonts w:ascii="Times New Roman" w:hAnsi="Times New Roman"/>
                <w:b/>
                <w:sz w:val="24"/>
                <w:szCs w:val="24"/>
              </w:rPr>
            </w:pPr>
            <w:r w:rsidRPr="00EB678A">
              <w:rPr>
                <w:rFonts w:ascii="Times New Roman" w:hAnsi="Times New Roman"/>
                <w:b/>
                <w:bCs/>
                <w:color w:val="000000"/>
                <w:sz w:val="24"/>
                <w:szCs w:val="24"/>
                <w:rtl/>
              </w:rPr>
              <w:t xml:space="preserve">آیا برای مراجعه به یک </w:t>
            </w:r>
            <w:r w:rsidRPr="00EB678A">
              <w:rPr>
                <w:rFonts w:ascii="Times New Roman" w:hAnsi="Times New Roman"/>
                <w:b/>
                <w:bCs/>
                <w:color w:val="000000"/>
                <w:sz w:val="24"/>
                <w:szCs w:val="24"/>
                <w:u w:val="single"/>
                <w:rtl/>
              </w:rPr>
              <w:t>متخصص</w:t>
            </w:r>
            <w:r w:rsidRPr="00EB678A">
              <w:rPr>
                <w:rFonts w:ascii="Times New Roman" w:hAnsi="Times New Roman"/>
                <w:b/>
                <w:bCs/>
                <w:color w:val="000000"/>
                <w:sz w:val="24"/>
                <w:szCs w:val="24"/>
                <w:rtl/>
              </w:rPr>
              <w:t>، به ارجاع نیاز دارم؟</w:t>
            </w:r>
          </w:p>
        </w:tc>
        <w:tc>
          <w:tcPr>
            <w:tcW w:w="3091" w:type="dxa"/>
            <w:shd w:val="clear" w:color="auto" w:fill="EFF9FF"/>
            <w:vAlign w:val="center"/>
          </w:tcPr>
          <w:p w:rsidR="00F013A9" w:rsidRPr="00B76C20" w:rsidRDefault="00F013A9" w:rsidP="00144BBD">
            <w:pPr>
              <w:spacing w:before="60" w:after="60" w:line="240" w:lineRule="auto"/>
              <w:rPr>
                <w:rFonts w:ascii="Garamond" w:hAnsi="Garamond" w:cs="Arial"/>
                <w:sz w:val="24"/>
                <w:szCs w:val="24"/>
              </w:rPr>
            </w:pPr>
          </w:p>
        </w:tc>
        <w:tc>
          <w:tcPr>
            <w:tcW w:w="8879" w:type="dxa"/>
            <w:shd w:val="clear" w:color="auto" w:fill="EFF9FF"/>
            <w:noWrap/>
            <w:vAlign w:val="center"/>
          </w:tcPr>
          <w:p w:rsidR="00F013A9" w:rsidRPr="00C14339" w:rsidRDefault="00A7379C" w:rsidP="00F013A9">
            <w:pPr>
              <w:autoSpaceDE w:val="0"/>
              <w:autoSpaceDN w:val="0"/>
              <w:adjustRightInd w:val="0"/>
              <w:spacing w:before="40" w:after="40" w:line="240" w:lineRule="auto"/>
              <w:rPr>
                <w:rFonts w:ascii="Adobe Arabic" w:hAnsi="Adobe Arabic" w:cs="Adobe Arabic"/>
                <w:sz w:val="28"/>
                <w:szCs w:val="28"/>
              </w:rPr>
            </w:pPr>
            <w:r>
              <w:rPr>
                <w:rFonts w:ascii="Garamond" w:hAnsi="Garamond" w:cs="Arial"/>
                <w:sz w:val="24"/>
                <w:szCs w:val="24"/>
              </w:rPr>
              <w:t xml:space="preserve"> [:</w:t>
            </w:r>
            <w:r w:rsidRPr="00E178B9">
              <w:rPr>
                <w:rFonts w:ascii="Garamond" w:hAnsi="Garamond" w:cs="Arial"/>
                <w:sz w:val="24"/>
                <w:szCs w:val="24"/>
                <w:highlight w:val="yellow"/>
              </w:rPr>
              <w:t>YES</w:t>
            </w:r>
            <w:r>
              <w:rPr>
                <w:rFonts w:ascii="Garamond" w:hAnsi="Garamond" w:cs="Arial"/>
                <w:sz w:val="24"/>
                <w:szCs w:val="24"/>
              </w:rPr>
              <w:t>]</w:t>
            </w:r>
            <w:r w:rsidR="00F013A9" w:rsidRPr="00987267">
              <w:rPr>
                <w:rFonts w:ascii="Times New Roman" w:hAnsi="Times New Roman"/>
                <w:sz w:val="24"/>
                <w:szCs w:val="24"/>
                <w:rtl/>
              </w:rPr>
              <w:t xml:space="preserve">این برنامه تمام یا بخشی از هزینه مراجعه به </w:t>
            </w:r>
            <w:r w:rsidR="00F013A9" w:rsidRPr="00987267">
              <w:rPr>
                <w:rFonts w:ascii="Times New Roman" w:hAnsi="Times New Roman"/>
                <w:bCs/>
                <w:sz w:val="24"/>
                <w:szCs w:val="24"/>
                <w:u w:val="single"/>
                <w:rtl/>
              </w:rPr>
              <w:t>متخصص</w:t>
            </w:r>
            <w:r w:rsidR="00F013A9" w:rsidRPr="00987267">
              <w:rPr>
                <w:rFonts w:ascii="Times New Roman" w:hAnsi="Times New Roman"/>
                <w:sz w:val="24"/>
                <w:szCs w:val="24"/>
                <w:rtl/>
              </w:rPr>
              <w:t xml:space="preserve"> برای خدمات تحت پوشش را پرداخت می کند اما فقط بشرطی که قبل از مراجعه به </w:t>
            </w:r>
            <w:r w:rsidR="00F013A9" w:rsidRPr="00987267">
              <w:rPr>
                <w:rFonts w:ascii="Times New Roman" w:hAnsi="Times New Roman"/>
                <w:bCs/>
                <w:sz w:val="24"/>
                <w:szCs w:val="24"/>
                <w:u w:val="single"/>
                <w:rtl/>
              </w:rPr>
              <w:t>متخصص</w:t>
            </w:r>
            <w:r w:rsidR="00F013A9" w:rsidRPr="00987267">
              <w:rPr>
                <w:rFonts w:ascii="Times New Roman" w:hAnsi="Times New Roman"/>
                <w:sz w:val="24"/>
                <w:szCs w:val="24"/>
                <w:rtl/>
              </w:rPr>
              <w:t xml:space="preserve"> از برنامه اجازه گرفته باشید.</w:t>
            </w:r>
          </w:p>
          <w:p w:rsidR="00F013A9" w:rsidRPr="00C14339" w:rsidRDefault="00F013A9" w:rsidP="00F013A9">
            <w:pPr>
              <w:autoSpaceDE w:val="0"/>
              <w:autoSpaceDN w:val="0"/>
              <w:adjustRightInd w:val="0"/>
              <w:spacing w:before="40" w:after="40" w:line="240" w:lineRule="auto"/>
              <w:rPr>
                <w:rFonts w:ascii="Adobe Arabic" w:hAnsi="Adobe Arabic" w:cs="Adobe Arabic"/>
                <w:sz w:val="28"/>
                <w:szCs w:val="28"/>
              </w:rPr>
            </w:pPr>
          </w:p>
          <w:p w:rsidR="00F013A9" w:rsidRPr="00C14339" w:rsidRDefault="00A7379C" w:rsidP="00A7379C">
            <w:pPr>
              <w:autoSpaceDE w:val="0"/>
              <w:autoSpaceDN w:val="0"/>
              <w:adjustRightInd w:val="0"/>
              <w:spacing w:before="40" w:after="40" w:line="240" w:lineRule="auto"/>
              <w:rPr>
                <w:rFonts w:ascii="Adobe Arabic" w:hAnsi="Adobe Arabic" w:cs="Adobe Arabic"/>
                <w:sz w:val="28"/>
                <w:szCs w:val="28"/>
              </w:rPr>
            </w:pPr>
            <w:r>
              <w:rPr>
                <w:rFonts w:ascii="Garamond" w:hAnsi="Garamond" w:cs="Arial"/>
                <w:sz w:val="24"/>
                <w:szCs w:val="24"/>
              </w:rPr>
              <w:t>[:</w:t>
            </w:r>
            <w:r w:rsidRPr="00E178B9">
              <w:rPr>
                <w:rFonts w:ascii="Garamond" w:hAnsi="Garamond" w:cs="Arial"/>
                <w:sz w:val="24"/>
                <w:szCs w:val="24"/>
                <w:highlight w:val="yellow"/>
              </w:rPr>
              <w:t>NO</w:t>
            </w:r>
            <w:r>
              <w:rPr>
                <w:rFonts w:ascii="Garamond" w:hAnsi="Garamond" w:cs="Arial"/>
                <w:sz w:val="24"/>
                <w:szCs w:val="24"/>
              </w:rPr>
              <w:t>]</w:t>
            </w:r>
            <w:r w:rsidRPr="00BE7BE9">
              <w:rPr>
                <w:rFonts w:ascii="Adobe Arabic" w:hAnsi="Adobe Arabic" w:cs="Adobe Arabic"/>
                <w:sz w:val="32"/>
                <w:szCs w:val="32"/>
                <w:rtl/>
              </w:rPr>
              <w:t xml:space="preserve"> </w:t>
            </w:r>
            <w:r w:rsidR="00F013A9" w:rsidRPr="00987267">
              <w:rPr>
                <w:rFonts w:ascii="Times New Roman" w:hAnsi="Times New Roman"/>
                <w:sz w:val="24"/>
                <w:szCs w:val="24"/>
                <w:rtl/>
              </w:rPr>
              <w:t xml:space="preserve">شما می توانید بدون اجازه این برنامه به </w:t>
            </w:r>
            <w:r w:rsidR="00F013A9" w:rsidRPr="00987267">
              <w:rPr>
                <w:rFonts w:ascii="Times New Roman" w:hAnsi="Times New Roman"/>
                <w:bCs/>
                <w:sz w:val="24"/>
                <w:szCs w:val="24"/>
                <w:u w:val="single"/>
                <w:rtl/>
              </w:rPr>
              <w:t>متخصص</w:t>
            </w:r>
            <w:r w:rsidR="00F013A9" w:rsidRPr="00987267">
              <w:rPr>
                <w:rFonts w:ascii="Times New Roman" w:hAnsi="Times New Roman"/>
                <w:sz w:val="24"/>
                <w:szCs w:val="24"/>
                <w:rtl/>
              </w:rPr>
              <w:t xml:space="preserve"> مورد نظر خود مراجعه کنید.</w:t>
            </w:r>
          </w:p>
        </w:tc>
      </w:tr>
      <w:tr w:rsidR="00F013A9" w:rsidRPr="00B76C20" w:rsidTr="00BE7BE9">
        <w:trPr>
          <w:cantSplit/>
          <w:trHeight w:val="300"/>
        </w:trPr>
        <w:tc>
          <w:tcPr>
            <w:tcW w:w="2628" w:type="dxa"/>
            <w:noWrap/>
            <w:vAlign w:val="center"/>
          </w:tcPr>
          <w:p w:rsidR="00F013A9" w:rsidRPr="00EB678A" w:rsidRDefault="00F013A9" w:rsidP="00F013A9">
            <w:pPr>
              <w:autoSpaceDE w:val="0"/>
              <w:autoSpaceDN w:val="0"/>
              <w:adjustRightInd w:val="0"/>
              <w:spacing w:before="40" w:after="40" w:line="240" w:lineRule="auto"/>
              <w:rPr>
                <w:rFonts w:ascii="Times New Roman" w:hAnsi="Times New Roman"/>
                <w:b/>
                <w:sz w:val="24"/>
                <w:szCs w:val="24"/>
              </w:rPr>
            </w:pPr>
            <w:r w:rsidRPr="00EB678A">
              <w:rPr>
                <w:rFonts w:ascii="Times New Roman" w:hAnsi="Times New Roman"/>
                <w:b/>
                <w:bCs/>
                <w:sz w:val="24"/>
                <w:szCs w:val="24"/>
                <w:rtl/>
              </w:rPr>
              <w:t>آیا خدماتی هست که این برنامه پوشش ندهد؟</w:t>
            </w:r>
          </w:p>
        </w:tc>
        <w:tc>
          <w:tcPr>
            <w:tcW w:w="3091" w:type="dxa"/>
            <w:vAlign w:val="center"/>
          </w:tcPr>
          <w:p w:rsidR="00F013A9" w:rsidRPr="00B76C20" w:rsidRDefault="00F013A9" w:rsidP="00144BBD">
            <w:pPr>
              <w:spacing w:before="60" w:after="60" w:line="240" w:lineRule="auto"/>
              <w:rPr>
                <w:rFonts w:ascii="Garamond" w:hAnsi="Garamond" w:cs="Arial"/>
                <w:sz w:val="24"/>
                <w:szCs w:val="24"/>
              </w:rPr>
            </w:pPr>
          </w:p>
        </w:tc>
        <w:tc>
          <w:tcPr>
            <w:tcW w:w="8879" w:type="dxa"/>
            <w:noWrap/>
            <w:vAlign w:val="center"/>
          </w:tcPr>
          <w:p w:rsidR="00F013A9" w:rsidRPr="00C14339" w:rsidRDefault="00A7379C" w:rsidP="00F013A9">
            <w:pPr>
              <w:autoSpaceDE w:val="0"/>
              <w:autoSpaceDN w:val="0"/>
              <w:adjustRightInd w:val="0"/>
              <w:spacing w:before="40" w:after="40" w:line="240" w:lineRule="auto"/>
              <w:rPr>
                <w:rFonts w:ascii="Adobe Arabic" w:hAnsi="Adobe Arabic" w:cs="Adobe Arabic"/>
                <w:sz w:val="28"/>
                <w:szCs w:val="28"/>
              </w:rPr>
            </w:pPr>
            <w:r>
              <w:rPr>
                <w:rFonts w:ascii="Garamond" w:hAnsi="Garamond" w:cs="Arial"/>
                <w:sz w:val="24"/>
                <w:szCs w:val="24"/>
              </w:rPr>
              <w:t xml:space="preserve"> [:</w:t>
            </w:r>
            <w:r w:rsidRPr="00E178B9">
              <w:rPr>
                <w:rFonts w:ascii="Garamond" w:hAnsi="Garamond" w:cs="Arial"/>
                <w:sz w:val="24"/>
                <w:szCs w:val="24"/>
                <w:highlight w:val="yellow"/>
              </w:rPr>
              <w:t>YES</w:t>
            </w:r>
            <w:r>
              <w:rPr>
                <w:rFonts w:ascii="Garamond" w:hAnsi="Garamond" w:cs="Arial"/>
                <w:sz w:val="24"/>
                <w:szCs w:val="24"/>
              </w:rPr>
              <w:t>]</w:t>
            </w:r>
            <w:r w:rsidR="00F013A9" w:rsidRPr="005005C2">
              <w:rPr>
                <w:rFonts w:ascii="Times New Roman" w:hAnsi="Times New Roman"/>
                <w:sz w:val="24"/>
                <w:szCs w:val="24"/>
                <w:rtl/>
              </w:rPr>
              <w:t>فهرست برخی از خدماتی که تحت پوشش این برنامه نیستند در صفحه</w:t>
            </w:r>
            <w:r w:rsidR="00F013A9" w:rsidRPr="005005C2">
              <w:rPr>
                <w:rFonts w:ascii="Adobe Arabic" w:hAnsi="Adobe Arabic" w:cs="Adobe Arabic"/>
                <w:sz w:val="24"/>
                <w:szCs w:val="24"/>
                <w:rtl/>
              </w:rPr>
              <w:t xml:space="preserve"> </w:t>
            </w:r>
            <w:r w:rsidR="00F013A9" w:rsidRPr="005005C2">
              <w:rPr>
                <w:rFonts w:ascii="Garamond" w:hAnsi="Garamond" w:cs="Adobe Arabic"/>
                <w:sz w:val="24"/>
                <w:szCs w:val="24"/>
              </w:rPr>
              <w:t>4</w:t>
            </w:r>
            <w:r w:rsidR="00F013A9" w:rsidRPr="00C14339">
              <w:rPr>
                <w:rFonts w:ascii="Adobe Arabic" w:hAnsi="Adobe Arabic" w:cs="Adobe Arabic"/>
                <w:sz w:val="28"/>
                <w:szCs w:val="28"/>
                <w:rtl/>
              </w:rPr>
              <w:t xml:space="preserve"> </w:t>
            </w:r>
            <w:r w:rsidR="00F013A9" w:rsidRPr="005005C2">
              <w:rPr>
                <w:rFonts w:ascii="Times New Roman" w:hAnsi="Times New Roman"/>
                <w:sz w:val="24"/>
                <w:szCs w:val="24"/>
                <w:rtl/>
              </w:rPr>
              <w:t xml:space="preserve">ارائه شده است. برای کسب اطلاعات بیشتر درباره </w:t>
            </w:r>
            <w:r w:rsidR="00F013A9" w:rsidRPr="005005C2">
              <w:rPr>
                <w:rFonts w:ascii="Times New Roman" w:hAnsi="Times New Roman"/>
                <w:bCs/>
                <w:sz w:val="24"/>
                <w:szCs w:val="24"/>
                <w:u w:val="single"/>
                <w:rtl/>
              </w:rPr>
              <w:t>خدمات مستثنی شده</w:t>
            </w:r>
            <w:r w:rsidR="00F013A9" w:rsidRPr="005005C2">
              <w:rPr>
                <w:rFonts w:ascii="Times New Roman" w:hAnsi="Times New Roman"/>
                <w:sz w:val="24"/>
                <w:szCs w:val="24"/>
                <w:rtl/>
              </w:rPr>
              <w:t>، به بیمه نامه یا مدرک برنامه خود مراجعه کنید.</w:t>
            </w:r>
          </w:p>
          <w:p w:rsidR="00F013A9" w:rsidRPr="00C14339" w:rsidRDefault="00F013A9" w:rsidP="00F013A9">
            <w:pPr>
              <w:autoSpaceDE w:val="0"/>
              <w:autoSpaceDN w:val="0"/>
              <w:adjustRightInd w:val="0"/>
              <w:spacing w:before="40" w:after="40" w:line="240" w:lineRule="auto"/>
              <w:rPr>
                <w:rFonts w:ascii="Adobe Arabic" w:hAnsi="Adobe Arabic" w:cs="Adobe Arabic"/>
                <w:sz w:val="28"/>
                <w:szCs w:val="28"/>
              </w:rPr>
            </w:pPr>
          </w:p>
          <w:p w:rsidR="00F013A9" w:rsidRPr="00C14339" w:rsidRDefault="00A7379C" w:rsidP="00F013A9">
            <w:pPr>
              <w:spacing w:before="40" w:after="40" w:line="240" w:lineRule="auto"/>
              <w:rPr>
                <w:rFonts w:ascii="Adobe Arabic" w:hAnsi="Adobe Arabic" w:cs="Adobe Arabic"/>
                <w:sz w:val="28"/>
                <w:szCs w:val="28"/>
              </w:rPr>
            </w:pPr>
            <w:r>
              <w:rPr>
                <w:rFonts w:ascii="Garamond" w:hAnsi="Garamond" w:cs="Arial"/>
                <w:sz w:val="24"/>
                <w:szCs w:val="24"/>
              </w:rPr>
              <w:t>[:</w:t>
            </w:r>
            <w:r w:rsidRPr="00E178B9">
              <w:rPr>
                <w:rFonts w:ascii="Garamond" w:hAnsi="Garamond" w:cs="Arial"/>
                <w:sz w:val="24"/>
                <w:szCs w:val="24"/>
                <w:highlight w:val="yellow"/>
              </w:rPr>
              <w:t>NO</w:t>
            </w:r>
            <w:r>
              <w:rPr>
                <w:rFonts w:ascii="Garamond" w:hAnsi="Garamond" w:cs="Arial"/>
                <w:sz w:val="24"/>
                <w:szCs w:val="24"/>
              </w:rPr>
              <w:t>]</w:t>
            </w:r>
            <w:r w:rsidRPr="00BE7BE9">
              <w:rPr>
                <w:rFonts w:ascii="Adobe Arabic" w:hAnsi="Adobe Arabic" w:cs="Adobe Arabic"/>
                <w:sz w:val="32"/>
                <w:szCs w:val="32"/>
                <w:rtl/>
              </w:rPr>
              <w:t xml:space="preserve"> </w:t>
            </w:r>
            <w:r w:rsidR="00F013A9" w:rsidRPr="001C2362">
              <w:rPr>
                <w:rFonts w:ascii="Times New Roman" w:hAnsi="Times New Roman"/>
                <w:sz w:val="24"/>
                <w:szCs w:val="24"/>
                <w:rtl/>
              </w:rPr>
              <w:t>جهت کسب اطلاعات بیشتر درباره</w:t>
            </w:r>
            <w:r w:rsidR="00F013A9" w:rsidRPr="001C2362">
              <w:rPr>
                <w:rFonts w:ascii="Times New Roman" w:hAnsi="Times New Roman"/>
                <w:bCs/>
                <w:sz w:val="24"/>
                <w:szCs w:val="24"/>
                <w:rtl/>
              </w:rPr>
              <w:t xml:space="preserve"> </w:t>
            </w:r>
            <w:r w:rsidR="00F013A9" w:rsidRPr="001C2362">
              <w:rPr>
                <w:rFonts w:ascii="Times New Roman" w:hAnsi="Times New Roman"/>
                <w:bCs/>
                <w:sz w:val="24"/>
                <w:szCs w:val="24"/>
                <w:u w:val="single"/>
                <w:rtl/>
              </w:rPr>
              <w:t>خدمات مستثنی شده</w:t>
            </w:r>
            <w:r w:rsidR="00F013A9" w:rsidRPr="001C2362">
              <w:rPr>
                <w:rFonts w:ascii="Times New Roman" w:hAnsi="Times New Roman"/>
                <w:bCs/>
                <w:sz w:val="24"/>
                <w:szCs w:val="24"/>
                <w:rtl/>
              </w:rPr>
              <w:t xml:space="preserve"> </w:t>
            </w:r>
            <w:r w:rsidR="00F013A9" w:rsidRPr="001C2362">
              <w:rPr>
                <w:rFonts w:ascii="Times New Roman" w:hAnsi="Times New Roman"/>
                <w:sz w:val="24"/>
                <w:szCs w:val="24"/>
                <w:rtl/>
              </w:rPr>
              <w:t>به بیمه نامه یا مدرک برنامه خود مراجعه کنید.</w:t>
            </w:r>
          </w:p>
        </w:tc>
      </w:tr>
    </w:tbl>
    <w:p w:rsidR="00F013A9" w:rsidRPr="00B76C20" w:rsidRDefault="00F013A9" w:rsidP="00F013A9">
      <w:pPr>
        <w:spacing w:after="0" w:line="240" w:lineRule="auto"/>
        <w:rPr>
          <w:rFonts w:ascii="Garamond" w:hAnsi="Garamond" w:cs="AJensonPro-Regular"/>
          <w:color w:val="000000"/>
          <w:sz w:val="24"/>
          <w:szCs w:val="24"/>
        </w:rPr>
      </w:pPr>
    </w:p>
    <w:p w:rsidR="00F013A9" w:rsidRPr="00283EE3" w:rsidRDefault="00F013A9" w:rsidP="00F013A9">
      <w:pPr>
        <w:spacing w:after="0" w:line="240" w:lineRule="auto"/>
        <w:rPr>
          <w:rFonts w:ascii="Garamond" w:hAnsi="Garamond" w:cs="Arial"/>
          <w:sz w:val="8"/>
          <w:szCs w:val="8"/>
        </w:rPr>
      </w:pPr>
      <w:r w:rsidRPr="00B76C20">
        <w:rPr>
          <w:sz w:val="24"/>
          <w:szCs w:val="24"/>
          <w:rtl/>
        </w:rPr>
        <w:br w:type="page"/>
      </w:r>
    </w:p>
    <w:tbl>
      <w:tblPr>
        <w:bidiVisual/>
        <w:tblW w:w="0" w:type="auto"/>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828"/>
        <w:gridCol w:w="13788"/>
      </w:tblGrid>
      <w:tr w:rsidR="00F013A9" w:rsidRPr="00B76C20" w:rsidTr="000225DB">
        <w:trPr>
          <w:trHeight w:val="3297"/>
        </w:trPr>
        <w:tc>
          <w:tcPr>
            <w:tcW w:w="828" w:type="dxa"/>
            <w:shd w:val="clear" w:color="auto" w:fill="EFF9FF"/>
          </w:tcPr>
          <w:p w:rsidR="00F013A9" w:rsidRPr="00B76C20" w:rsidRDefault="00253F5A" w:rsidP="00F013A9">
            <w:pPr>
              <w:spacing w:after="0" w:line="240" w:lineRule="auto"/>
              <w:rPr>
                <w:rFonts w:ascii="Arial" w:hAnsi="Arial" w:cs="Arial"/>
                <w:b/>
                <w:color w:val="0775A8"/>
                <w:sz w:val="24"/>
                <w:szCs w:val="24"/>
              </w:rPr>
            </w:pPr>
            <w:r w:rsidRPr="00B76C20">
              <w:rPr>
                <w:rFonts w:ascii="Centaur" w:hAnsi="Centaur" w:cs="Arial"/>
                <w:b/>
                <w:bCs/>
                <w:noProof/>
                <w:sz w:val="24"/>
                <w:szCs w:val="24"/>
                <w:rtl/>
              </w:rPr>
              <w:lastRenderedPageBreak/>
              <w:drawing>
                <wp:inline distT="0" distB="0" distL="0" distR="0">
                  <wp:extent cx="508000" cy="372745"/>
                  <wp:effectExtent l="0" t="0" r="0" b="0"/>
                  <wp:docPr id="5" name="Picture 2"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372745"/>
                          </a:xfrm>
                          <a:prstGeom prst="rect">
                            <a:avLst/>
                          </a:prstGeom>
                          <a:noFill/>
                          <a:ln>
                            <a:noFill/>
                          </a:ln>
                        </pic:spPr>
                      </pic:pic>
                    </a:graphicData>
                  </a:graphic>
                </wp:inline>
              </w:drawing>
            </w:r>
          </w:p>
        </w:tc>
        <w:tc>
          <w:tcPr>
            <w:tcW w:w="13788" w:type="dxa"/>
            <w:shd w:val="clear" w:color="auto" w:fill="EFF9FF"/>
          </w:tcPr>
          <w:p w:rsidR="00F013A9" w:rsidRPr="00715B64" w:rsidRDefault="00F013A9" w:rsidP="00283EE3">
            <w:pPr>
              <w:numPr>
                <w:ilvl w:val="0"/>
                <w:numId w:val="13"/>
              </w:numPr>
              <w:autoSpaceDE w:val="0"/>
              <w:autoSpaceDN w:val="0"/>
              <w:adjustRightInd w:val="0"/>
              <w:spacing w:after="80" w:line="240" w:lineRule="auto"/>
              <w:rPr>
                <w:rFonts w:ascii="Adobe Arabic" w:hAnsi="Adobe Arabic" w:cs="Adobe Arabic"/>
                <w:color w:val="000000"/>
                <w:sz w:val="28"/>
                <w:szCs w:val="28"/>
              </w:rPr>
            </w:pPr>
            <w:r w:rsidRPr="00683B46">
              <w:rPr>
                <w:rFonts w:ascii="Times New Roman" w:hAnsi="Times New Roman"/>
                <w:b/>
                <w:bCs/>
                <w:sz w:val="24"/>
                <w:szCs w:val="24"/>
                <w:u w:val="single"/>
                <w:rtl/>
              </w:rPr>
              <w:t>فرانشیزها</w:t>
            </w:r>
            <w:r w:rsidRPr="00683B46">
              <w:rPr>
                <w:rFonts w:ascii="Times New Roman" w:hAnsi="Times New Roman"/>
                <w:color w:val="000000"/>
                <w:sz w:val="24"/>
                <w:szCs w:val="24"/>
                <w:rtl/>
              </w:rPr>
              <w:t xml:space="preserve"> مبالغ دلاری ثابتی هستند</w:t>
            </w:r>
            <w:r w:rsidRPr="00683B46">
              <w:rPr>
                <w:rFonts w:ascii="Adobe Arabic" w:hAnsi="Adobe Arabic" w:cs="Adobe Arabic"/>
                <w:color w:val="000000"/>
                <w:sz w:val="24"/>
                <w:szCs w:val="24"/>
                <w:rtl/>
              </w:rPr>
              <w:t xml:space="preserve"> </w:t>
            </w:r>
            <w:r w:rsidRPr="00683B46">
              <w:rPr>
                <w:rFonts w:ascii="Times New Roman" w:hAnsi="Times New Roman"/>
                <w:color w:val="000000"/>
                <w:sz w:val="24"/>
                <w:szCs w:val="24"/>
                <w:rtl/>
              </w:rPr>
              <w:t>(مثلاً</w:t>
            </w:r>
            <w:r w:rsidRPr="00683B46">
              <w:rPr>
                <w:rFonts w:ascii="Adobe Arabic" w:hAnsi="Adobe Arabic" w:cs="Adobe Arabic"/>
                <w:color w:val="000000"/>
                <w:sz w:val="24"/>
                <w:szCs w:val="24"/>
                <w:rtl/>
              </w:rPr>
              <w:t xml:space="preserve"> </w:t>
            </w:r>
            <w:r w:rsidR="00283EE3" w:rsidRPr="00D647F0">
              <w:rPr>
                <w:rFonts w:ascii="Garamond" w:hAnsi="Garamond" w:cs="AJensonPro-Regular"/>
                <w:color w:val="000000"/>
                <w:sz w:val="24"/>
                <w:szCs w:val="24"/>
              </w:rPr>
              <w:t>$</w:t>
            </w:r>
            <w:r w:rsidR="00715B64" w:rsidRPr="000F1214">
              <w:rPr>
                <w:rFonts w:ascii="Garamond" w:hAnsi="Garamond" w:cs="AJensonPro-Regular"/>
                <w:color w:val="000000"/>
                <w:sz w:val="24"/>
                <w:szCs w:val="24"/>
              </w:rPr>
              <w:t>15</w:t>
            </w:r>
            <w:r w:rsidRPr="00683B46">
              <w:rPr>
                <w:rFonts w:ascii="Times New Roman" w:hAnsi="Times New Roman"/>
                <w:color w:val="000000"/>
                <w:sz w:val="24"/>
                <w:szCs w:val="24"/>
                <w:rtl/>
              </w:rPr>
              <w:t>) که معمولاً هنگام دریافت خدمات مراقبت های بهداشتی و درمانی تحت پوشش می پردازید.</w:t>
            </w:r>
          </w:p>
          <w:p w:rsidR="00F013A9" w:rsidRPr="00CE6B66" w:rsidRDefault="00F013A9" w:rsidP="00283EE3">
            <w:pPr>
              <w:numPr>
                <w:ilvl w:val="0"/>
                <w:numId w:val="13"/>
              </w:numPr>
              <w:autoSpaceDE w:val="0"/>
              <w:autoSpaceDN w:val="0"/>
              <w:adjustRightInd w:val="0"/>
              <w:spacing w:after="80" w:line="240" w:lineRule="auto"/>
              <w:rPr>
                <w:rFonts w:ascii="Times New Roman" w:hAnsi="Times New Roman"/>
                <w:spacing w:val="-6"/>
                <w:sz w:val="24"/>
                <w:szCs w:val="24"/>
              </w:rPr>
            </w:pPr>
            <w:r w:rsidRPr="00CE6B66">
              <w:rPr>
                <w:rFonts w:ascii="Times New Roman" w:hAnsi="Times New Roman"/>
                <w:b/>
                <w:bCs/>
                <w:color w:val="000000"/>
                <w:spacing w:val="-6"/>
                <w:sz w:val="24"/>
                <w:szCs w:val="24"/>
                <w:u w:val="single"/>
                <w:rtl/>
              </w:rPr>
              <w:t>کارمزد متغیر</w:t>
            </w:r>
            <w:r w:rsidRPr="00CE6B66">
              <w:rPr>
                <w:rFonts w:ascii="Times New Roman" w:hAnsi="Times New Roman"/>
                <w:color w:val="000000"/>
                <w:spacing w:val="-6"/>
                <w:sz w:val="24"/>
                <w:szCs w:val="24"/>
                <w:rtl/>
              </w:rPr>
              <w:t xml:space="preserve"> سهم </w:t>
            </w:r>
            <w:r w:rsidRPr="00CE6B66">
              <w:rPr>
                <w:rFonts w:ascii="Times New Roman" w:hAnsi="Times New Roman"/>
                <w:i/>
                <w:iCs/>
                <w:color w:val="000000"/>
                <w:spacing w:val="-6"/>
                <w:sz w:val="24"/>
                <w:szCs w:val="24"/>
                <w:rtl/>
              </w:rPr>
              <w:t>شما</w:t>
            </w:r>
            <w:r w:rsidRPr="00CE6B66">
              <w:rPr>
                <w:rFonts w:ascii="Times New Roman" w:hAnsi="Times New Roman"/>
                <w:color w:val="000000"/>
                <w:spacing w:val="-6"/>
                <w:sz w:val="24"/>
                <w:szCs w:val="24"/>
                <w:rtl/>
              </w:rPr>
              <w:t xml:space="preserve"> از هزینه خدمات تحت پوشش است، که به عنوان درصدی از </w:t>
            </w:r>
            <w:r w:rsidRPr="00CE6B66">
              <w:rPr>
                <w:rFonts w:ascii="Times New Roman" w:hAnsi="Times New Roman"/>
                <w:b/>
                <w:bCs/>
                <w:color w:val="000000"/>
                <w:spacing w:val="-6"/>
                <w:sz w:val="24"/>
                <w:szCs w:val="24"/>
                <w:u w:val="single"/>
                <w:rtl/>
              </w:rPr>
              <w:t>مبلغ مجاز</w:t>
            </w:r>
            <w:r w:rsidRPr="00CE6B66">
              <w:rPr>
                <w:rFonts w:ascii="Times New Roman" w:hAnsi="Times New Roman"/>
                <w:color w:val="000000"/>
                <w:spacing w:val="-6"/>
                <w:sz w:val="24"/>
                <w:szCs w:val="24"/>
                <w:rtl/>
              </w:rPr>
              <w:t xml:space="preserve"> برای آن خدمات محاسبه می شود. به عنوان مثال، اگر </w:t>
            </w:r>
            <w:r w:rsidRPr="00C54C59">
              <w:rPr>
                <w:rFonts w:ascii="Times New Roman" w:hAnsi="Times New Roman"/>
                <w:bCs/>
                <w:spacing w:val="-6"/>
                <w:sz w:val="24"/>
                <w:szCs w:val="24"/>
                <w:u w:val="single"/>
                <w:rtl/>
              </w:rPr>
              <w:t>مبلغ مجاز</w:t>
            </w:r>
            <w:r w:rsidRPr="00CE6B66">
              <w:rPr>
                <w:rFonts w:ascii="Times New Roman" w:hAnsi="Times New Roman"/>
                <w:color w:val="000000"/>
                <w:spacing w:val="-6"/>
                <w:sz w:val="24"/>
                <w:szCs w:val="24"/>
                <w:rtl/>
              </w:rPr>
              <w:t xml:space="preserve"> برنامه برای یک شب بستری شدن در بیمارستان</w:t>
            </w:r>
            <w:r w:rsidRPr="00CE6B66">
              <w:rPr>
                <w:rFonts w:ascii="Adobe Arabic" w:hAnsi="Adobe Arabic" w:cs="Adobe Arabic"/>
                <w:color w:val="000000"/>
                <w:spacing w:val="-6"/>
                <w:sz w:val="24"/>
                <w:szCs w:val="24"/>
                <w:rtl/>
              </w:rPr>
              <w:t xml:space="preserve"> </w:t>
            </w:r>
            <w:r w:rsidR="00715B64" w:rsidRPr="00CE6B66">
              <w:rPr>
                <w:rFonts w:ascii="Garamond" w:hAnsi="Garamond" w:cs="AJensonPro-Regular"/>
                <w:color w:val="000000"/>
                <w:spacing w:val="-6"/>
                <w:sz w:val="24"/>
                <w:szCs w:val="24"/>
              </w:rPr>
              <w:t>$1,000</w:t>
            </w:r>
            <w:r w:rsidRPr="00CE6B66">
              <w:rPr>
                <w:rFonts w:ascii="Adobe Arabic" w:hAnsi="Adobe Arabic" w:cs="Adobe Arabic"/>
                <w:color w:val="000000"/>
                <w:spacing w:val="-6"/>
                <w:sz w:val="28"/>
                <w:szCs w:val="28"/>
                <w:rtl/>
              </w:rPr>
              <w:t xml:space="preserve"> </w:t>
            </w:r>
            <w:r w:rsidRPr="00CE6B66">
              <w:rPr>
                <w:rFonts w:ascii="Times New Roman" w:hAnsi="Times New Roman"/>
                <w:color w:val="000000"/>
                <w:spacing w:val="-6"/>
                <w:sz w:val="24"/>
                <w:szCs w:val="24"/>
                <w:rtl/>
              </w:rPr>
              <w:t xml:space="preserve">باشد، مبلغ </w:t>
            </w:r>
            <w:r w:rsidRPr="00C54C59">
              <w:rPr>
                <w:rFonts w:ascii="Times New Roman" w:hAnsi="Times New Roman"/>
                <w:bCs/>
                <w:color w:val="000000"/>
                <w:spacing w:val="-6"/>
                <w:sz w:val="24"/>
                <w:szCs w:val="24"/>
                <w:u w:val="single"/>
                <w:rtl/>
              </w:rPr>
              <w:t>کارمزد متغیر</w:t>
            </w:r>
            <w:r w:rsidRPr="00CE6B66">
              <w:rPr>
                <w:rFonts w:ascii="Times New Roman" w:hAnsi="Times New Roman"/>
                <w:color w:val="000000"/>
                <w:spacing w:val="-6"/>
                <w:sz w:val="24"/>
                <w:szCs w:val="24"/>
                <w:rtl/>
              </w:rPr>
              <w:t xml:space="preserve"> شما اگر</w:t>
            </w:r>
            <w:r w:rsidRPr="00CE6B66">
              <w:rPr>
                <w:rFonts w:ascii="Adobe Arabic" w:hAnsi="Adobe Arabic" w:cs="Adobe Arabic"/>
                <w:color w:val="000000"/>
                <w:spacing w:val="-6"/>
                <w:sz w:val="24"/>
                <w:szCs w:val="24"/>
                <w:rtl/>
              </w:rPr>
              <w:t xml:space="preserve"> </w:t>
            </w:r>
            <w:r w:rsidR="00715B64" w:rsidRPr="00CE6B66">
              <w:rPr>
                <w:rFonts w:ascii="Garamond" w:hAnsi="Garamond" w:cs="AJensonPro-Regular"/>
                <w:color w:val="000000"/>
                <w:spacing w:val="-6"/>
                <w:sz w:val="24"/>
                <w:szCs w:val="24"/>
              </w:rPr>
              <w:t>%20</w:t>
            </w:r>
            <w:r w:rsidRPr="00CE6B66">
              <w:rPr>
                <w:rFonts w:ascii="Adobe Arabic" w:hAnsi="Adobe Arabic" w:cs="Adobe Arabic"/>
                <w:color w:val="000000"/>
                <w:spacing w:val="-6"/>
                <w:sz w:val="28"/>
                <w:szCs w:val="28"/>
                <w:rtl/>
              </w:rPr>
              <w:t xml:space="preserve"> </w:t>
            </w:r>
            <w:r w:rsidRPr="00CE6B66">
              <w:rPr>
                <w:rFonts w:ascii="Times New Roman" w:hAnsi="Times New Roman"/>
                <w:color w:val="000000"/>
                <w:spacing w:val="-6"/>
                <w:sz w:val="24"/>
                <w:szCs w:val="24"/>
                <w:rtl/>
              </w:rPr>
              <w:t>باشد معادل</w:t>
            </w:r>
            <w:r w:rsidRPr="00CE6B66">
              <w:rPr>
                <w:rFonts w:ascii="Adobe Arabic" w:hAnsi="Adobe Arabic" w:cs="Adobe Arabic"/>
                <w:color w:val="000000"/>
                <w:spacing w:val="-6"/>
                <w:sz w:val="24"/>
                <w:szCs w:val="24"/>
                <w:rtl/>
              </w:rPr>
              <w:t xml:space="preserve"> </w:t>
            </w:r>
            <w:r w:rsidR="00283EE3" w:rsidRPr="00D647F0">
              <w:rPr>
                <w:rFonts w:ascii="Garamond" w:hAnsi="Garamond" w:cs="AJensonPro-Regular"/>
                <w:color w:val="000000"/>
                <w:sz w:val="24"/>
                <w:szCs w:val="24"/>
              </w:rPr>
              <w:t>$</w:t>
            </w:r>
            <w:r w:rsidR="00715B64" w:rsidRPr="00CE6B66">
              <w:rPr>
                <w:rFonts w:ascii="Garamond" w:hAnsi="Garamond" w:cs="AJensonPro-Regular"/>
                <w:color w:val="000000"/>
                <w:spacing w:val="-6"/>
                <w:sz w:val="24"/>
                <w:szCs w:val="24"/>
              </w:rPr>
              <w:t>200</w:t>
            </w:r>
            <w:r w:rsidRPr="00CE6B66">
              <w:rPr>
                <w:rFonts w:ascii="Adobe Arabic" w:hAnsi="Adobe Arabic" w:cs="Adobe Arabic"/>
                <w:color w:val="000000"/>
                <w:spacing w:val="-6"/>
                <w:sz w:val="28"/>
                <w:szCs w:val="28"/>
                <w:rtl/>
              </w:rPr>
              <w:t xml:space="preserve"> </w:t>
            </w:r>
            <w:r w:rsidRPr="00CE6B66">
              <w:rPr>
                <w:rFonts w:ascii="Times New Roman" w:hAnsi="Times New Roman"/>
                <w:color w:val="000000"/>
                <w:spacing w:val="-6"/>
                <w:sz w:val="24"/>
                <w:szCs w:val="24"/>
                <w:rtl/>
              </w:rPr>
              <w:t xml:space="preserve">خواهد بود. اگر </w:t>
            </w:r>
            <w:r w:rsidRPr="00C54C59">
              <w:rPr>
                <w:rFonts w:ascii="Times New Roman" w:hAnsi="Times New Roman"/>
                <w:b/>
                <w:bCs/>
                <w:color w:val="000000"/>
                <w:spacing w:val="-6"/>
                <w:sz w:val="24"/>
                <w:szCs w:val="24"/>
                <w:u w:val="single"/>
                <w:rtl/>
              </w:rPr>
              <w:t>کسورات</w:t>
            </w:r>
            <w:r w:rsidRPr="00CE6B66">
              <w:rPr>
                <w:rFonts w:ascii="Times New Roman" w:hAnsi="Times New Roman"/>
                <w:color w:val="000000"/>
                <w:spacing w:val="-6"/>
                <w:sz w:val="24"/>
                <w:szCs w:val="24"/>
                <w:rtl/>
              </w:rPr>
              <w:t xml:space="preserve"> خود را احراز نکرده باشید، این مبلغ ممکن است تغییر کند.</w:t>
            </w:r>
          </w:p>
          <w:p w:rsidR="00F013A9" w:rsidRPr="00715B64" w:rsidRDefault="00F013A9" w:rsidP="00283EE3">
            <w:pPr>
              <w:numPr>
                <w:ilvl w:val="0"/>
                <w:numId w:val="13"/>
              </w:numPr>
              <w:autoSpaceDE w:val="0"/>
              <w:autoSpaceDN w:val="0"/>
              <w:adjustRightInd w:val="0"/>
              <w:spacing w:after="80" w:line="240" w:lineRule="auto"/>
              <w:rPr>
                <w:rFonts w:ascii="Adobe Arabic" w:hAnsi="Adobe Arabic" w:cs="Adobe Arabic"/>
                <w:sz w:val="28"/>
                <w:szCs w:val="28"/>
              </w:rPr>
            </w:pPr>
            <w:r w:rsidRPr="00283EE3">
              <w:rPr>
                <w:rFonts w:ascii="Times New Roman" w:hAnsi="Times New Roman"/>
                <w:color w:val="000000"/>
                <w:sz w:val="24"/>
                <w:szCs w:val="24"/>
                <w:rtl/>
              </w:rPr>
              <w:t xml:space="preserve">مبلغی که </w:t>
            </w:r>
            <w:r w:rsidRPr="00C83261">
              <w:rPr>
                <w:rFonts w:ascii="Times New Roman" w:hAnsi="Times New Roman"/>
                <w:b/>
                <w:sz w:val="24"/>
                <w:szCs w:val="24"/>
                <w:rtl/>
              </w:rPr>
              <w:t>برنامه</w:t>
            </w:r>
            <w:r w:rsidRPr="00283EE3">
              <w:rPr>
                <w:rFonts w:ascii="Times New Roman" w:hAnsi="Times New Roman"/>
                <w:color w:val="000000"/>
                <w:sz w:val="24"/>
                <w:szCs w:val="24"/>
                <w:rtl/>
              </w:rPr>
              <w:t xml:space="preserve"> برای خدمات تحت پوشش می پردازد به </w:t>
            </w:r>
            <w:r w:rsidRPr="00283EE3">
              <w:rPr>
                <w:rFonts w:ascii="Times New Roman" w:hAnsi="Times New Roman"/>
                <w:b/>
                <w:bCs/>
                <w:color w:val="000000"/>
                <w:sz w:val="24"/>
                <w:szCs w:val="24"/>
                <w:u w:val="single"/>
                <w:rtl/>
              </w:rPr>
              <w:t>مبلغ مجاز</w:t>
            </w:r>
            <w:r w:rsidRPr="00283EE3">
              <w:rPr>
                <w:rFonts w:ascii="Times New Roman" w:hAnsi="Times New Roman"/>
                <w:color w:val="000000"/>
                <w:sz w:val="24"/>
                <w:szCs w:val="24"/>
                <w:rtl/>
              </w:rPr>
              <w:t xml:space="preserve"> بستگی دارد. چنانچه یک </w:t>
            </w:r>
            <w:r w:rsidRPr="00C83261">
              <w:rPr>
                <w:rFonts w:ascii="Times New Roman" w:hAnsi="Times New Roman"/>
                <w:bCs/>
                <w:sz w:val="24"/>
                <w:szCs w:val="24"/>
                <w:u w:val="single"/>
                <w:rtl/>
              </w:rPr>
              <w:t>ارائه دهنده</w:t>
            </w:r>
            <w:r w:rsidRPr="00283EE3">
              <w:rPr>
                <w:rFonts w:ascii="Times New Roman" w:hAnsi="Times New Roman"/>
                <w:color w:val="000000"/>
                <w:sz w:val="24"/>
                <w:szCs w:val="24"/>
                <w:rtl/>
              </w:rPr>
              <w:t xml:space="preserve"> خارج شبکه مبلغی بیش از </w:t>
            </w:r>
            <w:r w:rsidRPr="00283EE3">
              <w:rPr>
                <w:rFonts w:ascii="Times New Roman" w:hAnsi="Times New Roman"/>
                <w:b/>
                <w:bCs/>
                <w:color w:val="000000"/>
                <w:sz w:val="24"/>
                <w:szCs w:val="24"/>
                <w:u w:val="single"/>
                <w:rtl/>
              </w:rPr>
              <w:t>مبلغ مجاز</w:t>
            </w:r>
            <w:r w:rsidRPr="00283EE3">
              <w:rPr>
                <w:rFonts w:ascii="Times New Roman" w:hAnsi="Times New Roman"/>
                <w:color w:val="000000"/>
                <w:sz w:val="24"/>
                <w:szCs w:val="24"/>
                <w:rtl/>
              </w:rPr>
              <w:t xml:space="preserve"> را مطالبه کند، ممکن است مجبور باشید خودتان مابه التفاوت را بپردازید. مثلاً، اگر یک بیمارستان خارج از شبکه برای یک شب بستری</w:t>
            </w:r>
            <w:r w:rsidRPr="00715B64">
              <w:rPr>
                <w:rFonts w:ascii="Adobe Arabic" w:hAnsi="Adobe Arabic" w:cs="Adobe Arabic"/>
                <w:color w:val="000000"/>
                <w:sz w:val="28"/>
                <w:szCs w:val="28"/>
                <w:rtl/>
              </w:rPr>
              <w:t xml:space="preserve"> </w:t>
            </w:r>
            <w:r w:rsidR="00715B64" w:rsidRPr="00C962F6">
              <w:rPr>
                <w:rFonts w:ascii="Garamond" w:hAnsi="Garamond" w:cs="AJensonPro-Regular"/>
                <w:color w:val="000000"/>
                <w:sz w:val="24"/>
                <w:szCs w:val="24"/>
              </w:rPr>
              <w:t>1,500$</w:t>
            </w:r>
            <w:r w:rsidRPr="00715B64">
              <w:rPr>
                <w:rFonts w:ascii="Adobe Arabic" w:hAnsi="Adobe Arabic" w:cs="Adobe Arabic"/>
                <w:color w:val="000000"/>
                <w:sz w:val="28"/>
                <w:szCs w:val="28"/>
                <w:rtl/>
              </w:rPr>
              <w:t xml:space="preserve"> </w:t>
            </w:r>
            <w:r w:rsidRPr="00283EE3">
              <w:rPr>
                <w:rFonts w:ascii="Times New Roman" w:hAnsi="Times New Roman"/>
                <w:color w:val="000000"/>
                <w:sz w:val="24"/>
                <w:szCs w:val="24"/>
                <w:rtl/>
              </w:rPr>
              <w:t xml:space="preserve">مطالبه کند و </w:t>
            </w:r>
            <w:r w:rsidRPr="00283EE3">
              <w:rPr>
                <w:rFonts w:ascii="Times New Roman" w:hAnsi="Times New Roman"/>
                <w:b/>
                <w:bCs/>
                <w:color w:val="000000"/>
                <w:sz w:val="24"/>
                <w:szCs w:val="24"/>
                <w:u w:val="single"/>
                <w:rtl/>
              </w:rPr>
              <w:t>مبلغ مجاز</w:t>
            </w:r>
            <w:r w:rsidRPr="00283EE3">
              <w:rPr>
                <w:rFonts w:ascii="Adobe Arabic" w:hAnsi="Adobe Arabic" w:cs="Adobe Arabic"/>
                <w:color w:val="000000"/>
                <w:sz w:val="24"/>
                <w:szCs w:val="24"/>
                <w:rtl/>
              </w:rPr>
              <w:t xml:space="preserve"> </w:t>
            </w:r>
            <w:r w:rsidR="009358D4" w:rsidRPr="00C962F6">
              <w:rPr>
                <w:rFonts w:ascii="Garamond" w:hAnsi="Garamond" w:cs="AJensonPro-Regular"/>
                <w:color w:val="000000"/>
                <w:sz w:val="24"/>
                <w:szCs w:val="24"/>
              </w:rPr>
              <w:t>$1,000</w:t>
            </w:r>
            <w:r w:rsidRPr="00715B64">
              <w:rPr>
                <w:rFonts w:ascii="Adobe Arabic" w:hAnsi="Adobe Arabic" w:cs="Adobe Arabic"/>
                <w:color w:val="000000"/>
                <w:sz w:val="28"/>
                <w:szCs w:val="28"/>
                <w:rtl/>
              </w:rPr>
              <w:t xml:space="preserve"> </w:t>
            </w:r>
            <w:r w:rsidRPr="00283EE3">
              <w:rPr>
                <w:rFonts w:ascii="Times New Roman" w:hAnsi="Times New Roman"/>
                <w:color w:val="000000"/>
                <w:sz w:val="24"/>
                <w:szCs w:val="24"/>
                <w:rtl/>
              </w:rPr>
              <w:t>باشد، ممکن است مجبور باشید</w:t>
            </w:r>
            <w:r w:rsidRPr="00715B64">
              <w:rPr>
                <w:rFonts w:ascii="Adobe Arabic" w:hAnsi="Adobe Arabic" w:cs="Adobe Arabic"/>
                <w:color w:val="000000"/>
                <w:sz w:val="28"/>
                <w:szCs w:val="28"/>
                <w:rtl/>
              </w:rPr>
              <w:t xml:space="preserve"> </w:t>
            </w:r>
            <w:r w:rsidR="00283EE3" w:rsidRPr="00D647F0">
              <w:rPr>
                <w:rFonts w:ascii="Garamond" w:hAnsi="Garamond" w:cs="AJensonPro-Regular"/>
                <w:color w:val="000000"/>
                <w:sz w:val="24"/>
                <w:szCs w:val="24"/>
              </w:rPr>
              <w:t>$</w:t>
            </w:r>
            <w:r w:rsidR="00283EE3">
              <w:rPr>
                <w:rFonts w:ascii="Garamond" w:hAnsi="Garamond" w:cs="AJensonPro-Regular"/>
                <w:color w:val="000000"/>
                <w:sz w:val="24"/>
                <w:szCs w:val="24"/>
              </w:rPr>
              <w:t>500</w:t>
            </w:r>
            <w:r w:rsidRPr="00715B64">
              <w:rPr>
                <w:rFonts w:ascii="Adobe Arabic" w:hAnsi="Adobe Arabic" w:cs="Adobe Arabic"/>
                <w:color w:val="000000"/>
                <w:sz w:val="28"/>
                <w:szCs w:val="28"/>
                <w:rtl/>
              </w:rPr>
              <w:t xml:space="preserve"> </w:t>
            </w:r>
            <w:r w:rsidRPr="00283EE3">
              <w:rPr>
                <w:rFonts w:ascii="Times New Roman" w:hAnsi="Times New Roman"/>
                <w:color w:val="000000"/>
                <w:sz w:val="24"/>
                <w:szCs w:val="24"/>
                <w:rtl/>
              </w:rPr>
              <w:t xml:space="preserve">مابه التفاوت را خودتان بپردازید. (این اصطلاحاً </w:t>
            </w:r>
            <w:r w:rsidRPr="00283EE3">
              <w:rPr>
                <w:rFonts w:ascii="Times New Roman" w:hAnsi="Times New Roman"/>
                <w:b/>
                <w:bCs/>
                <w:color w:val="000000"/>
                <w:sz w:val="24"/>
                <w:szCs w:val="24"/>
                <w:u w:val="single"/>
                <w:rtl/>
              </w:rPr>
              <w:t>صدور صورتحساب بر اساس تراز</w:t>
            </w:r>
            <w:r w:rsidRPr="00283EE3">
              <w:rPr>
                <w:rFonts w:ascii="Times New Roman" w:hAnsi="Times New Roman"/>
                <w:color w:val="000000"/>
                <w:sz w:val="24"/>
                <w:szCs w:val="24"/>
                <w:rtl/>
              </w:rPr>
              <w:t xml:space="preserve"> نامیده می شود.)</w:t>
            </w:r>
          </w:p>
          <w:p w:rsidR="00F013A9" w:rsidRPr="00B76C20" w:rsidRDefault="000225DB" w:rsidP="000225DB">
            <w:pPr>
              <w:numPr>
                <w:ilvl w:val="0"/>
                <w:numId w:val="13"/>
              </w:numPr>
              <w:autoSpaceDE w:val="0"/>
              <w:autoSpaceDN w:val="0"/>
              <w:adjustRightInd w:val="0"/>
              <w:spacing w:after="0" w:line="240" w:lineRule="auto"/>
              <w:rPr>
                <w:rFonts w:ascii="Garamond" w:hAnsi="Garamond" w:cs="Arial"/>
                <w:sz w:val="24"/>
                <w:szCs w:val="24"/>
              </w:rPr>
            </w:pPr>
            <w:r>
              <w:rPr>
                <w:rFonts w:ascii="Garamond" w:hAnsi="Garamond" w:cs="AJensonPro-Regular"/>
                <w:color w:val="000000"/>
                <w:sz w:val="24"/>
                <w:szCs w:val="24"/>
              </w:rPr>
              <w:t>[:</w:t>
            </w:r>
            <w:r w:rsidRPr="00E178B9">
              <w:rPr>
                <w:rFonts w:ascii="Garamond" w:hAnsi="Garamond" w:cs="AJensonPro-Regular"/>
                <w:color w:val="000000"/>
                <w:sz w:val="24"/>
                <w:szCs w:val="24"/>
                <w:highlight w:val="yellow"/>
              </w:rPr>
              <w:t>If network plan</w:t>
            </w:r>
            <w:r>
              <w:rPr>
                <w:rFonts w:ascii="Garamond" w:hAnsi="Garamond" w:cs="AJensonPro-Regular"/>
                <w:color w:val="000000"/>
                <w:sz w:val="24"/>
                <w:szCs w:val="24"/>
              </w:rPr>
              <w:t>]</w:t>
            </w:r>
            <w:r w:rsidR="00F013A9" w:rsidRPr="00B76C20">
              <w:rPr>
                <w:rFonts w:ascii="Garamond" w:hAnsi="Garamond" w:cs="AJensonPro-Regular"/>
                <w:color w:val="000000"/>
                <w:sz w:val="24"/>
                <w:szCs w:val="24"/>
                <w:rtl/>
              </w:rPr>
              <w:t xml:space="preserve"> </w:t>
            </w:r>
            <w:r w:rsidR="00F013A9" w:rsidRPr="00A82784">
              <w:rPr>
                <w:rFonts w:ascii="Times New Roman" w:hAnsi="Times New Roman"/>
                <w:color w:val="000000"/>
                <w:sz w:val="24"/>
                <w:szCs w:val="24"/>
                <w:rtl/>
              </w:rPr>
              <w:t xml:space="preserve">این </w:t>
            </w:r>
            <w:r w:rsidR="00F013A9" w:rsidRPr="002024F8">
              <w:rPr>
                <w:rFonts w:ascii="Times New Roman" w:hAnsi="Times New Roman"/>
                <w:b/>
                <w:sz w:val="24"/>
                <w:szCs w:val="24"/>
                <w:rtl/>
              </w:rPr>
              <w:t>برنامه</w:t>
            </w:r>
            <w:r w:rsidR="00F013A9" w:rsidRPr="00A82784">
              <w:rPr>
                <w:rFonts w:ascii="Times New Roman" w:hAnsi="Times New Roman"/>
                <w:color w:val="000000"/>
                <w:sz w:val="24"/>
                <w:szCs w:val="24"/>
                <w:rtl/>
              </w:rPr>
              <w:t xml:space="preserve"> ممکن است شما را تشویق به استفاده از </w:t>
            </w:r>
            <w:r w:rsidR="00F013A9" w:rsidRPr="00A82784">
              <w:rPr>
                <w:rFonts w:ascii="Times New Roman" w:hAnsi="Times New Roman"/>
                <w:b/>
                <w:bCs/>
                <w:sz w:val="24"/>
                <w:szCs w:val="24"/>
                <w:u w:val="single"/>
                <w:rtl/>
              </w:rPr>
              <w:t>ارائه کنندگان</w:t>
            </w:r>
            <w:r w:rsidR="00F013A9" w:rsidRPr="00B76C20">
              <w:rPr>
                <w:rFonts w:ascii="Garamond" w:hAnsi="Garamond" w:cs="AJensonPro-Bold"/>
                <w:b/>
                <w:bCs/>
                <w:color w:val="0080BE"/>
                <w:sz w:val="24"/>
                <w:szCs w:val="24"/>
                <w:rtl/>
              </w:rPr>
              <w:t xml:space="preserve"> </w:t>
            </w:r>
            <w:r w:rsidR="00F013A9" w:rsidRPr="00B76C20">
              <w:rPr>
                <w:rFonts w:ascii="Garamond" w:hAnsi="Garamond" w:cs="AJensonPro-Regular"/>
                <w:color w:val="000000"/>
                <w:sz w:val="24"/>
                <w:szCs w:val="24"/>
                <w:rtl/>
              </w:rPr>
              <w:t xml:space="preserve"> </w:t>
            </w:r>
            <w:r w:rsidR="00F013A9" w:rsidRPr="001C2362">
              <w:rPr>
                <w:rFonts w:ascii="Arial" w:hAnsi="Arial" w:cs="Arial"/>
                <w:color w:val="000000"/>
                <w:sz w:val="24"/>
                <w:szCs w:val="24"/>
                <w:rtl/>
              </w:rPr>
              <w:t xml:space="preserve">______________ </w:t>
            </w:r>
            <w:r w:rsidR="00F013A9" w:rsidRPr="00A82784">
              <w:rPr>
                <w:rFonts w:ascii="Times New Roman" w:hAnsi="Times New Roman"/>
                <w:color w:val="000000"/>
                <w:sz w:val="24"/>
                <w:szCs w:val="24"/>
                <w:rtl/>
              </w:rPr>
              <w:t xml:space="preserve">بنمایند و این کار را با در نظر گرفتن </w:t>
            </w:r>
            <w:r w:rsidR="00F013A9" w:rsidRPr="00A82784">
              <w:rPr>
                <w:rFonts w:ascii="Times New Roman" w:hAnsi="Times New Roman"/>
                <w:bCs/>
                <w:color w:val="000000"/>
                <w:sz w:val="24"/>
                <w:szCs w:val="24"/>
                <w:u w:val="single"/>
                <w:rtl/>
              </w:rPr>
              <w:t>کسورات</w:t>
            </w:r>
            <w:r w:rsidR="00F013A9" w:rsidRPr="00A82784">
              <w:rPr>
                <w:rFonts w:ascii="Times New Roman" w:hAnsi="Times New Roman"/>
                <w:color w:val="000000"/>
                <w:sz w:val="24"/>
                <w:szCs w:val="24"/>
                <w:rtl/>
              </w:rPr>
              <w:t xml:space="preserve">، </w:t>
            </w:r>
            <w:r w:rsidR="00F013A9" w:rsidRPr="00A82784">
              <w:rPr>
                <w:rFonts w:ascii="Times New Roman" w:hAnsi="Times New Roman"/>
                <w:bCs/>
                <w:color w:val="000000"/>
                <w:sz w:val="24"/>
                <w:szCs w:val="24"/>
                <w:u w:val="single"/>
                <w:rtl/>
              </w:rPr>
              <w:t>فرانشیز</w:t>
            </w:r>
            <w:r w:rsidR="00F013A9" w:rsidRPr="00A82784">
              <w:rPr>
                <w:rFonts w:ascii="Times New Roman" w:hAnsi="Times New Roman"/>
                <w:color w:val="000000"/>
                <w:sz w:val="24"/>
                <w:szCs w:val="24"/>
                <w:rtl/>
              </w:rPr>
              <w:t xml:space="preserve"> و </w:t>
            </w:r>
            <w:r w:rsidR="00F013A9" w:rsidRPr="00A82784">
              <w:rPr>
                <w:rFonts w:ascii="Times New Roman" w:hAnsi="Times New Roman"/>
                <w:bCs/>
                <w:color w:val="000000"/>
                <w:sz w:val="24"/>
                <w:szCs w:val="24"/>
                <w:u w:val="single"/>
                <w:rtl/>
              </w:rPr>
              <w:t>کارمزد</w:t>
            </w:r>
            <w:r w:rsidR="00F013A9" w:rsidRPr="00A82784">
              <w:rPr>
                <w:rFonts w:ascii="Times New Roman" w:hAnsi="Times New Roman"/>
                <w:b/>
                <w:color w:val="000000"/>
                <w:sz w:val="24"/>
                <w:szCs w:val="24"/>
                <w:u w:val="single"/>
                <w:rtl/>
              </w:rPr>
              <w:t xml:space="preserve"> </w:t>
            </w:r>
            <w:r w:rsidR="00F013A9" w:rsidRPr="00A82784">
              <w:rPr>
                <w:rFonts w:ascii="Times New Roman" w:hAnsi="Times New Roman"/>
                <w:bCs/>
                <w:color w:val="000000"/>
                <w:sz w:val="24"/>
                <w:szCs w:val="24"/>
                <w:u w:val="single"/>
                <w:rtl/>
              </w:rPr>
              <w:t>متغیر</w:t>
            </w:r>
            <w:r w:rsidR="00F013A9" w:rsidRPr="00A82784">
              <w:rPr>
                <w:rFonts w:ascii="Times New Roman" w:hAnsi="Times New Roman"/>
                <w:color w:val="000000"/>
                <w:sz w:val="24"/>
                <w:szCs w:val="24"/>
                <w:rtl/>
              </w:rPr>
              <w:t xml:space="preserve"> پایین تر انجام می دهند.</w:t>
            </w:r>
            <w:r w:rsidR="00F013A9" w:rsidRPr="00A82784">
              <w:rPr>
                <w:rFonts w:ascii="Times New Roman" w:hAnsi="Times New Roman"/>
                <w:sz w:val="24"/>
                <w:szCs w:val="24"/>
                <w:rtl/>
              </w:rPr>
              <w:br/>
            </w:r>
            <w:r>
              <w:rPr>
                <w:rFonts w:ascii="Garamond" w:hAnsi="Garamond" w:cs="AJensonPro-Regular"/>
                <w:color w:val="000000"/>
                <w:sz w:val="24"/>
                <w:szCs w:val="24"/>
              </w:rPr>
              <w:t>[:</w:t>
            </w:r>
            <w:r w:rsidRPr="00E178B9">
              <w:rPr>
                <w:rFonts w:ascii="Garamond" w:hAnsi="Garamond" w:cs="AJensonPro-Regular"/>
                <w:color w:val="000000"/>
                <w:sz w:val="24"/>
                <w:szCs w:val="24"/>
                <w:highlight w:val="yellow"/>
              </w:rPr>
              <w:t>If non-network plan</w:t>
            </w:r>
            <w:r>
              <w:rPr>
                <w:rFonts w:ascii="Garamond" w:hAnsi="Garamond" w:cs="AJensonPro-Regular"/>
                <w:color w:val="000000"/>
                <w:sz w:val="24"/>
                <w:szCs w:val="24"/>
              </w:rPr>
              <w:t>]</w:t>
            </w:r>
            <w:r w:rsidR="00F013A9" w:rsidRPr="00B76C20">
              <w:rPr>
                <w:rFonts w:ascii="Garamond" w:hAnsi="Garamond" w:cs="AJensonPro-Regular"/>
                <w:color w:val="000000"/>
                <w:sz w:val="24"/>
                <w:szCs w:val="24"/>
                <w:rtl/>
              </w:rPr>
              <w:t xml:space="preserve"> </w:t>
            </w:r>
            <w:r w:rsidR="00F013A9" w:rsidRPr="00A82784">
              <w:rPr>
                <w:rFonts w:ascii="Times New Roman" w:hAnsi="Times New Roman"/>
                <w:color w:val="000000"/>
                <w:sz w:val="24"/>
                <w:szCs w:val="24"/>
                <w:rtl/>
              </w:rPr>
              <w:t xml:space="preserve">سهم هزینه شما به اینکه </w:t>
            </w:r>
            <w:r w:rsidR="00F013A9" w:rsidRPr="00A82784">
              <w:rPr>
                <w:rFonts w:ascii="Times New Roman" w:hAnsi="Times New Roman"/>
                <w:bCs/>
                <w:color w:val="000000"/>
                <w:sz w:val="24"/>
                <w:szCs w:val="24"/>
                <w:u w:val="single"/>
                <w:rtl/>
              </w:rPr>
              <w:t>ارائه</w:t>
            </w:r>
            <w:r w:rsidR="00F013A9" w:rsidRPr="00A82784">
              <w:rPr>
                <w:rFonts w:ascii="Times New Roman" w:hAnsi="Times New Roman"/>
                <w:b/>
                <w:color w:val="000000"/>
                <w:sz w:val="24"/>
                <w:szCs w:val="24"/>
                <w:u w:val="single"/>
                <w:rtl/>
              </w:rPr>
              <w:t xml:space="preserve"> </w:t>
            </w:r>
            <w:r w:rsidR="00F013A9" w:rsidRPr="00A82784">
              <w:rPr>
                <w:rFonts w:ascii="Times New Roman" w:hAnsi="Times New Roman"/>
                <w:bCs/>
                <w:color w:val="000000"/>
                <w:sz w:val="24"/>
                <w:szCs w:val="24"/>
                <w:u w:val="single"/>
                <w:rtl/>
              </w:rPr>
              <w:t>کننده</w:t>
            </w:r>
            <w:r w:rsidR="00F013A9" w:rsidRPr="00A82784">
              <w:rPr>
                <w:rFonts w:ascii="Times New Roman" w:hAnsi="Times New Roman"/>
                <w:color w:val="000000"/>
                <w:sz w:val="24"/>
                <w:szCs w:val="24"/>
                <w:rtl/>
              </w:rPr>
              <w:t xml:space="preserve"> عضو </w:t>
            </w:r>
            <w:r w:rsidR="00F013A9" w:rsidRPr="00A82784">
              <w:rPr>
                <w:rFonts w:ascii="Times New Roman" w:hAnsi="Times New Roman"/>
                <w:bCs/>
                <w:color w:val="000000"/>
                <w:sz w:val="24"/>
                <w:szCs w:val="24"/>
                <w:u w:val="single"/>
                <w:rtl/>
              </w:rPr>
              <w:t>شبکه</w:t>
            </w:r>
            <w:r w:rsidR="00F013A9" w:rsidRPr="00A82784">
              <w:rPr>
                <w:rFonts w:ascii="Times New Roman" w:hAnsi="Times New Roman"/>
                <w:color w:val="000000"/>
                <w:sz w:val="24"/>
                <w:szCs w:val="24"/>
                <w:rtl/>
              </w:rPr>
              <w:t xml:space="preserve"> هست یا خیر ارتباط ندارد.</w:t>
            </w:r>
          </w:p>
        </w:tc>
      </w:tr>
    </w:tbl>
    <w:p w:rsidR="00F013A9" w:rsidRPr="00B76C20" w:rsidRDefault="00F013A9" w:rsidP="00F013A9">
      <w:pPr>
        <w:spacing w:after="0" w:line="240" w:lineRule="auto"/>
        <w:rPr>
          <w:rFonts w:ascii="Arial" w:hAnsi="Arial" w:cs="Arial"/>
          <w:sz w:val="20"/>
          <w:szCs w:val="20"/>
        </w:rPr>
      </w:pPr>
    </w:p>
    <w:tbl>
      <w:tblPr>
        <w:bidiVisual/>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358"/>
        <w:gridCol w:w="4410"/>
        <w:gridCol w:w="2025"/>
        <w:gridCol w:w="45"/>
        <w:gridCol w:w="1980"/>
        <w:gridCol w:w="3870"/>
      </w:tblGrid>
      <w:tr w:rsidR="00F013A9" w:rsidRPr="00256311" w:rsidTr="00F013A9">
        <w:trPr>
          <w:cantSplit/>
          <w:trHeight w:val="987"/>
          <w:tblHeader/>
        </w:trPr>
        <w:tc>
          <w:tcPr>
            <w:tcW w:w="2358" w:type="dxa"/>
            <w:shd w:val="clear" w:color="auto" w:fill="0775A8"/>
            <w:noWrap/>
            <w:vAlign w:val="center"/>
          </w:tcPr>
          <w:p w:rsidR="00F013A9" w:rsidRPr="001C2362" w:rsidRDefault="00F013A9" w:rsidP="00256311">
            <w:pPr>
              <w:spacing w:before="20" w:after="20" w:line="280" w:lineRule="exact"/>
              <w:rPr>
                <w:rFonts w:ascii="Arial" w:hAnsi="Arial" w:cs="Arial"/>
                <w:b/>
                <w:bCs/>
                <w:color w:val="FFFFFF"/>
                <w:sz w:val="24"/>
                <w:szCs w:val="24"/>
              </w:rPr>
            </w:pPr>
            <w:r w:rsidRPr="001C2362">
              <w:rPr>
                <w:rFonts w:ascii="Arial" w:hAnsi="Arial" w:cs="Arial"/>
                <w:b/>
                <w:bCs/>
                <w:color w:val="FFFFFF"/>
                <w:sz w:val="24"/>
                <w:szCs w:val="24"/>
                <w:rtl/>
              </w:rPr>
              <w:t>رویداد پزشکی عادی</w:t>
            </w:r>
          </w:p>
        </w:tc>
        <w:tc>
          <w:tcPr>
            <w:tcW w:w="4410" w:type="dxa"/>
            <w:shd w:val="clear" w:color="auto" w:fill="0775A8"/>
            <w:vAlign w:val="center"/>
          </w:tcPr>
          <w:p w:rsidR="00F013A9" w:rsidRPr="001C2362" w:rsidRDefault="00F013A9" w:rsidP="00256311">
            <w:pPr>
              <w:spacing w:before="20" w:after="20" w:line="280" w:lineRule="exact"/>
              <w:rPr>
                <w:rFonts w:ascii="Arial" w:hAnsi="Arial" w:cs="Arial"/>
                <w:b/>
                <w:bCs/>
                <w:color w:val="FFFFFF"/>
                <w:sz w:val="24"/>
                <w:szCs w:val="24"/>
              </w:rPr>
            </w:pPr>
            <w:r w:rsidRPr="001C2362">
              <w:rPr>
                <w:rFonts w:ascii="Arial" w:hAnsi="Arial" w:cs="Arial"/>
                <w:b/>
                <w:bCs/>
                <w:color w:val="FFFFFF"/>
                <w:sz w:val="24"/>
                <w:szCs w:val="24"/>
                <w:rtl/>
              </w:rPr>
              <w:t>خدماتی که ممکن است نیاز داشته باشید</w:t>
            </w:r>
          </w:p>
        </w:tc>
        <w:tc>
          <w:tcPr>
            <w:tcW w:w="2025" w:type="dxa"/>
            <w:shd w:val="clear" w:color="auto" w:fill="0775A8"/>
            <w:vAlign w:val="center"/>
          </w:tcPr>
          <w:p w:rsidR="00F013A9" w:rsidRPr="001C2362" w:rsidRDefault="00F013A9" w:rsidP="00256311">
            <w:pPr>
              <w:spacing w:before="20" w:after="20" w:line="280" w:lineRule="exact"/>
              <w:jc w:val="center"/>
              <w:rPr>
                <w:rFonts w:ascii="Arial" w:hAnsi="Arial" w:cs="Arial"/>
                <w:b/>
                <w:bCs/>
                <w:color w:val="FFFFFF"/>
                <w:sz w:val="24"/>
                <w:szCs w:val="24"/>
              </w:rPr>
            </w:pPr>
            <w:r w:rsidRPr="001C2362">
              <w:rPr>
                <w:rFonts w:ascii="Arial" w:hAnsi="Arial" w:cs="Arial"/>
                <w:b/>
                <w:bCs/>
                <w:color w:val="FFFFFF"/>
                <w:sz w:val="24"/>
                <w:szCs w:val="24"/>
                <w:rtl/>
              </w:rPr>
              <w:t>مخارج شما در صورت استفاده از یک ارائه دهنده [عضو شبکه]</w:t>
            </w:r>
          </w:p>
        </w:tc>
        <w:tc>
          <w:tcPr>
            <w:tcW w:w="2025" w:type="dxa"/>
            <w:gridSpan w:val="2"/>
            <w:shd w:val="clear" w:color="auto" w:fill="0775A8"/>
            <w:vAlign w:val="center"/>
          </w:tcPr>
          <w:p w:rsidR="00F013A9" w:rsidRPr="001C2362" w:rsidRDefault="00F013A9" w:rsidP="00256311">
            <w:pPr>
              <w:spacing w:before="20" w:after="20" w:line="280" w:lineRule="exact"/>
              <w:jc w:val="center"/>
              <w:rPr>
                <w:rFonts w:ascii="Arial" w:hAnsi="Arial" w:cs="Arial"/>
                <w:b/>
                <w:bCs/>
                <w:color w:val="FFFFFF"/>
                <w:sz w:val="24"/>
                <w:szCs w:val="24"/>
              </w:rPr>
            </w:pPr>
            <w:r w:rsidRPr="001C2362">
              <w:rPr>
                <w:rFonts w:ascii="Arial" w:hAnsi="Arial" w:cs="Arial"/>
                <w:b/>
                <w:bCs/>
                <w:color w:val="FFFFFF"/>
                <w:sz w:val="24"/>
                <w:szCs w:val="24"/>
                <w:rtl/>
              </w:rPr>
              <w:t>مخارج شما در صورت استفاده از یک ارائه دهنده [خارج از شبکه]</w:t>
            </w:r>
          </w:p>
        </w:tc>
        <w:tc>
          <w:tcPr>
            <w:tcW w:w="3870" w:type="dxa"/>
            <w:shd w:val="clear" w:color="auto" w:fill="0775A8"/>
            <w:noWrap/>
            <w:vAlign w:val="center"/>
          </w:tcPr>
          <w:p w:rsidR="00F013A9" w:rsidRPr="001C2362" w:rsidRDefault="00F013A9" w:rsidP="00256311">
            <w:pPr>
              <w:spacing w:before="20" w:after="20" w:line="280" w:lineRule="exact"/>
              <w:rPr>
                <w:rFonts w:ascii="Arial" w:hAnsi="Arial" w:cs="Arial"/>
                <w:b/>
                <w:bCs/>
                <w:color w:val="FFFFFF"/>
                <w:sz w:val="24"/>
                <w:szCs w:val="24"/>
              </w:rPr>
            </w:pPr>
            <w:r w:rsidRPr="001C2362">
              <w:rPr>
                <w:rFonts w:ascii="Arial" w:hAnsi="Arial" w:cs="Arial"/>
                <w:b/>
                <w:bCs/>
                <w:color w:val="FFFFFF"/>
                <w:sz w:val="24"/>
                <w:szCs w:val="24"/>
                <w:rtl/>
              </w:rPr>
              <w:t>محدودیت ها و استثناها</w:t>
            </w:r>
          </w:p>
        </w:tc>
      </w:tr>
      <w:tr w:rsidR="00F013A9" w:rsidRPr="00256311" w:rsidTr="00F013A9">
        <w:trPr>
          <w:cantSplit/>
          <w:trHeight w:val="300"/>
        </w:trPr>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F013A9" w:rsidRPr="009A744E" w:rsidRDefault="00F013A9" w:rsidP="00F013A9">
            <w:pPr>
              <w:spacing w:after="0" w:line="240" w:lineRule="auto"/>
              <w:rPr>
                <w:rFonts w:ascii="Times New Roman" w:hAnsi="Times New Roman"/>
                <w:bCs/>
                <w:sz w:val="28"/>
                <w:szCs w:val="28"/>
              </w:rPr>
            </w:pPr>
            <w:r w:rsidRPr="009A744E">
              <w:rPr>
                <w:rFonts w:ascii="Times New Roman" w:hAnsi="Times New Roman"/>
                <w:bCs/>
                <w:sz w:val="24"/>
                <w:szCs w:val="24"/>
                <w:rtl/>
              </w:rPr>
              <w:t xml:space="preserve">در صورت مراجعه به مطب یا کلینیک </w:t>
            </w:r>
            <w:r w:rsidRPr="009A744E">
              <w:rPr>
                <w:rFonts w:ascii="Times New Roman" w:hAnsi="Times New Roman"/>
                <w:bCs/>
                <w:color w:val="000000"/>
                <w:sz w:val="24"/>
                <w:szCs w:val="24"/>
                <w:u w:val="single"/>
                <w:rtl/>
              </w:rPr>
              <w:t>ارائه دهنده</w:t>
            </w:r>
            <w:r w:rsidRPr="009A744E">
              <w:rPr>
                <w:rFonts w:ascii="Times New Roman" w:hAnsi="Times New Roman"/>
                <w:bCs/>
                <w:sz w:val="24"/>
                <w:szCs w:val="24"/>
                <w:rtl/>
              </w:rPr>
              <w:t xml:space="preserve"> مراقبت های بهداشتی</w:t>
            </w:r>
          </w:p>
        </w:tc>
        <w:tc>
          <w:tcPr>
            <w:tcW w:w="4410" w:type="dxa"/>
            <w:tcBorders>
              <w:left w:val="single" w:sz="6" w:space="0" w:color="70AFD9"/>
            </w:tcBorders>
            <w:vAlign w:val="center"/>
          </w:tcPr>
          <w:p w:rsidR="00F013A9" w:rsidRPr="009A744E" w:rsidRDefault="00F013A9" w:rsidP="00F013A9">
            <w:pPr>
              <w:spacing w:after="0" w:line="240" w:lineRule="auto"/>
              <w:rPr>
                <w:rFonts w:ascii="Times New Roman" w:hAnsi="Times New Roman"/>
                <w:sz w:val="24"/>
                <w:szCs w:val="24"/>
              </w:rPr>
            </w:pPr>
            <w:r w:rsidRPr="009A744E">
              <w:rPr>
                <w:rFonts w:ascii="Times New Roman" w:hAnsi="Times New Roman"/>
                <w:sz w:val="24"/>
                <w:szCs w:val="24"/>
                <w:rtl/>
              </w:rPr>
              <w:t>ویزیت مراقبت های اولیه به منظور درمان یک جراحت یا بیماری</w:t>
            </w:r>
          </w:p>
        </w:tc>
        <w:tc>
          <w:tcPr>
            <w:tcW w:w="2070" w:type="dxa"/>
            <w:gridSpan w:val="2"/>
            <w:vAlign w:val="center"/>
          </w:tcPr>
          <w:p w:rsidR="00F013A9" w:rsidRPr="00256311" w:rsidRDefault="00F013A9" w:rsidP="00F013A9">
            <w:pPr>
              <w:spacing w:after="0" w:line="240" w:lineRule="auto"/>
              <w:rPr>
                <w:rFonts w:ascii="Adobe Arabic" w:hAnsi="Adobe Arabic" w:cs="Adobe Arabic"/>
                <w:sz w:val="28"/>
                <w:szCs w:val="28"/>
              </w:rPr>
            </w:pPr>
          </w:p>
        </w:tc>
        <w:tc>
          <w:tcPr>
            <w:tcW w:w="1980" w:type="dxa"/>
            <w:vAlign w:val="center"/>
          </w:tcPr>
          <w:p w:rsidR="00F013A9" w:rsidRPr="00256311" w:rsidRDefault="00F013A9" w:rsidP="00F013A9">
            <w:pPr>
              <w:spacing w:after="0" w:line="240" w:lineRule="auto"/>
              <w:rPr>
                <w:rFonts w:ascii="Adobe Arabic" w:hAnsi="Adobe Arabic" w:cs="Adobe Arabic"/>
                <w:sz w:val="28"/>
                <w:szCs w:val="28"/>
              </w:rPr>
            </w:pPr>
          </w:p>
        </w:tc>
        <w:tc>
          <w:tcPr>
            <w:tcW w:w="3870" w:type="dxa"/>
            <w:noWrap/>
            <w:vAlign w:val="center"/>
          </w:tcPr>
          <w:p w:rsidR="00F013A9" w:rsidRPr="00256311" w:rsidRDefault="00F013A9" w:rsidP="00F013A9">
            <w:pPr>
              <w:spacing w:after="0" w:line="240" w:lineRule="auto"/>
              <w:rPr>
                <w:rFonts w:ascii="Adobe Arabic" w:hAnsi="Adobe Arabic" w:cs="Adobe Arabic"/>
                <w:color w:val="70AFD9"/>
                <w:sz w:val="28"/>
                <w:szCs w:val="28"/>
              </w:rPr>
            </w:pPr>
          </w:p>
        </w:tc>
      </w:tr>
      <w:tr w:rsidR="00F013A9" w:rsidRPr="00256311" w:rsidTr="00F013A9">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F013A9" w:rsidRPr="00256311" w:rsidRDefault="00F013A9" w:rsidP="00F013A9">
            <w:pPr>
              <w:spacing w:after="0" w:line="240" w:lineRule="auto"/>
              <w:rPr>
                <w:rFonts w:ascii="Adobe Arabic" w:hAnsi="Adobe Arabic" w:cs="Adobe Arabic"/>
                <w:bCs/>
                <w:sz w:val="28"/>
                <w:szCs w:val="28"/>
              </w:rPr>
            </w:pPr>
          </w:p>
        </w:tc>
        <w:tc>
          <w:tcPr>
            <w:tcW w:w="4410" w:type="dxa"/>
            <w:tcBorders>
              <w:left w:val="single" w:sz="6" w:space="0" w:color="70AFD9"/>
            </w:tcBorders>
            <w:shd w:val="clear" w:color="auto" w:fill="EFF9FF"/>
            <w:vAlign w:val="center"/>
          </w:tcPr>
          <w:p w:rsidR="00F013A9" w:rsidRPr="009A744E" w:rsidRDefault="00F013A9" w:rsidP="00F013A9">
            <w:pPr>
              <w:spacing w:after="0" w:line="240" w:lineRule="auto"/>
              <w:rPr>
                <w:rFonts w:ascii="Times New Roman" w:hAnsi="Times New Roman"/>
                <w:sz w:val="24"/>
                <w:szCs w:val="24"/>
              </w:rPr>
            </w:pPr>
            <w:r w:rsidRPr="009A744E">
              <w:rPr>
                <w:rFonts w:ascii="Times New Roman" w:hAnsi="Times New Roman"/>
                <w:sz w:val="24"/>
                <w:szCs w:val="24"/>
                <w:rtl/>
              </w:rPr>
              <w:t>ویزیت متخصص</w:t>
            </w:r>
          </w:p>
        </w:tc>
        <w:tc>
          <w:tcPr>
            <w:tcW w:w="2070" w:type="dxa"/>
            <w:gridSpan w:val="2"/>
            <w:shd w:val="clear" w:color="auto" w:fill="EFF9FF"/>
            <w:vAlign w:val="center"/>
          </w:tcPr>
          <w:p w:rsidR="00F013A9" w:rsidRPr="00256311" w:rsidRDefault="00F013A9" w:rsidP="00F013A9">
            <w:pPr>
              <w:spacing w:after="0" w:line="240" w:lineRule="auto"/>
              <w:rPr>
                <w:rFonts w:ascii="Adobe Arabic" w:hAnsi="Adobe Arabic" w:cs="Adobe Arabic"/>
                <w:sz w:val="28"/>
                <w:szCs w:val="28"/>
              </w:rPr>
            </w:pPr>
          </w:p>
        </w:tc>
        <w:tc>
          <w:tcPr>
            <w:tcW w:w="1980" w:type="dxa"/>
            <w:shd w:val="clear" w:color="auto" w:fill="EFF9FF"/>
            <w:vAlign w:val="center"/>
          </w:tcPr>
          <w:p w:rsidR="00F013A9" w:rsidRPr="00256311" w:rsidRDefault="00F013A9" w:rsidP="00F013A9">
            <w:pPr>
              <w:spacing w:after="0" w:line="240" w:lineRule="auto"/>
              <w:rPr>
                <w:rFonts w:ascii="Adobe Arabic" w:hAnsi="Adobe Arabic" w:cs="Adobe Arabic"/>
                <w:sz w:val="28"/>
                <w:szCs w:val="28"/>
              </w:rPr>
            </w:pPr>
          </w:p>
        </w:tc>
        <w:tc>
          <w:tcPr>
            <w:tcW w:w="3870" w:type="dxa"/>
            <w:shd w:val="clear" w:color="auto" w:fill="EFF9FF"/>
            <w:noWrap/>
            <w:vAlign w:val="center"/>
          </w:tcPr>
          <w:p w:rsidR="00F013A9" w:rsidRPr="00256311" w:rsidRDefault="00F013A9" w:rsidP="00F013A9">
            <w:pPr>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F013A9" w:rsidRPr="00256311" w:rsidRDefault="00F013A9" w:rsidP="00F013A9">
            <w:pPr>
              <w:spacing w:after="0" w:line="240" w:lineRule="auto"/>
              <w:rPr>
                <w:rFonts w:ascii="Adobe Arabic" w:hAnsi="Adobe Arabic" w:cs="Adobe Arabic"/>
                <w:bCs/>
                <w:sz w:val="28"/>
                <w:szCs w:val="28"/>
              </w:rPr>
            </w:pPr>
          </w:p>
        </w:tc>
        <w:tc>
          <w:tcPr>
            <w:tcW w:w="4410" w:type="dxa"/>
            <w:tcBorders>
              <w:left w:val="single" w:sz="6" w:space="0" w:color="70AFD9"/>
              <w:bottom w:val="single" w:sz="6" w:space="0" w:color="70AFD9"/>
            </w:tcBorders>
            <w:vAlign w:val="center"/>
          </w:tcPr>
          <w:p w:rsidR="00F013A9" w:rsidRPr="009A744E" w:rsidRDefault="00F013A9" w:rsidP="00F013A9">
            <w:pPr>
              <w:spacing w:after="0" w:line="240" w:lineRule="auto"/>
              <w:rPr>
                <w:rFonts w:ascii="Times New Roman" w:hAnsi="Times New Roman"/>
                <w:sz w:val="24"/>
                <w:szCs w:val="24"/>
              </w:rPr>
            </w:pPr>
            <w:r w:rsidRPr="009A744E">
              <w:rPr>
                <w:rFonts w:ascii="Times New Roman" w:hAnsi="Times New Roman"/>
                <w:sz w:val="24"/>
                <w:szCs w:val="24"/>
                <w:rtl/>
              </w:rPr>
              <w:t>ویزیت سایر پزشکان در مطب</w:t>
            </w:r>
          </w:p>
        </w:tc>
        <w:tc>
          <w:tcPr>
            <w:tcW w:w="2070" w:type="dxa"/>
            <w:gridSpan w:val="2"/>
            <w:tcBorders>
              <w:bottom w:val="single" w:sz="6" w:space="0" w:color="70AFD9"/>
            </w:tcBorders>
            <w:vAlign w:val="center"/>
          </w:tcPr>
          <w:p w:rsidR="00F013A9" w:rsidRPr="00256311" w:rsidRDefault="00F013A9" w:rsidP="00F013A9">
            <w:pPr>
              <w:spacing w:after="0" w:line="240" w:lineRule="auto"/>
              <w:rPr>
                <w:rFonts w:ascii="Adobe Arabic" w:hAnsi="Adobe Arabic" w:cs="Adobe Arabic"/>
                <w:sz w:val="28"/>
                <w:szCs w:val="28"/>
              </w:rPr>
            </w:pPr>
          </w:p>
        </w:tc>
        <w:tc>
          <w:tcPr>
            <w:tcW w:w="1980" w:type="dxa"/>
            <w:tcBorders>
              <w:bottom w:val="single" w:sz="6" w:space="0" w:color="70AFD9"/>
            </w:tcBorders>
            <w:vAlign w:val="center"/>
          </w:tcPr>
          <w:p w:rsidR="00F013A9" w:rsidRPr="00256311" w:rsidRDefault="00F013A9" w:rsidP="00F013A9">
            <w:pPr>
              <w:spacing w:after="0" w:line="240" w:lineRule="auto"/>
              <w:rPr>
                <w:rFonts w:ascii="Adobe Arabic" w:hAnsi="Adobe Arabic" w:cs="Adobe Arabic"/>
                <w:sz w:val="28"/>
                <w:szCs w:val="28"/>
              </w:rPr>
            </w:pPr>
          </w:p>
        </w:tc>
        <w:tc>
          <w:tcPr>
            <w:tcW w:w="3870" w:type="dxa"/>
            <w:tcBorders>
              <w:bottom w:val="single" w:sz="6" w:space="0" w:color="70AFD9"/>
            </w:tcBorders>
            <w:noWrap/>
            <w:vAlign w:val="center"/>
          </w:tcPr>
          <w:p w:rsidR="00F013A9" w:rsidRPr="00256311" w:rsidRDefault="00F013A9" w:rsidP="00F013A9">
            <w:pPr>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F013A9" w:rsidRPr="00256311" w:rsidRDefault="00F013A9" w:rsidP="00F013A9">
            <w:pPr>
              <w:spacing w:after="0" w:line="240" w:lineRule="auto"/>
              <w:rPr>
                <w:rFonts w:ascii="Adobe Arabic" w:hAnsi="Adobe Arabic" w:cs="Adobe Arabic"/>
                <w:bCs/>
                <w:sz w:val="28"/>
                <w:szCs w:val="28"/>
              </w:rPr>
            </w:pPr>
          </w:p>
        </w:tc>
        <w:tc>
          <w:tcPr>
            <w:tcW w:w="4410" w:type="dxa"/>
            <w:tcBorders>
              <w:left w:val="single" w:sz="6" w:space="0" w:color="70AFD9"/>
              <w:bottom w:val="single" w:sz="18" w:space="0" w:color="70AFD9"/>
            </w:tcBorders>
            <w:shd w:val="clear" w:color="auto" w:fill="EFF9FF"/>
            <w:vAlign w:val="center"/>
          </w:tcPr>
          <w:p w:rsidR="00F013A9" w:rsidRPr="009A744E" w:rsidRDefault="00F013A9" w:rsidP="00F013A9">
            <w:pPr>
              <w:spacing w:after="0" w:line="240" w:lineRule="auto"/>
              <w:rPr>
                <w:rFonts w:ascii="Times New Roman" w:hAnsi="Times New Roman"/>
                <w:sz w:val="24"/>
                <w:szCs w:val="24"/>
              </w:rPr>
            </w:pPr>
            <w:r w:rsidRPr="009A744E">
              <w:rPr>
                <w:rFonts w:ascii="Times New Roman" w:hAnsi="Times New Roman"/>
                <w:sz w:val="24"/>
                <w:szCs w:val="24"/>
                <w:rtl/>
              </w:rPr>
              <w:t>مراقبت های پیشگیرانه / غربالگری / واکسیناسیون</w:t>
            </w:r>
          </w:p>
        </w:tc>
        <w:tc>
          <w:tcPr>
            <w:tcW w:w="2070" w:type="dxa"/>
            <w:gridSpan w:val="2"/>
            <w:tcBorders>
              <w:bottom w:val="single" w:sz="18" w:space="0" w:color="70AFD9"/>
            </w:tcBorders>
            <w:shd w:val="clear" w:color="auto" w:fill="EFF9FF"/>
            <w:vAlign w:val="center"/>
          </w:tcPr>
          <w:p w:rsidR="00F013A9" w:rsidRPr="00256311" w:rsidRDefault="00F013A9" w:rsidP="00F013A9">
            <w:pPr>
              <w:spacing w:after="0" w:line="240" w:lineRule="auto"/>
              <w:rPr>
                <w:rFonts w:ascii="Adobe Arabic" w:hAnsi="Adobe Arabic" w:cs="Adobe Arabic"/>
                <w:sz w:val="28"/>
                <w:szCs w:val="28"/>
              </w:rPr>
            </w:pPr>
          </w:p>
        </w:tc>
        <w:tc>
          <w:tcPr>
            <w:tcW w:w="1980" w:type="dxa"/>
            <w:tcBorders>
              <w:bottom w:val="single" w:sz="18" w:space="0" w:color="70AFD9"/>
            </w:tcBorders>
            <w:shd w:val="clear" w:color="auto" w:fill="EFF9FF"/>
            <w:vAlign w:val="center"/>
          </w:tcPr>
          <w:p w:rsidR="00F013A9" w:rsidRPr="00256311" w:rsidRDefault="00F013A9" w:rsidP="00F013A9">
            <w:pPr>
              <w:spacing w:after="0" w:line="240" w:lineRule="auto"/>
              <w:rPr>
                <w:rFonts w:ascii="Adobe Arabic" w:hAnsi="Adobe Arabic" w:cs="Adobe Arabic"/>
                <w:sz w:val="28"/>
                <w:szCs w:val="28"/>
              </w:rPr>
            </w:pPr>
          </w:p>
        </w:tc>
        <w:tc>
          <w:tcPr>
            <w:tcW w:w="3870" w:type="dxa"/>
            <w:tcBorders>
              <w:bottom w:val="single" w:sz="18" w:space="0" w:color="70AFD9"/>
            </w:tcBorders>
            <w:shd w:val="clear" w:color="auto" w:fill="EFF9FF"/>
            <w:noWrap/>
            <w:vAlign w:val="center"/>
          </w:tcPr>
          <w:p w:rsidR="00F013A9" w:rsidRPr="00256311" w:rsidRDefault="00F013A9" w:rsidP="00F013A9">
            <w:pPr>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val="restart"/>
            <w:tcBorders>
              <w:top w:val="single" w:sz="18" w:space="0" w:color="70AFD9"/>
              <w:bottom w:val="single" w:sz="18" w:space="0" w:color="70AFD9"/>
            </w:tcBorders>
            <w:shd w:val="clear" w:color="auto" w:fill="C0E8FB"/>
            <w:noWrap/>
            <w:vAlign w:val="center"/>
          </w:tcPr>
          <w:p w:rsidR="00F013A9" w:rsidRPr="000B242F" w:rsidRDefault="00F013A9" w:rsidP="00F013A9">
            <w:pPr>
              <w:spacing w:after="0" w:line="240" w:lineRule="auto"/>
              <w:rPr>
                <w:rFonts w:ascii="Times New Roman" w:hAnsi="Times New Roman"/>
                <w:bCs/>
                <w:sz w:val="28"/>
                <w:szCs w:val="28"/>
              </w:rPr>
            </w:pPr>
            <w:r w:rsidRPr="000B242F">
              <w:rPr>
                <w:rFonts w:ascii="Times New Roman" w:hAnsi="Times New Roman"/>
                <w:bCs/>
                <w:sz w:val="24"/>
                <w:szCs w:val="24"/>
                <w:rtl/>
              </w:rPr>
              <w:t>اگر آزمایشی داشته باشید</w:t>
            </w:r>
          </w:p>
        </w:tc>
        <w:tc>
          <w:tcPr>
            <w:tcW w:w="4410" w:type="dxa"/>
            <w:tcBorders>
              <w:top w:val="single" w:sz="18" w:space="0" w:color="70AFD9"/>
              <w:bottom w:val="single" w:sz="6" w:space="0" w:color="70AFD9"/>
            </w:tcBorders>
            <w:vAlign w:val="center"/>
          </w:tcPr>
          <w:p w:rsidR="00F013A9" w:rsidRPr="009A744E" w:rsidRDefault="00F013A9" w:rsidP="00F013A9">
            <w:pPr>
              <w:spacing w:after="0" w:line="240" w:lineRule="auto"/>
              <w:rPr>
                <w:rFonts w:ascii="Times New Roman" w:hAnsi="Times New Roman"/>
                <w:sz w:val="28"/>
                <w:szCs w:val="28"/>
              </w:rPr>
            </w:pPr>
            <w:r w:rsidRPr="009A744E">
              <w:rPr>
                <w:rFonts w:ascii="Times New Roman" w:hAnsi="Times New Roman"/>
                <w:sz w:val="24"/>
                <w:szCs w:val="24"/>
                <w:rtl/>
              </w:rPr>
              <w:t>آزمایش تشخیص طبی (اشعه ایکس، آزمایش خون)</w:t>
            </w:r>
          </w:p>
        </w:tc>
        <w:tc>
          <w:tcPr>
            <w:tcW w:w="2070" w:type="dxa"/>
            <w:gridSpan w:val="2"/>
            <w:tcBorders>
              <w:top w:val="single" w:sz="18" w:space="0" w:color="70AFD9"/>
              <w:bottom w:val="single" w:sz="6" w:space="0" w:color="70AFD9"/>
            </w:tcBorders>
            <w:vAlign w:val="center"/>
          </w:tcPr>
          <w:p w:rsidR="00F013A9" w:rsidRPr="00256311" w:rsidRDefault="00F013A9" w:rsidP="00F013A9">
            <w:pPr>
              <w:spacing w:after="0" w:line="240" w:lineRule="auto"/>
              <w:rPr>
                <w:rFonts w:ascii="Adobe Arabic" w:hAnsi="Adobe Arabic" w:cs="Adobe Arabic"/>
                <w:sz w:val="28"/>
                <w:szCs w:val="28"/>
              </w:rPr>
            </w:pPr>
          </w:p>
        </w:tc>
        <w:tc>
          <w:tcPr>
            <w:tcW w:w="1980" w:type="dxa"/>
            <w:tcBorders>
              <w:top w:val="single" w:sz="18" w:space="0" w:color="70AFD9"/>
              <w:bottom w:val="single" w:sz="6" w:space="0" w:color="70AFD9"/>
            </w:tcBorders>
            <w:vAlign w:val="center"/>
          </w:tcPr>
          <w:p w:rsidR="00F013A9" w:rsidRPr="00256311" w:rsidRDefault="00F013A9" w:rsidP="00F013A9">
            <w:pPr>
              <w:spacing w:after="0" w:line="240" w:lineRule="auto"/>
              <w:rPr>
                <w:rFonts w:ascii="Adobe Arabic" w:hAnsi="Adobe Arabic" w:cs="Adobe Arabic"/>
                <w:sz w:val="28"/>
                <w:szCs w:val="28"/>
              </w:rPr>
            </w:pPr>
          </w:p>
        </w:tc>
        <w:tc>
          <w:tcPr>
            <w:tcW w:w="3870" w:type="dxa"/>
            <w:tcBorders>
              <w:top w:val="single" w:sz="18" w:space="0" w:color="70AFD9"/>
              <w:bottom w:val="single" w:sz="6" w:space="0" w:color="70AFD9"/>
            </w:tcBorders>
            <w:noWrap/>
            <w:vAlign w:val="center"/>
          </w:tcPr>
          <w:p w:rsidR="00F013A9" w:rsidRPr="00256311" w:rsidRDefault="00F013A9" w:rsidP="00F013A9">
            <w:pPr>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tcBorders>
              <w:bottom w:val="single" w:sz="18" w:space="0" w:color="70AFD9"/>
            </w:tcBorders>
            <w:shd w:val="clear" w:color="auto" w:fill="C0E8FB"/>
            <w:noWrap/>
            <w:vAlign w:val="center"/>
          </w:tcPr>
          <w:p w:rsidR="00F013A9" w:rsidRPr="00256311" w:rsidRDefault="00F013A9" w:rsidP="00F013A9">
            <w:pPr>
              <w:spacing w:after="0" w:line="240" w:lineRule="auto"/>
              <w:rPr>
                <w:rFonts w:ascii="Adobe Arabic" w:hAnsi="Adobe Arabic" w:cs="Adobe Arabic"/>
                <w:bCs/>
                <w:sz w:val="28"/>
                <w:szCs w:val="28"/>
              </w:rPr>
            </w:pPr>
          </w:p>
        </w:tc>
        <w:tc>
          <w:tcPr>
            <w:tcW w:w="4410" w:type="dxa"/>
            <w:tcBorders>
              <w:bottom w:val="single" w:sz="18" w:space="0" w:color="70AFD9"/>
            </w:tcBorders>
            <w:shd w:val="clear" w:color="auto" w:fill="EFF9FF"/>
            <w:vAlign w:val="center"/>
          </w:tcPr>
          <w:p w:rsidR="00F013A9" w:rsidRPr="009A744E" w:rsidRDefault="00F013A9" w:rsidP="00256311">
            <w:pPr>
              <w:spacing w:after="0" w:line="240" w:lineRule="auto"/>
              <w:rPr>
                <w:rFonts w:ascii="Adobe Arabic" w:hAnsi="Adobe Arabic" w:cs="Adobe Arabic"/>
                <w:sz w:val="24"/>
                <w:szCs w:val="24"/>
              </w:rPr>
            </w:pPr>
            <w:r w:rsidRPr="009A744E">
              <w:rPr>
                <w:rFonts w:ascii="Times New Roman" w:hAnsi="Times New Roman"/>
                <w:sz w:val="24"/>
                <w:szCs w:val="24"/>
                <w:rtl/>
              </w:rPr>
              <w:t>تصویربرداری (اسکن های</w:t>
            </w:r>
            <w:r w:rsidR="00B37091" w:rsidRPr="009A744E">
              <w:rPr>
                <w:rFonts w:ascii="Adobe Arabic" w:hAnsi="Adobe Arabic" w:cs="Adobe Arabic"/>
                <w:sz w:val="24"/>
                <w:szCs w:val="24"/>
                <w:rtl/>
              </w:rPr>
              <w:t xml:space="preserve"> </w:t>
            </w:r>
            <w:r w:rsidR="00256311" w:rsidRPr="009A744E">
              <w:rPr>
                <w:rFonts w:ascii="Garamond" w:hAnsi="Garamond" w:cs="Arial"/>
                <w:sz w:val="24"/>
                <w:szCs w:val="24"/>
              </w:rPr>
              <w:t>CT</w:t>
            </w:r>
            <w:r w:rsidR="00256311" w:rsidRPr="009A744E">
              <w:rPr>
                <w:rFonts w:ascii="Adobe Arabic" w:hAnsi="Adobe Arabic" w:cs="Adobe Arabic"/>
                <w:sz w:val="24"/>
                <w:szCs w:val="24"/>
              </w:rPr>
              <w:t xml:space="preserve"> </w:t>
            </w:r>
            <w:r w:rsidR="00B37091" w:rsidRPr="009A744E">
              <w:rPr>
                <w:rFonts w:ascii="Adobe Arabic" w:hAnsi="Adobe Arabic" w:cs="Adobe Arabic"/>
                <w:sz w:val="24"/>
                <w:szCs w:val="24"/>
              </w:rPr>
              <w:t>/</w:t>
            </w:r>
            <w:r w:rsidR="00256311" w:rsidRPr="009A744E">
              <w:rPr>
                <w:rFonts w:ascii="Garamond" w:hAnsi="Garamond" w:cs="Adobe Arabic"/>
                <w:sz w:val="24"/>
                <w:szCs w:val="24"/>
              </w:rPr>
              <w:t>PET</w:t>
            </w:r>
            <w:r w:rsidR="00B37091" w:rsidRPr="009A744E">
              <w:rPr>
                <w:rFonts w:ascii="Adobe Arabic" w:hAnsi="Adobe Arabic" w:cs="Adobe Arabic"/>
                <w:sz w:val="24"/>
                <w:szCs w:val="24"/>
                <w:rtl/>
              </w:rPr>
              <w:t>،</w:t>
            </w:r>
            <w:r w:rsidRPr="009A744E">
              <w:rPr>
                <w:rFonts w:ascii="Adobe Arabic" w:hAnsi="Adobe Arabic" w:cs="Adobe Arabic"/>
                <w:sz w:val="24"/>
                <w:szCs w:val="24"/>
                <w:rtl/>
              </w:rPr>
              <w:t xml:space="preserve"> </w:t>
            </w:r>
            <w:r w:rsidR="00256311" w:rsidRPr="009A744E">
              <w:rPr>
                <w:rFonts w:ascii="Garamond" w:hAnsi="Garamond" w:cs="Arial"/>
                <w:sz w:val="24"/>
                <w:szCs w:val="24"/>
              </w:rPr>
              <w:t>MRI</w:t>
            </w:r>
            <w:r w:rsidRPr="009A744E">
              <w:rPr>
                <w:rFonts w:ascii="Times New Roman" w:hAnsi="Times New Roman"/>
                <w:sz w:val="24"/>
                <w:szCs w:val="24"/>
                <w:rtl/>
              </w:rPr>
              <w:t>)</w:t>
            </w:r>
            <w:r w:rsidRPr="009A744E">
              <w:rPr>
                <w:rFonts w:ascii="Adobe Arabic" w:hAnsi="Adobe Arabic" w:cs="Adobe Arabic"/>
                <w:sz w:val="24"/>
                <w:szCs w:val="24"/>
                <w:rtl/>
              </w:rPr>
              <w:t xml:space="preserve"> </w:t>
            </w:r>
          </w:p>
        </w:tc>
        <w:tc>
          <w:tcPr>
            <w:tcW w:w="2070" w:type="dxa"/>
            <w:gridSpan w:val="2"/>
            <w:tcBorders>
              <w:bottom w:val="single" w:sz="18" w:space="0" w:color="70AFD9"/>
            </w:tcBorders>
            <w:shd w:val="clear" w:color="auto" w:fill="EFF9FF"/>
            <w:vAlign w:val="center"/>
          </w:tcPr>
          <w:p w:rsidR="00F013A9" w:rsidRPr="00256311" w:rsidRDefault="00F013A9" w:rsidP="00F013A9">
            <w:pPr>
              <w:spacing w:after="0" w:line="240" w:lineRule="auto"/>
              <w:rPr>
                <w:rFonts w:ascii="Adobe Arabic" w:hAnsi="Adobe Arabic" w:cs="Adobe Arabic"/>
                <w:sz w:val="28"/>
                <w:szCs w:val="28"/>
              </w:rPr>
            </w:pPr>
          </w:p>
        </w:tc>
        <w:tc>
          <w:tcPr>
            <w:tcW w:w="1980" w:type="dxa"/>
            <w:tcBorders>
              <w:bottom w:val="single" w:sz="18" w:space="0" w:color="70AFD9"/>
            </w:tcBorders>
            <w:shd w:val="clear" w:color="auto" w:fill="EFF9FF"/>
            <w:vAlign w:val="center"/>
          </w:tcPr>
          <w:p w:rsidR="00F013A9" w:rsidRPr="00256311" w:rsidRDefault="00F013A9" w:rsidP="00F013A9">
            <w:pPr>
              <w:spacing w:after="0" w:line="240" w:lineRule="auto"/>
              <w:rPr>
                <w:rFonts w:ascii="Adobe Arabic" w:hAnsi="Adobe Arabic" w:cs="Adobe Arabic"/>
                <w:sz w:val="28"/>
                <w:szCs w:val="28"/>
              </w:rPr>
            </w:pPr>
          </w:p>
        </w:tc>
        <w:tc>
          <w:tcPr>
            <w:tcW w:w="3870" w:type="dxa"/>
            <w:tcBorders>
              <w:bottom w:val="single" w:sz="18" w:space="0" w:color="70AFD9"/>
            </w:tcBorders>
            <w:shd w:val="clear" w:color="auto" w:fill="EFF9FF"/>
            <w:noWrap/>
            <w:vAlign w:val="center"/>
          </w:tcPr>
          <w:p w:rsidR="00F013A9" w:rsidRPr="00256311" w:rsidRDefault="00F013A9" w:rsidP="00F013A9">
            <w:pPr>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val="restart"/>
            <w:tcBorders>
              <w:top w:val="single" w:sz="18" w:space="0" w:color="70AFD9"/>
              <w:bottom w:val="single" w:sz="18" w:space="0" w:color="70AFD9"/>
            </w:tcBorders>
            <w:shd w:val="clear" w:color="auto" w:fill="C0E8FB"/>
            <w:noWrap/>
            <w:vAlign w:val="center"/>
          </w:tcPr>
          <w:p w:rsidR="00F013A9" w:rsidRPr="000B242F" w:rsidRDefault="00F013A9" w:rsidP="00F013A9">
            <w:pPr>
              <w:keepNext/>
              <w:keepLines/>
              <w:spacing w:after="0" w:line="240" w:lineRule="auto"/>
              <w:rPr>
                <w:rFonts w:ascii="Times New Roman" w:hAnsi="Times New Roman"/>
                <w:bCs/>
                <w:sz w:val="24"/>
                <w:szCs w:val="24"/>
              </w:rPr>
            </w:pPr>
            <w:r w:rsidRPr="000B242F">
              <w:rPr>
                <w:rFonts w:ascii="Times New Roman" w:hAnsi="Times New Roman"/>
                <w:bCs/>
                <w:sz w:val="24"/>
                <w:szCs w:val="24"/>
                <w:rtl/>
              </w:rPr>
              <w:t>اگر برای درمان بیماری خود به دارو نیاز داشته باشید</w:t>
            </w:r>
          </w:p>
          <w:p w:rsidR="00F013A9" w:rsidRPr="000B242F" w:rsidRDefault="00F013A9" w:rsidP="00F013A9">
            <w:pPr>
              <w:keepNext/>
              <w:keepLines/>
              <w:spacing w:after="0" w:line="240" w:lineRule="auto"/>
              <w:rPr>
                <w:rFonts w:ascii="Times New Roman" w:hAnsi="Times New Roman"/>
                <w:bCs/>
                <w:sz w:val="24"/>
                <w:szCs w:val="24"/>
              </w:rPr>
            </w:pPr>
          </w:p>
          <w:p w:rsidR="00F013A9" w:rsidRPr="00256311" w:rsidRDefault="00F013A9" w:rsidP="00256311">
            <w:pPr>
              <w:keepNext/>
              <w:keepLines/>
              <w:spacing w:after="0" w:line="240" w:lineRule="auto"/>
              <w:rPr>
                <w:rFonts w:ascii="Adobe Arabic" w:hAnsi="Adobe Arabic" w:cs="Adobe Arabic"/>
                <w:bCs/>
                <w:sz w:val="28"/>
                <w:szCs w:val="28"/>
              </w:rPr>
            </w:pPr>
            <w:r w:rsidRPr="000B242F">
              <w:rPr>
                <w:rFonts w:ascii="Times New Roman" w:hAnsi="Times New Roman"/>
                <w:b/>
                <w:sz w:val="24"/>
                <w:szCs w:val="24"/>
                <w:rtl/>
              </w:rPr>
              <w:t xml:space="preserve">اطلاعات بیشتر درباره </w:t>
            </w:r>
            <w:r w:rsidRPr="000B242F">
              <w:rPr>
                <w:rFonts w:ascii="Times New Roman" w:hAnsi="Times New Roman"/>
                <w:bCs/>
                <w:color w:val="000000"/>
                <w:sz w:val="24"/>
                <w:szCs w:val="24"/>
                <w:u w:val="single"/>
                <w:rtl/>
              </w:rPr>
              <w:t>پوشش داروهای نسخه ای</w:t>
            </w:r>
            <w:r w:rsidRPr="000B242F">
              <w:rPr>
                <w:rFonts w:ascii="Times New Roman" w:hAnsi="Times New Roman"/>
                <w:bCs/>
                <w:color w:val="0080BE"/>
                <w:sz w:val="24"/>
                <w:szCs w:val="24"/>
                <w:rtl/>
              </w:rPr>
              <w:t xml:space="preserve"> </w:t>
            </w:r>
            <w:r w:rsidRPr="000B242F">
              <w:rPr>
                <w:rFonts w:ascii="Times New Roman" w:hAnsi="Times New Roman"/>
                <w:b/>
                <w:sz w:val="24"/>
                <w:szCs w:val="24"/>
                <w:rtl/>
              </w:rPr>
              <w:t>در</w:t>
            </w:r>
            <w:r w:rsidRPr="000B242F">
              <w:rPr>
                <w:rFonts w:ascii="Adobe Arabic" w:hAnsi="Adobe Arabic" w:cs="Adobe Arabic"/>
                <w:b/>
                <w:sz w:val="24"/>
                <w:szCs w:val="24"/>
                <w:rtl/>
              </w:rPr>
              <w:t xml:space="preserve"> </w:t>
            </w:r>
            <w:r w:rsidR="00256311" w:rsidRPr="00E178B9">
              <w:rPr>
                <w:rFonts w:ascii="Garamond" w:hAnsi="Garamond" w:cs="Arial"/>
                <w:sz w:val="24"/>
                <w:szCs w:val="24"/>
                <w:highlight w:val="yellow"/>
              </w:rPr>
              <w:t>.www.[insert]</w:t>
            </w:r>
            <w:r w:rsidRPr="00256311">
              <w:rPr>
                <w:rFonts w:ascii="Adobe Arabic" w:hAnsi="Adobe Arabic" w:cs="Adobe Arabic"/>
                <w:b/>
                <w:sz w:val="28"/>
                <w:szCs w:val="28"/>
                <w:rtl/>
              </w:rPr>
              <w:t xml:space="preserve"> </w:t>
            </w:r>
            <w:r w:rsidRPr="000B242F">
              <w:rPr>
                <w:rFonts w:ascii="Times New Roman" w:hAnsi="Times New Roman"/>
                <w:b/>
                <w:sz w:val="24"/>
                <w:szCs w:val="24"/>
                <w:rtl/>
              </w:rPr>
              <w:t>موجود است.</w:t>
            </w:r>
          </w:p>
        </w:tc>
        <w:tc>
          <w:tcPr>
            <w:tcW w:w="4410" w:type="dxa"/>
            <w:tcBorders>
              <w:top w:val="single" w:sz="18" w:space="0" w:color="70AFD9"/>
            </w:tcBorders>
            <w:vAlign w:val="center"/>
          </w:tcPr>
          <w:p w:rsidR="00F013A9" w:rsidRPr="009A744E" w:rsidRDefault="00F013A9" w:rsidP="00F013A9">
            <w:pPr>
              <w:keepNext/>
              <w:keepLines/>
              <w:spacing w:after="0" w:line="240" w:lineRule="auto"/>
              <w:rPr>
                <w:rFonts w:ascii="Times New Roman" w:hAnsi="Times New Roman"/>
                <w:sz w:val="24"/>
                <w:szCs w:val="24"/>
              </w:rPr>
            </w:pPr>
            <w:r w:rsidRPr="009A744E">
              <w:rPr>
                <w:rFonts w:ascii="Times New Roman" w:hAnsi="Times New Roman"/>
                <w:sz w:val="24"/>
                <w:szCs w:val="24"/>
                <w:rtl/>
              </w:rPr>
              <w:t>[داروهای ژنریک]</w:t>
            </w:r>
          </w:p>
        </w:tc>
        <w:tc>
          <w:tcPr>
            <w:tcW w:w="2070" w:type="dxa"/>
            <w:gridSpan w:val="2"/>
            <w:tcBorders>
              <w:top w:val="single" w:sz="18" w:space="0" w:color="70AFD9"/>
            </w:tcBorders>
            <w:vAlign w:val="center"/>
          </w:tcPr>
          <w:p w:rsidR="00F013A9" w:rsidRPr="00256311" w:rsidRDefault="00F013A9" w:rsidP="00F013A9">
            <w:pPr>
              <w:spacing w:after="0" w:line="240" w:lineRule="auto"/>
              <w:rPr>
                <w:rFonts w:ascii="Adobe Arabic" w:hAnsi="Adobe Arabic" w:cs="Adobe Arabic"/>
                <w:sz w:val="28"/>
                <w:szCs w:val="28"/>
              </w:rPr>
            </w:pPr>
          </w:p>
        </w:tc>
        <w:tc>
          <w:tcPr>
            <w:tcW w:w="1980" w:type="dxa"/>
            <w:tcBorders>
              <w:top w:val="single" w:sz="18" w:space="0" w:color="70AFD9"/>
            </w:tcBorders>
            <w:vAlign w:val="center"/>
          </w:tcPr>
          <w:p w:rsidR="00F013A9" w:rsidRPr="00256311" w:rsidRDefault="00F013A9" w:rsidP="00F013A9">
            <w:pPr>
              <w:spacing w:after="0" w:line="240" w:lineRule="auto"/>
              <w:rPr>
                <w:rFonts w:ascii="Adobe Arabic" w:hAnsi="Adobe Arabic" w:cs="Adobe Arabic"/>
                <w:sz w:val="28"/>
                <w:szCs w:val="28"/>
              </w:rPr>
            </w:pPr>
          </w:p>
        </w:tc>
        <w:tc>
          <w:tcPr>
            <w:tcW w:w="3870" w:type="dxa"/>
            <w:tcBorders>
              <w:top w:val="single" w:sz="18" w:space="0" w:color="70AFD9"/>
            </w:tcBorders>
            <w:noWrap/>
            <w:vAlign w:val="center"/>
          </w:tcPr>
          <w:p w:rsidR="00F013A9" w:rsidRPr="00256311" w:rsidRDefault="00F013A9" w:rsidP="00F013A9">
            <w:pPr>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tcBorders>
              <w:bottom w:val="single" w:sz="18" w:space="0" w:color="70AFD9"/>
            </w:tcBorders>
            <w:shd w:val="clear" w:color="auto" w:fill="C0E8FB"/>
            <w:noWrap/>
            <w:vAlign w:val="center"/>
          </w:tcPr>
          <w:p w:rsidR="00F013A9" w:rsidRPr="00256311" w:rsidRDefault="00F013A9" w:rsidP="00F013A9">
            <w:pPr>
              <w:keepNext/>
              <w:keepLines/>
              <w:spacing w:after="0" w:line="240" w:lineRule="auto"/>
              <w:rPr>
                <w:rFonts w:ascii="Adobe Arabic" w:hAnsi="Adobe Arabic" w:cs="Adobe Arabic"/>
                <w:bCs/>
                <w:sz w:val="28"/>
                <w:szCs w:val="28"/>
              </w:rPr>
            </w:pPr>
          </w:p>
        </w:tc>
        <w:tc>
          <w:tcPr>
            <w:tcW w:w="4410" w:type="dxa"/>
            <w:shd w:val="clear" w:color="auto" w:fill="EFF9FF"/>
            <w:vAlign w:val="center"/>
          </w:tcPr>
          <w:p w:rsidR="00F013A9" w:rsidRPr="009A744E" w:rsidRDefault="00F013A9" w:rsidP="00F013A9">
            <w:pPr>
              <w:keepNext/>
              <w:keepLines/>
              <w:spacing w:after="0" w:line="240" w:lineRule="auto"/>
              <w:rPr>
                <w:rFonts w:ascii="Times New Roman" w:hAnsi="Times New Roman"/>
                <w:sz w:val="24"/>
                <w:szCs w:val="24"/>
              </w:rPr>
            </w:pPr>
            <w:r w:rsidRPr="009A744E">
              <w:rPr>
                <w:rFonts w:ascii="Times New Roman" w:hAnsi="Times New Roman"/>
                <w:sz w:val="24"/>
                <w:szCs w:val="24"/>
                <w:rtl/>
              </w:rPr>
              <w:t>[داروی مارک دار ترجیحی]</w:t>
            </w:r>
          </w:p>
        </w:tc>
        <w:tc>
          <w:tcPr>
            <w:tcW w:w="2070" w:type="dxa"/>
            <w:gridSpan w:val="2"/>
            <w:shd w:val="clear" w:color="auto" w:fill="EFF9FF"/>
            <w:vAlign w:val="center"/>
          </w:tcPr>
          <w:p w:rsidR="00F013A9" w:rsidRPr="00256311" w:rsidRDefault="00F013A9" w:rsidP="00F013A9">
            <w:pPr>
              <w:spacing w:after="0" w:line="240" w:lineRule="auto"/>
              <w:rPr>
                <w:rFonts w:ascii="Adobe Arabic" w:hAnsi="Adobe Arabic" w:cs="Adobe Arabic"/>
                <w:sz w:val="28"/>
                <w:szCs w:val="28"/>
              </w:rPr>
            </w:pPr>
          </w:p>
        </w:tc>
        <w:tc>
          <w:tcPr>
            <w:tcW w:w="1980" w:type="dxa"/>
            <w:shd w:val="clear" w:color="auto" w:fill="EFF9FF"/>
            <w:vAlign w:val="center"/>
          </w:tcPr>
          <w:p w:rsidR="00F013A9" w:rsidRPr="00256311" w:rsidRDefault="00F013A9" w:rsidP="00F013A9">
            <w:pPr>
              <w:spacing w:after="0" w:line="240" w:lineRule="auto"/>
              <w:rPr>
                <w:rFonts w:ascii="Adobe Arabic" w:hAnsi="Adobe Arabic" w:cs="Adobe Arabic"/>
                <w:sz w:val="28"/>
                <w:szCs w:val="28"/>
              </w:rPr>
            </w:pPr>
          </w:p>
        </w:tc>
        <w:tc>
          <w:tcPr>
            <w:tcW w:w="3870" w:type="dxa"/>
            <w:shd w:val="clear" w:color="auto" w:fill="EFF9FF"/>
            <w:noWrap/>
            <w:vAlign w:val="center"/>
          </w:tcPr>
          <w:p w:rsidR="00F013A9" w:rsidRPr="00256311" w:rsidRDefault="00F013A9" w:rsidP="00F013A9">
            <w:pPr>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tcBorders>
              <w:bottom w:val="single" w:sz="18" w:space="0" w:color="70AFD9"/>
            </w:tcBorders>
            <w:shd w:val="clear" w:color="auto" w:fill="C0E8FB"/>
            <w:noWrap/>
            <w:vAlign w:val="center"/>
          </w:tcPr>
          <w:p w:rsidR="00F013A9" w:rsidRPr="00256311" w:rsidRDefault="00F013A9" w:rsidP="00F013A9">
            <w:pPr>
              <w:spacing w:after="0" w:line="240" w:lineRule="auto"/>
              <w:rPr>
                <w:rFonts w:ascii="Adobe Arabic" w:hAnsi="Adobe Arabic" w:cs="Adobe Arabic"/>
                <w:bCs/>
                <w:sz w:val="28"/>
                <w:szCs w:val="28"/>
              </w:rPr>
            </w:pPr>
          </w:p>
        </w:tc>
        <w:tc>
          <w:tcPr>
            <w:tcW w:w="4410" w:type="dxa"/>
            <w:tcBorders>
              <w:bottom w:val="single" w:sz="6" w:space="0" w:color="70AFD9"/>
            </w:tcBorders>
            <w:vAlign w:val="center"/>
          </w:tcPr>
          <w:p w:rsidR="00F013A9" w:rsidRPr="009A744E" w:rsidRDefault="00F013A9" w:rsidP="00F013A9">
            <w:pPr>
              <w:spacing w:after="0" w:line="240" w:lineRule="auto"/>
              <w:rPr>
                <w:rFonts w:ascii="Times New Roman" w:hAnsi="Times New Roman"/>
                <w:sz w:val="24"/>
                <w:szCs w:val="24"/>
              </w:rPr>
            </w:pPr>
            <w:r w:rsidRPr="009A744E">
              <w:rPr>
                <w:rFonts w:ascii="Times New Roman" w:hAnsi="Times New Roman"/>
                <w:sz w:val="24"/>
                <w:szCs w:val="24"/>
                <w:rtl/>
              </w:rPr>
              <w:t>[داروی مارک دار غیرترجیحی]</w:t>
            </w:r>
          </w:p>
        </w:tc>
        <w:tc>
          <w:tcPr>
            <w:tcW w:w="2070" w:type="dxa"/>
            <w:gridSpan w:val="2"/>
            <w:tcBorders>
              <w:bottom w:val="single" w:sz="6" w:space="0" w:color="70AFD9"/>
            </w:tcBorders>
            <w:vAlign w:val="center"/>
          </w:tcPr>
          <w:p w:rsidR="00F013A9" w:rsidRPr="00256311" w:rsidRDefault="00F013A9" w:rsidP="00F013A9">
            <w:pPr>
              <w:spacing w:after="0" w:line="240" w:lineRule="auto"/>
              <w:rPr>
                <w:rFonts w:ascii="Adobe Arabic" w:hAnsi="Adobe Arabic" w:cs="Adobe Arabic"/>
                <w:sz w:val="28"/>
                <w:szCs w:val="28"/>
              </w:rPr>
            </w:pPr>
          </w:p>
        </w:tc>
        <w:tc>
          <w:tcPr>
            <w:tcW w:w="1980" w:type="dxa"/>
            <w:tcBorders>
              <w:bottom w:val="single" w:sz="6" w:space="0" w:color="70AFD9"/>
            </w:tcBorders>
            <w:vAlign w:val="center"/>
          </w:tcPr>
          <w:p w:rsidR="00F013A9" w:rsidRPr="00256311" w:rsidRDefault="00F013A9" w:rsidP="00F013A9">
            <w:pPr>
              <w:spacing w:after="0" w:line="240" w:lineRule="auto"/>
              <w:rPr>
                <w:rFonts w:ascii="Adobe Arabic" w:hAnsi="Adobe Arabic" w:cs="Adobe Arabic"/>
                <w:sz w:val="28"/>
                <w:szCs w:val="28"/>
              </w:rPr>
            </w:pPr>
          </w:p>
        </w:tc>
        <w:tc>
          <w:tcPr>
            <w:tcW w:w="3870" w:type="dxa"/>
            <w:tcBorders>
              <w:bottom w:val="single" w:sz="6" w:space="0" w:color="70AFD9"/>
            </w:tcBorders>
            <w:noWrap/>
            <w:vAlign w:val="center"/>
          </w:tcPr>
          <w:p w:rsidR="00F013A9" w:rsidRPr="00256311" w:rsidRDefault="00F013A9" w:rsidP="00F013A9">
            <w:pPr>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tcBorders>
              <w:bottom w:val="single" w:sz="18" w:space="0" w:color="70AFD9"/>
            </w:tcBorders>
            <w:shd w:val="clear" w:color="auto" w:fill="C0E8FB"/>
            <w:noWrap/>
            <w:vAlign w:val="center"/>
          </w:tcPr>
          <w:p w:rsidR="00F013A9" w:rsidRPr="00256311" w:rsidRDefault="00F013A9" w:rsidP="00F013A9">
            <w:pPr>
              <w:spacing w:after="0" w:line="240" w:lineRule="auto"/>
              <w:rPr>
                <w:rFonts w:ascii="Adobe Arabic" w:hAnsi="Adobe Arabic" w:cs="Adobe Arabic"/>
                <w:bCs/>
                <w:sz w:val="28"/>
                <w:szCs w:val="28"/>
              </w:rPr>
            </w:pPr>
          </w:p>
        </w:tc>
        <w:tc>
          <w:tcPr>
            <w:tcW w:w="4410" w:type="dxa"/>
            <w:tcBorders>
              <w:bottom w:val="single" w:sz="18" w:space="0" w:color="70AFD9"/>
            </w:tcBorders>
            <w:shd w:val="clear" w:color="auto" w:fill="EFF9FF"/>
            <w:vAlign w:val="center"/>
          </w:tcPr>
          <w:p w:rsidR="00F013A9" w:rsidRPr="009A744E" w:rsidRDefault="00F013A9" w:rsidP="00F013A9">
            <w:pPr>
              <w:spacing w:after="0" w:line="240" w:lineRule="auto"/>
              <w:rPr>
                <w:rFonts w:ascii="Times New Roman" w:hAnsi="Times New Roman"/>
                <w:sz w:val="24"/>
                <w:szCs w:val="24"/>
              </w:rPr>
            </w:pPr>
            <w:r w:rsidRPr="009A744E">
              <w:rPr>
                <w:rFonts w:ascii="Times New Roman" w:hAnsi="Times New Roman"/>
                <w:sz w:val="24"/>
                <w:szCs w:val="24"/>
                <w:rtl/>
              </w:rPr>
              <w:t>[داروهای تخصصی]</w:t>
            </w:r>
          </w:p>
        </w:tc>
        <w:tc>
          <w:tcPr>
            <w:tcW w:w="2070" w:type="dxa"/>
            <w:gridSpan w:val="2"/>
            <w:tcBorders>
              <w:bottom w:val="single" w:sz="18" w:space="0" w:color="70AFD9"/>
            </w:tcBorders>
            <w:shd w:val="clear" w:color="auto" w:fill="EFF9FF"/>
            <w:vAlign w:val="center"/>
          </w:tcPr>
          <w:p w:rsidR="00F013A9" w:rsidRPr="00256311" w:rsidRDefault="00F013A9" w:rsidP="00F013A9">
            <w:pPr>
              <w:spacing w:after="0" w:line="240" w:lineRule="auto"/>
              <w:rPr>
                <w:rFonts w:ascii="Adobe Arabic" w:hAnsi="Adobe Arabic" w:cs="Adobe Arabic"/>
                <w:sz w:val="28"/>
                <w:szCs w:val="28"/>
              </w:rPr>
            </w:pPr>
          </w:p>
        </w:tc>
        <w:tc>
          <w:tcPr>
            <w:tcW w:w="1980" w:type="dxa"/>
            <w:tcBorders>
              <w:bottom w:val="single" w:sz="18" w:space="0" w:color="70AFD9"/>
            </w:tcBorders>
            <w:shd w:val="clear" w:color="auto" w:fill="EFF9FF"/>
            <w:vAlign w:val="center"/>
          </w:tcPr>
          <w:p w:rsidR="00F013A9" w:rsidRPr="00256311" w:rsidRDefault="00F013A9" w:rsidP="00F013A9">
            <w:pPr>
              <w:spacing w:after="0" w:line="240" w:lineRule="auto"/>
              <w:rPr>
                <w:rFonts w:ascii="Adobe Arabic" w:hAnsi="Adobe Arabic" w:cs="Adobe Arabic"/>
                <w:sz w:val="28"/>
                <w:szCs w:val="28"/>
              </w:rPr>
            </w:pPr>
          </w:p>
        </w:tc>
        <w:tc>
          <w:tcPr>
            <w:tcW w:w="3870" w:type="dxa"/>
            <w:tcBorders>
              <w:bottom w:val="single" w:sz="18" w:space="0" w:color="70AFD9"/>
            </w:tcBorders>
            <w:shd w:val="clear" w:color="auto" w:fill="EFF9FF"/>
            <w:noWrap/>
            <w:vAlign w:val="center"/>
          </w:tcPr>
          <w:p w:rsidR="00F013A9" w:rsidRPr="00256311" w:rsidRDefault="00F013A9" w:rsidP="00F013A9">
            <w:pPr>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val="restart"/>
            <w:tcBorders>
              <w:top w:val="single" w:sz="18" w:space="0" w:color="70AFD9"/>
            </w:tcBorders>
            <w:shd w:val="clear" w:color="auto" w:fill="C0E8FB"/>
            <w:noWrap/>
            <w:vAlign w:val="center"/>
          </w:tcPr>
          <w:p w:rsidR="00F013A9" w:rsidRPr="007E21E5" w:rsidRDefault="00F013A9" w:rsidP="00F013A9">
            <w:pPr>
              <w:keepNext/>
              <w:spacing w:after="0" w:line="240" w:lineRule="auto"/>
              <w:rPr>
                <w:rFonts w:ascii="Times New Roman" w:hAnsi="Times New Roman"/>
                <w:bCs/>
                <w:sz w:val="24"/>
                <w:szCs w:val="24"/>
              </w:rPr>
            </w:pPr>
            <w:r w:rsidRPr="007E21E5">
              <w:rPr>
                <w:rFonts w:ascii="Times New Roman" w:hAnsi="Times New Roman"/>
                <w:bCs/>
                <w:sz w:val="24"/>
                <w:szCs w:val="24"/>
                <w:rtl/>
              </w:rPr>
              <w:t>اگر جراحی سرپایی داشته باشید</w:t>
            </w:r>
          </w:p>
        </w:tc>
        <w:tc>
          <w:tcPr>
            <w:tcW w:w="4410" w:type="dxa"/>
            <w:tcBorders>
              <w:top w:val="single" w:sz="18" w:space="0" w:color="70AFD9"/>
            </w:tcBorders>
            <w:vAlign w:val="center"/>
          </w:tcPr>
          <w:p w:rsidR="00F013A9" w:rsidRPr="007E21E5" w:rsidRDefault="00F013A9" w:rsidP="00F013A9">
            <w:pPr>
              <w:keepNext/>
              <w:spacing w:after="0" w:line="240" w:lineRule="auto"/>
              <w:rPr>
                <w:rFonts w:ascii="Times New Roman" w:hAnsi="Times New Roman"/>
                <w:sz w:val="24"/>
                <w:szCs w:val="24"/>
              </w:rPr>
            </w:pPr>
            <w:r w:rsidRPr="007E21E5">
              <w:rPr>
                <w:rFonts w:ascii="Times New Roman" w:hAnsi="Times New Roman"/>
                <w:sz w:val="24"/>
                <w:szCs w:val="24"/>
                <w:rtl/>
              </w:rPr>
              <w:t>هزینه مرکز (مثلاً، مرکز جراحی سرپایی)</w:t>
            </w:r>
          </w:p>
        </w:tc>
        <w:tc>
          <w:tcPr>
            <w:tcW w:w="2070" w:type="dxa"/>
            <w:gridSpan w:val="2"/>
            <w:tcBorders>
              <w:top w:val="single" w:sz="18" w:space="0" w:color="70AFD9"/>
            </w:tcBorders>
            <w:vAlign w:val="center"/>
          </w:tcPr>
          <w:p w:rsidR="00F013A9" w:rsidRPr="00256311" w:rsidRDefault="00F013A9" w:rsidP="00F013A9">
            <w:pPr>
              <w:keepNext/>
              <w:spacing w:after="0" w:line="240" w:lineRule="auto"/>
              <w:rPr>
                <w:rFonts w:ascii="Adobe Arabic" w:hAnsi="Adobe Arabic" w:cs="Adobe Arabic"/>
                <w:sz w:val="28"/>
                <w:szCs w:val="28"/>
              </w:rPr>
            </w:pPr>
          </w:p>
        </w:tc>
        <w:tc>
          <w:tcPr>
            <w:tcW w:w="1980" w:type="dxa"/>
            <w:tcBorders>
              <w:top w:val="single" w:sz="18" w:space="0" w:color="70AFD9"/>
            </w:tcBorders>
            <w:vAlign w:val="center"/>
          </w:tcPr>
          <w:p w:rsidR="00F013A9" w:rsidRPr="00256311" w:rsidRDefault="00F013A9" w:rsidP="00F013A9">
            <w:pPr>
              <w:keepNext/>
              <w:spacing w:after="0" w:line="240" w:lineRule="auto"/>
              <w:rPr>
                <w:rFonts w:ascii="Adobe Arabic" w:hAnsi="Adobe Arabic" w:cs="Adobe Arabic"/>
                <w:sz w:val="28"/>
                <w:szCs w:val="28"/>
              </w:rPr>
            </w:pPr>
          </w:p>
        </w:tc>
        <w:tc>
          <w:tcPr>
            <w:tcW w:w="3870" w:type="dxa"/>
            <w:tcBorders>
              <w:top w:val="single" w:sz="18" w:space="0" w:color="70AFD9"/>
            </w:tcBorders>
            <w:noWrap/>
            <w:vAlign w:val="center"/>
          </w:tcPr>
          <w:p w:rsidR="00F013A9" w:rsidRPr="00256311" w:rsidRDefault="00F013A9" w:rsidP="00F013A9">
            <w:pPr>
              <w:keepNext/>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tcBorders>
              <w:bottom w:val="single" w:sz="18" w:space="0" w:color="70AFD9"/>
            </w:tcBorders>
            <w:shd w:val="clear" w:color="auto" w:fill="C0E8FB"/>
            <w:noWrap/>
            <w:vAlign w:val="center"/>
          </w:tcPr>
          <w:p w:rsidR="00F013A9" w:rsidRPr="007E21E5" w:rsidRDefault="00F013A9" w:rsidP="00F013A9">
            <w:pPr>
              <w:spacing w:after="0" w:line="240" w:lineRule="auto"/>
              <w:rPr>
                <w:rFonts w:ascii="Times New Roman" w:hAnsi="Times New Roman"/>
                <w:b/>
                <w:sz w:val="24"/>
                <w:szCs w:val="24"/>
              </w:rPr>
            </w:pPr>
          </w:p>
        </w:tc>
        <w:tc>
          <w:tcPr>
            <w:tcW w:w="4410" w:type="dxa"/>
            <w:tcBorders>
              <w:bottom w:val="single" w:sz="18" w:space="0" w:color="70AFD9"/>
            </w:tcBorders>
            <w:shd w:val="clear" w:color="auto" w:fill="EFF9FF"/>
            <w:vAlign w:val="center"/>
          </w:tcPr>
          <w:p w:rsidR="00F013A9" w:rsidRPr="007E21E5" w:rsidRDefault="00F013A9" w:rsidP="00F013A9">
            <w:pPr>
              <w:spacing w:after="0" w:line="240" w:lineRule="auto"/>
              <w:rPr>
                <w:rFonts w:ascii="Times New Roman" w:hAnsi="Times New Roman"/>
                <w:sz w:val="24"/>
                <w:szCs w:val="24"/>
              </w:rPr>
            </w:pPr>
            <w:r w:rsidRPr="007E21E5">
              <w:rPr>
                <w:rFonts w:ascii="Times New Roman" w:hAnsi="Times New Roman"/>
                <w:sz w:val="24"/>
                <w:szCs w:val="24"/>
                <w:rtl/>
              </w:rPr>
              <w:t>هزینه های پزشک/جراح</w:t>
            </w:r>
          </w:p>
        </w:tc>
        <w:tc>
          <w:tcPr>
            <w:tcW w:w="2070" w:type="dxa"/>
            <w:gridSpan w:val="2"/>
            <w:tcBorders>
              <w:bottom w:val="single" w:sz="18" w:space="0" w:color="70AFD9"/>
            </w:tcBorders>
            <w:shd w:val="clear" w:color="auto" w:fill="EFF9FF"/>
            <w:vAlign w:val="center"/>
          </w:tcPr>
          <w:p w:rsidR="00F013A9" w:rsidRPr="00256311" w:rsidRDefault="00F013A9" w:rsidP="00F013A9">
            <w:pPr>
              <w:spacing w:after="0" w:line="240" w:lineRule="auto"/>
              <w:rPr>
                <w:rFonts w:ascii="Adobe Arabic" w:hAnsi="Adobe Arabic" w:cs="Adobe Arabic"/>
                <w:sz w:val="28"/>
                <w:szCs w:val="28"/>
              </w:rPr>
            </w:pPr>
          </w:p>
        </w:tc>
        <w:tc>
          <w:tcPr>
            <w:tcW w:w="1980" w:type="dxa"/>
            <w:tcBorders>
              <w:bottom w:val="single" w:sz="18" w:space="0" w:color="70AFD9"/>
            </w:tcBorders>
            <w:shd w:val="clear" w:color="auto" w:fill="EFF9FF"/>
            <w:vAlign w:val="center"/>
          </w:tcPr>
          <w:p w:rsidR="00F013A9" w:rsidRPr="00256311" w:rsidRDefault="00F013A9" w:rsidP="00F013A9">
            <w:pPr>
              <w:spacing w:after="0" w:line="240" w:lineRule="auto"/>
              <w:rPr>
                <w:rFonts w:ascii="Adobe Arabic" w:hAnsi="Adobe Arabic" w:cs="Adobe Arabic"/>
                <w:sz w:val="28"/>
                <w:szCs w:val="28"/>
              </w:rPr>
            </w:pPr>
          </w:p>
        </w:tc>
        <w:tc>
          <w:tcPr>
            <w:tcW w:w="3870" w:type="dxa"/>
            <w:tcBorders>
              <w:bottom w:val="single" w:sz="18" w:space="0" w:color="70AFD9"/>
            </w:tcBorders>
            <w:shd w:val="clear" w:color="auto" w:fill="EFF9FF"/>
            <w:noWrap/>
            <w:vAlign w:val="center"/>
          </w:tcPr>
          <w:p w:rsidR="00F013A9" w:rsidRPr="00256311" w:rsidRDefault="00F013A9" w:rsidP="00F013A9">
            <w:pPr>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val="restart"/>
            <w:tcBorders>
              <w:top w:val="single" w:sz="18" w:space="0" w:color="70AFD9"/>
            </w:tcBorders>
            <w:shd w:val="clear" w:color="auto" w:fill="C0E8FB"/>
            <w:noWrap/>
            <w:vAlign w:val="center"/>
          </w:tcPr>
          <w:p w:rsidR="00F013A9" w:rsidRPr="00D4548C" w:rsidRDefault="00F013A9" w:rsidP="00F013A9">
            <w:pPr>
              <w:spacing w:after="0" w:line="240" w:lineRule="auto"/>
              <w:rPr>
                <w:rFonts w:ascii="Times New Roman" w:hAnsi="Times New Roman"/>
                <w:bCs/>
                <w:sz w:val="24"/>
                <w:szCs w:val="24"/>
              </w:rPr>
            </w:pPr>
            <w:r w:rsidRPr="00D4548C">
              <w:rPr>
                <w:rFonts w:ascii="Times New Roman" w:hAnsi="Times New Roman"/>
                <w:bCs/>
                <w:sz w:val="24"/>
                <w:szCs w:val="24"/>
                <w:rtl/>
              </w:rPr>
              <w:lastRenderedPageBreak/>
              <w:t>اگر نیاز به خدمات پزشکی فوری داشته باشید</w:t>
            </w:r>
          </w:p>
        </w:tc>
        <w:tc>
          <w:tcPr>
            <w:tcW w:w="4410" w:type="dxa"/>
            <w:tcBorders>
              <w:top w:val="single" w:sz="18" w:space="0" w:color="70AFD9"/>
            </w:tcBorders>
            <w:vAlign w:val="center"/>
          </w:tcPr>
          <w:p w:rsidR="00F013A9" w:rsidRPr="00D4548C" w:rsidRDefault="00F013A9" w:rsidP="00F013A9">
            <w:pPr>
              <w:spacing w:after="0" w:line="240" w:lineRule="auto"/>
              <w:rPr>
                <w:rFonts w:ascii="Times New Roman" w:hAnsi="Times New Roman"/>
                <w:sz w:val="24"/>
                <w:szCs w:val="24"/>
              </w:rPr>
            </w:pPr>
            <w:r w:rsidRPr="00D4548C">
              <w:rPr>
                <w:rFonts w:ascii="Times New Roman" w:hAnsi="Times New Roman"/>
                <w:sz w:val="24"/>
                <w:szCs w:val="24"/>
                <w:rtl/>
              </w:rPr>
              <w:t>خدمات بخش اورژانس</w:t>
            </w:r>
          </w:p>
        </w:tc>
        <w:tc>
          <w:tcPr>
            <w:tcW w:w="2070" w:type="dxa"/>
            <w:gridSpan w:val="2"/>
            <w:tcBorders>
              <w:top w:val="single" w:sz="18" w:space="0" w:color="70AFD9"/>
            </w:tcBorders>
            <w:vAlign w:val="center"/>
          </w:tcPr>
          <w:p w:rsidR="00F013A9" w:rsidRPr="00256311" w:rsidRDefault="00F013A9" w:rsidP="00F013A9">
            <w:pPr>
              <w:spacing w:after="0" w:line="240" w:lineRule="auto"/>
              <w:rPr>
                <w:rFonts w:ascii="Adobe Arabic" w:hAnsi="Adobe Arabic" w:cs="Adobe Arabic"/>
                <w:sz w:val="28"/>
                <w:szCs w:val="28"/>
              </w:rPr>
            </w:pPr>
          </w:p>
        </w:tc>
        <w:tc>
          <w:tcPr>
            <w:tcW w:w="1980" w:type="dxa"/>
            <w:tcBorders>
              <w:top w:val="single" w:sz="18" w:space="0" w:color="70AFD9"/>
            </w:tcBorders>
            <w:vAlign w:val="center"/>
          </w:tcPr>
          <w:p w:rsidR="00F013A9" w:rsidRPr="00256311" w:rsidRDefault="00F013A9" w:rsidP="00F013A9">
            <w:pPr>
              <w:spacing w:after="0" w:line="240" w:lineRule="auto"/>
              <w:rPr>
                <w:rFonts w:ascii="Adobe Arabic" w:hAnsi="Adobe Arabic" w:cs="Adobe Arabic"/>
                <w:sz w:val="28"/>
                <w:szCs w:val="28"/>
              </w:rPr>
            </w:pPr>
          </w:p>
        </w:tc>
        <w:tc>
          <w:tcPr>
            <w:tcW w:w="3870" w:type="dxa"/>
            <w:tcBorders>
              <w:top w:val="single" w:sz="18" w:space="0" w:color="70AFD9"/>
            </w:tcBorders>
            <w:noWrap/>
            <w:vAlign w:val="center"/>
          </w:tcPr>
          <w:p w:rsidR="00F013A9" w:rsidRPr="00256311" w:rsidRDefault="00F013A9" w:rsidP="00F013A9">
            <w:pPr>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shd w:val="clear" w:color="auto" w:fill="C0E8FB"/>
            <w:noWrap/>
            <w:vAlign w:val="center"/>
          </w:tcPr>
          <w:p w:rsidR="00F013A9" w:rsidRPr="00D4548C" w:rsidRDefault="00F013A9" w:rsidP="00F013A9">
            <w:pPr>
              <w:spacing w:after="0" w:line="240" w:lineRule="auto"/>
              <w:rPr>
                <w:rFonts w:ascii="Times New Roman" w:hAnsi="Times New Roman"/>
                <w:bCs/>
                <w:sz w:val="24"/>
                <w:szCs w:val="24"/>
              </w:rPr>
            </w:pPr>
          </w:p>
        </w:tc>
        <w:tc>
          <w:tcPr>
            <w:tcW w:w="4410" w:type="dxa"/>
            <w:shd w:val="clear" w:color="auto" w:fill="EFF9FF"/>
            <w:vAlign w:val="center"/>
          </w:tcPr>
          <w:p w:rsidR="00F013A9" w:rsidRPr="00D4548C" w:rsidRDefault="00F013A9" w:rsidP="00F013A9">
            <w:pPr>
              <w:spacing w:after="0" w:line="240" w:lineRule="auto"/>
              <w:rPr>
                <w:rFonts w:ascii="Times New Roman" w:hAnsi="Times New Roman"/>
                <w:sz w:val="24"/>
                <w:szCs w:val="24"/>
              </w:rPr>
            </w:pPr>
            <w:r w:rsidRPr="00D4548C">
              <w:rPr>
                <w:rFonts w:ascii="Times New Roman" w:hAnsi="Times New Roman"/>
                <w:sz w:val="24"/>
                <w:szCs w:val="24"/>
                <w:rtl/>
              </w:rPr>
              <w:t>انتقال اورژانسی</w:t>
            </w:r>
          </w:p>
        </w:tc>
        <w:tc>
          <w:tcPr>
            <w:tcW w:w="2070" w:type="dxa"/>
            <w:gridSpan w:val="2"/>
            <w:shd w:val="clear" w:color="auto" w:fill="EFF9FF"/>
            <w:vAlign w:val="center"/>
          </w:tcPr>
          <w:p w:rsidR="00F013A9" w:rsidRPr="00256311" w:rsidRDefault="00F013A9" w:rsidP="00F013A9">
            <w:pPr>
              <w:spacing w:after="0" w:line="240" w:lineRule="auto"/>
              <w:rPr>
                <w:rFonts w:ascii="Adobe Arabic" w:hAnsi="Adobe Arabic" w:cs="Adobe Arabic"/>
                <w:sz w:val="28"/>
                <w:szCs w:val="28"/>
              </w:rPr>
            </w:pPr>
          </w:p>
        </w:tc>
        <w:tc>
          <w:tcPr>
            <w:tcW w:w="1980" w:type="dxa"/>
            <w:shd w:val="clear" w:color="auto" w:fill="EFF9FF"/>
            <w:vAlign w:val="center"/>
          </w:tcPr>
          <w:p w:rsidR="00F013A9" w:rsidRPr="00256311" w:rsidRDefault="00F013A9" w:rsidP="00F013A9">
            <w:pPr>
              <w:spacing w:after="0" w:line="240" w:lineRule="auto"/>
              <w:rPr>
                <w:rFonts w:ascii="Adobe Arabic" w:hAnsi="Adobe Arabic" w:cs="Adobe Arabic"/>
                <w:sz w:val="28"/>
                <w:szCs w:val="28"/>
              </w:rPr>
            </w:pPr>
          </w:p>
        </w:tc>
        <w:tc>
          <w:tcPr>
            <w:tcW w:w="3870" w:type="dxa"/>
            <w:shd w:val="clear" w:color="auto" w:fill="EFF9FF"/>
            <w:noWrap/>
            <w:vAlign w:val="center"/>
          </w:tcPr>
          <w:p w:rsidR="00F013A9" w:rsidRPr="00256311" w:rsidRDefault="00F013A9" w:rsidP="00F013A9">
            <w:pPr>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tcBorders>
              <w:bottom w:val="single" w:sz="18" w:space="0" w:color="70AFD9"/>
            </w:tcBorders>
            <w:shd w:val="clear" w:color="auto" w:fill="C0E8FB"/>
            <w:noWrap/>
            <w:vAlign w:val="center"/>
          </w:tcPr>
          <w:p w:rsidR="00F013A9" w:rsidRPr="00D4548C" w:rsidRDefault="00F013A9" w:rsidP="00F013A9">
            <w:pPr>
              <w:spacing w:after="0" w:line="240" w:lineRule="auto"/>
              <w:rPr>
                <w:rFonts w:ascii="Times New Roman" w:hAnsi="Times New Roman"/>
                <w:bCs/>
                <w:sz w:val="24"/>
                <w:szCs w:val="24"/>
              </w:rPr>
            </w:pPr>
          </w:p>
        </w:tc>
        <w:tc>
          <w:tcPr>
            <w:tcW w:w="4410" w:type="dxa"/>
            <w:tcBorders>
              <w:bottom w:val="single" w:sz="18" w:space="0" w:color="70AFD9"/>
            </w:tcBorders>
            <w:vAlign w:val="center"/>
          </w:tcPr>
          <w:p w:rsidR="00F013A9" w:rsidRPr="00D4548C" w:rsidRDefault="00F013A9" w:rsidP="00F013A9">
            <w:pPr>
              <w:spacing w:after="0" w:line="240" w:lineRule="auto"/>
              <w:rPr>
                <w:rFonts w:ascii="Times New Roman" w:hAnsi="Times New Roman"/>
                <w:sz w:val="24"/>
                <w:szCs w:val="24"/>
              </w:rPr>
            </w:pPr>
            <w:r w:rsidRPr="00D4548C">
              <w:rPr>
                <w:rFonts w:ascii="Times New Roman" w:hAnsi="Times New Roman"/>
                <w:sz w:val="24"/>
                <w:szCs w:val="24"/>
                <w:rtl/>
              </w:rPr>
              <w:t xml:space="preserve">مراقبت فوری </w:t>
            </w:r>
          </w:p>
        </w:tc>
        <w:tc>
          <w:tcPr>
            <w:tcW w:w="2070" w:type="dxa"/>
            <w:gridSpan w:val="2"/>
            <w:tcBorders>
              <w:bottom w:val="single" w:sz="18" w:space="0" w:color="70AFD9"/>
            </w:tcBorders>
            <w:vAlign w:val="center"/>
          </w:tcPr>
          <w:p w:rsidR="00F013A9" w:rsidRPr="00256311" w:rsidRDefault="00F013A9" w:rsidP="00F013A9">
            <w:pPr>
              <w:spacing w:after="0" w:line="240" w:lineRule="auto"/>
              <w:rPr>
                <w:rFonts w:ascii="Adobe Arabic" w:hAnsi="Adobe Arabic" w:cs="Adobe Arabic"/>
                <w:sz w:val="28"/>
                <w:szCs w:val="28"/>
              </w:rPr>
            </w:pPr>
          </w:p>
        </w:tc>
        <w:tc>
          <w:tcPr>
            <w:tcW w:w="1980" w:type="dxa"/>
            <w:tcBorders>
              <w:bottom w:val="single" w:sz="18" w:space="0" w:color="70AFD9"/>
            </w:tcBorders>
            <w:vAlign w:val="center"/>
          </w:tcPr>
          <w:p w:rsidR="00F013A9" w:rsidRPr="00256311" w:rsidRDefault="00F013A9" w:rsidP="00F013A9">
            <w:pPr>
              <w:spacing w:after="0" w:line="240" w:lineRule="auto"/>
              <w:rPr>
                <w:rFonts w:ascii="Adobe Arabic" w:hAnsi="Adobe Arabic" w:cs="Adobe Arabic"/>
                <w:sz w:val="28"/>
                <w:szCs w:val="28"/>
              </w:rPr>
            </w:pPr>
          </w:p>
        </w:tc>
        <w:tc>
          <w:tcPr>
            <w:tcW w:w="3870" w:type="dxa"/>
            <w:tcBorders>
              <w:bottom w:val="single" w:sz="18" w:space="0" w:color="70AFD9"/>
            </w:tcBorders>
            <w:noWrap/>
            <w:vAlign w:val="center"/>
          </w:tcPr>
          <w:p w:rsidR="00F013A9" w:rsidRPr="00256311" w:rsidRDefault="00F013A9" w:rsidP="00F013A9">
            <w:pPr>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val="restart"/>
            <w:tcBorders>
              <w:top w:val="single" w:sz="18" w:space="0" w:color="70AFD9"/>
            </w:tcBorders>
            <w:shd w:val="clear" w:color="auto" w:fill="C0E8FB"/>
            <w:noWrap/>
            <w:vAlign w:val="center"/>
          </w:tcPr>
          <w:p w:rsidR="00F013A9" w:rsidRPr="00D4548C" w:rsidRDefault="00F013A9" w:rsidP="00F013A9">
            <w:pPr>
              <w:spacing w:after="0" w:line="240" w:lineRule="auto"/>
              <w:rPr>
                <w:rFonts w:ascii="Times New Roman" w:hAnsi="Times New Roman"/>
                <w:bCs/>
                <w:sz w:val="24"/>
                <w:szCs w:val="24"/>
              </w:rPr>
            </w:pPr>
            <w:r w:rsidRPr="00D4548C">
              <w:rPr>
                <w:rFonts w:ascii="Times New Roman" w:hAnsi="Times New Roman"/>
                <w:bCs/>
                <w:sz w:val="24"/>
                <w:szCs w:val="24"/>
                <w:rtl/>
              </w:rPr>
              <w:t>اگر در بیمارستان بستری شوید</w:t>
            </w:r>
          </w:p>
        </w:tc>
        <w:tc>
          <w:tcPr>
            <w:tcW w:w="4410" w:type="dxa"/>
            <w:tcBorders>
              <w:top w:val="single" w:sz="18" w:space="0" w:color="70AFD9"/>
            </w:tcBorders>
            <w:shd w:val="clear" w:color="auto" w:fill="EFF9FF"/>
            <w:vAlign w:val="center"/>
          </w:tcPr>
          <w:p w:rsidR="00F013A9" w:rsidRPr="00D4548C" w:rsidRDefault="00F013A9" w:rsidP="00F013A9">
            <w:pPr>
              <w:spacing w:after="0" w:line="240" w:lineRule="auto"/>
              <w:rPr>
                <w:rFonts w:ascii="Times New Roman" w:hAnsi="Times New Roman"/>
                <w:sz w:val="24"/>
                <w:szCs w:val="24"/>
              </w:rPr>
            </w:pPr>
            <w:r w:rsidRPr="00D4548C">
              <w:rPr>
                <w:rFonts w:ascii="Times New Roman" w:hAnsi="Times New Roman"/>
                <w:sz w:val="24"/>
                <w:szCs w:val="24"/>
                <w:rtl/>
              </w:rPr>
              <w:t>هزینه مرکز (مثلاً، اتاق بیمارستان)</w:t>
            </w:r>
          </w:p>
        </w:tc>
        <w:tc>
          <w:tcPr>
            <w:tcW w:w="2070" w:type="dxa"/>
            <w:gridSpan w:val="2"/>
            <w:tcBorders>
              <w:top w:val="single" w:sz="18" w:space="0" w:color="70AFD9"/>
            </w:tcBorders>
            <w:shd w:val="clear" w:color="auto" w:fill="EFF9FF"/>
            <w:vAlign w:val="center"/>
          </w:tcPr>
          <w:p w:rsidR="00F013A9" w:rsidRPr="00256311" w:rsidRDefault="00F013A9" w:rsidP="00F013A9">
            <w:pPr>
              <w:spacing w:after="0" w:line="240" w:lineRule="auto"/>
              <w:rPr>
                <w:rFonts w:ascii="Adobe Arabic" w:hAnsi="Adobe Arabic" w:cs="Adobe Arabic"/>
                <w:sz w:val="28"/>
                <w:szCs w:val="28"/>
              </w:rPr>
            </w:pPr>
          </w:p>
        </w:tc>
        <w:tc>
          <w:tcPr>
            <w:tcW w:w="1980" w:type="dxa"/>
            <w:tcBorders>
              <w:top w:val="single" w:sz="18" w:space="0" w:color="70AFD9"/>
            </w:tcBorders>
            <w:shd w:val="clear" w:color="auto" w:fill="EFF9FF"/>
            <w:vAlign w:val="center"/>
          </w:tcPr>
          <w:p w:rsidR="00F013A9" w:rsidRPr="00256311" w:rsidRDefault="00F013A9" w:rsidP="00F013A9">
            <w:pPr>
              <w:spacing w:after="0" w:line="240" w:lineRule="auto"/>
              <w:rPr>
                <w:rFonts w:ascii="Adobe Arabic" w:hAnsi="Adobe Arabic" w:cs="Adobe Arabic"/>
                <w:sz w:val="28"/>
                <w:szCs w:val="28"/>
              </w:rPr>
            </w:pPr>
          </w:p>
        </w:tc>
        <w:tc>
          <w:tcPr>
            <w:tcW w:w="3870" w:type="dxa"/>
            <w:tcBorders>
              <w:top w:val="single" w:sz="18" w:space="0" w:color="70AFD9"/>
            </w:tcBorders>
            <w:shd w:val="clear" w:color="auto" w:fill="EFF9FF"/>
            <w:noWrap/>
            <w:vAlign w:val="center"/>
          </w:tcPr>
          <w:p w:rsidR="00F013A9" w:rsidRPr="00256311" w:rsidRDefault="00F013A9" w:rsidP="00F013A9">
            <w:pPr>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tcBorders>
              <w:bottom w:val="single" w:sz="18" w:space="0" w:color="70AFD9"/>
            </w:tcBorders>
            <w:shd w:val="clear" w:color="auto" w:fill="C0E8FB"/>
            <w:noWrap/>
            <w:vAlign w:val="center"/>
          </w:tcPr>
          <w:p w:rsidR="00F013A9" w:rsidRPr="00D4548C" w:rsidRDefault="00F013A9" w:rsidP="00F013A9">
            <w:pPr>
              <w:spacing w:after="0" w:line="240" w:lineRule="auto"/>
              <w:rPr>
                <w:rFonts w:ascii="Times New Roman" w:hAnsi="Times New Roman"/>
                <w:bCs/>
                <w:sz w:val="24"/>
                <w:szCs w:val="24"/>
              </w:rPr>
            </w:pPr>
          </w:p>
        </w:tc>
        <w:tc>
          <w:tcPr>
            <w:tcW w:w="4410" w:type="dxa"/>
            <w:tcBorders>
              <w:bottom w:val="single" w:sz="18" w:space="0" w:color="70AFD9"/>
            </w:tcBorders>
            <w:vAlign w:val="center"/>
          </w:tcPr>
          <w:p w:rsidR="00F013A9" w:rsidRPr="00D4548C" w:rsidRDefault="00F013A9" w:rsidP="00F013A9">
            <w:pPr>
              <w:spacing w:after="0" w:line="240" w:lineRule="auto"/>
              <w:rPr>
                <w:rFonts w:ascii="Times New Roman" w:hAnsi="Times New Roman"/>
                <w:sz w:val="24"/>
                <w:szCs w:val="24"/>
              </w:rPr>
            </w:pPr>
            <w:r w:rsidRPr="00D4548C">
              <w:rPr>
                <w:rFonts w:ascii="Times New Roman" w:hAnsi="Times New Roman"/>
                <w:sz w:val="24"/>
                <w:szCs w:val="24"/>
                <w:rtl/>
              </w:rPr>
              <w:t>هزینه های پزشک/جراح</w:t>
            </w:r>
          </w:p>
        </w:tc>
        <w:tc>
          <w:tcPr>
            <w:tcW w:w="2070" w:type="dxa"/>
            <w:gridSpan w:val="2"/>
            <w:tcBorders>
              <w:bottom w:val="single" w:sz="18" w:space="0" w:color="70AFD9"/>
            </w:tcBorders>
            <w:vAlign w:val="center"/>
          </w:tcPr>
          <w:p w:rsidR="00F013A9" w:rsidRPr="00256311" w:rsidRDefault="00F013A9" w:rsidP="00F013A9">
            <w:pPr>
              <w:spacing w:after="0" w:line="240" w:lineRule="auto"/>
              <w:rPr>
                <w:rFonts w:ascii="Adobe Arabic" w:hAnsi="Adobe Arabic" w:cs="Adobe Arabic"/>
                <w:sz w:val="28"/>
                <w:szCs w:val="28"/>
              </w:rPr>
            </w:pPr>
          </w:p>
        </w:tc>
        <w:tc>
          <w:tcPr>
            <w:tcW w:w="1980" w:type="dxa"/>
            <w:tcBorders>
              <w:bottom w:val="single" w:sz="18" w:space="0" w:color="70AFD9"/>
            </w:tcBorders>
            <w:vAlign w:val="center"/>
          </w:tcPr>
          <w:p w:rsidR="00F013A9" w:rsidRPr="00256311" w:rsidRDefault="00F013A9" w:rsidP="00F013A9">
            <w:pPr>
              <w:spacing w:after="0" w:line="240" w:lineRule="auto"/>
              <w:rPr>
                <w:rFonts w:ascii="Adobe Arabic" w:hAnsi="Adobe Arabic" w:cs="Adobe Arabic"/>
                <w:sz w:val="28"/>
                <w:szCs w:val="28"/>
              </w:rPr>
            </w:pPr>
          </w:p>
        </w:tc>
        <w:tc>
          <w:tcPr>
            <w:tcW w:w="3870" w:type="dxa"/>
            <w:tcBorders>
              <w:bottom w:val="single" w:sz="18" w:space="0" w:color="70AFD9"/>
            </w:tcBorders>
            <w:noWrap/>
            <w:vAlign w:val="center"/>
          </w:tcPr>
          <w:p w:rsidR="00F013A9" w:rsidRPr="00256311" w:rsidRDefault="00F013A9" w:rsidP="00F013A9">
            <w:pPr>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val="restart"/>
            <w:tcBorders>
              <w:top w:val="single" w:sz="18" w:space="0" w:color="70AFD9"/>
            </w:tcBorders>
            <w:shd w:val="clear" w:color="auto" w:fill="C0E8FB"/>
            <w:noWrap/>
            <w:vAlign w:val="center"/>
          </w:tcPr>
          <w:p w:rsidR="00F013A9" w:rsidRPr="00D4548C" w:rsidRDefault="00F013A9" w:rsidP="00F013A9">
            <w:pPr>
              <w:keepNext/>
              <w:keepLines/>
              <w:spacing w:after="0" w:line="240" w:lineRule="auto"/>
              <w:rPr>
                <w:rFonts w:ascii="Times New Roman" w:hAnsi="Times New Roman"/>
                <w:bCs/>
                <w:sz w:val="24"/>
                <w:szCs w:val="24"/>
              </w:rPr>
            </w:pPr>
            <w:r w:rsidRPr="00D4548C">
              <w:rPr>
                <w:rFonts w:ascii="Times New Roman" w:hAnsi="Times New Roman"/>
                <w:bCs/>
                <w:sz w:val="24"/>
                <w:szCs w:val="24"/>
                <w:rtl/>
              </w:rPr>
              <w:t>اگر نیازهای مربوط به بهداشت روانی، بهداشت رفتاری یا سوء مصرف مواد داشته باشید</w:t>
            </w:r>
          </w:p>
        </w:tc>
        <w:tc>
          <w:tcPr>
            <w:tcW w:w="4410" w:type="dxa"/>
            <w:tcBorders>
              <w:top w:val="single" w:sz="18" w:space="0" w:color="70AFD9"/>
            </w:tcBorders>
            <w:shd w:val="clear" w:color="auto" w:fill="EFF9FF"/>
            <w:vAlign w:val="center"/>
          </w:tcPr>
          <w:p w:rsidR="00F013A9" w:rsidRPr="00D4548C" w:rsidRDefault="00F013A9" w:rsidP="00F013A9">
            <w:pPr>
              <w:keepNext/>
              <w:keepLines/>
              <w:spacing w:after="0" w:line="240" w:lineRule="auto"/>
              <w:rPr>
                <w:rFonts w:ascii="Times New Roman" w:hAnsi="Times New Roman"/>
                <w:sz w:val="24"/>
                <w:szCs w:val="24"/>
              </w:rPr>
            </w:pPr>
            <w:r w:rsidRPr="00D4548C">
              <w:rPr>
                <w:rFonts w:ascii="Times New Roman" w:hAnsi="Times New Roman"/>
                <w:sz w:val="24"/>
                <w:szCs w:val="24"/>
                <w:rtl/>
              </w:rPr>
              <w:t>خدمات سرپایی بهداشت روانی/رفتاری</w:t>
            </w:r>
          </w:p>
        </w:tc>
        <w:tc>
          <w:tcPr>
            <w:tcW w:w="2070" w:type="dxa"/>
            <w:gridSpan w:val="2"/>
            <w:tcBorders>
              <w:top w:val="single" w:sz="18" w:space="0" w:color="70AFD9"/>
            </w:tcBorders>
            <w:shd w:val="clear" w:color="auto" w:fill="EFF9FF"/>
            <w:vAlign w:val="center"/>
          </w:tcPr>
          <w:p w:rsidR="00F013A9" w:rsidRPr="00256311" w:rsidRDefault="00F013A9" w:rsidP="00F013A9">
            <w:pPr>
              <w:keepNext/>
              <w:keepLines/>
              <w:spacing w:after="0" w:line="240" w:lineRule="auto"/>
              <w:rPr>
                <w:rFonts w:ascii="Adobe Arabic" w:hAnsi="Adobe Arabic" w:cs="Adobe Arabic"/>
                <w:sz w:val="28"/>
                <w:szCs w:val="28"/>
              </w:rPr>
            </w:pPr>
          </w:p>
        </w:tc>
        <w:tc>
          <w:tcPr>
            <w:tcW w:w="1980" w:type="dxa"/>
            <w:tcBorders>
              <w:top w:val="single" w:sz="18" w:space="0" w:color="70AFD9"/>
            </w:tcBorders>
            <w:shd w:val="clear" w:color="auto" w:fill="EFF9FF"/>
            <w:vAlign w:val="center"/>
          </w:tcPr>
          <w:p w:rsidR="00F013A9" w:rsidRPr="00256311" w:rsidRDefault="00F013A9" w:rsidP="00F013A9">
            <w:pPr>
              <w:keepNext/>
              <w:keepLines/>
              <w:spacing w:after="0" w:line="240" w:lineRule="auto"/>
              <w:rPr>
                <w:rFonts w:ascii="Adobe Arabic" w:hAnsi="Adobe Arabic" w:cs="Adobe Arabic"/>
                <w:sz w:val="28"/>
                <w:szCs w:val="28"/>
              </w:rPr>
            </w:pPr>
          </w:p>
        </w:tc>
        <w:tc>
          <w:tcPr>
            <w:tcW w:w="3870" w:type="dxa"/>
            <w:tcBorders>
              <w:top w:val="single" w:sz="18" w:space="0" w:color="70AFD9"/>
            </w:tcBorders>
            <w:shd w:val="clear" w:color="auto" w:fill="EFF9FF"/>
            <w:noWrap/>
            <w:vAlign w:val="center"/>
          </w:tcPr>
          <w:p w:rsidR="00F013A9" w:rsidRPr="00256311" w:rsidRDefault="00F013A9" w:rsidP="00F013A9">
            <w:pPr>
              <w:keepNext/>
              <w:keepLines/>
              <w:spacing w:after="0" w:line="240" w:lineRule="auto"/>
              <w:rPr>
                <w:rFonts w:ascii="Adobe Arabic" w:hAnsi="Adobe Arabic" w:cs="Adobe Arabic"/>
                <w:color w:val="000000"/>
                <w:sz w:val="28"/>
                <w:szCs w:val="28"/>
              </w:rPr>
            </w:pPr>
          </w:p>
        </w:tc>
      </w:tr>
      <w:tr w:rsidR="00F013A9" w:rsidRPr="00256311" w:rsidTr="00F013A9">
        <w:trPr>
          <w:cantSplit/>
          <w:trHeight w:val="300"/>
        </w:trPr>
        <w:tc>
          <w:tcPr>
            <w:tcW w:w="2358" w:type="dxa"/>
            <w:vMerge/>
            <w:shd w:val="clear" w:color="auto" w:fill="C0E8FB"/>
            <w:noWrap/>
            <w:vAlign w:val="center"/>
          </w:tcPr>
          <w:p w:rsidR="00F013A9" w:rsidRPr="00D4548C" w:rsidRDefault="00F013A9" w:rsidP="00F013A9">
            <w:pPr>
              <w:keepNext/>
              <w:keepLines/>
              <w:spacing w:after="0" w:line="240" w:lineRule="auto"/>
              <w:rPr>
                <w:rFonts w:ascii="Times New Roman" w:hAnsi="Times New Roman"/>
                <w:bCs/>
                <w:sz w:val="24"/>
                <w:szCs w:val="24"/>
              </w:rPr>
            </w:pPr>
          </w:p>
        </w:tc>
        <w:tc>
          <w:tcPr>
            <w:tcW w:w="4410" w:type="dxa"/>
            <w:tcBorders>
              <w:bottom w:val="single" w:sz="6" w:space="0" w:color="70AFD9"/>
            </w:tcBorders>
            <w:vAlign w:val="center"/>
          </w:tcPr>
          <w:p w:rsidR="00F013A9" w:rsidRPr="00D4548C" w:rsidRDefault="00F013A9" w:rsidP="00F013A9">
            <w:pPr>
              <w:keepNext/>
              <w:keepLines/>
              <w:spacing w:after="0" w:line="240" w:lineRule="auto"/>
              <w:rPr>
                <w:rFonts w:ascii="Times New Roman" w:hAnsi="Times New Roman"/>
                <w:sz w:val="24"/>
                <w:szCs w:val="24"/>
              </w:rPr>
            </w:pPr>
            <w:r w:rsidRPr="00D4548C">
              <w:rPr>
                <w:rFonts w:ascii="Times New Roman" w:hAnsi="Times New Roman"/>
                <w:sz w:val="24"/>
                <w:szCs w:val="24"/>
                <w:rtl/>
              </w:rPr>
              <w:t>خدمات بستری بهداشت روانی/رفتاری</w:t>
            </w:r>
          </w:p>
        </w:tc>
        <w:tc>
          <w:tcPr>
            <w:tcW w:w="2070" w:type="dxa"/>
            <w:gridSpan w:val="2"/>
            <w:tcBorders>
              <w:bottom w:val="single" w:sz="6" w:space="0" w:color="70AFD9"/>
            </w:tcBorders>
            <w:vAlign w:val="center"/>
          </w:tcPr>
          <w:p w:rsidR="00F013A9" w:rsidRPr="00256311" w:rsidRDefault="00F013A9" w:rsidP="00F013A9">
            <w:pPr>
              <w:keepNext/>
              <w:keepLines/>
              <w:spacing w:after="0" w:line="240" w:lineRule="auto"/>
              <w:rPr>
                <w:rFonts w:ascii="Adobe Arabic" w:hAnsi="Adobe Arabic" w:cs="Adobe Arabic"/>
                <w:sz w:val="28"/>
                <w:szCs w:val="28"/>
              </w:rPr>
            </w:pPr>
          </w:p>
        </w:tc>
        <w:tc>
          <w:tcPr>
            <w:tcW w:w="1980" w:type="dxa"/>
            <w:tcBorders>
              <w:bottom w:val="single" w:sz="6" w:space="0" w:color="70AFD9"/>
            </w:tcBorders>
            <w:vAlign w:val="center"/>
          </w:tcPr>
          <w:p w:rsidR="00F013A9" w:rsidRPr="00256311" w:rsidRDefault="00F013A9" w:rsidP="00F013A9">
            <w:pPr>
              <w:keepNext/>
              <w:keepLines/>
              <w:spacing w:after="0" w:line="240" w:lineRule="auto"/>
              <w:rPr>
                <w:rFonts w:ascii="Adobe Arabic" w:hAnsi="Adobe Arabic" w:cs="Adobe Arabic"/>
                <w:sz w:val="28"/>
                <w:szCs w:val="28"/>
              </w:rPr>
            </w:pPr>
          </w:p>
        </w:tc>
        <w:tc>
          <w:tcPr>
            <w:tcW w:w="3870" w:type="dxa"/>
            <w:tcBorders>
              <w:bottom w:val="single" w:sz="6" w:space="0" w:color="70AFD9"/>
            </w:tcBorders>
            <w:noWrap/>
            <w:vAlign w:val="center"/>
          </w:tcPr>
          <w:p w:rsidR="00F013A9" w:rsidRPr="00256311" w:rsidRDefault="00F013A9" w:rsidP="00F013A9">
            <w:pPr>
              <w:keepNext/>
              <w:keepLines/>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shd w:val="clear" w:color="auto" w:fill="C0E8FB"/>
            <w:noWrap/>
            <w:vAlign w:val="center"/>
          </w:tcPr>
          <w:p w:rsidR="00F013A9" w:rsidRPr="00D4548C" w:rsidRDefault="00F013A9" w:rsidP="00F013A9">
            <w:pPr>
              <w:keepNext/>
              <w:keepLines/>
              <w:spacing w:after="0" w:line="240" w:lineRule="auto"/>
              <w:rPr>
                <w:rFonts w:ascii="Times New Roman" w:hAnsi="Times New Roman"/>
                <w:bCs/>
                <w:sz w:val="24"/>
                <w:szCs w:val="24"/>
              </w:rPr>
            </w:pPr>
          </w:p>
        </w:tc>
        <w:tc>
          <w:tcPr>
            <w:tcW w:w="4410" w:type="dxa"/>
            <w:tcBorders>
              <w:bottom w:val="single" w:sz="6" w:space="0" w:color="70AFD9"/>
            </w:tcBorders>
            <w:shd w:val="clear" w:color="auto" w:fill="EFF9FF"/>
            <w:vAlign w:val="center"/>
          </w:tcPr>
          <w:p w:rsidR="00F013A9" w:rsidRPr="00D4548C" w:rsidRDefault="00F013A9" w:rsidP="00F013A9">
            <w:pPr>
              <w:keepNext/>
              <w:keepLines/>
              <w:spacing w:after="0" w:line="240" w:lineRule="auto"/>
              <w:rPr>
                <w:rFonts w:ascii="Times New Roman" w:hAnsi="Times New Roman"/>
                <w:sz w:val="24"/>
                <w:szCs w:val="24"/>
              </w:rPr>
            </w:pPr>
            <w:r w:rsidRPr="00D4548C">
              <w:rPr>
                <w:rFonts w:ascii="Times New Roman" w:hAnsi="Times New Roman"/>
                <w:sz w:val="24"/>
                <w:szCs w:val="24"/>
                <w:rtl/>
              </w:rPr>
              <w:t>خدمات سرپایی اختلالات ناشی از سوء مصرف مواد</w:t>
            </w:r>
          </w:p>
        </w:tc>
        <w:tc>
          <w:tcPr>
            <w:tcW w:w="2070" w:type="dxa"/>
            <w:gridSpan w:val="2"/>
            <w:tcBorders>
              <w:bottom w:val="single" w:sz="6" w:space="0" w:color="70AFD9"/>
            </w:tcBorders>
            <w:shd w:val="clear" w:color="auto" w:fill="EFF9FF"/>
            <w:vAlign w:val="center"/>
          </w:tcPr>
          <w:p w:rsidR="00F013A9" w:rsidRPr="00256311" w:rsidRDefault="00F013A9" w:rsidP="00F013A9">
            <w:pPr>
              <w:keepNext/>
              <w:keepLines/>
              <w:spacing w:after="0" w:line="240" w:lineRule="auto"/>
              <w:rPr>
                <w:rFonts w:ascii="Adobe Arabic" w:hAnsi="Adobe Arabic" w:cs="Adobe Arabic"/>
                <w:sz w:val="28"/>
                <w:szCs w:val="28"/>
              </w:rPr>
            </w:pPr>
          </w:p>
        </w:tc>
        <w:tc>
          <w:tcPr>
            <w:tcW w:w="1980" w:type="dxa"/>
            <w:tcBorders>
              <w:bottom w:val="single" w:sz="6" w:space="0" w:color="70AFD9"/>
            </w:tcBorders>
            <w:shd w:val="clear" w:color="auto" w:fill="EFF9FF"/>
            <w:vAlign w:val="center"/>
          </w:tcPr>
          <w:p w:rsidR="00F013A9" w:rsidRPr="00256311" w:rsidRDefault="00F013A9" w:rsidP="00F013A9">
            <w:pPr>
              <w:keepNext/>
              <w:keepLines/>
              <w:spacing w:after="0" w:line="240" w:lineRule="auto"/>
              <w:rPr>
                <w:rFonts w:ascii="Adobe Arabic" w:hAnsi="Adobe Arabic" w:cs="Adobe Arabic"/>
                <w:sz w:val="28"/>
                <w:szCs w:val="28"/>
              </w:rPr>
            </w:pPr>
          </w:p>
        </w:tc>
        <w:tc>
          <w:tcPr>
            <w:tcW w:w="3870" w:type="dxa"/>
            <w:tcBorders>
              <w:bottom w:val="single" w:sz="6" w:space="0" w:color="70AFD9"/>
            </w:tcBorders>
            <w:shd w:val="clear" w:color="auto" w:fill="EFF9FF"/>
            <w:noWrap/>
            <w:vAlign w:val="center"/>
          </w:tcPr>
          <w:p w:rsidR="00F013A9" w:rsidRPr="00256311" w:rsidRDefault="00F013A9" w:rsidP="00F013A9">
            <w:pPr>
              <w:keepNext/>
              <w:keepLines/>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tcBorders>
              <w:bottom w:val="single" w:sz="18" w:space="0" w:color="70AFD9"/>
            </w:tcBorders>
            <w:shd w:val="clear" w:color="auto" w:fill="C0E8FB"/>
            <w:noWrap/>
            <w:vAlign w:val="center"/>
          </w:tcPr>
          <w:p w:rsidR="00F013A9" w:rsidRPr="00D4548C" w:rsidRDefault="00F013A9" w:rsidP="00F013A9">
            <w:pPr>
              <w:keepNext/>
              <w:keepLines/>
              <w:spacing w:after="0" w:line="240" w:lineRule="auto"/>
              <w:rPr>
                <w:rFonts w:ascii="Times New Roman" w:hAnsi="Times New Roman"/>
                <w:bCs/>
                <w:sz w:val="24"/>
                <w:szCs w:val="24"/>
              </w:rPr>
            </w:pPr>
          </w:p>
        </w:tc>
        <w:tc>
          <w:tcPr>
            <w:tcW w:w="4410" w:type="dxa"/>
            <w:tcBorders>
              <w:bottom w:val="single" w:sz="18" w:space="0" w:color="70AFD9"/>
            </w:tcBorders>
            <w:shd w:val="clear" w:color="auto" w:fill="FFFFFF"/>
            <w:vAlign w:val="center"/>
          </w:tcPr>
          <w:p w:rsidR="00F013A9" w:rsidRPr="00D4548C" w:rsidRDefault="00F013A9" w:rsidP="00F013A9">
            <w:pPr>
              <w:keepNext/>
              <w:keepLines/>
              <w:spacing w:after="0" w:line="240" w:lineRule="auto"/>
              <w:rPr>
                <w:rFonts w:ascii="Times New Roman" w:hAnsi="Times New Roman"/>
                <w:sz w:val="24"/>
                <w:szCs w:val="24"/>
              </w:rPr>
            </w:pPr>
            <w:r w:rsidRPr="00D4548C">
              <w:rPr>
                <w:rFonts w:ascii="Times New Roman" w:hAnsi="Times New Roman"/>
                <w:sz w:val="24"/>
                <w:szCs w:val="24"/>
                <w:rtl/>
              </w:rPr>
              <w:t>خدمات بستری اختلالات ناشی از سوء مصرف مواد</w:t>
            </w:r>
          </w:p>
        </w:tc>
        <w:tc>
          <w:tcPr>
            <w:tcW w:w="2070" w:type="dxa"/>
            <w:gridSpan w:val="2"/>
            <w:tcBorders>
              <w:bottom w:val="single" w:sz="18" w:space="0" w:color="70AFD9"/>
            </w:tcBorders>
            <w:shd w:val="clear" w:color="auto" w:fill="FFFFFF"/>
            <w:vAlign w:val="center"/>
          </w:tcPr>
          <w:p w:rsidR="00F013A9" w:rsidRPr="00256311" w:rsidRDefault="00F013A9" w:rsidP="00F013A9">
            <w:pPr>
              <w:keepNext/>
              <w:keepLines/>
              <w:spacing w:after="0" w:line="240" w:lineRule="auto"/>
              <w:rPr>
                <w:rFonts w:ascii="Adobe Arabic" w:hAnsi="Adobe Arabic" w:cs="Adobe Arabic"/>
                <w:sz w:val="28"/>
                <w:szCs w:val="28"/>
              </w:rPr>
            </w:pPr>
          </w:p>
        </w:tc>
        <w:tc>
          <w:tcPr>
            <w:tcW w:w="1980" w:type="dxa"/>
            <w:tcBorders>
              <w:bottom w:val="single" w:sz="18" w:space="0" w:color="70AFD9"/>
            </w:tcBorders>
            <w:shd w:val="clear" w:color="auto" w:fill="FFFFFF"/>
            <w:vAlign w:val="center"/>
          </w:tcPr>
          <w:p w:rsidR="00F013A9" w:rsidRPr="00256311" w:rsidRDefault="00F013A9" w:rsidP="00F013A9">
            <w:pPr>
              <w:keepNext/>
              <w:keepLines/>
              <w:spacing w:after="0" w:line="240" w:lineRule="auto"/>
              <w:rPr>
                <w:rFonts w:ascii="Adobe Arabic" w:hAnsi="Adobe Arabic" w:cs="Adobe Arabic"/>
                <w:sz w:val="28"/>
                <w:szCs w:val="28"/>
              </w:rPr>
            </w:pPr>
          </w:p>
        </w:tc>
        <w:tc>
          <w:tcPr>
            <w:tcW w:w="3870" w:type="dxa"/>
            <w:tcBorders>
              <w:bottom w:val="single" w:sz="18" w:space="0" w:color="70AFD9"/>
            </w:tcBorders>
            <w:shd w:val="clear" w:color="auto" w:fill="FFFFFF"/>
            <w:noWrap/>
            <w:vAlign w:val="center"/>
          </w:tcPr>
          <w:p w:rsidR="00F013A9" w:rsidRPr="00256311" w:rsidRDefault="00F013A9" w:rsidP="00F013A9">
            <w:pPr>
              <w:keepNext/>
              <w:keepLines/>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val="restart"/>
            <w:tcBorders>
              <w:top w:val="single" w:sz="18" w:space="0" w:color="70AFD9"/>
            </w:tcBorders>
            <w:shd w:val="clear" w:color="auto" w:fill="C0E8FB"/>
            <w:noWrap/>
            <w:vAlign w:val="center"/>
          </w:tcPr>
          <w:p w:rsidR="00F013A9" w:rsidRPr="00CA7A81" w:rsidRDefault="00F013A9" w:rsidP="00F013A9">
            <w:pPr>
              <w:spacing w:after="0" w:line="240" w:lineRule="auto"/>
              <w:rPr>
                <w:rFonts w:ascii="Times New Roman" w:hAnsi="Times New Roman"/>
                <w:bCs/>
                <w:sz w:val="24"/>
                <w:szCs w:val="24"/>
              </w:rPr>
            </w:pPr>
            <w:r w:rsidRPr="00CA7A81">
              <w:rPr>
                <w:rFonts w:ascii="Times New Roman" w:hAnsi="Times New Roman"/>
                <w:bCs/>
                <w:sz w:val="24"/>
                <w:szCs w:val="24"/>
                <w:rtl/>
              </w:rPr>
              <w:t>اگر باردار هستید</w:t>
            </w:r>
          </w:p>
        </w:tc>
        <w:tc>
          <w:tcPr>
            <w:tcW w:w="4410" w:type="dxa"/>
            <w:tcBorders>
              <w:top w:val="single" w:sz="18" w:space="0" w:color="70AFD9"/>
              <w:bottom w:val="single" w:sz="6" w:space="0" w:color="70AFD9"/>
            </w:tcBorders>
            <w:shd w:val="clear" w:color="auto" w:fill="EFF9FF"/>
            <w:vAlign w:val="center"/>
          </w:tcPr>
          <w:p w:rsidR="00F013A9" w:rsidRPr="00CA7A81" w:rsidRDefault="00F013A9" w:rsidP="00F013A9">
            <w:pPr>
              <w:spacing w:after="0" w:line="240" w:lineRule="auto"/>
              <w:rPr>
                <w:rFonts w:ascii="Times New Roman" w:hAnsi="Times New Roman"/>
                <w:sz w:val="24"/>
                <w:szCs w:val="24"/>
              </w:rPr>
            </w:pPr>
            <w:r w:rsidRPr="00CA7A81">
              <w:rPr>
                <w:rFonts w:ascii="Times New Roman" w:hAnsi="Times New Roman"/>
                <w:sz w:val="24"/>
                <w:szCs w:val="24"/>
                <w:rtl/>
              </w:rPr>
              <w:t>مراقبت های قبل از تولد و پس از تولد</w:t>
            </w:r>
          </w:p>
        </w:tc>
        <w:tc>
          <w:tcPr>
            <w:tcW w:w="2070" w:type="dxa"/>
            <w:gridSpan w:val="2"/>
            <w:tcBorders>
              <w:top w:val="single" w:sz="18" w:space="0" w:color="70AFD9"/>
              <w:bottom w:val="single" w:sz="6" w:space="0" w:color="70AFD9"/>
            </w:tcBorders>
            <w:shd w:val="clear" w:color="auto" w:fill="EFF9FF"/>
            <w:vAlign w:val="center"/>
          </w:tcPr>
          <w:p w:rsidR="00F013A9" w:rsidRPr="00256311" w:rsidRDefault="00F013A9" w:rsidP="00F013A9">
            <w:pPr>
              <w:spacing w:after="0" w:line="240" w:lineRule="auto"/>
              <w:rPr>
                <w:rFonts w:ascii="Adobe Arabic" w:hAnsi="Adobe Arabic" w:cs="Adobe Arabic"/>
                <w:sz w:val="28"/>
                <w:szCs w:val="28"/>
              </w:rPr>
            </w:pPr>
          </w:p>
        </w:tc>
        <w:tc>
          <w:tcPr>
            <w:tcW w:w="1980" w:type="dxa"/>
            <w:tcBorders>
              <w:top w:val="single" w:sz="18" w:space="0" w:color="70AFD9"/>
              <w:bottom w:val="single" w:sz="6" w:space="0" w:color="70AFD9"/>
            </w:tcBorders>
            <w:shd w:val="clear" w:color="auto" w:fill="EFF9FF"/>
            <w:vAlign w:val="center"/>
          </w:tcPr>
          <w:p w:rsidR="00F013A9" w:rsidRPr="00256311" w:rsidRDefault="00F013A9" w:rsidP="00F013A9">
            <w:pPr>
              <w:spacing w:after="0" w:line="240" w:lineRule="auto"/>
              <w:rPr>
                <w:rFonts w:ascii="Adobe Arabic" w:hAnsi="Adobe Arabic" w:cs="Adobe Arabic"/>
                <w:sz w:val="28"/>
                <w:szCs w:val="28"/>
              </w:rPr>
            </w:pPr>
          </w:p>
        </w:tc>
        <w:tc>
          <w:tcPr>
            <w:tcW w:w="3870" w:type="dxa"/>
            <w:tcBorders>
              <w:top w:val="single" w:sz="18" w:space="0" w:color="70AFD9"/>
              <w:bottom w:val="single" w:sz="6" w:space="0" w:color="70AFD9"/>
            </w:tcBorders>
            <w:shd w:val="clear" w:color="auto" w:fill="EFF9FF"/>
            <w:noWrap/>
            <w:vAlign w:val="center"/>
          </w:tcPr>
          <w:p w:rsidR="00F013A9" w:rsidRPr="00256311" w:rsidRDefault="00F013A9" w:rsidP="00F013A9">
            <w:pPr>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tcBorders>
              <w:bottom w:val="single" w:sz="18" w:space="0" w:color="70AFD9"/>
            </w:tcBorders>
            <w:shd w:val="clear" w:color="auto" w:fill="C0E8FB"/>
            <w:noWrap/>
            <w:vAlign w:val="center"/>
          </w:tcPr>
          <w:p w:rsidR="00F013A9" w:rsidRPr="00CA7A81" w:rsidRDefault="00F013A9" w:rsidP="00F013A9">
            <w:pPr>
              <w:spacing w:after="0" w:line="240" w:lineRule="auto"/>
              <w:rPr>
                <w:rFonts w:ascii="Times New Roman" w:hAnsi="Times New Roman"/>
                <w:bCs/>
                <w:sz w:val="24"/>
                <w:szCs w:val="24"/>
              </w:rPr>
            </w:pPr>
          </w:p>
        </w:tc>
        <w:tc>
          <w:tcPr>
            <w:tcW w:w="4410" w:type="dxa"/>
            <w:tcBorders>
              <w:bottom w:val="single" w:sz="18" w:space="0" w:color="70AFD9"/>
            </w:tcBorders>
            <w:shd w:val="clear" w:color="auto" w:fill="FFFFFF"/>
            <w:vAlign w:val="center"/>
          </w:tcPr>
          <w:p w:rsidR="00F013A9" w:rsidRPr="00CA7A81" w:rsidRDefault="00F013A9" w:rsidP="00F013A9">
            <w:pPr>
              <w:spacing w:after="0" w:line="240" w:lineRule="auto"/>
              <w:rPr>
                <w:rFonts w:ascii="Times New Roman" w:hAnsi="Times New Roman"/>
                <w:sz w:val="24"/>
                <w:szCs w:val="24"/>
              </w:rPr>
            </w:pPr>
            <w:r w:rsidRPr="00CA7A81">
              <w:rPr>
                <w:rFonts w:ascii="Times New Roman" w:hAnsi="Times New Roman"/>
                <w:sz w:val="24"/>
                <w:szCs w:val="24"/>
                <w:rtl/>
              </w:rPr>
              <w:t>زایمان و کلیه خدمات بستری</w:t>
            </w:r>
          </w:p>
        </w:tc>
        <w:tc>
          <w:tcPr>
            <w:tcW w:w="2070" w:type="dxa"/>
            <w:gridSpan w:val="2"/>
            <w:tcBorders>
              <w:bottom w:val="single" w:sz="18" w:space="0" w:color="70AFD9"/>
            </w:tcBorders>
            <w:shd w:val="clear" w:color="auto" w:fill="FFFFFF"/>
            <w:vAlign w:val="center"/>
          </w:tcPr>
          <w:p w:rsidR="00F013A9" w:rsidRPr="00256311" w:rsidRDefault="00F013A9" w:rsidP="00F013A9">
            <w:pPr>
              <w:spacing w:after="0" w:line="240" w:lineRule="auto"/>
              <w:rPr>
                <w:rFonts w:ascii="Adobe Arabic" w:hAnsi="Adobe Arabic" w:cs="Adobe Arabic"/>
                <w:sz w:val="28"/>
                <w:szCs w:val="28"/>
              </w:rPr>
            </w:pPr>
          </w:p>
        </w:tc>
        <w:tc>
          <w:tcPr>
            <w:tcW w:w="1980" w:type="dxa"/>
            <w:tcBorders>
              <w:bottom w:val="single" w:sz="18" w:space="0" w:color="70AFD9"/>
            </w:tcBorders>
            <w:shd w:val="clear" w:color="auto" w:fill="FFFFFF"/>
            <w:vAlign w:val="center"/>
          </w:tcPr>
          <w:p w:rsidR="00F013A9" w:rsidRPr="00256311" w:rsidRDefault="00F013A9" w:rsidP="00F013A9">
            <w:pPr>
              <w:spacing w:after="0" w:line="240" w:lineRule="auto"/>
              <w:rPr>
                <w:rFonts w:ascii="Adobe Arabic" w:hAnsi="Adobe Arabic" w:cs="Adobe Arabic"/>
                <w:sz w:val="28"/>
                <w:szCs w:val="28"/>
              </w:rPr>
            </w:pPr>
          </w:p>
        </w:tc>
        <w:tc>
          <w:tcPr>
            <w:tcW w:w="3870" w:type="dxa"/>
            <w:tcBorders>
              <w:bottom w:val="single" w:sz="18" w:space="0" w:color="70AFD9"/>
            </w:tcBorders>
            <w:shd w:val="clear" w:color="auto" w:fill="FFFFFF"/>
            <w:noWrap/>
            <w:vAlign w:val="center"/>
          </w:tcPr>
          <w:p w:rsidR="00F013A9" w:rsidRPr="00256311" w:rsidRDefault="00F013A9" w:rsidP="00F013A9">
            <w:pPr>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val="restart"/>
            <w:tcBorders>
              <w:top w:val="single" w:sz="18" w:space="0" w:color="70AFD9"/>
            </w:tcBorders>
            <w:shd w:val="clear" w:color="auto" w:fill="C0E8FB"/>
            <w:noWrap/>
            <w:vAlign w:val="center"/>
          </w:tcPr>
          <w:p w:rsidR="00F013A9" w:rsidRPr="00CA7A81" w:rsidRDefault="00F013A9" w:rsidP="00F013A9">
            <w:pPr>
              <w:keepNext/>
              <w:keepLines/>
              <w:spacing w:after="0" w:line="240" w:lineRule="auto"/>
              <w:rPr>
                <w:rFonts w:ascii="Times New Roman" w:hAnsi="Times New Roman"/>
                <w:bCs/>
                <w:sz w:val="24"/>
                <w:szCs w:val="24"/>
              </w:rPr>
            </w:pPr>
            <w:r w:rsidRPr="00CA7A81">
              <w:rPr>
                <w:rFonts w:ascii="Times New Roman" w:hAnsi="Times New Roman"/>
                <w:bCs/>
                <w:sz w:val="24"/>
                <w:szCs w:val="24"/>
                <w:rtl/>
              </w:rPr>
              <w:t>اگر برای بهبود نیاز به کمک دارید یا نیازهای بهداشتی خاصی دارید</w:t>
            </w:r>
          </w:p>
        </w:tc>
        <w:tc>
          <w:tcPr>
            <w:tcW w:w="4410" w:type="dxa"/>
            <w:tcBorders>
              <w:top w:val="single" w:sz="18" w:space="0" w:color="70AFD9"/>
              <w:bottom w:val="single" w:sz="6" w:space="0" w:color="70AFD9"/>
            </w:tcBorders>
            <w:shd w:val="clear" w:color="auto" w:fill="EFF9FF"/>
            <w:vAlign w:val="center"/>
          </w:tcPr>
          <w:p w:rsidR="00F013A9" w:rsidRPr="00CA7A81" w:rsidRDefault="00F013A9" w:rsidP="00F013A9">
            <w:pPr>
              <w:keepNext/>
              <w:keepLines/>
              <w:spacing w:after="0" w:line="240" w:lineRule="auto"/>
              <w:rPr>
                <w:rFonts w:ascii="Times New Roman" w:hAnsi="Times New Roman"/>
                <w:b/>
                <w:sz w:val="24"/>
                <w:szCs w:val="24"/>
              </w:rPr>
            </w:pPr>
            <w:r w:rsidRPr="00CA7A81">
              <w:rPr>
                <w:rFonts w:ascii="Times New Roman" w:hAnsi="Times New Roman"/>
                <w:b/>
                <w:sz w:val="24"/>
                <w:szCs w:val="24"/>
                <w:rtl/>
              </w:rPr>
              <w:t>مراقبت های بهداشتی خانگی</w:t>
            </w:r>
          </w:p>
        </w:tc>
        <w:tc>
          <w:tcPr>
            <w:tcW w:w="2070" w:type="dxa"/>
            <w:gridSpan w:val="2"/>
            <w:tcBorders>
              <w:top w:val="single" w:sz="18" w:space="0" w:color="70AFD9"/>
              <w:bottom w:val="single" w:sz="6" w:space="0" w:color="70AFD9"/>
            </w:tcBorders>
            <w:shd w:val="clear" w:color="auto" w:fill="EFF9FF"/>
            <w:vAlign w:val="center"/>
          </w:tcPr>
          <w:p w:rsidR="00F013A9" w:rsidRPr="00256311" w:rsidRDefault="00F013A9" w:rsidP="00F013A9">
            <w:pPr>
              <w:keepNext/>
              <w:keepLines/>
              <w:spacing w:after="0" w:line="240" w:lineRule="auto"/>
              <w:rPr>
                <w:rFonts w:ascii="Adobe Arabic" w:hAnsi="Adobe Arabic" w:cs="Adobe Arabic"/>
                <w:sz w:val="28"/>
                <w:szCs w:val="28"/>
              </w:rPr>
            </w:pPr>
          </w:p>
        </w:tc>
        <w:tc>
          <w:tcPr>
            <w:tcW w:w="1980" w:type="dxa"/>
            <w:tcBorders>
              <w:top w:val="single" w:sz="18" w:space="0" w:color="70AFD9"/>
              <w:bottom w:val="single" w:sz="6" w:space="0" w:color="70AFD9"/>
            </w:tcBorders>
            <w:shd w:val="clear" w:color="auto" w:fill="EFF9FF"/>
            <w:vAlign w:val="center"/>
          </w:tcPr>
          <w:p w:rsidR="00F013A9" w:rsidRPr="00256311" w:rsidRDefault="00F013A9" w:rsidP="00F013A9">
            <w:pPr>
              <w:keepNext/>
              <w:keepLines/>
              <w:spacing w:after="0" w:line="240" w:lineRule="auto"/>
              <w:rPr>
                <w:rFonts w:ascii="Adobe Arabic" w:hAnsi="Adobe Arabic" w:cs="Adobe Arabic"/>
                <w:sz w:val="28"/>
                <w:szCs w:val="28"/>
              </w:rPr>
            </w:pPr>
          </w:p>
        </w:tc>
        <w:tc>
          <w:tcPr>
            <w:tcW w:w="3870" w:type="dxa"/>
            <w:tcBorders>
              <w:top w:val="single" w:sz="18" w:space="0" w:color="70AFD9"/>
              <w:bottom w:val="single" w:sz="6" w:space="0" w:color="70AFD9"/>
            </w:tcBorders>
            <w:shd w:val="clear" w:color="auto" w:fill="EFF9FF"/>
            <w:noWrap/>
            <w:vAlign w:val="center"/>
          </w:tcPr>
          <w:p w:rsidR="00F013A9" w:rsidRPr="00256311" w:rsidRDefault="00F013A9" w:rsidP="00F013A9">
            <w:pPr>
              <w:keepNext/>
              <w:keepLines/>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shd w:val="clear" w:color="auto" w:fill="C0E8FB"/>
            <w:noWrap/>
            <w:vAlign w:val="center"/>
          </w:tcPr>
          <w:p w:rsidR="00F013A9" w:rsidRPr="00CA7A81" w:rsidRDefault="00F013A9" w:rsidP="00F013A9">
            <w:pPr>
              <w:keepNext/>
              <w:keepLines/>
              <w:spacing w:after="0" w:line="240" w:lineRule="auto"/>
              <w:rPr>
                <w:rFonts w:ascii="Times New Roman" w:hAnsi="Times New Roman"/>
                <w:bCs/>
                <w:sz w:val="24"/>
                <w:szCs w:val="24"/>
              </w:rPr>
            </w:pPr>
          </w:p>
        </w:tc>
        <w:tc>
          <w:tcPr>
            <w:tcW w:w="4410" w:type="dxa"/>
            <w:shd w:val="clear" w:color="auto" w:fill="FFFFFF"/>
            <w:vAlign w:val="center"/>
          </w:tcPr>
          <w:p w:rsidR="00F013A9" w:rsidRPr="00CA7A81" w:rsidRDefault="00F013A9" w:rsidP="00F013A9">
            <w:pPr>
              <w:keepNext/>
              <w:keepLines/>
              <w:spacing w:after="0" w:line="240" w:lineRule="auto"/>
              <w:rPr>
                <w:rFonts w:ascii="Times New Roman" w:hAnsi="Times New Roman"/>
                <w:b/>
                <w:sz w:val="24"/>
                <w:szCs w:val="24"/>
              </w:rPr>
            </w:pPr>
            <w:r w:rsidRPr="00CA7A81">
              <w:rPr>
                <w:rFonts w:ascii="Times New Roman" w:hAnsi="Times New Roman"/>
                <w:b/>
                <w:sz w:val="24"/>
                <w:szCs w:val="24"/>
                <w:rtl/>
              </w:rPr>
              <w:t>خدمات توانبخشی</w:t>
            </w:r>
          </w:p>
        </w:tc>
        <w:tc>
          <w:tcPr>
            <w:tcW w:w="2070" w:type="dxa"/>
            <w:gridSpan w:val="2"/>
            <w:shd w:val="clear" w:color="auto" w:fill="FFFFFF"/>
            <w:vAlign w:val="center"/>
          </w:tcPr>
          <w:p w:rsidR="00F013A9" w:rsidRPr="00256311" w:rsidRDefault="00F013A9" w:rsidP="00F013A9">
            <w:pPr>
              <w:keepNext/>
              <w:keepLines/>
              <w:spacing w:after="0" w:line="240" w:lineRule="auto"/>
              <w:rPr>
                <w:rFonts w:ascii="Adobe Arabic" w:hAnsi="Adobe Arabic" w:cs="Adobe Arabic"/>
                <w:sz w:val="28"/>
                <w:szCs w:val="28"/>
              </w:rPr>
            </w:pPr>
          </w:p>
        </w:tc>
        <w:tc>
          <w:tcPr>
            <w:tcW w:w="1980" w:type="dxa"/>
            <w:shd w:val="clear" w:color="auto" w:fill="FFFFFF"/>
            <w:vAlign w:val="center"/>
          </w:tcPr>
          <w:p w:rsidR="00F013A9" w:rsidRPr="00256311" w:rsidRDefault="00F013A9" w:rsidP="00F013A9">
            <w:pPr>
              <w:keepNext/>
              <w:keepLines/>
              <w:spacing w:after="0" w:line="240" w:lineRule="auto"/>
              <w:rPr>
                <w:rFonts w:ascii="Adobe Arabic" w:hAnsi="Adobe Arabic" w:cs="Adobe Arabic"/>
                <w:sz w:val="28"/>
                <w:szCs w:val="28"/>
              </w:rPr>
            </w:pPr>
          </w:p>
        </w:tc>
        <w:tc>
          <w:tcPr>
            <w:tcW w:w="3870" w:type="dxa"/>
            <w:shd w:val="clear" w:color="auto" w:fill="FFFFFF"/>
            <w:noWrap/>
            <w:vAlign w:val="center"/>
          </w:tcPr>
          <w:p w:rsidR="00F013A9" w:rsidRPr="00256311" w:rsidRDefault="00F013A9" w:rsidP="00F013A9">
            <w:pPr>
              <w:keepNext/>
              <w:keepLines/>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shd w:val="clear" w:color="auto" w:fill="C0E8FB"/>
            <w:noWrap/>
            <w:vAlign w:val="center"/>
          </w:tcPr>
          <w:p w:rsidR="00F013A9" w:rsidRPr="00CA7A81" w:rsidRDefault="00F013A9" w:rsidP="00F013A9">
            <w:pPr>
              <w:keepNext/>
              <w:keepLines/>
              <w:spacing w:after="0" w:line="240" w:lineRule="auto"/>
              <w:rPr>
                <w:rFonts w:ascii="Times New Roman" w:hAnsi="Times New Roman"/>
                <w:bCs/>
                <w:sz w:val="24"/>
                <w:szCs w:val="24"/>
              </w:rPr>
            </w:pPr>
          </w:p>
        </w:tc>
        <w:tc>
          <w:tcPr>
            <w:tcW w:w="4410" w:type="dxa"/>
            <w:tcBorders>
              <w:bottom w:val="single" w:sz="6" w:space="0" w:color="70AFD9"/>
            </w:tcBorders>
            <w:shd w:val="clear" w:color="auto" w:fill="EFF9FF"/>
            <w:vAlign w:val="center"/>
          </w:tcPr>
          <w:p w:rsidR="00F013A9" w:rsidRPr="00CA7A81" w:rsidRDefault="00F013A9" w:rsidP="00F013A9">
            <w:pPr>
              <w:keepNext/>
              <w:keepLines/>
              <w:spacing w:after="0" w:line="240" w:lineRule="auto"/>
              <w:rPr>
                <w:rFonts w:ascii="Times New Roman" w:hAnsi="Times New Roman"/>
                <w:b/>
                <w:sz w:val="24"/>
                <w:szCs w:val="24"/>
              </w:rPr>
            </w:pPr>
            <w:r w:rsidRPr="00CA7A81">
              <w:rPr>
                <w:rFonts w:ascii="Times New Roman" w:hAnsi="Times New Roman"/>
                <w:b/>
                <w:sz w:val="24"/>
                <w:szCs w:val="24"/>
                <w:rtl/>
              </w:rPr>
              <w:t>خدمات تجهیز</w:t>
            </w:r>
          </w:p>
        </w:tc>
        <w:tc>
          <w:tcPr>
            <w:tcW w:w="2070" w:type="dxa"/>
            <w:gridSpan w:val="2"/>
            <w:tcBorders>
              <w:bottom w:val="single" w:sz="6" w:space="0" w:color="70AFD9"/>
            </w:tcBorders>
            <w:shd w:val="clear" w:color="auto" w:fill="EFF9FF"/>
            <w:vAlign w:val="center"/>
          </w:tcPr>
          <w:p w:rsidR="00F013A9" w:rsidRPr="00256311" w:rsidRDefault="00F013A9" w:rsidP="00F013A9">
            <w:pPr>
              <w:keepNext/>
              <w:keepLines/>
              <w:spacing w:after="0" w:line="240" w:lineRule="auto"/>
              <w:rPr>
                <w:rFonts w:ascii="Adobe Arabic" w:hAnsi="Adobe Arabic" w:cs="Adobe Arabic"/>
                <w:sz w:val="28"/>
                <w:szCs w:val="28"/>
              </w:rPr>
            </w:pPr>
          </w:p>
        </w:tc>
        <w:tc>
          <w:tcPr>
            <w:tcW w:w="1980" w:type="dxa"/>
            <w:tcBorders>
              <w:bottom w:val="single" w:sz="6" w:space="0" w:color="70AFD9"/>
            </w:tcBorders>
            <w:shd w:val="clear" w:color="auto" w:fill="EFF9FF"/>
            <w:vAlign w:val="center"/>
          </w:tcPr>
          <w:p w:rsidR="00F013A9" w:rsidRPr="00256311" w:rsidRDefault="00F013A9" w:rsidP="00F013A9">
            <w:pPr>
              <w:keepNext/>
              <w:keepLines/>
              <w:spacing w:after="0" w:line="240" w:lineRule="auto"/>
              <w:rPr>
                <w:rFonts w:ascii="Adobe Arabic" w:hAnsi="Adobe Arabic" w:cs="Adobe Arabic"/>
                <w:sz w:val="28"/>
                <w:szCs w:val="28"/>
              </w:rPr>
            </w:pPr>
          </w:p>
        </w:tc>
        <w:tc>
          <w:tcPr>
            <w:tcW w:w="3870" w:type="dxa"/>
            <w:tcBorders>
              <w:bottom w:val="single" w:sz="6" w:space="0" w:color="70AFD9"/>
            </w:tcBorders>
            <w:shd w:val="clear" w:color="auto" w:fill="EFF9FF"/>
            <w:noWrap/>
            <w:vAlign w:val="center"/>
          </w:tcPr>
          <w:p w:rsidR="00F013A9" w:rsidRPr="00256311" w:rsidRDefault="00F013A9" w:rsidP="00F013A9">
            <w:pPr>
              <w:keepNext/>
              <w:keepLines/>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shd w:val="clear" w:color="auto" w:fill="C0E8FB"/>
            <w:noWrap/>
            <w:vAlign w:val="center"/>
          </w:tcPr>
          <w:p w:rsidR="00F013A9" w:rsidRPr="00CA7A81" w:rsidRDefault="00F013A9" w:rsidP="00F013A9">
            <w:pPr>
              <w:keepNext/>
              <w:keepLines/>
              <w:spacing w:after="0" w:line="240" w:lineRule="auto"/>
              <w:rPr>
                <w:rFonts w:ascii="Times New Roman" w:hAnsi="Times New Roman"/>
                <w:bCs/>
                <w:sz w:val="24"/>
                <w:szCs w:val="24"/>
              </w:rPr>
            </w:pPr>
          </w:p>
        </w:tc>
        <w:tc>
          <w:tcPr>
            <w:tcW w:w="4410" w:type="dxa"/>
            <w:shd w:val="clear" w:color="auto" w:fill="FFFFFF"/>
            <w:vAlign w:val="center"/>
          </w:tcPr>
          <w:p w:rsidR="00F013A9" w:rsidRPr="00CA7A81" w:rsidRDefault="00F013A9" w:rsidP="00F013A9">
            <w:pPr>
              <w:keepNext/>
              <w:keepLines/>
              <w:spacing w:after="0" w:line="240" w:lineRule="auto"/>
              <w:rPr>
                <w:rFonts w:ascii="Times New Roman" w:hAnsi="Times New Roman"/>
                <w:b/>
                <w:sz w:val="24"/>
                <w:szCs w:val="24"/>
              </w:rPr>
            </w:pPr>
            <w:r w:rsidRPr="00CA7A81">
              <w:rPr>
                <w:rFonts w:ascii="Times New Roman" w:hAnsi="Times New Roman"/>
                <w:b/>
                <w:sz w:val="24"/>
                <w:szCs w:val="24"/>
                <w:rtl/>
              </w:rPr>
              <w:t>مراقبت پرستاری تخصصی</w:t>
            </w:r>
          </w:p>
        </w:tc>
        <w:tc>
          <w:tcPr>
            <w:tcW w:w="2070" w:type="dxa"/>
            <w:gridSpan w:val="2"/>
            <w:shd w:val="clear" w:color="auto" w:fill="FFFFFF"/>
            <w:vAlign w:val="center"/>
          </w:tcPr>
          <w:p w:rsidR="00F013A9" w:rsidRPr="00256311" w:rsidRDefault="00F013A9" w:rsidP="00F013A9">
            <w:pPr>
              <w:keepNext/>
              <w:keepLines/>
              <w:spacing w:after="0" w:line="240" w:lineRule="auto"/>
              <w:rPr>
                <w:rFonts w:ascii="Adobe Arabic" w:hAnsi="Adobe Arabic" w:cs="Adobe Arabic"/>
                <w:sz w:val="28"/>
                <w:szCs w:val="28"/>
              </w:rPr>
            </w:pPr>
          </w:p>
        </w:tc>
        <w:tc>
          <w:tcPr>
            <w:tcW w:w="1980" w:type="dxa"/>
            <w:shd w:val="clear" w:color="auto" w:fill="FFFFFF"/>
            <w:vAlign w:val="center"/>
          </w:tcPr>
          <w:p w:rsidR="00F013A9" w:rsidRPr="00256311" w:rsidRDefault="00F013A9" w:rsidP="00F013A9">
            <w:pPr>
              <w:keepNext/>
              <w:keepLines/>
              <w:spacing w:after="0" w:line="240" w:lineRule="auto"/>
              <w:rPr>
                <w:rFonts w:ascii="Adobe Arabic" w:hAnsi="Adobe Arabic" w:cs="Adobe Arabic"/>
                <w:sz w:val="28"/>
                <w:szCs w:val="28"/>
              </w:rPr>
            </w:pPr>
          </w:p>
        </w:tc>
        <w:tc>
          <w:tcPr>
            <w:tcW w:w="3870" w:type="dxa"/>
            <w:shd w:val="clear" w:color="auto" w:fill="FFFFFF"/>
            <w:noWrap/>
            <w:vAlign w:val="center"/>
          </w:tcPr>
          <w:p w:rsidR="00F013A9" w:rsidRPr="00256311" w:rsidRDefault="00F013A9" w:rsidP="00F013A9">
            <w:pPr>
              <w:keepNext/>
              <w:keepLines/>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shd w:val="clear" w:color="auto" w:fill="C0E8FB"/>
            <w:noWrap/>
            <w:vAlign w:val="center"/>
          </w:tcPr>
          <w:p w:rsidR="00F013A9" w:rsidRPr="00CA7A81" w:rsidRDefault="00F013A9" w:rsidP="00F013A9">
            <w:pPr>
              <w:keepNext/>
              <w:keepLines/>
              <w:spacing w:after="0" w:line="240" w:lineRule="auto"/>
              <w:rPr>
                <w:rFonts w:ascii="Times New Roman" w:hAnsi="Times New Roman"/>
                <w:bCs/>
                <w:sz w:val="24"/>
                <w:szCs w:val="24"/>
              </w:rPr>
            </w:pPr>
          </w:p>
        </w:tc>
        <w:tc>
          <w:tcPr>
            <w:tcW w:w="4410" w:type="dxa"/>
            <w:tcBorders>
              <w:bottom w:val="single" w:sz="6" w:space="0" w:color="70AFD9"/>
            </w:tcBorders>
            <w:shd w:val="clear" w:color="auto" w:fill="EFF9FF"/>
            <w:vAlign w:val="center"/>
          </w:tcPr>
          <w:p w:rsidR="00F013A9" w:rsidRPr="00CA7A81" w:rsidRDefault="00F013A9" w:rsidP="00F013A9">
            <w:pPr>
              <w:keepNext/>
              <w:keepLines/>
              <w:spacing w:after="0" w:line="240" w:lineRule="auto"/>
              <w:rPr>
                <w:rFonts w:ascii="Times New Roman" w:hAnsi="Times New Roman"/>
                <w:b/>
                <w:sz w:val="24"/>
                <w:szCs w:val="24"/>
              </w:rPr>
            </w:pPr>
            <w:r w:rsidRPr="00CA7A81">
              <w:rPr>
                <w:rFonts w:ascii="Times New Roman" w:hAnsi="Times New Roman"/>
                <w:b/>
                <w:sz w:val="24"/>
                <w:szCs w:val="24"/>
                <w:rtl/>
              </w:rPr>
              <w:t>وسیله پزشکی بادوام</w:t>
            </w:r>
          </w:p>
        </w:tc>
        <w:tc>
          <w:tcPr>
            <w:tcW w:w="2070" w:type="dxa"/>
            <w:gridSpan w:val="2"/>
            <w:tcBorders>
              <w:bottom w:val="single" w:sz="6" w:space="0" w:color="70AFD9"/>
            </w:tcBorders>
            <w:shd w:val="clear" w:color="auto" w:fill="EFF9FF"/>
            <w:vAlign w:val="center"/>
          </w:tcPr>
          <w:p w:rsidR="00F013A9" w:rsidRPr="00256311" w:rsidRDefault="00F013A9" w:rsidP="00F013A9">
            <w:pPr>
              <w:keepNext/>
              <w:keepLines/>
              <w:spacing w:after="0" w:line="240" w:lineRule="auto"/>
              <w:rPr>
                <w:rFonts w:ascii="Adobe Arabic" w:hAnsi="Adobe Arabic" w:cs="Adobe Arabic"/>
                <w:sz w:val="28"/>
                <w:szCs w:val="28"/>
              </w:rPr>
            </w:pPr>
          </w:p>
        </w:tc>
        <w:tc>
          <w:tcPr>
            <w:tcW w:w="1980" w:type="dxa"/>
            <w:tcBorders>
              <w:bottom w:val="single" w:sz="6" w:space="0" w:color="70AFD9"/>
            </w:tcBorders>
            <w:shd w:val="clear" w:color="auto" w:fill="EFF9FF"/>
            <w:vAlign w:val="center"/>
          </w:tcPr>
          <w:p w:rsidR="00F013A9" w:rsidRPr="00256311" w:rsidRDefault="00F013A9" w:rsidP="00F013A9">
            <w:pPr>
              <w:keepNext/>
              <w:keepLines/>
              <w:spacing w:after="0" w:line="240" w:lineRule="auto"/>
              <w:rPr>
                <w:rFonts w:ascii="Adobe Arabic" w:hAnsi="Adobe Arabic" w:cs="Adobe Arabic"/>
                <w:sz w:val="28"/>
                <w:szCs w:val="28"/>
              </w:rPr>
            </w:pPr>
          </w:p>
        </w:tc>
        <w:tc>
          <w:tcPr>
            <w:tcW w:w="3870" w:type="dxa"/>
            <w:tcBorders>
              <w:bottom w:val="single" w:sz="6" w:space="0" w:color="70AFD9"/>
            </w:tcBorders>
            <w:shd w:val="clear" w:color="auto" w:fill="EFF9FF"/>
            <w:noWrap/>
            <w:vAlign w:val="center"/>
          </w:tcPr>
          <w:p w:rsidR="00F013A9" w:rsidRPr="00256311" w:rsidRDefault="00F013A9" w:rsidP="00F013A9">
            <w:pPr>
              <w:keepNext/>
              <w:keepLines/>
              <w:spacing w:after="0" w:line="240" w:lineRule="auto"/>
              <w:rPr>
                <w:rFonts w:ascii="Adobe Arabic" w:hAnsi="Adobe Arabic" w:cs="Adobe Arabic"/>
                <w:color w:val="000000"/>
                <w:sz w:val="28"/>
                <w:szCs w:val="28"/>
              </w:rPr>
            </w:pPr>
          </w:p>
        </w:tc>
      </w:tr>
      <w:tr w:rsidR="00F013A9" w:rsidRPr="00256311" w:rsidTr="00F013A9">
        <w:trPr>
          <w:cantSplit/>
          <w:trHeight w:val="300"/>
        </w:trPr>
        <w:tc>
          <w:tcPr>
            <w:tcW w:w="2358" w:type="dxa"/>
            <w:vMerge/>
            <w:tcBorders>
              <w:bottom w:val="single" w:sz="18" w:space="0" w:color="70AFD9"/>
            </w:tcBorders>
            <w:shd w:val="clear" w:color="auto" w:fill="C0E8FB"/>
            <w:noWrap/>
            <w:vAlign w:val="center"/>
          </w:tcPr>
          <w:p w:rsidR="00F013A9" w:rsidRPr="00CA7A81" w:rsidRDefault="00F013A9" w:rsidP="00F013A9">
            <w:pPr>
              <w:keepNext/>
              <w:keepLines/>
              <w:spacing w:after="0" w:line="240" w:lineRule="auto"/>
              <w:rPr>
                <w:rFonts w:ascii="Times New Roman" w:hAnsi="Times New Roman"/>
                <w:bCs/>
                <w:sz w:val="24"/>
                <w:szCs w:val="24"/>
              </w:rPr>
            </w:pPr>
          </w:p>
        </w:tc>
        <w:tc>
          <w:tcPr>
            <w:tcW w:w="4410" w:type="dxa"/>
            <w:tcBorders>
              <w:bottom w:val="single" w:sz="18" w:space="0" w:color="70AFD9"/>
            </w:tcBorders>
            <w:shd w:val="clear" w:color="auto" w:fill="FFFFFF"/>
            <w:vAlign w:val="center"/>
          </w:tcPr>
          <w:p w:rsidR="00F013A9" w:rsidRPr="00CA7A81" w:rsidRDefault="00F013A9" w:rsidP="00F013A9">
            <w:pPr>
              <w:keepNext/>
              <w:keepLines/>
              <w:spacing w:after="0" w:line="240" w:lineRule="auto"/>
              <w:rPr>
                <w:rFonts w:ascii="Times New Roman" w:hAnsi="Times New Roman"/>
                <w:b/>
                <w:sz w:val="24"/>
                <w:szCs w:val="24"/>
              </w:rPr>
            </w:pPr>
            <w:r w:rsidRPr="00CA7A81">
              <w:rPr>
                <w:rFonts w:ascii="Times New Roman" w:hAnsi="Times New Roman"/>
                <w:b/>
                <w:sz w:val="24"/>
                <w:szCs w:val="24"/>
                <w:rtl/>
              </w:rPr>
              <w:t>خدمات مراقبت از بیماران لاعلاج</w:t>
            </w:r>
          </w:p>
        </w:tc>
        <w:tc>
          <w:tcPr>
            <w:tcW w:w="2070" w:type="dxa"/>
            <w:gridSpan w:val="2"/>
            <w:tcBorders>
              <w:bottom w:val="single" w:sz="18" w:space="0" w:color="70AFD9"/>
            </w:tcBorders>
            <w:shd w:val="clear" w:color="auto" w:fill="FFFFFF"/>
            <w:vAlign w:val="center"/>
          </w:tcPr>
          <w:p w:rsidR="00F013A9" w:rsidRPr="00256311" w:rsidRDefault="00F013A9" w:rsidP="00F013A9">
            <w:pPr>
              <w:keepNext/>
              <w:keepLines/>
              <w:spacing w:after="0" w:line="240" w:lineRule="auto"/>
              <w:rPr>
                <w:rFonts w:ascii="Adobe Arabic" w:hAnsi="Adobe Arabic" w:cs="Adobe Arabic"/>
                <w:sz w:val="28"/>
                <w:szCs w:val="28"/>
              </w:rPr>
            </w:pPr>
          </w:p>
        </w:tc>
        <w:tc>
          <w:tcPr>
            <w:tcW w:w="1980" w:type="dxa"/>
            <w:tcBorders>
              <w:bottom w:val="single" w:sz="18" w:space="0" w:color="70AFD9"/>
            </w:tcBorders>
            <w:shd w:val="clear" w:color="auto" w:fill="FFFFFF"/>
            <w:vAlign w:val="center"/>
          </w:tcPr>
          <w:p w:rsidR="00F013A9" w:rsidRPr="00256311" w:rsidRDefault="00F013A9" w:rsidP="00F013A9">
            <w:pPr>
              <w:keepNext/>
              <w:keepLines/>
              <w:spacing w:after="0" w:line="240" w:lineRule="auto"/>
              <w:rPr>
                <w:rFonts w:ascii="Adobe Arabic" w:hAnsi="Adobe Arabic" w:cs="Adobe Arabic"/>
                <w:sz w:val="28"/>
                <w:szCs w:val="28"/>
              </w:rPr>
            </w:pPr>
          </w:p>
        </w:tc>
        <w:tc>
          <w:tcPr>
            <w:tcW w:w="3870" w:type="dxa"/>
            <w:tcBorders>
              <w:bottom w:val="single" w:sz="18" w:space="0" w:color="70AFD9"/>
            </w:tcBorders>
            <w:shd w:val="clear" w:color="auto" w:fill="FFFFFF"/>
            <w:noWrap/>
            <w:vAlign w:val="center"/>
          </w:tcPr>
          <w:p w:rsidR="00F013A9" w:rsidRPr="00256311" w:rsidRDefault="00F013A9" w:rsidP="00F013A9">
            <w:pPr>
              <w:keepNext/>
              <w:keepLines/>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val="restart"/>
            <w:tcBorders>
              <w:top w:val="single" w:sz="18" w:space="0" w:color="70AFD9"/>
            </w:tcBorders>
            <w:shd w:val="clear" w:color="auto" w:fill="C0E8FB"/>
            <w:noWrap/>
            <w:vAlign w:val="center"/>
          </w:tcPr>
          <w:p w:rsidR="00F013A9" w:rsidRPr="00CA7A81" w:rsidRDefault="00F013A9" w:rsidP="00F013A9">
            <w:pPr>
              <w:spacing w:after="0" w:line="240" w:lineRule="auto"/>
              <w:rPr>
                <w:rFonts w:ascii="Times New Roman" w:hAnsi="Times New Roman"/>
                <w:bCs/>
                <w:sz w:val="24"/>
                <w:szCs w:val="24"/>
              </w:rPr>
            </w:pPr>
            <w:r w:rsidRPr="00CA7A81">
              <w:rPr>
                <w:rFonts w:ascii="Times New Roman" w:hAnsi="Times New Roman"/>
                <w:bCs/>
                <w:sz w:val="24"/>
                <w:szCs w:val="24"/>
                <w:rtl/>
              </w:rPr>
              <w:t>اگر فرزند شما به مراقبت های دندانپزشکی یا چشم پزشکی نیاز داشته باشد</w:t>
            </w:r>
          </w:p>
        </w:tc>
        <w:tc>
          <w:tcPr>
            <w:tcW w:w="4410" w:type="dxa"/>
            <w:tcBorders>
              <w:top w:val="single" w:sz="18" w:space="0" w:color="70AFD9"/>
              <w:bottom w:val="single" w:sz="6" w:space="0" w:color="70AFD9"/>
            </w:tcBorders>
            <w:shd w:val="clear" w:color="auto" w:fill="EFF9FF"/>
            <w:vAlign w:val="center"/>
          </w:tcPr>
          <w:p w:rsidR="00F013A9" w:rsidRPr="00CA7A81" w:rsidRDefault="00F013A9" w:rsidP="00F013A9">
            <w:pPr>
              <w:spacing w:after="0" w:line="240" w:lineRule="auto"/>
              <w:rPr>
                <w:rFonts w:ascii="Times New Roman" w:hAnsi="Times New Roman"/>
                <w:sz w:val="24"/>
                <w:szCs w:val="24"/>
              </w:rPr>
            </w:pPr>
            <w:r w:rsidRPr="00CA7A81">
              <w:rPr>
                <w:rFonts w:ascii="Times New Roman" w:hAnsi="Times New Roman"/>
                <w:sz w:val="24"/>
                <w:szCs w:val="24"/>
                <w:rtl/>
              </w:rPr>
              <w:t>معاینه چشم</w:t>
            </w:r>
          </w:p>
        </w:tc>
        <w:tc>
          <w:tcPr>
            <w:tcW w:w="2070" w:type="dxa"/>
            <w:gridSpan w:val="2"/>
            <w:tcBorders>
              <w:top w:val="single" w:sz="18" w:space="0" w:color="70AFD9"/>
              <w:bottom w:val="single" w:sz="6" w:space="0" w:color="70AFD9"/>
            </w:tcBorders>
            <w:shd w:val="clear" w:color="auto" w:fill="EFF9FF"/>
            <w:vAlign w:val="center"/>
          </w:tcPr>
          <w:p w:rsidR="00F013A9" w:rsidRPr="00256311" w:rsidRDefault="00F013A9" w:rsidP="00F013A9">
            <w:pPr>
              <w:spacing w:after="0" w:line="240" w:lineRule="auto"/>
              <w:rPr>
                <w:rFonts w:ascii="Adobe Arabic" w:hAnsi="Adobe Arabic" w:cs="Adobe Arabic"/>
                <w:sz w:val="28"/>
                <w:szCs w:val="28"/>
              </w:rPr>
            </w:pPr>
          </w:p>
        </w:tc>
        <w:tc>
          <w:tcPr>
            <w:tcW w:w="1980" w:type="dxa"/>
            <w:tcBorders>
              <w:top w:val="single" w:sz="18" w:space="0" w:color="70AFD9"/>
              <w:bottom w:val="single" w:sz="6" w:space="0" w:color="70AFD9"/>
            </w:tcBorders>
            <w:shd w:val="clear" w:color="auto" w:fill="EFF9FF"/>
            <w:vAlign w:val="center"/>
          </w:tcPr>
          <w:p w:rsidR="00F013A9" w:rsidRPr="00256311" w:rsidRDefault="00F013A9" w:rsidP="00F013A9">
            <w:pPr>
              <w:spacing w:after="0" w:line="240" w:lineRule="auto"/>
              <w:rPr>
                <w:rFonts w:ascii="Adobe Arabic" w:hAnsi="Adobe Arabic" w:cs="Adobe Arabic"/>
                <w:sz w:val="28"/>
                <w:szCs w:val="28"/>
              </w:rPr>
            </w:pPr>
          </w:p>
        </w:tc>
        <w:tc>
          <w:tcPr>
            <w:tcW w:w="3870" w:type="dxa"/>
            <w:tcBorders>
              <w:top w:val="single" w:sz="18" w:space="0" w:color="70AFD9"/>
              <w:bottom w:val="single" w:sz="6" w:space="0" w:color="70AFD9"/>
            </w:tcBorders>
            <w:shd w:val="clear" w:color="auto" w:fill="EFF9FF"/>
            <w:noWrap/>
            <w:vAlign w:val="center"/>
          </w:tcPr>
          <w:p w:rsidR="00F013A9" w:rsidRPr="00256311" w:rsidRDefault="00F013A9" w:rsidP="00F013A9">
            <w:pPr>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shd w:val="clear" w:color="auto" w:fill="C0E8FB"/>
            <w:noWrap/>
            <w:vAlign w:val="center"/>
          </w:tcPr>
          <w:p w:rsidR="00F013A9" w:rsidRPr="00CA7A81" w:rsidRDefault="00F013A9" w:rsidP="00F013A9">
            <w:pPr>
              <w:spacing w:after="0" w:line="240" w:lineRule="auto"/>
              <w:rPr>
                <w:rFonts w:ascii="Times New Roman" w:hAnsi="Times New Roman"/>
                <w:b/>
                <w:sz w:val="24"/>
                <w:szCs w:val="24"/>
              </w:rPr>
            </w:pPr>
          </w:p>
        </w:tc>
        <w:tc>
          <w:tcPr>
            <w:tcW w:w="4410" w:type="dxa"/>
            <w:tcBorders>
              <w:bottom w:val="single" w:sz="6" w:space="0" w:color="70AFD9"/>
            </w:tcBorders>
            <w:shd w:val="clear" w:color="auto" w:fill="FFFFFF"/>
            <w:vAlign w:val="center"/>
          </w:tcPr>
          <w:p w:rsidR="00F013A9" w:rsidRPr="00CA7A81" w:rsidRDefault="00F013A9" w:rsidP="00F013A9">
            <w:pPr>
              <w:spacing w:after="0" w:line="240" w:lineRule="auto"/>
              <w:rPr>
                <w:rFonts w:ascii="Times New Roman" w:hAnsi="Times New Roman"/>
                <w:sz w:val="24"/>
                <w:szCs w:val="24"/>
              </w:rPr>
            </w:pPr>
            <w:r w:rsidRPr="00CA7A81">
              <w:rPr>
                <w:rFonts w:ascii="Times New Roman" w:hAnsi="Times New Roman"/>
                <w:sz w:val="24"/>
                <w:szCs w:val="24"/>
                <w:rtl/>
              </w:rPr>
              <w:t>عینک</w:t>
            </w:r>
          </w:p>
        </w:tc>
        <w:tc>
          <w:tcPr>
            <w:tcW w:w="2070" w:type="dxa"/>
            <w:gridSpan w:val="2"/>
            <w:tcBorders>
              <w:bottom w:val="single" w:sz="6" w:space="0" w:color="70AFD9"/>
            </w:tcBorders>
            <w:shd w:val="clear" w:color="auto" w:fill="FFFFFF"/>
            <w:vAlign w:val="center"/>
          </w:tcPr>
          <w:p w:rsidR="00F013A9" w:rsidRPr="00256311" w:rsidRDefault="00F013A9" w:rsidP="00F013A9">
            <w:pPr>
              <w:spacing w:after="0" w:line="240" w:lineRule="auto"/>
              <w:rPr>
                <w:rFonts w:ascii="Adobe Arabic" w:hAnsi="Adobe Arabic" w:cs="Adobe Arabic"/>
                <w:sz w:val="28"/>
                <w:szCs w:val="28"/>
              </w:rPr>
            </w:pPr>
          </w:p>
        </w:tc>
        <w:tc>
          <w:tcPr>
            <w:tcW w:w="1980" w:type="dxa"/>
            <w:tcBorders>
              <w:bottom w:val="single" w:sz="6" w:space="0" w:color="70AFD9"/>
            </w:tcBorders>
            <w:shd w:val="clear" w:color="auto" w:fill="FFFFFF"/>
            <w:vAlign w:val="center"/>
          </w:tcPr>
          <w:p w:rsidR="00F013A9" w:rsidRPr="00256311" w:rsidRDefault="00F013A9" w:rsidP="00F013A9">
            <w:pPr>
              <w:spacing w:after="0" w:line="240" w:lineRule="auto"/>
              <w:rPr>
                <w:rFonts w:ascii="Adobe Arabic" w:hAnsi="Adobe Arabic" w:cs="Adobe Arabic"/>
                <w:sz w:val="28"/>
                <w:szCs w:val="28"/>
              </w:rPr>
            </w:pPr>
          </w:p>
        </w:tc>
        <w:tc>
          <w:tcPr>
            <w:tcW w:w="3870" w:type="dxa"/>
            <w:tcBorders>
              <w:bottom w:val="single" w:sz="6" w:space="0" w:color="70AFD9"/>
            </w:tcBorders>
            <w:shd w:val="clear" w:color="auto" w:fill="FFFFFF"/>
            <w:noWrap/>
            <w:vAlign w:val="center"/>
          </w:tcPr>
          <w:p w:rsidR="00F013A9" w:rsidRPr="00256311" w:rsidRDefault="00F013A9" w:rsidP="00F013A9">
            <w:pPr>
              <w:spacing w:after="0" w:line="240" w:lineRule="auto"/>
              <w:rPr>
                <w:rFonts w:ascii="Adobe Arabic" w:hAnsi="Adobe Arabic" w:cs="Adobe Arabic"/>
                <w:sz w:val="28"/>
                <w:szCs w:val="28"/>
              </w:rPr>
            </w:pPr>
          </w:p>
        </w:tc>
      </w:tr>
      <w:tr w:rsidR="00F013A9" w:rsidRPr="00256311" w:rsidTr="00F013A9">
        <w:trPr>
          <w:cantSplit/>
          <w:trHeight w:val="300"/>
        </w:trPr>
        <w:tc>
          <w:tcPr>
            <w:tcW w:w="2358" w:type="dxa"/>
            <w:vMerge/>
            <w:tcBorders>
              <w:bottom w:val="single" w:sz="18" w:space="0" w:color="70AFD9"/>
            </w:tcBorders>
            <w:shd w:val="clear" w:color="auto" w:fill="C0E8FB"/>
            <w:noWrap/>
            <w:vAlign w:val="center"/>
          </w:tcPr>
          <w:p w:rsidR="00F013A9" w:rsidRPr="00CA7A81" w:rsidRDefault="00F013A9" w:rsidP="00F013A9">
            <w:pPr>
              <w:spacing w:after="0" w:line="240" w:lineRule="auto"/>
              <w:rPr>
                <w:rFonts w:ascii="Times New Roman" w:hAnsi="Times New Roman"/>
                <w:b/>
                <w:sz w:val="24"/>
                <w:szCs w:val="24"/>
              </w:rPr>
            </w:pPr>
          </w:p>
        </w:tc>
        <w:tc>
          <w:tcPr>
            <w:tcW w:w="4410" w:type="dxa"/>
            <w:tcBorders>
              <w:bottom w:val="single" w:sz="18" w:space="0" w:color="70AFD9"/>
            </w:tcBorders>
            <w:shd w:val="clear" w:color="auto" w:fill="EFF9FF"/>
            <w:vAlign w:val="center"/>
          </w:tcPr>
          <w:p w:rsidR="00F013A9" w:rsidRPr="00CA7A81" w:rsidRDefault="00F013A9" w:rsidP="00F013A9">
            <w:pPr>
              <w:spacing w:after="0" w:line="240" w:lineRule="auto"/>
              <w:rPr>
                <w:rFonts w:ascii="Times New Roman" w:hAnsi="Times New Roman"/>
                <w:sz w:val="24"/>
                <w:szCs w:val="24"/>
              </w:rPr>
            </w:pPr>
            <w:r w:rsidRPr="00CA7A81">
              <w:rPr>
                <w:rFonts w:ascii="Times New Roman" w:hAnsi="Times New Roman"/>
                <w:sz w:val="24"/>
                <w:szCs w:val="24"/>
                <w:rtl/>
              </w:rPr>
              <w:t>چکاپ دندانپزشکی</w:t>
            </w:r>
          </w:p>
        </w:tc>
        <w:tc>
          <w:tcPr>
            <w:tcW w:w="2070" w:type="dxa"/>
            <w:gridSpan w:val="2"/>
            <w:tcBorders>
              <w:bottom w:val="single" w:sz="18" w:space="0" w:color="70AFD9"/>
            </w:tcBorders>
            <w:shd w:val="clear" w:color="auto" w:fill="EFF9FF"/>
            <w:vAlign w:val="center"/>
          </w:tcPr>
          <w:p w:rsidR="00F013A9" w:rsidRPr="00256311" w:rsidRDefault="00F013A9" w:rsidP="00F013A9">
            <w:pPr>
              <w:spacing w:after="0" w:line="240" w:lineRule="auto"/>
              <w:rPr>
                <w:rFonts w:ascii="Adobe Arabic" w:hAnsi="Adobe Arabic" w:cs="Adobe Arabic"/>
                <w:sz w:val="28"/>
                <w:szCs w:val="28"/>
              </w:rPr>
            </w:pPr>
          </w:p>
        </w:tc>
        <w:tc>
          <w:tcPr>
            <w:tcW w:w="1980" w:type="dxa"/>
            <w:tcBorders>
              <w:bottom w:val="single" w:sz="18" w:space="0" w:color="70AFD9"/>
            </w:tcBorders>
            <w:shd w:val="clear" w:color="auto" w:fill="EFF9FF"/>
            <w:vAlign w:val="center"/>
          </w:tcPr>
          <w:p w:rsidR="00F013A9" w:rsidRPr="00256311" w:rsidRDefault="00F013A9" w:rsidP="00F013A9">
            <w:pPr>
              <w:spacing w:after="0" w:line="240" w:lineRule="auto"/>
              <w:rPr>
                <w:rFonts w:ascii="Adobe Arabic" w:hAnsi="Adobe Arabic" w:cs="Adobe Arabic"/>
                <w:sz w:val="28"/>
                <w:szCs w:val="28"/>
              </w:rPr>
            </w:pPr>
          </w:p>
        </w:tc>
        <w:tc>
          <w:tcPr>
            <w:tcW w:w="3870" w:type="dxa"/>
            <w:tcBorders>
              <w:bottom w:val="single" w:sz="18" w:space="0" w:color="70AFD9"/>
            </w:tcBorders>
            <w:shd w:val="clear" w:color="auto" w:fill="EFF9FF"/>
            <w:noWrap/>
            <w:vAlign w:val="center"/>
          </w:tcPr>
          <w:p w:rsidR="00F013A9" w:rsidRPr="00256311" w:rsidRDefault="00F013A9" w:rsidP="00F013A9">
            <w:pPr>
              <w:spacing w:after="0" w:line="240" w:lineRule="auto"/>
              <w:rPr>
                <w:rFonts w:ascii="Adobe Arabic" w:hAnsi="Adobe Arabic" w:cs="Adobe Arabic"/>
                <w:sz w:val="28"/>
                <w:szCs w:val="28"/>
              </w:rPr>
            </w:pPr>
          </w:p>
        </w:tc>
      </w:tr>
    </w:tbl>
    <w:p w:rsidR="00A127D9" w:rsidRPr="00256311" w:rsidRDefault="00A127D9" w:rsidP="00F013A9">
      <w:pPr>
        <w:keepNext/>
        <w:keepLines/>
        <w:tabs>
          <w:tab w:val="right" w:pos="14400"/>
        </w:tabs>
        <w:spacing w:before="240" w:after="240" w:line="240" w:lineRule="auto"/>
        <w:rPr>
          <w:rFonts w:ascii="Adobe Arabic" w:hAnsi="Adobe Arabic" w:cs="Adobe Arabic"/>
          <w:b/>
          <w:color w:val="0775A8"/>
          <w:sz w:val="28"/>
          <w:szCs w:val="28"/>
          <w:rtl/>
        </w:rPr>
      </w:pPr>
    </w:p>
    <w:p w:rsidR="00F013A9" w:rsidRPr="00B76C20" w:rsidRDefault="00A127D9" w:rsidP="00F013A9">
      <w:pPr>
        <w:keepNext/>
        <w:keepLines/>
        <w:tabs>
          <w:tab w:val="right" w:pos="14400"/>
        </w:tabs>
        <w:spacing w:before="240" w:after="240" w:line="240" w:lineRule="auto"/>
        <w:rPr>
          <w:rFonts w:ascii="Arial" w:hAnsi="Arial" w:cs="Arial"/>
          <w:bCs/>
          <w:color w:val="0775A8"/>
          <w:sz w:val="24"/>
          <w:szCs w:val="24"/>
        </w:rPr>
      </w:pPr>
      <w:r w:rsidRPr="00B76C20">
        <w:rPr>
          <w:rFonts w:ascii="Arial" w:hAnsi="Arial" w:cs="Arial"/>
          <w:b/>
          <w:color w:val="0775A8"/>
          <w:sz w:val="24"/>
          <w:szCs w:val="24"/>
          <w:rtl/>
        </w:rPr>
        <w:br w:type="page"/>
      </w:r>
      <w:r w:rsidR="00F013A9" w:rsidRPr="00B76C20">
        <w:rPr>
          <w:rFonts w:ascii="Arial" w:hAnsi="Arial" w:cs="Arial"/>
          <w:bCs/>
          <w:color w:val="0775A8"/>
          <w:sz w:val="28"/>
          <w:szCs w:val="28"/>
          <w:rtl/>
        </w:rPr>
        <w:lastRenderedPageBreak/>
        <w:t>خدمات مستثنی شده و سایر خدمات تحت پوشش:</w:t>
      </w:r>
    </w:p>
    <w:tbl>
      <w:tblPr>
        <w:bidiVisual/>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5832"/>
        <w:gridCol w:w="3960"/>
      </w:tblGrid>
      <w:tr w:rsidR="00F013A9" w:rsidRPr="0065452A" w:rsidTr="00F013A9">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F013A9" w:rsidRPr="0065452A" w:rsidRDefault="00F013A9" w:rsidP="00F013A9">
            <w:pPr>
              <w:keepNext/>
              <w:keepLines/>
              <w:spacing w:before="120" w:after="120" w:line="240" w:lineRule="auto"/>
              <w:rPr>
                <w:rFonts w:ascii="Adobe Arabic" w:hAnsi="Adobe Arabic" w:cs="Adobe Arabic"/>
                <w:b/>
                <w:bCs/>
                <w:color w:val="000000"/>
                <w:sz w:val="28"/>
                <w:szCs w:val="28"/>
              </w:rPr>
            </w:pPr>
            <w:r w:rsidRPr="003736F0">
              <w:rPr>
                <w:rFonts w:ascii="Arial" w:hAnsi="Arial" w:cs="Arial"/>
                <w:b/>
                <w:bCs/>
                <w:color w:val="000000"/>
                <w:sz w:val="24"/>
                <w:szCs w:val="24"/>
                <w:rtl/>
              </w:rPr>
              <w:t>خدماتی که برنامه شما تحت پوشش قرار نمی دهد</w:t>
            </w:r>
            <w:r w:rsidRPr="003736F0">
              <w:rPr>
                <w:rFonts w:ascii="Adobe Arabic" w:hAnsi="Adobe Arabic" w:cs="Adobe Arabic"/>
                <w:b/>
                <w:bCs/>
                <w:color w:val="000000"/>
                <w:sz w:val="24"/>
                <w:szCs w:val="24"/>
                <w:rtl/>
              </w:rPr>
              <w:t xml:space="preserve"> </w:t>
            </w:r>
            <w:r w:rsidRPr="003736F0">
              <w:rPr>
                <w:rFonts w:ascii="Times New Roman" w:hAnsi="Times New Roman"/>
                <w:b/>
                <w:bCs/>
                <w:color w:val="000000"/>
                <w:sz w:val="24"/>
                <w:szCs w:val="24"/>
                <w:rtl/>
              </w:rPr>
              <w:t xml:space="preserve">(این فهرست کامل نیست. برای آگاهی از سایر </w:t>
            </w:r>
            <w:r w:rsidRPr="003736F0">
              <w:rPr>
                <w:rFonts w:ascii="Times New Roman" w:hAnsi="Times New Roman"/>
                <w:b/>
                <w:bCs/>
                <w:color w:val="000000"/>
                <w:sz w:val="24"/>
                <w:szCs w:val="24"/>
                <w:u w:val="single"/>
                <w:rtl/>
              </w:rPr>
              <w:t>خدمات مستثنی شده</w:t>
            </w:r>
            <w:r w:rsidRPr="003736F0">
              <w:rPr>
                <w:rFonts w:ascii="Times New Roman" w:hAnsi="Times New Roman"/>
                <w:b/>
                <w:bCs/>
                <w:color w:val="000000"/>
                <w:sz w:val="24"/>
                <w:szCs w:val="24"/>
                <w:rtl/>
              </w:rPr>
              <w:t xml:space="preserve"> به بیمه نامه یا مدرک برنامه خود مراجعه کنید.)</w:t>
            </w:r>
          </w:p>
        </w:tc>
      </w:tr>
      <w:tr w:rsidR="00F013A9" w:rsidRPr="0065452A" w:rsidTr="0065452A">
        <w:trPr>
          <w:trHeight w:val="1461"/>
        </w:trPr>
        <w:tc>
          <w:tcPr>
            <w:tcW w:w="4896" w:type="dxa"/>
            <w:tcBorders>
              <w:top w:val="single" w:sz="6" w:space="0" w:color="0064C8"/>
              <w:left w:val="single" w:sz="4" w:space="0" w:color="0064C8"/>
              <w:bottom w:val="single" w:sz="6" w:space="0" w:color="0064C8"/>
              <w:right w:val="nil"/>
            </w:tcBorders>
            <w:vAlign w:val="center"/>
          </w:tcPr>
          <w:p w:rsidR="00F013A9" w:rsidRPr="00636470" w:rsidRDefault="00F013A9" w:rsidP="0065452A">
            <w:pPr>
              <w:keepNext/>
              <w:keepLines/>
              <w:numPr>
                <w:ilvl w:val="0"/>
                <w:numId w:val="14"/>
              </w:numPr>
              <w:spacing w:before="60" w:after="0" w:line="280" w:lineRule="exact"/>
              <w:ind w:left="357" w:hanging="357"/>
              <w:rPr>
                <w:rFonts w:ascii="Times New Roman" w:hAnsi="Times New Roman"/>
                <w:sz w:val="28"/>
                <w:szCs w:val="28"/>
              </w:rPr>
            </w:pPr>
            <w:r w:rsidRPr="00636470">
              <w:rPr>
                <w:rFonts w:ascii="Times New Roman" w:hAnsi="Times New Roman"/>
                <w:sz w:val="24"/>
                <w:szCs w:val="24"/>
                <w:rtl/>
              </w:rPr>
              <w:t>مراقبت کایروپراکتیک</w:t>
            </w:r>
          </w:p>
          <w:p w:rsidR="00F013A9" w:rsidRPr="00636470" w:rsidRDefault="00F013A9" w:rsidP="0065452A">
            <w:pPr>
              <w:keepNext/>
              <w:keepLines/>
              <w:numPr>
                <w:ilvl w:val="0"/>
                <w:numId w:val="14"/>
              </w:numPr>
              <w:spacing w:before="60" w:after="0" w:line="280" w:lineRule="exact"/>
              <w:ind w:left="357" w:hanging="357"/>
              <w:rPr>
                <w:rFonts w:ascii="Times New Roman" w:hAnsi="Times New Roman"/>
                <w:sz w:val="24"/>
                <w:szCs w:val="24"/>
              </w:rPr>
            </w:pPr>
            <w:r w:rsidRPr="00636470">
              <w:rPr>
                <w:rFonts w:ascii="Times New Roman" w:hAnsi="Times New Roman"/>
                <w:sz w:val="24"/>
                <w:szCs w:val="24"/>
                <w:rtl/>
              </w:rPr>
              <w:t>جراحی زیبایی</w:t>
            </w:r>
          </w:p>
          <w:p w:rsidR="00F013A9" w:rsidRPr="004E244D" w:rsidRDefault="00F013A9" w:rsidP="0065452A">
            <w:pPr>
              <w:keepNext/>
              <w:keepLines/>
              <w:numPr>
                <w:ilvl w:val="0"/>
                <w:numId w:val="14"/>
              </w:numPr>
              <w:spacing w:before="60" w:after="0" w:line="280" w:lineRule="exact"/>
              <w:ind w:left="357" w:hanging="357"/>
              <w:rPr>
                <w:rFonts w:ascii="Times New Roman" w:hAnsi="Times New Roman"/>
                <w:sz w:val="24"/>
                <w:szCs w:val="24"/>
              </w:rPr>
            </w:pPr>
            <w:r w:rsidRPr="004E244D">
              <w:rPr>
                <w:rFonts w:ascii="Times New Roman" w:hAnsi="Times New Roman"/>
                <w:sz w:val="24"/>
                <w:szCs w:val="24"/>
                <w:rtl/>
              </w:rPr>
              <w:t>مراقبت های دندانپزشکی (بزرگسالان)</w:t>
            </w:r>
          </w:p>
          <w:p w:rsidR="00F013A9" w:rsidRPr="004E244D" w:rsidRDefault="00F013A9" w:rsidP="0065452A">
            <w:pPr>
              <w:keepNext/>
              <w:keepLines/>
              <w:numPr>
                <w:ilvl w:val="0"/>
                <w:numId w:val="14"/>
              </w:numPr>
              <w:spacing w:before="60" w:after="0" w:line="280" w:lineRule="exact"/>
              <w:ind w:left="357" w:hanging="357"/>
              <w:rPr>
                <w:rFonts w:ascii="Times New Roman" w:hAnsi="Times New Roman"/>
                <w:sz w:val="28"/>
                <w:szCs w:val="28"/>
              </w:rPr>
            </w:pPr>
            <w:r w:rsidRPr="004E244D">
              <w:rPr>
                <w:rFonts w:ascii="Times New Roman" w:hAnsi="Times New Roman"/>
                <w:sz w:val="24"/>
                <w:szCs w:val="24"/>
                <w:rtl/>
              </w:rPr>
              <w:t>سمعک</w:t>
            </w:r>
          </w:p>
        </w:tc>
        <w:tc>
          <w:tcPr>
            <w:tcW w:w="5832" w:type="dxa"/>
            <w:tcBorders>
              <w:top w:val="single" w:sz="6" w:space="0" w:color="0064C8"/>
              <w:left w:val="nil"/>
              <w:bottom w:val="single" w:sz="6" w:space="0" w:color="0064C8"/>
              <w:right w:val="nil"/>
            </w:tcBorders>
            <w:vAlign w:val="center"/>
          </w:tcPr>
          <w:p w:rsidR="00F013A9" w:rsidRPr="004E244D" w:rsidRDefault="00F013A9" w:rsidP="0065452A">
            <w:pPr>
              <w:keepNext/>
              <w:keepLines/>
              <w:numPr>
                <w:ilvl w:val="0"/>
                <w:numId w:val="14"/>
              </w:numPr>
              <w:spacing w:before="60" w:after="0" w:line="280" w:lineRule="exact"/>
              <w:ind w:left="357" w:hanging="357"/>
              <w:rPr>
                <w:rFonts w:ascii="Times New Roman" w:hAnsi="Times New Roman"/>
                <w:sz w:val="24"/>
                <w:szCs w:val="24"/>
              </w:rPr>
            </w:pPr>
            <w:r w:rsidRPr="004E244D">
              <w:rPr>
                <w:rFonts w:ascii="Times New Roman" w:hAnsi="Times New Roman"/>
                <w:sz w:val="24"/>
                <w:szCs w:val="24"/>
                <w:rtl/>
              </w:rPr>
              <w:t>درمان ناباروری</w:t>
            </w:r>
          </w:p>
          <w:p w:rsidR="00F013A9" w:rsidRPr="001C2362" w:rsidRDefault="00F013A9" w:rsidP="0065452A">
            <w:pPr>
              <w:keepNext/>
              <w:keepLines/>
              <w:numPr>
                <w:ilvl w:val="0"/>
                <w:numId w:val="14"/>
              </w:numPr>
              <w:spacing w:before="60" w:after="0" w:line="280" w:lineRule="exact"/>
              <w:ind w:left="357" w:hanging="357"/>
              <w:rPr>
                <w:rFonts w:ascii="Times New Roman" w:hAnsi="Times New Roman"/>
                <w:sz w:val="28"/>
                <w:szCs w:val="28"/>
              </w:rPr>
            </w:pPr>
            <w:r w:rsidRPr="001C2362">
              <w:rPr>
                <w:rFonts w:ascii="Times New Roman" w:hAnsi="Times New Roman"/>
                <w:sz w:val="24"/>
                <w:szCs w:val="24"/>
                <w:rtl/>
              </w:rPr>
              <w:t>مراقبت هاى بلندمدت</w:t>
            </w:r>
          </w:p>
          <w:p w:rsidR="00F013A9" w:rsidRPr="001C2362" w:rsidRDefault="00F013A9" w:rsidP="0065452A">
            <w:pPr>
              <w:keepNext/>
              <w:keepLines/>
              <w:numPr>
                <w:ilvl w:val="0"/>
                <w:numId w:val="14"/>
              </w:numPr>
              <w:spacing w:before="60" w:after="0" w:line="280" w:lineRule="exact"/>
              <w:ind w:left="357" w:hanging="357"/>
              <w:rPr>
                <w:rFonts w:ascii="Times New Roman" w:hAnsi="Times New Roman"/>
                <w:sz w:val="28"/>
                <w:szCs w:val="28"/>
              </w:rPr>
            </w:pPr>
            <w:r w:rsidRPr="001C2362">
              <w:rPr>
                <w:rFonts w:ascii="Times New Roman" w:hAnsi="Times New Roman"/>
                <w:sz w:val="24"/>
                <w:szCs w:val="24"/>
                <w:rtl/>
              </w:rPr>
              <w:t>مراقبت های غیراضطراری وقتی خارج از آمریکا هستید</w:t>
            </w:r>
          </w:p>
          <w:p w:rsidR="00F013A9" w:rsidRPr="001C2362" w:rsidRDefault="00F013A9" w:rsidP="0065452A">
            <w:pPr>
              <w:keepNext/>
              <w:keepLines/>
              <w:numPr>
                <w:ilvl w:val="0"/>
                <w:numId w:val="14"/>
              </w:numPr>
              <w:spacing w:before="60" w:after="0" w:line="280" w:lineRule="exact"/>
              <w:ind w:left="357" w:hanging="357"/>
              <w:rPr>
                <w:rFonts w:ascii="Times New Roman" w:hAnsi="Times New Roman"/>
                <w:sz w:val="28"/>
                <w:szCs w:val="28"/>
              </w:rPr>
            </w:pPr>
            <w:r w:rsidRPr="001C2362">
              <w:rPr>
                <w:rFonts w:ascii="Times New Roman" w:hAnsi="Times New Roman"/>
                <w:sz w:val="24"/>
                <w:szCs w:val="24"/>
                <w:rtl/>
              </w:rPr>
              <w:t>پرستار خصوصی</w:t>
            </w:r>
          </w:p>
        </w:tc>
        <w:tc>
          <w:tcPr>
            <w:tcW w:w="3960" w:type="dxa"/>
            <w:tcBorders>
              <w:top w:val="single" w:sz="6" w:space="0" w:color="0064C8"/>
              <w:left w:val="nil"/>
              <w:bottom w:val="single" w:sz="6" w:space="0" w:color="0064C8"/>
              <w:right w:val="single" w:sz="6" w:space="0" w:color="0064C8"/>
            </w:tcBorders>
            <w:noWrap/>
            <w:vAlign w:val="center"/>
          </w:tcPr>
          <w:p w:rsidR="00F013A9" w:rsidRPr="004E244D" w:rsidRDefault="00F013A9" w:rsidP="0065452A">
            <w:pPr>
              <w:keepNext/>
              <w:keepLines/>
              <w:numPr>
                <w:ilvl w:val="0"/>
                <w:numId w:val="14"/>
              </w:numPr>
              <w:spacing w:before="60" w:after="0" w:line="280" w:lineRule="exact"/>
              <w:ind w:left="357" w:hanging="357"/>
              <w:rPr>
                <w:rFonts w:ascii="Times New Roman" w:hAnsi="Times New Roman"/>
                <w:sz w:val="24"/>
                <w:szCs w:val="24"/>
              </w:rPr>
            </w:pPr>
            <w:r w:rsidRPr="004E244D">
              <w:rPr>
                <w:rFonts w:ascii="Times New Roman" w:hAnsi="Times New Roman"/>
                <w:sz w:val="24"/>
                <w:szCs w:val="24"/>
                <w:rtl/>
              </w:rPr>
              <w:t>مراقبت های عادی چشم (بزرگسالان)</w:t>
            </w:r>
          </w:p>
          <w:p w:rsidR="00F013A9" w:rsidRPr="004E244D" w:rsidRDefault="00F013A9" w:rsidP="0065452A">
            <w:pPr>
              <w:keepNext/>
              <w:keepLines/>
              <w:numPr>
                <w:ilvl w:val="0"/>
                <w:numId w:val="14"/>
              </w:numPr>
              <w:spacing w:before="60" w:after="0" w:line="280" w:lineRule="exact"/>
              <w:ind w:left="357" w:hanging="357"/>
              <w:rPr>
                <w:rFonts w:ascii="Times New Roman" w:hAnsi="Times New Roman"/>
                <w:sz w:val="24"/>
                <w:szCs w:val="24"/>
              </w:rPr>
            </w:pPr>
            <w:r w:rsidRPr="004E244D">
              <w:rPr>
                <w:rFonts w:ascii="Times New Roman" w:hAnsi="Times New Roman"/>
                <w:sz w:val="24"/>
                <w:szCs w:val="24"/>
                <w:rtl/>
              </w:rPr>
              <w:t>مراقبت های عادی پا</w:t>
            </w:r>
          </w:p>
          <w:p w:rsidR="00F013A9" w:rsidRPr="004E244D" w:rsidRDefault="00F013A9" w:rsidP="0065452A">
            <w:pPr>
              <w:keepNext/>
              <w:keepLines/>
              <w:numPr>
                <w:ilvl w:val="0"/>
                <w:numId w:val="14"/>
              </w:numPr>
              <w:spacing w:before="60" w:after="0" w:line="280" w:lineRule="exact"/>
              <w:ind w:left="357" w:hanging="357"/>
              <w:rPr>
                <w:rFonts w:ascii="Times New Roman" w:hAnsi="Times New Roman"/>
                <w:sz w:val="28"/>
                <w:szCs w:val="28"/>
              </w:rPr>
            </w:pPr>
            <w:r w:rsidRPr="004E244D">
              <w:rPr>
                <w:rFonts w:ascii="Times New Roman" w:hAnsi="Times New Roman"/>
                <w:sz w:val="24"/>
                <w:szCs w:val="24"/>
                <w:rtl/>
              </w:rPr>
              <w:t>برنامه های کاهش وزن</w:t>
            </w:r>
          </w:p>
        </w:tc>
      </w:tr>
    </w:tbl>
    <w:p w:rsidR="00F013A9" w:rsidRPr="0065452A" w:rsidRDefault="00F013A9" w:rsidP="00F013A9">
      <w:pPr>
        <w:tabs>
          <w:tab w:val="right" w:pos="14400"/>
        </w:tabs>
        <w:spacing w:after="0" w:line="240" w:lineRule="auto"/>
        <w:rPr>
          <w:rFonts w:ascii="Khek Sangker" w:hAnsi="Khek Sangker" w:cs="Arial"/>
          <w:b/>
          <w:sz w:val="28"/>
          <w:szCs w:val="28"/>
        </w:rPr>
      </w:pPr>
    </w:p>
    <w:tbl>
      <w:tblPr>
        <w:bidiVisual/>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896"/>
      </w:tblGrid>
      <w:tr w:rsidR="00F013A9" w:rsidRPr="0065452A" w:rsidTr="00F013A9">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F013A9" w:rsidRPr="0065452A" w:rsidRDefault="00F013A9" w:rsidP="00F013A9">
            <w:pPr>
              <w:keepNext/>
              <w:spacing w:before="120" w:after="120" w:line="240" w:lineRule="auto"/>
              <w:rPr>
                <w:rFonts w:ascii="Adobe Arabic" w:hAnsi="Adobe Arabic" w:cs="Adobe Arabic"/>
                <w:b/>
                <w:bCs/>
                <w:color w:val="000000"/>
                <w:sz w:val="28"/>
                <w:szCs w:val="28"/>
              </w:rPr>
            </w:pPr>
            <w:r w:rsidRPr="001331B3">
              <w:rPr>
                <w:rFonts w:ascii="Arial" w:hAnsi="Arial" w:cs="Arial"/>
                <w:b/>
                <w:bCs/>
                <w:color w:val="000000"/>
                <w:sz w:val="24"/>
                <w:szCs w:val="24"/>
                <w:rtl/>
              </w:rPr>
              <w:t xml:space="preserve">سایر خدمات تحت پوشش </w:t>
            </w:r>
            <w:r w:rsidRPr="001331B3">
              <w:rPr>
                <w:rFonts w:ascii="Times New Roman" w:hAnsi="Times New Roman"/>
                <w:b/>
                <w:bCs/>
                <w:color w:val="000000"/>
                <w:sz w:val="24"/>
                <w:szCs w:val="24"/>
                <w:rtl/>
              </w:rPr>
              <w:t>(این فهرست کامل نیست. برای آگاهی از خدمات تحت پوشش و هزینه های این خدمات، به بیمه نامه یا مدرک برنامه خود مراجعه کنید.)</w:t>
            </w:r>
          </w:p>
        </w:tc>
      </w:tr>
      <w:tr w:rsidR="00F013A9" w:rsidRPr="0065452A" w:rsidTr="00CF34DE">
        <w:trPr>
          <w:trHeight w:val="375"/>
        </w:trPr>
        <w:tc>
          <w:tcPr>
            <w:tcW w:w="4896" w:type="dxa"/>
            <w:tcBorders>
              <w:top w:val="single" w:sz="6" w:space="0" w:color="0064C8"/>
              <w:left w:val="single" w:sz="4" w:space="0" w:color="0064C8"/>
              <w:bottom w:val="single" w:sz="6" w:space="0" w:color="0064C8"/>
              <w:right w:val="nil"/>
            </w:tcBorders>
            <w:vAlign w:val="center"/>
          </w:tcPr>
          <w:p w:rsidR="00F013A9" w:rsidRPr="00C556E1" w:rsidRDefault="00F013A9" w:rsidP="00CF34DE">
            <w:pPr>
              <w:numPr>
                <w:ilvl w:val="0"/>
                <w:numId w:val="14"/>
              </w:numPr>
              <w:spacing w:after="0" w:line="240" w:lineRule="auto"/>
              <w:rPr>
                <w:rFonts w:ascii="Times New Roman" w:hAnsi="Times New Roman"/>
                <w:sz w:val="28"/>
                <w:szCs w:val="28"/>
              </w:rPr>
            </w:pPr>
            <w:r w:rsidRPr="00C556E1">
              <w:rPr>
                <w:rFonts w:ascii="Times New Roman" w:hAnsi="Times New Roman"/>
                <w:sz w:val="24"/>
                <w:szCs w:val="24"/>
                <w:rtl/>
              </w:rPr>
              <w:t>طب سوزنی</w:t>
            </w:r>
          </w:p>
        </w:tc>
        <w:tc>
          <w:tcPr>
            <w:tcW w:w="4896" w:type="dxa"/>
            <w:tcBorders>
              <w:top w:val="single" w:sz="6" w:space="0" w:color="0064C8"/>
              <w:left w:val="nil"/>
              <w:bottom w:val="single" w:sz="6" w:space="0" w:color="0064C8"/>
              <w:right w:val="nil"/>
            </w:tcBorders>
            <w:vAlign w:val="center"/>
          </w:tcPr>
          <w:p w:rsidR="00F013A9" w:rsidRPr="00C556E1" w:rsidRDefault="00F013A9" w:rsidP="00CF34DE">
            <w:pPr>
              <w:numPr>
                <w:ilvl w:val="0"/>
                <w:numId w:val="14"/>
              </w:numPr>
              <w:spacing w:after="0" w:line="240" w:lineRule="auto"/>
              <w:rPr>
                <w:rFonts w:ascii="Times New Roman" w:hAnsi="Times New Roman"/>
                <w:sz w:val="28"/>
                <w:szCs w:val="28"/>
              </w:rPr>
            </w:pPr>
            <w:r w:rsidRPr="00C556E1">
              <w:rPr>
                <w:rFonts w:ascii="Times New Roman" w:hAnsi="Times New Roman"/>
                <w:sz w:val="24"/>
                <w:szCs w:val="24"/>
                <w:rtl/>
              </w:rPr>
              <w:t>جراحی باریاتریک</w:t>
            </w:r>
          </w:p>
        </w:tc>
        <w:tc>
          <w:tcPr>
            <w:tcW w:w="4896" w:type="dxa"/>
            <w:tcBorders>
              <w:top w:val="single" w:sz="6" w:space="0" w:color="0064C8"/>
              <w:left w:val="nil"/>
              <w:bottom w:val="single" w:sz="6" w:space="0" w:color="0064C8"/>
              <w:right w:val="single" w:sz="6" w:space="0" w:color="0064C8"/>
            </w:tcBorders>
            <w:noWrap/>
            <w:vAlign w:val="center"/>
          </w:tcPr>
          <w:p w:rsidR="00F013A9" w:rsidRPr="0065452A" w:rsidRDefault="00F013A9" w:rsidP="00CF34DE">
            <w:pPr>
              <w:spacing w:after="0" w:line="240" w:lineRule="auto"/>
              <w:rPr>
                <w:rFonts w:ascii="Adobe Arabic" w:hAnsi="Adobe Arabic" w:cs="Adobe Arabic"/>
                <w:sz w:val="28"/>
                <w:szCs w:val="28"/>
              </w:rPr>
            </w:pPr>
          </w:p>
        </w:tc>
      </w:tr>
    </w:tbl>
    <w:p w:rsidR="00F013A9" w:rsidRPr="0069767F" w:rsidRDefault="00F013A9" w:rsidP="00F013A9">
      <w:pPr>
        <w:keepNext/>
        <w:autoSpaceDE w:val="0"/>
        <w:autoSpaceDN w:val="0"/>
        <w:adjustRightInd w:val="0"/>
        <w:spacing w:before="240" w:after="0" w:line="240" w:lineRule="auto"/>
        <w:rPr>
          <w:rFonts w:ascii="Arial" w:hAnsi="Arial" w:cs="Arial"/>
          <w:b/>
          <w:bCs/>
          <w:color w:val="0080BE"/>
          <w:sz w:val="28"/>
          <w:szCs w:val="28"/>
        </w:rPr>
      </w:pPr>
      <w:r w:rsidRPr="0069767F">
        <w:rPr>
          <w:rFonts w:ascii="Arial" w:hAnsi="Arial" w:cs="Arial"/>
          <w:b/>
          <w:bCs/>
          <w:color w:val="0080BE"/>
          <w:sz w:val="28"/>
          <w:szCs w:val="28"/>
          <w:rtl/>
        </w:rPr>
        <w:t>حقوق شما برای ادامه پوشش:</w:t>
      </w:r>
    </w:p>
    <w:tbl>
      <w:tblPr>
        <w:bidiVisual/>
        <w:tblW w:w="14567" w:type="dxa"/>
        <w:tblLook w:val="04A0" w:firstRow="1" w:lastRow="0" w:firstColumn="1" w:lastColumn="0" w:noHBand="0" w:noVBand="1"/>
      </w:tblPr>
      <w:tblGrid>
        <w:gridCol w:w="6674"/>
        <w:gridCol w:w="796"/>
        <w:gridCol w:w="7097"/>
      </w:tblGrid>
      <w:tr w:rsidR="00F013A9" w:rsidRPr="00B76C20" w:rsidTr="00F013A9">
        <w:trPr>
          <w:trHeight w:val="4687"/>
        </w:trPr>
        <w:tc>
          <w:tcPr>
            <w:tcW w:w="6674" w:type="dxa"/>
            <w:shd w:val="clear" w:color="auto" w:fill="auto"/>
          </w:tcPr>
          <w:p w:rsidR="00F013A9" w:rsidRPr="00B52CF2" w:rsidRDefault="00F013A9" w:rsidP="008E7691">
            <w:pPr>
              <w:autoSpaceDE w:val="0"/>
              <w:autoSpaceDN w:val="0"/>
              <w:adjustRightInd w:val="0"/>
              <w:spacing w:before="120" w:after="0" w:line="240" w:lineRule="auto"/>
              <w:rPr>
                <w:rFonts w:ascii="Arial" w:hAnsi="Arial" w:cs="Arial"/>
                <w:b/>
                <w:bCs/>
                <w:color w:val="000000"/>
                <w:sz w:val="24"/>
                <w:szCs w:val="24"/>
              </w:rPr>
            </w:pPr>
            <w:r w:rsidRPr="00B52CF2">
              <w:rPr>
                <w:rFonts w:ascii="Arial" w:hAnsi="Arial" w:cs="Arial"/>
                <w:b/>
                <w:bCs/>
                <w:color w:val="000000"/>
                <w:rtl/>
              </w:rPr>
              <w:t>**</w:t>
            </w:r>
            <w:r w:rsidRPr="00B52CF2">
              <w:rPr>
                <w:rFonts w:ascii="Arial" w:hAnsi="Arial" w:cs="Arial"/>
                <w:b/>
                <w:bCs/>
                <w:color w:val="000000"/>
                <w:sz w:val="24"/>
                <w:szCs w:val="24"/>
                <w:rtl/>
              </w:rPr>
              <w:t xml:space="preserve"> </w:t>
            </w:r>
            <w:r w:rsidRPr="00B52CF2">
              <w:rPr>
                <w:rFonts w:ascii="Arial" w:hAnsi="Arial" w:cs="Arial"/>
                <w:b/>
                <w:bCs/>
                <w:color w:val="000000"/>
                <w:rtl/>
              </w:rPr>
              <w:t xml:space="preserve">نمونه بیمه بهداشتی و درمانی شخصی </w:t>
            </w:r>
            <w:r w:rsidR="008E7691" w:rsidRPr="003D50B1">
              <w:rPr>
                <w:rFonts w:ascii="Arial" w:hAnsi="Arial" w:cs="Arial"/>
                <w:b/>
                <w:bCs/>
                <w:color w:val="000000"/>
                <w:sz w:val="20"/>
                <w:szCs w:val="20"/>
              </w:rPr>
              <w:t>–</w:t>
            </w:r>
          </w:p>
          <w:p w:rsidR="00F013A9" w:rsidRPr="008E7691" w:rsidRDefault="00F013A9" w:rsidP="00257516">
            <w:pPr>
              <w:keepNext/>
              <w:autoSpaceDE w:val="0"/>
              <w:autoSpaceDN w:val="0"/>
              <w:adjustRightInd w:val="0"/>
              <w:spacing w:before="120" w:after="0"/>
              <w:rPr>
                <w:rFonts w:ascii="Times New Roman" w:hAnsi="Times New Roman"/>
                <w:color w:val="000000"/>
                <w:sz w:val="24"/>
                <w:szCs w:val="24"/>
              </w:rPr>
            </w:pPr>
            <w:r w:rsidRPr="008E7691">
              <w:rPr>
                <w:rFonts w:ascii="Times New Roman" w:hAnsi="Times New Roman"/>
                <w:color w:val="000000"/>
                <w:sz w:val="24"/>
                <w:szCs w:val="24"/>
                <w:rtl/>
              </w:rPr>
              <w:t xml:space="preserve">ممکن است در قوانین فدرال و ایالتی حقوقی برای فراهم کردن امکان برخورداری شما از این پوشش های بیمه درمانی پیش بینی شده باشد به شرطی که </w:t>
            </w:r>
            <w:r w:rsidRPr="008E7691">
              <w:rPr>
                <w:rFonts w:ascii="Times New Roman" w:hAnsi="Times New Roman"/>
                <w:b/>
                <w:bCs/>
                <w:color w:val="000000"/>
                <w:sz w:val="24"/>
                <w:szCs w:val="24"/>
                <w:rtl/>
              </w:rPr>
              <w:t>حق بیمه</w:t>
            </w:r>
            <w:r w:rsidRPr="008E7691">
              <w:rPr>
                <w:rFonts w:ascii="Times New Roman" w:hAnsi="Times New Roman"/>
                <w:color w:val="000000"/>
                <w:sz w:val="24"/>
                <w:szCs w:val="24"/>
                <w:rtl/>
              </w:rPr>
              <w:t xml:space="preserve"> خود را بپردازید. به هر حال، استثناهایی هم وجود دارد، مثلاً اگر:</w:t>
            </w:r>
          </w:p>
          <w:p w:rsidR="00F013A9" w:rsidRPr="008E7691" w:rsidRDefault="00F013A9" w:rsidP="00257516">
            <w:pPr>
              <w:keepNext/>
              <w:numPr>
                <w:ilvl w:val="0"/>
                <w:numId w:val="30"/>
              </w:numPr>
              <w:autoSpaceDE w:val="0"/>
              <w:autoSpaceDN w:val="0"/>
              <w:adjustRightInd w:val="0"/>
              <w:spacing w:before="120" w:after="120" w:line="240" w:lineRule="auto"/>
              <w:rPr>
                <w:rFonts w:ascii="Times New Roman" w:hAnsi="Times New Roman"/>
                <w:color w:val="000000"/>
                <w:sz w:val="24"/>
                <w:szCs w:val="24"/>
              </w:rPr>
            </w:pPr>
            <w:r w:rsidRPr="008E7691">
              <w:rPr>
                <w:rFonts w:ascii="Times New Roman" w:hAnsi="Times New Roman"/>
                <w:color w:val="000000"/>
                <w:sz w:val="24"/>
                <w:szCs w:val="24"/>
                <w:rtl/>
              </w:rPr>
              <w:t>شما مرتکب کلاهبرداری شوید</w:t>
            </w:r>
          </w:p>
          <w:p w:rsidR="00F013A9" w:rsidRPr="008E7691" w:rsidRDefault="00F013A9" w:rsidP="00257516">
            <w:pPr>
              <w:keepNext/>
              <w:numPr>
                <w:ilvl w:val="0"/>
                <w:numId w:val="30"/>
              </w:numPr>
              <w:autoSpaceDE w:val="0"/>
              <w:autoSpaceDN w:val="0"/>
              <w:adjustRightInd w:val="0"/>
              <w:spacing w:before="120" w:after="120" w:line="240" w:lineRule="auto"/>
              <w:rPr>
                <w:rFonts w:ascii="Times New Roman" w:hAnsi="Times New Roman"/>
                <w:b/>
                <w:bCs/>
                <w:color w:val="000000"/>
                <w:sz w:val="24"/>
                <w:szCs w:val="24"/>
              </w:rPr>
            </w:pPr>
            <w:r w:rsidRPr="008E7691">
              <w:rPr>
                <w:rFonts w:ascii="Times New Roman" w:hAnsi="Times New Roman"/>
                <w:color w:val="000000"/>
                <w:sz w:val="24"/>
                <w:szCs w:val="24"/>
                <w:rtl/>
              </w:rPr>
              <w:t>بیمه گر به ارائه خدمات در ایالت خاتمه دهد</w:t>
            </w:r>
          </w:p>
          <w:p w:rsidR="00F013A9" w:rsidRPr="008E7691" w:rsidRDefault="00F013A9" w:rsidP="00257516">
            <w:pPr>
              <w:keepNext/>
              <w:numPr>
                <w:ilvl w:val="0"/>
                <w:numId w:val="30"/>
              </w:numPr>
              <w:autoSpaceDE w:val="0"/>
              <w:autoSpaceDN w:val="0"/>
              <w:adjustRightInd w:val="0"/>
              <w:spacing w:before="120" w:after="240" w:line="240" w:lineRule="auto"/>
              <w:rPr>
                <w:rFonts w:ascii="Times New Roman" w:hAnsi="Times New Roman"/>
                <w:b/>
                <w:bCs/>
                <w:color w:val="000000"/>
                <w:sz w:val="24"/>
                <w:szCs w:val="24"/>
              </w:rPr>
            </w:pPr>
            <w:r w:rsidRPr="008E7691">
              <w:rPr>
                <w:rFonts w:ascii="Times New Roman" w:hAnsi="Times New Roman"/>
                <w:color w:val="000000"/>
                <w:sz w:val="24"/>
                <w:szCs w:val="24"/>
                <w:rtl/>
              </w:rPr>
              <w:t>شما به نقطه ای خارج از ناحیه تحت پوشش نقل مکان کنید</w:t>
            </w:r>
          </w:p>
          <w:p w:rsidR="00F013A9" w:rsidRPr="00B76C20" w:rsidRDefault="00F013A9" w:rsidP="004521D1">
            <w:pPr>
              <w:spacing w:after="240"/>
            </w:pPr>
            <w:r w:rsidRPr="008E7691">
              <w:rPr>
                <w:rFonts w:ascii="Times New Roman" w:hAnsi="Times New Roman"/>
                <w:color w:val="000000"/>
                <w:sz w:val="24"/>
                <w:szCs w:val="24"/>
                <w:rtl/>
              </w:rPr>
              <w:t xml:space="preserve">جهت کسب اطلاعات بیشتر درباره حقوق خود برای ادامه پوشش با بیمه گر در </w:t>
            </w:r>
            <w:r w:rsidRPr="00B76C20">
              <w:rPr>
                <w:rFonts w:ascii="Garamond" w:hAnsi="Garamond" w:cs="AJensonPro-Regular"/>
                <w:color w:val="000000"/>
                <w:sz w:val="24"/>
                <w:szCs w:val="24"/>
                <w:rtl/>
              </w:rPr>
              <w:t>[</w:t>
            </w:r>
            <w:r w:rsidRPr="00B76C20">
              <w:rPr>
                <w:rFonts w:ascii="Garamond" w:hAnsi="Garamond" w:cs="AJensonPro-Regular"/>
                <w:color w:val="000000"/>
                <w:sz w:val="24"/>
                <w:szCs w:val="24"/>
                <w:highlight w:val="yellow"/>
              </w:rPr>
              <w:t>contact number</w:t>
            </w:r>
            <w:r w:rsidRPr="00B76C20">
              <w:rPr>
                <w:rFonts w:ascii="Garamond" w:hAnsi="Garamond" w:cs="AJensonPro-Regular"/>
                <w:color w:val="000000"/>
                <w:sz w:val="24"/>
                <w:szCs w:val="24"/>
                <w:rtl/>
              </w:rPr>
              <w:t>]</w:t>
            </w:r>
            <w:r w:rsidRPr="00257516">
              <w:rPr>
                <w:rFonts w:ascii="Adobe Arabic" w:hAnsi="Adobe Arabic" w:cs="Adobe Arabic"/>
                <w:color w:val="000000"/>
                <w:sz w:val="28"/>
                <w:szCs w:val="28"/>
                <w:rtl/>
              </w:rPr>
              <w:t xml:space="preserve"> </w:t>
            </w:r>
            <w:r w:rsidRPr="008E7691">
              <w:rPr>
                <w:rFonts w:ascii="Times New Roman" w:hAnsi="Times New Roman"/>
                <w:color w:val="000000"/>
                <w:sz w:val="24"/>
                <w:szCs w:val="24"/>
                <w:rtl/>
              </w:rPr>
              <w:t>تماس بگیرید. همچنین می توانید با سازمان بیمه ایالتی خود در</w:t>
            </w:r>
            <w:r w:rsidRPr="008E7691">
              <w:rPr>
                <w:rFonts w:ascii="Adobe Arabic" w:hAnsi="Adobe Arabic" w:cs="Adobe Arabic"/>
                <w:color w:val="000000"/>
                <w:sz w:val="24"/>
                <w:szCs w:val="24"/>
                <w:rtl/>
              </w:rPr>
              <w:t xml:space="preserve"> </w:t>
            </w:r>
            <w:r w:rsidR="004521D1" w:rsidRPr="00B76C20">
              <w:rPr>
                <w:rFonts w:ascii="Garamond" w:hAnsi="Garamond" w:cs="AJensonPro-Regular"/>
                <w:color w:val="000000"/>
                <w:sz w:val="24"/>
                <w:szCs w:val="24"/>
              </w:rPr>
              <w:t>1-800-927-HELP (4357</w:t>
            </w:r>
            <w:r w:rsidR="004521D1" w:rsidRPr="008E7691">
              <w:rPr>
                <w:rFonts w:ascii="Times New Roman" w:hAnsi="Times New Roman"/>
                <w:color w:val="000000"/>
              </w:rPr>
              <w:t>)</w:t>
            </w:r>
            <w:r w:rsidRPr="008E7691">
              <w:rPr>
                <w:rFonts w:ascii="Times New Roman" w:hAnsi="Times New Roman"/>
                <w:color w:val="000000"/>
                <w:sz w:val="24"/>
                <w:szCs w:val="24"/>
                <w:rtl/>
              </w:rPr>
              <w:t xml:space="preserve"> یا در</w:t>
            </w:r>
            <w:r w:rsidRPr="008E7691">
              <w:rPr>
                <w:rFonts w:ascii="Adobe Arabic" w:hAnsi="Adobe Arabic" w:cs="Adobe Arabic"/>
                <w:color w:val="000000"/>
                <w:sz w:val="24"/>
                <w:szCs w:val="24"/>
                <w:rtl/>
              </w:rPr>
              <w:t xml:space="preserve"> </w:t>
            </w:r>
            <w:hyperlink r:id="rId9" w:history="1">
              <w:r w:rsidRPr="00B76C20">
                <w:rPr>
                  <w:rStyle w:val="Hyperlink"/>
                  <w:rFonts w:ascii="Garamond" w:hAnsi="Garamond" w:cs="AJensonPro-Regular"/>
                  <w:sz w:val="24"/>
                  <w:szCs w:val="24"/>
                </w:rPr>
                <w:t>www.insurance.ca.gov</w:t>
              </w:r>
            </w:hyperlink>
            <w:r w:rsidRPr="00257516">
              <w:rPr>
                <w:rFonts w:ascii="Adobe Arabic" w:hAnsi="Adobe Arabic" w:cs="Adobe Arabic"/>
                <w:color w:val="000000"/>
                <w:sz w:val="28"/>
                <w:szCs w:val="28"/>
                <w:rtl/>
              </w:rPr>
              <w:t xml:space="preserve"> </w:t>
            </w:r>
            <w:r w:rsidRPr="008E7691">
              <w:rPr>
                <w:rFonts w:ascii="Times New Roman" w:hAnsi="Times New Roman"/>
                <w:color w:val="000000"/>
                <w:sz w:val="24"/>
                <w:szCs w:val="24"/>
                <w:rtl/>
              </w:rPr>
              <w:t>تماس بگیرید.</w:t>
            </w:r>
          </w:p>
        </w:tc>
        <w:tc>
          <w:tcPr>
            <w:tcW w:w="796" w:type="dxa"/>
            <w:shd w:val="clear" w:color="auto" w:fill="auto"/>
          </w:tcPr>
          <w:p w:rsidR="00F013A9" w:rsidRPr="00B76C20" w:rsidRDefault="00F013A9" w:rsidP="00F013A9">
            <w:pPr>
              <w:jc w:val="center"/>
            </w:pPr>
          </w:p>
          <w:p w:rsidR="00F013A9" w:rsidRPr="00B76C20" w:rsidRDefault="00F013A9" w:rsidP="00F013A9"/>
          <w:p w:rsidR="00F013A9" w:rsidRPr="00B76C20" w:rsidRDefault="00F013A9" w:rsidP="00F013A9">
            <w:pPr>
              <w:jc w:val="center"/>
              <w:rPr>
                <w:b/>
              </w:rPr>
            </w:pPr>
          </w:p>
          <w:p w:rsidR="00F013A9" w:rsidRPr="00891B77" w:rsidRDefault="00F013A9" w:rsidP="00F013A9">
            <w:pPr>
              <w:jc w:val="center"/>
              <w:rPr>
                <w:rFonts w:ascii="Arial" w:hAnsi="Arial" w:cs="Arial"/>
                <w:bCs/>
                <w:sz w:val="21"/>
                <w:szCs w:val="21"/>
              </w:rPr>
            </w:pPr>
            <w:r w:rsidRPr="00891B77">
              <w:rPr>
                <w:rFonts w:ascii="Arial" w:hAnsi="Arial" w:cs="Arial"/>
                <w:bCs/>
                <w:sz w:val="24"/>
                <w:szCs w:val="24"/>
                <w:rtl/>
              </w:rPr>
              <w:t>یا</w:t>
            </w:r>
          </w:p>
          <w:p w:rsidR="00F013A9" w:rsidRPr="00B76C20" w:rsidRDefault="00F013A9" w:rsidP="00F013A9">
            <w:pPr>
              <w:jc w:val="center"/>
            </w:pPr>
          </w:p>
          <w:p w:rsidR="00F013A9" w:rsidRPr="00B76C20" w:rsidRDefault="00F013A9" w:rsidP="00F013A9">
            <w:pPr>
              <w:jc w:val="center"/>
            </w:pPr>
          </w:p>
          <w:p w:rsidR="00F013A9" w:rsidRPr="00B76C20" w:rsidRDefault="00F013A9" w:rsidP="00F013A9">
            <w:pPr>
              <w:jc w:val="center"/>
              <w:rPr>
                <w:b/>
              </w:rPr>
            </w:pPr>
          </w:p>
        </w:tc>
        <w:tc>
          <w:tcPr>
            <w:tcW w:w="7097" w:type="dxa"/>
            <w:shd w:val="clear" w:color="auto" w:fill="auto"/>
          </w:tcPr>
          <w:p w:rsidR="00F013A9" w:rsidRPr="00B52CF2" w:rsidRDefault="00857301" w:rsidP="00F013A9">
            <w:pPr>
              <w:keepNext/>
              <w:autoSpaceDE w:val="0"/>
              <w:autoSpaceDN w:val="0"/>
              <w:adjustRightInd w:val="0"/>
              <w:spacing w:before="120" w:after="0" w:line="240" w:lineRule="auto"/>
              <w:rPr>
                <w:rFonts w:ascii="Arial" w:hAnsi="Arial" w:cs="Arial"/>
                <w:b/>
                <w:bCs/>
                <w:color w:val="000000"/>
                <w:sz w:val="18"/>
                <w:szCs w:val="18"/>
              </w:rPr>
            </w:pPr>
            <w:r w:rsidRPr="00CF34DE">
              <w:rPr>
                <w:rFonts w:ascii="Arial" w:hAnsi="Arial" w:cs="Arial"/>
                <w:b/>
                <w:bCs/>
                <w:color w:val="000000"/>
                <w:sz w:val="21"/>
                <w:szCs w:val="21"/>
                <w:rtl/>
              </w:rPr>
              <w:t>**</w:t>
            </w:r>
            <w:r w:rsidR="00F013A9" w:rsidRPr="00857301">
              <w:rPr>
                <w:rFonts w:ascii="Adobe Arabic" w:hAnsi="Adobe Arabic" w:cs="Adobe Arabic"/>
                <w:b/>
                <w:bCs/>
                <w:color w:val="000000"/>
                <w:sz w:val="24"/>
                <w:szCs w:val="24"/>
                <w:rtl/>
              </w:rPr>
              <w:t xml:space="preserve"> </w:t>
            </w:r>
            <w:r w:rsidR="00F013A9" w:rsidRPr="00B52CF2">
              <w:rPr>
                <w:rFonts w:ascii="Arial" w:hAnsi="Arial" w:cs="Arial"/>
                <w:b/>
                <w:bCs/>
                <w:color w:val="000000"/>
                <w:rtl/>
              </w:rPr>
              <w:t xml:space="preserve">نمونه پوشش بهداشتی و درمانی گروهی </w:t>
            </w:r>
            <w:r w:rsidR="008E7691" w:rsidRPr="003D50B1">
              <w:rPr>
                <w:rFonts w:ascii="Arial" w:hAnsi="Arial" w:cs="Arial"/>
                <w:b/>
                <w:bCs/>
                <w:color w:val="000000"/>
                <w:sz w:val="20"/>
                <w:szCs w:val="20"/>
              </w:rPr>
              <w:t>–</w:t>
            </w:r>
          </w:p>
          <w:p w:rsidR="00F013A9" w:rsidRPr="003F7692" w:rsidRDefault="00F013A9" w:rsidP="00F013A9">
            <w:pPr>
              <w:keepNext/>
              <w:autoSpaceDE w:val="0"/>
              <w:autoSpaceDN w:val="0"/>
              <w:adjustRightInd w:val="0"/>
              <w:spacing w:before="120" w:after="120"/>
              <w:rPr>
                <w:rFonts w:ascii="Times New Roman" w:hAnsi="Times New Roman"/>
                <w:b/>
                <w:color w:val="000000"/>
                <w:spacing w:val="-4"/>
                <w:sz w:val="24"/>
                <w:szCs w:val="24"/>
              </w:rPr>
            </w:pPr>
            <w:r w:rsidRPr="003F7692">
              <w:rPr>
                <w:rFonts w:ascii="Times New Roman" w:hAnsi="Times New Roman"/>
                <w:color w:val="000000"/>
                <w:spacing w:val="-4"/>
                <w:sz w:val="24"/>
                <w:szCs w:val="24"/>
                <w:rtl/>
              </w:rPr>
              <w:t xml:space="preserve">اگر پوشش خود را تحت برنامه از دست بدهید، در آنصورت بسته به شرایط، قوانین ایالتی و فدرال ممکن است محافظت هایی ارائه نمایند که بر اساس آنها بتوانید پوشش بهداشتی و درمانی خود را حفظ کنید. این حقوق ممکن است از لحاظ زمانی محدودیت داشته باشند و لازم باشد </w:t>
            </w:r>
            <w:r w:rsidRPr="003F7692">
              <w:rPr>
                <w:rFonts w:ascii="Times New Roman" w:hAnsi="Times New Roman"/>
                <w:b/>
                <w:bCs/>
                <w:color w:val="000000"/>
                <w:spacing w:val="-4"/>
                <w:sz w:val="24"/>
                <w:szCs w:val="24"/>
                <w:rtl/>
              </w:rPr>
              <w:t>حق بیمه</w:t>
            </w:r>
            <w:r w:rsidRPr="003F7692">
              <w:rPr>
                <w:rFonts w:ascii="Times New Roman" w:hAnsi="Times New Roman"/>
                <w:color w:val="000000"/>
                <w:spacing w:val="-4"/>
                <w:sz w:val="24"/>
                <w:szCs w:val="24"/>
                <w:rtl/>
              </w:rPr>
              <w:t xml:space="preserve"> پرداخت کنید که از حق بیمه پرداختی در زمانی که تحت پوشش برنامه بودید بسیار بیشتر است. امکان دارد محدودیت های دیگری هم برای حق شما جهت ادامه پوشش اعمال گردد.</w:t>
            </w:r>
          </w:p>
          <w:p w:rsidR="00F013A9" w:rsidRPr="00857301" w:rsidRDefault="00F013A9" w:rsidP="004521D1">
            <w:pPr>
              <w:keepNext/>
              <w:autoSpaceDE w:val="0"/>
              <w:autoSpaceDN w:val="0"/>
              <w:adjustRightInd w:val="0"/>
              <w:spacing w:before="240" w:after="240"/>
              <w:rPr>
                <w:rFonts w:ascii="Garamond" w:hAnsi="Garamond" w:cs="AJensonPro-Regular"/>
                <w:color w:val="000000"/>
                <w:spacing w:val="-6"/>
                <w:sz w:val="24"/>
                <w:szCs w:val="24"/>
              </w:rPr>
            </w:pPr>
            <w:r w:rsidRPr="003F0643">
              <w:rPr>
                <w:rFonts w:ascii="Times New Roman" w:hAnsi="Times New Roman"/>
                <w:color w:val="000000"/>
                <w:spacing w:val="-6"/>
                <w:sz w:val="24"/>
                <w:szCs w:val="24"/>
                <w:rtl/>
              </w:rPr>
              <w:t>جهت کسب اطلاعات بیشتر درباره حقوق خود برای ادامه پوشش با برنامه در</w:t>
            </w:r>
            <w:r w:rsidRPr="003F0643">
              <w:rPr>
                <w:rFonts w:ascii="Garamond" w:hAnsi="Garamond" w:cs="AJensonPro-Regular"/>
                <w:color w:val="000000"/>
                <w:spacing w:val="-6"/>
                <w:sz w:val="24"/>
                <w:szCs w:val="24"/>
                <w:rtl/>
              </w:rPr>
              <w:t xml:space="preserve"> </w:t>
            </w:r>
            <w:r w:rsidR="003F0643">
              <w:rPr>
                <w:rFonts w:ascii="Garamond" w:hAnsi="Garamond" w:cs="AJensonPro-Regular"/>
                <w:color w:val="000000"/>
                <w:spacing w:val="-6"/>
                <w:sz w:val="24"/>
                <w:szCs w:val="24"/>
              </w:rPr>
              <w:br/>
            </w:r>
            <w:r w:rsidRPr="00857301">
              <w:rPr>
                <w:rFonts w:ascii="Garamond" w:hAnsi="Garamond" w:cs="AJensonPro-Regular"/>
                <w:color w:val="000000"/>
                <w:spacing w:val="-6"/>
                <w:sz w:val="24"/>
                <w:szCs w:val="24"/>
                <w:rtl/>
              </w:rPr>
              <w:t>[</w:t>
            </w:r>
            <w:r w:rsidRPr="00857301">
              <w:rPr>
                <w:rFonts w:ascii="Garamond" w:hAnsi="Garamond" w:cs="AJensonPro-Regular"/>
                <w:color w:val="000000"/>
                <w:spacing w:val="-6"/>
                <w:sz w:val="24"/>
                <w:szCs w:val="24"/>
                <w:highlight w:val="yellow"/>
              </w:rPr>
              <w:t>contact number</w:t>
            </w:r>
            <w:r w:rsidRPr="00857301">
              <w:rPr>
                <w:rFonts w:ascii="Garamond" w:hAnsi="Garamond" w:cs="AJensonPro-Regular"/>
                <w:color w:val="000000"/>
                <w:spacing w:val="-6"/>
                <w:sz w:val="24"/>
                <w:szCs w:val="24"/>
                <w:rtl/>
              </w:rPr>
              <w:t>]</w:t>
            </w:r>
            <w:r w:rsidRPr="00857301">
              <w:rPr>
                <w:rFonts w:ascii="Adobe Arabic" w:hAnsi="Adobe Arabic" w:cs="Adobe Arabic"/>
                <w:color w:val="000000"/>
                <w:spacing w:val="-6"/>
                <w:sz w:val="28"/>
                <w:szCs w:val="28"/>
                <w:rtl/>
              </w:rPr>
              <w:t xml:space="preserve"> </w:t>
            </w:r>
            <w:r w:rsidRPr="003F0643">
              <w:rPr>
                <w:rFonts w:ascii="Times New Roman" w:hAnsi="Times New Roman"/>
                <w:color w:val="000000"/>
                <w:spacing w:val="-6"/>
                <w:sz w:val="24"/>
                <w:szCs w:val="24"/>
                <w:rtl/>
              </w:rPr>
              <w:t>تماس بگیرید. همچنین می توانید با سازمان بیمه ایالت خود، سازمان کار آمریکا</w:t>
            </w:r>
            <w:r w:rsidRPr="003F0643">
              <w:rPr>
                <w:rFonts w:ascii="Adobe Arabic" w:hAnsi="Adobe Arabic" w:cs="Adobe Arabic"/>
                <w:color w:val="000000"/>
                <w:spacing w:val="-6"/>
                <w:sz w:val="24"/>
                <w:szCs w:val="24"/>
                <w:rtl/>
              </w:rPr>
              <w:t xml:space="preserve"> </w:t>
            </w:r>
            <w:r w:rsidRPr="003F0643">
              <w:rPr>
                <w:rFonts w:ascii="Times New Roman" w:hAnsi="Times New Roman"/>
                <w:color w:val="000000"/>
                <w:spacing w:val="-6"/>
                <w:sz w:val="24"/>
                <w:szCs w:val="24"/>
                <w:rtl/>
              </w:rPr>
              <w:t>(</w:t>
            </w:r>
            <w:r w:rsidRPr="00857301">
              <w:rPr>
                <w:rFonts w:ascii="Garamond" w:hAnsi="Garamond" w:cs="AJensonPro-Regular"/>
                <w:color w:val="000000"/>
                <w:spacing w:val="-6"/>
                <w:sz w:val="24"/>
                <w:szCs w:val="24"/>
              </w:rPr>
              <w:t>U.S. Department of Labor</w:t>
            </w:r>
            <w:r w:rsidRPr="003F0643">
              <w:rPr>
                <w:rFonts w:ascii="Times New Roman" w:hAnsi="Times New Roman"/>
                <w:color w:val="000000"/>
                <w:spacing w:val="-6"/>
                <w:sz w:val="24"/>
                <w:szCs w:val="24"/>
                <w:rtl/>
              </w:rPr>
              <w:t>)، اداره تامین مزایای کارکنان</w:t>
            </w:r>
            <w:r w:rsidRPr="00857301">
              <w:rPr>
                <w:rFonts w:ascii="Adobe Arabic" w:hAnsi="Adobe Arabic" w:cs="Adobe Arabic"/>
                <w:color w:val="000000"/>
                <w:spacing w:val="-6"/>
                <w:sz w:val="28"/>
                <w:szCs w:val="28"/>
                <w:rtl/>
              </w:rPr>
              <w:t xml:space="preserve"> </w:t>
            </w:r>
            <w:r w:rsidR="003F0643">
              <w:rPr>
                <w:rFonts w:ascii="Adobe Arabic" w:hAnsi="Adobe Arabic" w:cs="Adobe Arabic"/>
                <w:color w:val="000000"/>
                <w:spacing w:val="-6"/>
                <w:sz w:val="28"/>
                <w:szCs w:val="28"/>
              </w:rPr>
              <w:br/>
            </w:r>
            <w:r w:rsidRPr="00857301">
              <w:rPr>
                <w:rFonts w:ascii="Garamond" w:hAnsi="Garamond" w:cs="AJensonPro-Regular"/>
                <w:color w:val="000000"/>
                <w:spacing w:val="-6"/>
                <w:sz w:val="24"/>
                <w:szCs w:val="24"/>
                <w:rtl/>
              </w:rPr>
              <w:t>(</w:t>
            </w:r>
            <w:r w:rsidRPr="00857301">
              <w:rPr>
                <w:rFonts w:ascii="Garamond" w:hAnsi="Garamond" w:cs="AJensonPro-Regular"/>
                <w:color w:val="000000"/>
                <w:spacing w:val="-6"/>
                <w:sz w:val="24"/>
                <w:szCs w:val="24"/>
              </w:rPr>
              <w:t>Employee Benefits Security Administration</w:t>
            </w:r>
            <w:r w:rsidRPr="003F0643">
              <w:rPr>
                <w:rFonts w:ascii="Times New Roman" w:hAnsi="Times New Roman"/>
                <w:color w:val="000000"/>
                <w:spacing w:val="-6"/>
                <w:sz w:val="24"/>
                <w:szCs w:val="24"/>
                <w:rtl/>
              </w:rPr>
              <w:t>) در</w:t>
            </w:r>
            <w:r w:rsidRPr="00857301">
              <w:rPr>
                <w:rFonts w:ascii="Adobe Arabic" w:hAnsi="Adobe Arabic" w:cs="Adobe Arabic"/>
                <w:color w:val="000000"/>
                <w:spacing w:val="-6"/>
                <w:sz w:val="28"/>
                <w:szCs w:val="28"/>
                <w:rtl/>
              </w:rPr>
              <w:t xml:space="preserve"> </w:t>
            </w:r>
            <w:r w:rsidR="004521D1" w:rsidRPr="00857301">
              <w:rPr>
                <w:rFonts w:ascii="Garamond" w:hAnsi="Garamond" w:cs="AJensonPro-Regular"/>
                <w:color w:val="000000"/>
                <w:spacing w:val="-6"/>
                <w:sz w:val="24"/>
                <w:szCs w:val="24"/>
              </w:rPr>
              <w:t>1-866-444-3272</w:t>
            </w:r>
            <w:r w:rsidR="003F0643">
              <w:rPr>
                <w:rFonts w:ascii="Garamond" w:hAnsi="Garamond" w:cs="AJensonPro-Regular"/>
                <w:color w:val="000000"/>
                <w:spacing w:val="-6"/>
                <w:sz w:val="24"/>
                <w:szCs w:val="24"/>
              </w:rPr>
              <w:br/>
            </w:r>
            <w:r w:rsidRPr="003F0643">
              <w:rPr>
                <w:rFonts w:ascii="Times New Roman" w:hAnsi="Times New Roman"/>
                <w:color w:val="000000"/>
                <w:spacing w:val="-6"/>
                <w:sz w:val="24"/>
                <w:szCs w:val="24"/>
                <w:rtl/>
              </w:rPr>
              <w:t xml:space="preserve"> یا</w:t>
            </w:r>
            <w:r w:rsidRPr="003F0643">
              <w:rPr>
                <w:rFonts w:ascii="Adobe Arabic" w:hAnsi="Adobe Arabic" w:cs="Adobe Arabic"/>
                <w:color w:val="000000"/>
                <w:spacing w:val="-6"/>
                <w:sz w:val="24"/>
                <w:szCs w:val="24"/>
                <w:rtl/>
              </w:rPr>
              <w:t xml:space="preserve"> </w:t>
            </w:r>
            <w:hyperlink r:id="rId10" w:history="1">
              <w:r w:rsidRPr="00857301">
                <w:rPr>
                  <w:rStyle w:val="Hyperlink"/>
                  <w:rFonts w:ascii="Garamond" w:hAnsi="Garamond" w:cs="AJensonPro-Regular"/>
                  <w:spacing w:val="-6"/>
                  <w:sz w:val="24"/>
                  <w:szCs w:val="24"/>
                </w:rPr>
                <w:t>www.dol.gov/ebsa</w:t>
              </w:r>
            </w:hyperlink>
            <w:r w:rsidRPr="003F0643">
              <w:rPr>
                <w:rFonts w:ascii="Times New Roman" w:hAnsi="Times New Roman"/>
                <w:color w:val="000000"/>
                <w:spacing w:val="-6"/>
                <w:sz w:val="24"/>
                <w:szCs w:val="24"/>
                <w:rtl/>
              </w:rPr>
              <w:t xml:space="preserve">، یا سازمان بهداشت و خدمات انسانی آمریکا </w:t>
            </w:r>
            <w:r w:rsidR="00D330C5" w:rsidRPr="003F0643">
              <w:rPr>
                <w:rFonts w:ascii="Times New Roman" w:hAnsi="Times New Roman"/>
                <w:color w:val="000000"/>
                <w:spacing w:val="-6"/>
                <w:sz w:val="24"/>
                <w:szCs w:val="24"/>
              </w:rPr>
              <w:br/>
            </w:r>
            <w:r w:rsidRPr="00857301">
              <w:rPr>
                <w:rFonts w:ascii="Garamond" w:hAnsi="Garamond" w:cs="AJensonPro-Regular"/>
                <w:color w:val="000000"/>
                <w:spacing w:val="-6"/>
                <w:sz w:val="24"/>
                <w:szCs w:val="24"/>
                <w:rtl/>
              </w:rPr>
              <w:t>(</w:t>
            </w:r>
            <w:r w:rsidRPr="00857301">
              <w:rPr>
                <w:rFonts w:ascii="Garamond" w:hAnsi="Garamond" w:cs="AJensonPro-Regular"/>
                <w:color w:val="000000"/>
                <w:spacing w:val="-6"/>
                <w:sz w:val="24"/>
                <w:szCs w:val="24"/>
              </w:rPr>
              <w:t>U.S. Department of Health and Human Services</w:t>
            </w:r>
            <w:r w:rsidRPr="00857301">
              <w:rPr>
                <w:rFonts w:ascii="Garamond" w:hAnsi="Garamond" w:cs="AJensonPro-Regular"/>
                <w:color w:val="000000"/>
                <w:spacing w:val="-6"/>
                <w:sz w:val="24"/>
                <w:szCs w:val="24"/>
                <w:rtl/>
              </w:rPr>
              <w:t>)</w:t>
            </w:r>
            <w:r w:rsidRPr="00857301">
              <w:rPr>
                <w:rFonts w:ascii="Adobe Arabic" w:hAnsi="Adobe Arabic" w:cs="Adobe Arabic"/>
                <w:color w:val="000000"/>
                <w:spacing w:val="-6"/>
                <w:sz w:val="28"/>
                <w:szCs w:val="28"/>
                <w:rtl/>
              </w:rPr>
              <w:t xml:space="preserve"> </w:t>
            </w:r>
            <w:r w:rsidRPr="0021643C">
              <w:rPr>
                <w:rFonts w:ascii="Times New Roman" w:hAnsi="Times New Roman"/>
                <w:color w:val="000000"/>
                <w:spacing w:val="-6"/>
                <w:sz w:val="24"/>
                <w:szCs w:val="24"/>
                <w:rtl/>
              </w:rPr>
              <w:t>در</w:t>
            </w:r>
            <w:r w:rsidRPr="00857301">
              <w:rPr>
                <w:rFonts w:ascii="Adobe Arabic" w:hAnsi="Adobe Arabic" w:cs="Adobe Arabic"/>
                <w:color w:val="000000"/>
                <w:spacing w:val="-6"/>
                <w:sz w:val="28"/>
                <w:szCs w:val="28"/>
                <w:rtl/>
              </w:rPr>
              <w:t xml:space="preserve"> </w:t>
            </w:r>
            <w:r w:rsidR="004521D1" w:rsidRPr="00857301">
              <w:rPr>
                <w:rFonts w:ascii="Garamond" w:hAnsi="Garamond" w:cs="AJensonPro-Regular"/>
                <w:color w:val="000000"/>
                <w:spacing w:val="-6"/>
                <w:sz w:val="24"/>
                <w:szCs w:val="24"/>
              </w:rPr>
              <w:t>1-877-267-2323 x61565</w:t>
            </w:r>
            <w:r w:rsidRPr="00857301">
              <w:rPr>
                <w:rFonts w:ascii="Adobe Arabic" w:hAnsi="Adobe Arabic" w:cs="Adobe Arabic"/>
                <w:color w:val="000000"/>
                <w:spacing w:val="-6"/>
                <w:sz w:val="28"/>
                <w:szCs w:val="28"/>
                <w:rtl/>
              </w:rPr>
              <w:t xml:space="preserve"> </w:t>
            </w:r>
            <w:r w:rsidRPr="0021643C">
              <w:rPr>
                <w:rFonts w:ascii="Times New Roman" w:hAnsi="Times New Roman"/>
                <w:color w:val="000000"/>
                <w:spacing w:val="-6"/>
                <w:sz w:val="24"/>
                <w:szCs w:val="24"/>
                <w:rtl/>
              </w:rPr>
              <w:t xml:space="preserve">یا </w:t>
            </w:r>
            <w:hyperlink r:id="rId11" w:history="1">
              <w:r w:rsidRPr="00857301">
                <w:rPr>
                  <w:rStyle w:val="Hyperlink"/>
                  <w:rFonts w:ascii="Garamond" w:hAnsi="Garamond" w:cs="AJensonPro-Regular"/>
                  <w:spacing w:val="-6"/>
                  <w:sz w:val="24"/>
                  <w:szCs w:val="24"/>
                </w:rPr>
                <w:t>www.cciio.cms.gov</w:t>
              </w:r>
            </w:hyperlink>
            <w:r w:rsidRPr="00857301">
              <w:rPr>
                <w:rFonts w:ascii="Adobe Arabic" w:hAnsi="Adobe Arabic" w:cs="Adobe Arabic"/>
                <w:color w:val="000000"/>
                <w:spacing w:val="-6"/>
                <w:sz w:val="28"/>
                <w:szCs w:val="28"/>
                <w:rtl/>
              </w:rPr>
              <w:t xml:space="preserve"> </w:t>
            </w:r>
            <w:r w:rsidRPr="0021643C">
              <w:rPr>
                <w:rFonts w:ascii="Times New Roman" w:hAnsi="Times New Roman"/>
                <w:color w:val="000000"/>
                <w:spacing w:val="-6"/>
                <w:sz w:val="24"/>
                <w:szCs w:val="24"/>
                <w:rtl/>
              </w:rPr>
              <w:t>تماس بگیرید.</w:t>
            </w:r>
          </w:p>
        </w:tc>
      </w:tr>
    </w:tbl>
    <w:p w:rsidR="00F013A9" w:rsidRPr="002D77D4" w:rsidRDefault="00F013A9" w:rsidP="00F013A9">
      <w:pPr>
        <w:keepNext/>
        <w:autoSpaceDE w:val="0"/>
        <w:autoSpaceDN w:val="0"/>
        <w:adjustRightInd w:val="0"/>
        <w:spacing w:before="240" w:after="0" w:line="240" w:lineRule="auto"/>
        <w:rPr>
          <w:rFonts w:ascii="Arial" w:hAnsi="Arial" w:cs="Arial"/>
          <w:b/>
          <w:bCs/>
          <w:color w:val="0080BE"/>
          <w:sz w:val="28"/>
          <w:szCs w:val="28"/>
        </w:rPr>
      </w:pPr>
      <w:r w:rsidRPr="002D77D4">
        <w:rPr>
          <w:rFonts w:ascii="Arial" w:hAnsi="Arial" w:cs="Arial"/>
          <w:b/>
          <w:bCs/>
          <w:color w:val="0080BE"/>
          <w:sz w:val="28"/>
          <w:szCs w:val="28"/>
          <w:rtl/>
        </w:rPr>
        <w:lastRenderedPageBreak/>
        <w:t>حققوق شما برای شکایت و تجدیدنظر:</w:t>
      </w:r>
    </w:p>
    <w:p w:rsidR="00F013A9" w:rsidRPr="004B5132" w:rsidRDefault="0021276C" w:rsidP="004B5132">
      <w:pPr>
        <w:autoSpaceDE w:val="0"/>
        <w:autoSpaceDN w:val="0"/>
        <w:adjustRightInd w:val="0"/>
        <w:spacing w:before="120" w:after="240" w:line="240" w:lineRule="auto"/>
        <w:rPr>
          <w:rFonts w:ascii="Times New Roman" w:hAnsi="Times New Roman"/>
          <w:spacing w:val="-4"/>
          <w:sz w:val="24"/>
          <w:szCs w:val="24"/>
        </w:rPr>
      </w:pPr>
      <w:r>
        <w:rPr>
          <w:rFonts w:ascii="Garamond" w:hAnsi="Garamond" w:cs="AJensonPro-Regular"/>
          <w:color w:val="000000"/>
          <w:sz w:val="24"/>
          <w:szCs w:val="24"/>
        </w:rPr>
        <w:t xml:space="preserve"> [:</w:t>
      </w:r>
      <w:r w:rsidRPr="00E178B9">
        <w:rPr>
          <w:rFonts w:ascii="Garamond" w:hAnsi="Garamond" w:cs="AJensonPro-Regular"/>
          <w:color w:val="000000"/>
          <w:sz w:val="24"/>
          <w:szCs w:val="24"/>
          <w:highlight w:val="yellow"/>
        </w:rPr>
        <w:t>FOR GROUP PLANS</w:t>
      </w:r>
      <w:r w:rsidRPr="004B5132">
        <w:rPr>
          <w:rFonts w:ascii="Garamond" w:hAnsi="Garamond" w:cs="AJensonPro-Regular"/>
          <w:color w:val="000000"/>
          <w:spacing w:val="-4"/>
          <w:sz w:val="24"/>
          <w:szCs w:val="24"/>
        </w:rPr>
        <w:t>]</w:t>
      </w:r>
      <w:r w:rsidR="00F013A9" w:rsidRPr="004B5132">
        <w:rPr>
          <w:rFonts w:ascii="Times New Roman" w:hAnsi="Times New Roman"/>
          <w:color w:val="000000"/>
          <w:spacing w:val="-4"/>
          <w:sz w:val="24"/>
          <w:szCs w:val="24"/>
          <w:rtl/>
        </w:rPr>
        <w:t xml:space="preserve">اگر شکایتی داشته باشید یا به دلیل رد شدن پوشش های برنامه خود ناراضی باشید، شاید بتوانید درخواست </w:t>
      </w:r>
      <w:r w:rsidR="00F013A9" w:rsidRPr="004B5132">
        <w:rPr>
          <w:rFonts w:ascii="Times New Roman" w:hAnsi="Times New Roman"/>
          <w:b/>
          <w:bCs/>
          <w:color w:val="000000"/>
          <w:spacing w:val="-4"/>
          <w:sz w:val="24"/>
          <w:szCs w:val="24"/>
          <w:u w:val="single"/>
          <w:rtl/>
        </w:rPr>
        <w:t>تجدیدنظر</w:t>
      </w:r>
      <w:r w:rsidR="00F013A9" w:rsidRPr="004B5132">
        <w:rPr>
          <w:rFonts w:ascii="Times New Roman" w:hAnsi="Times New Roman"/>
          <w:color w:val="000000"/>
          <w:spacing w:val="-4"/>
          <w:sz w:val="24"/>
          <w:szCs w:val="24"/>
          <w:rtl/>
        </w:rPr>
        <w:t xml:space="preserve"> کنید  یا </w:t>
      </w:r>
      <w:r w:rsidR="00F013A9" w:rsidRPr="004B5132">
        <w:rPr>
          <w:rFonts w:ascii="Times New Roman" w:hAnsi="Times New Roman"/>
          <w:b/>
          <w:bCs/>
          <w:color w:val="000000"/>
          <w:spacing w:val="-4"/>
          <w:sz w:val="24"/>
          <w:szCs w:val="24"/>
          <w:u w:val="single"/>
          <w:rtl/>
        </w:rPr>
        <w:t>شکایتی</w:t>
      </w:r>
      <w:r w:rsidR="00F013A9" w:rsidRPr="004B5132">
        <w:rPr>
          <w:rFonts w:ascii="Times New Roman" w:hAnsi="Times New Roman"/>
          <w:color w:val="000000"/>
          <w:spacing w:val="-4"/>
          <w:sz w:val="24"/>
          <w:szCs w:val="24"/>
          <w:rtl/>
        </w:rPr>
        <w:t xml:space="preserve"> را تسلیم نمایید.  چنانچه درباره</w:t>
      </w:r>
      <w:r w:rsidR="00F013A9" w:rsidRPr="004B5132">
        <w:rPr>
          <w:rFonts w:ascii="Adobe Arabic" w:hAnsi="Adobe Arabic" w:cs="Adobe Arabic"/>
          <w:color w:val="000000"/>
          <w:spacing w:val="-4"/>
          <w:sz w:val="24"/>
          <w:szCs w:val="24"/>
          <w:rtl/>
        </w:rPr>
        <w:t xml:space="preserve"> </w:t>
      </w:r>
      <w:r w:rsidR="00F013A9" w:rsidRPr="004B5132">
        <w:rPr>
          <w:rFonts w:ascii="Times New Roman" w:hAnsi="Times New Roman"/>
          <w:color w:val="000000"/>
          <w:spacing w:val="-4"/>
          <w:sz w:val="24"/>
          <w:szCs w:val="24"/>
          <w:rtl/>
        </w:rPr>
        <w:t>حقوق خود یا این اطلاعیه پرسش و یا نیاز به کمک داشته باشید، می توانید از طریق نشانی زیر تماس بگیرید:</w:t>
      </w:r>
      <w:r w:rsidR="00F013A9" w:rsidRPr="004B5132">
        <w:rPr>
          <w:rFonts w:ascii="Adobe Arabic" w:hAnsi="Adobe Arabic" w:cs="Adobe Arabic"/>
          <w:color w:val="000000"/>
          <w:spacing w:val="-4"/>
          <w:sz w:val="28"/>
          <w:szCs w:val="28"/>
          <w:rtl/>
        </w:rPr>
        <w:t xml:space="preserve"> </w:t>
      </w:r>
      <w:r w:rsidR="0022305F" w:rsidRPr="004B5132">
        <w:rPr>
          <w:rFonts w:ascii="Garamond" w:hAnsi="Garamond"/>
          <w:spacing w:val="-4"/>
          <w:sz w:val="24"/>
          <w:szCs w:val="24"/>
        </w:rPr>
        <w:t>[</w:t>
      </w:r>
      <w:r w:rsidR="0022305F" w:rsidRPr="004B5132">
        <w:rPr>
          <w:rFonts w:ascii="Garamond" w:hAnsi="Garamond"/>
          <w:spacing w:val="-4"/>
          <w:sz w:val="24"/>
          <w:szCs w:val="24"/>
          <w:highlight w:val="yellow"/>
        </w:rPr>
        <w:t>insert applicable plan contact information</w:t>
      </w:r>
      <w:r w:rsidR="0022305F" w:rsidRPr="004B5132">
        <w:rPr>
          <w:rFonts w:ascii="Times New Roman" w:hAnsi="Times New Roman"/>
          <w:spacing w:val="-4"/>
          <w:sz w:val="24"/>
          <w:szCs w:val="24"/>
        </w:rPr>
        <w:t>]</w:t>
      </w:r>
      <w:r w:rsidR="00F013A9" w:rsidRPr="004B5132">
        <w:rPr>
          <w:rFonts w:ascii="Times New Roman" w:hAnsi="Times New Roman"/>
          <w:spacing w:val="-4"/>
          <w:sz w:val="24"/>
          <w:szCs w:val="24"/>
          <w:rtl/>
        </w:rPr>
        <w:t xml:space="preserve">؛ اداره تامین مزایای کارکنان در سازمان کار </w:t>
      </w:r>
      <w:r w:rsidR="00F013A9" w:rsidRPr="004B5132">
        <w:rPr>
          <w:rFonts w:ascii="Garamond" w:hAnsi="Garamond"/>
          <w:spacing w:val="-4"/>
          <w:sz w:val="24"/>
          <w:szCs w:val="24"/>
          <w:rtl/>
        </w:rPr>
        <w:t>(</w:t>
      </w:r>
      <w:r w:rsidR="00F013A9" w:rsidRPr="004B5132">
        <w:rPr>
          <w:rFonts w:ascii="Garamond" w:hAnsi="Garamond"/>
          <w:spacing w:val="-4"/>
          <w:sz w:val="24"/>
          <w:szCs w:val="24"/>
        </w:rPr>
        <w:t>Department of Labor’s Employee Benefits Security Administration</w:t>
      </w:r>
      <w:r w:rsidR="00F013A9" w:rsidRPr="004B5132">
        <w:rPr>
          <w:rFonts w:ascii="Garamond" w:hAnsi="Garamond"/>
          <w:spacing w:val="-4"/>
          <w:sz w:val="24"/>
          <w:szCs w:val="24"/>
          <w:rtl/>
        </w:rPr>
        <w:t>)</w:t>
      </w:r>
      <w:r w:rsidR="00F013A9" w:rsidRPr="004B5132">
        <w:rPr>
          <w:rFonts w:ascii="Adobe Arabic" w:hAnsi="Adobe Arabic" w:cs="Adobe Arabic"/>
          <w:spacing w:val="-4"/>
          <w:sz w:val="28"/>
          <w:szCs w:val="28"/>
          <w:rtl/>
        </w:rPr>
        <w:t xml:space="preserve"> </w:t>
      </w:r>
      <w:r w:rsidR="00F013A9" w:rsidRPr="004B5132">
        <w:rPr>
          <w:rFonts w:ascii="Times New Roman" w:hAnsi="Times New Roman"/>
          <w:spacing w:val="-4"/>
          <w:sz w:val="24"/>
          <w:szCs w:val="24"/>
          <w:rtl/>
        </w:rPr>
        <w:t>در</w:t>
      </w:r>
      <w:r w:rsidR="00F013A9" w:rsidRPr="004B5132">
        <w:rPr>
          <w:rFonts w:ascii="Adobe Arabic" w:hAnsi="Adobe Arabic" w:cs="Adobe Arabic"/>
          <w:spacing w:val="-4"/>
          <w:sz w:val="28"/>
          <w:szCs w:val="28"/>
          <w:rtl/>
        </w:rPr>
        <w:t xml:space="preserve"> </w:t>
      </w:r>
      <w:r w:rsidR="004521D1" w:rsidRPr="004B5132">
        <w:rPr>
          <w:rFonts w:ascii="Garamond" w:hAnsi="Garamond"/>
          <w:spacing w:val="-4"/>
          <w:sz w:val="24"/>
          <w:szCs w:val="24"/>
        </w:rPr>
        <w:t>1-866-444-EBSA (3272</w:t>
      </w:r>
      <w:r w:rsidR="004521D1" w:rsidRPr="004B5132">
        <w:rPr>
          <w:rFonts w:ascii="Times New Roman" w:hAnsi="Times New Roman"/>
          <w:spacing w:val="-4"/>
          <w:sz w:val="24"/>
          <w:szCs w:val="24"/>
        </w:rPr>
        <w:t>)</w:t>
      </w:r>
      <w:r w:rsidR="00F013A9" w:rsidRPr="004B5132">
        <w:rPr>
          <w:rFonts w:ascii="Times New Roman" w:hAnsi="Times New Roman"/>
          <w:spacing w:val="-4"/>
          <w:sz w:val="24"/>
          <w:szCs w:val="24"/>
          <w:rtl/>
        </w:rPr>
        <w:t xml:space="preserve"> یا</w:t>
      </w:r>
      <w:r w:rsidR="00F013A9" w:rsidRPr="004B5132">
        <w:rPr>
          <w:rFonts w:ascii="Adobe Arabic" w:hAnsi="Adobe Arabic" w:cs="Adobe Arabic"/>
          <w:spacing w:val="-4"/>
          <w:sz w:val="28"/>
          <w:szCs w:val="28"/>
          <w:rtl/>
        </w:rPr>
        <w:t xml:space="preserve"> </w:t>
      </w:r>
      <w:hyperlink r:id="rId12" w:history="1">
        <w:r w:rsidR="00F013A9" w:rsidRPr="004B5132">
          <w:rPr>
            <w:rStyle w:val="Hyperlink"/>
            <w:rFonts w:ascii="Garamond" w:hAnsi="Garamond"/>
            <w:spacing w:val="-4"/>
            <w:sz w:val="24"/>
            <w:szCs w:val="24"/>
          </w:rPr>
          <w:t>www.dol.gov/ebsa/healthreform</w:t>
        </w:r>
      </w:hyperlink>
      <w:r w:rsidR="00F013A9" w:rsidRPr="004B5132">
        <w:rPr>
          <w:rFonts w:ascii="Adobe Arabic" w:hAnsi="Adobe Arabic" w:cs="Adobe Arabic"/>
          <w:spacing w:val="-4"/>
          <w:sz w:val="28"/>
          <w:szCs w:val="28"/>
          <w:rtl/>
        </w:rPr>
        <w:t>؛</w:t>
      </w:r>
      <w:r w:rsidR="004B5132">
        <w:rPr>
          <w:rFonts w:ascii="Adobe Arabic" w:hAnsi="Adobe Arabic" w:cs="Adobe Arabic"/>
          <w:spacing w:val="-4"/>
          <w:sz w:val="28"/>
          <w:szCs w:val="28"/>
        </w:rPr>
        <w:br/>
      </w:r>
      <w:r w:rsidR="00F013A9" w:rsidRPr="004B5132">
        <w:rPr>
          <w:rFonts w:ascii="Garamond" w:hAnsi="Garamond"/>
          <w:spacing w:val="-4"/>
          <w:sz w:val="24"/>
          <w:szCs w:val="24"/>
          <w:rtl/>
        </w:rPr>
        <w:t xml:space="preserve"> </w:t>
      </w:r>
      <w:r w:rsidR="00F013A9" w:rsidRPr="004B5132">
        <w:rPr>
          <w:rFonts w:ascii="Garamond" w:hAnsi="Garamond"/>
          <w:spacing w:val="-4"/>
          <w:sz w:val="24"/>
          <w:szCs w:val="24"/>
        </w:rPr>
        <w:t>California Department of Insurance, Consumer Communications Bureau Health Unit, 300 South Spring Street, South Tower, Los Angeles, CA 90013</w:t>
      </w:r>
      <w:r w:rsidR="00F013A9" w:rsidRPr="004B5132">
        <w:rPr>
          <w:rFonts w:ascii="Adobe Arabic" w:hAnsi="Adobe Arabic" w:cs="Adobe Arabic"/>
          <w:spacing w:val="-4"/>
          <w:sz w:val="28"/>
          <w:szCs w:val="28"/>
          <w:rtl/>
        </w:rPr>
        <w:t xml:space="preserve"> </w:t>
      </w:r>
      <w:r w:rsidR="004B5132">
        <w:rPr>
          <w:rFonts w:ascii="Adobe Arabic" w:hAnsi="Adobe Arabic" w:cs="Adobe Arabic"/>
          <w:spacing w:val="-4"/>
          <w:sz w:val="28"/>
          <w:szCs w:val="28"/>
        </w:rPr>
        <w:br/>
      </w:r>
      <w:r w:rsidR="00F013A9" w:rsidRPr="004B5132">
        <w:rPr>
          <w:rFonts w:ascii="Times New Roman" w:hAnsi="Times New Roman"/>
          <w:spacing w:val="-4"/>
          <w:sz w:val="24"/>
          <w:szCs w:val="24"/>
          <w:rtl/>
        </w:rPr>
        <w:t>یا</w:t>
      </w:r>
      <w:r w:rsidR="004521D1" w:rsidRPr="004B5132">
        <w:rPr>
          <w:rFonts w:ascii="Garamond" w:hAnsi="Garamond"/>
          <w:spacing w:val="-4"/>
          <w:sz w:val="24"/>
          <w:szCs w:val="24"/>
        </w:rPr>
        <w:t>1-800-927-HELP (4357)</w:t>
      </w:r>
      <w:r w:rsidR="006B43ED">
        <w:rPr>
          <w:rFonts w:ascii="Garamond" w:hAnsi="Garamond"/>
          <w:spacing w:val="-4"/>
          <w:sz w:val="24"/>
          <w:szCs w:val="24"/>
        </w:rPr>
        <w:t xml:space="preserve"> </w:t>
      </w:r>
      <w:r w:rsidR="004521D1" w:rsidRPr="004B5132">
        <w:rPr>
          <w:rFonts w:ascii="Times New Roman" w:hAnsi="Times New Roman"/>
          <w:spacing w:val="-4"/>
          <w:sz w:val="24"/>
          <w:szCs w:val="24"/>
          <w:rtl/>
        </w:rPr>
        <w:t xml:space="preserve"> یا</w:t>
      </w:r>
      <w:r w:rsidR="004521D1" w:rsidRPr="004B5132">
        <w:rPr>
          <w:rFonts w:ascii="Adobe Arabic" w:hAnsi="Adobe Arabic" w:cs="Adobe Arabic"/>
          <w:spacing w:val="-4"/>
          <w:sz w:val="24"/>
          <w:szCs w:val="24"/>
          <w:rtl/>
        </w:rPr>
        <w:t xml:space="preserve"> </w:t>
      </w:r>
      <w:r w:rsidR="004521D1" w:rsidRPr="004B5132">
        <w:rPr>
          <w:rFonts w:ascii="Garamond" w:hAnsi="Garamond"/>
          <w:spacing w:val="-4"/>
          <w:sz w:val="24"/>
          <w:szCs w:val="24"/>
        </w:rPr>
        <w:t>1-800-482-4833 TDD</w:t>
      </w:r>
      <w:r w:rsidR="004521D1" w:rsidRPr="001C2362">
        <w:rPr>
          <w:rFonts w:ascii="Times New Roman" w:hAnsi="Times New Roman"/>
          <w:spacing w:val="-4"/>
          <w:sz w:val="24"/>
          <w:szCs w:val="24"/>
          <w:rtl/>
        </w:rPr>
        <w:t xml:space="preserve">  یا</w:t>
      </w:r>
      <w:r w:rsidR="00F013A9" w:rsidRPr="001C2362">
        <w:rPr>
          <w:rFonts w:ascii="Times New Roman" w:hAnsi="Times New Roman"/>
          <w:spacing w:val="-4"/>
          <w:sz w:val="24"/>
          <w:szCs w:val="24"/>
          <w:rtl/>
        </w:rPr>
        <w:t xml:space="preserve"> </w:t>
      </w:r>
      <w:hyperlink r:id="rId13" w:history="1">
        <w:r w:rsidR="00F013A9" w:rsidRPr="004B5132">
          <w:rPr>
            <w:rStyle w:val="Hyperlink"/>
            <w:rFonts w:ascii="Garamond" w:hAnsi="Garamond"/>
            <w:spacing w:val="-4"/>
            <w:sz w:val="24"/>
            <w:szCs w:val="24"/>
          </w:rPr>
          <w:t>www.insurance.ca.gov</w:t>
        </w:r>
      </w:hyperlink>
      <w:r w:rsidR="00F013A9" w:rsidRPr="004B5132">
        <w:rPr>
          <w:rFonts w:ascii="Adobe Arabic" w:hAnsi="Adobe Arabic" w:cs="Adobe Arabic"/>
          <w:spacing w:val="-4"/>
          <w:sz w:val="28"/>
          <w:szCs w:val="28"/>
          <w:rtl/>
        </w:rPr>
        <w:t xml:space="preserve">. </w:t>
      </w:r>
      <w:r w:rsidR="00F013A9" w:rsidRPr="004B5132">
        <w:rPr>
          <w:rFonts w:ascii="Times New Roman" w:hAnsi="Times New Roman"/>
          <w:spacing w:val="-4"/>
          <w:sz w:val="24"/>
          <w:szCs w:val="24"/>
          <w:rtl/>
        </w:rPr>
        <w:t xml:space="preserve">علاوه بر این یک برنامه کمک رسانی مصرف کنندگان هم می تواند در تسلیم درخواست تجدیدنظر به شما کمک کند. با سازمان بیمه کالیفرنیا </w:t>
      </w:r>
      <w:r w:rsidR="00F013A9" w:rsidRPr="004B5132">
        <w:rPr>
          <w:rFonts w:ascii="Garamond" w:hAnsi="Garamond"/>
          <w:spacing w:val="-4"/>
          <w:sz w:val="24"/>
          <w:szCs w:val="24"/>
          <w:rtl/>
        </w:rPr>
        <w:t>(</w:t>
      </w:r>
      <w:r w:rsidR="00F013A9" w:rsidRPr="004B5132">
        <w:rPr>
          <w:rFonts w:ascii="Garamond" w:hAnsi="Garamond"/>
          <w:spacing w:val="-4"/>
          <w:sz w:val="24"/>
          <w:szCs w:val="24"/>
        </w:rPr>
        <w:t>California Department of Insurance</w:t>
      </w:r>
      <w:r w:rsidR="00F013A9" w:rsidRPr="004B5132">
        <w:rPr>
          <w:rFonts w:ascii="Garamond" w:hAnsi="Garamond"/>
          <w:spacing w:val="-4"/>
          <w:sz w:val="24"/>
          <w:szCs w:val="24"/>
          <w:rtl/>
        </w:rPr>
        <w:t>)</w:t>
      </w:r>
      <w:r w:rsidR="00F013A9" w:rsidRPr="004B5132">
        <w:rPr>
          <w:rFonts w:ascii="Adobe Arabic" w:hAnsi="Adobe Arabic" w:cs="Adobe Arabic"/>
          <w:spacing w:val="-4"/>
          <w:sz w:val="28"/>
          <w:szCs w:val="28"/>
          <w:rtl/>
        </w:rPr>
        <w:t xml:space="preserve"> </w:t>
      </w:r>
      <w:r w:rsidR="00F013A9" w:rsidRPr="004B5132">
        <w:rPr>
          <w:rFonts w:ascii="Times New Roman" w:hAnsi="Times New Roman"/>
          <w:spacing w:val="-4"/>
          <w:sz w:val="24"/>
          <w:szCs w:val="24"/>
          <w:rtl/>
        </w:rPr>
        <w:t>که مشخصات آن در بالا ذکر شده است تماس بگیرید.</w:t>
      </w:r>
    </w:p>
    <w:p w:rsidR="00F013A9" w:rsidRPr="00961E61" w:rsidRDefault="00961E61" w:rsidP="009E288C">
      <w:pPr>
        <w:autoSpaceDE w:val="0"/>
        <w:autoSpaceDN w:val="0"/>
        <w:adjustRightInd w:val="0"/>
        <w:spacing w:before="120" w:after="120" w:line="240" w:lineRule="auto"/>
        <w:rPr>
          <w:rFonts w:ascii="Adobe Arabic" w:hAnsi="Adobe Arabic" w:cs="Adobe Arabic"/>
          <w:sz w:val="28"/>
          <w:szCs w:val="28"/>
        </w:rPr>
      </w:pPr>
      <w:r w:rsidRPr="00961E61">
        <w:rPr>
          <w:rFonts w:ascii="Adobe Arabic" w:hAnsi="Adobe Arabic" w:cs="Adobe Arabic"/>
          <w:color w:val="000000"/>
          <w:sz w:val="28"/>
          <w:szCs w:val="28"/>
        </w:rPr>
        <w:t xml:space="preserve"> </w:t>
      </w:r>
      <w:r w:rsidRPr="00DB081E">
        <w:rPr>
          <w:rFonts w:ascii="Garamond" w:hAnsi="Garamond" w:cs="Adobe Arabic"/>
          <w:color w:val="000000"/>
          <w:sz w:val="24"/>
          <w:szCs w:val="24"/>
        </w:rPr>
        <w:t>[:</w:t>
      </w:r>
      <w:r w:rsidRPr="00DB081E">
        <w:rPr>
          <w:rFonts w:ascii="Garamond" w:hAnsi="Garamond" w:cs="Adobe Arabic"/>
          <w:color w:val="000000"/>
          <w:sz w:val="24"/>
          <w:szCs w:val="24"/>
          <w:highlight w:val="yellow"/>
        </w:rPr>
        <w:t>FOR INDIVIDUAL PLANS</w:t>
      </w:r>
      <w:r w:rsidRPr="00DB081E">
        <w:rPr>
          <w:rFonts w:ascii="Garamond" w:hAnsi="Garamond" w:cs="Adobe Arabic"/>
          <w:color w:val="000000"/>
          <w:sz w:val="24"/>
          <w:szCs w:val="24"/>
        </w:rPr>
        <w:t>]</w:t>
      </w:r>
      <w:r w:rsidR="00F013A9" w:rsidRPr="001C2362">
        <w:rPr>
          <w:rFonts w:ascii="Times New Roman" w:hAnsi="Times New Roman"/>
          <w:color w:val="000000"/>
          <w:sz w:val="24"/>
          <w:szCs w:val="24"/>
          <w:rtl/>
        </w:rPr>
        <w:t xml:space="preserve">اگر شکایتی داشته باشید یا به دلیل رد شدن پوشش های برنامه خود ناراضی باشید، شاید بتوانید </w:t>
      </w:r>
      <w:r w:rsidR="00B37091" w:rsidRPr="001C2362">
        <w:rPr>
          <w:rFonts w:ascii="Times New Roman" w:hAnsi="Times New Roman"/>
          <w:color w:val="000000"/>
          <w:sz w:val="24"/>
          <w:szCs w:val="24"/>
          <w:rtl/>
        </w:rPr>
        <w:t xml:space="preserve">درخواست </w:t>
      </w:r>
      <w:r w:rsidR="00B37091" w:rsidRPr="001C2362">
        <w:rPr>
          <w:rFonts w:ascii="Times New Roman" w:hAnsi="Times New Roman"/>
          <w:b/>
          <w:bCs/>
          <w:color w:val="000000"/>
          <w:sz w:val="24"/>
          <w:szCs w:val="24"/>
          <w:u w:val="single"/>
          <w:rtl/>
        </w:rPr>
        <w:t>تجدیدنظر</w:t>
      </w:r>
      <w:r w:rsidR="00B37091" w:rsidRPr="001C2362">
        <w:rPr>
          <w:rFonts w:ascii="Times New Roman" w:hAnsi="Times New Roman"/>
          <w:color w:val="000000"/>
          <w:sz w:val="24"/>
          <w:szCs w:val="24"/>
          <w:rtl/>
        </w:rPr>
        <w:t xml:space="preserve"> کنید  یا </w:t>
      </w:r>
      <w:r w:rsidR="00B37091" w:rsidRPr="001C2362">
        <w:rPr>
          <w:rFonts w:ascii="Times New Roman" w:hAnsi="Times New Roman"/>
          <w:b/>
          <w:bCs/>
          <w:color w:val="000000"/>
          <w:sz w:val="24"/>
          <w:szCs w:val="24"/>
          <w:u w:val="single"/>
          <w:rtl/>
        </w:rPr>
        <w:t>شکایتی</w:t>
      </w:r>
      <w:r w:rsidR="00B37091" w:rsidRPr="001C2362">
        <w:rPr>
          <w:rFonts w:ascii="Times New Roman" w:hAnsi="Times New Roman"/>
          <w:color w:val="000000"/>
          <w:sz w:val="24"/>
          <w:szCs w:val="24"/>
          <w:rtl/>
        </w:rPr>
        <w:t xml:space="preserve"> را تسلیم نمایید.</w:t>
      </w:r>
      <w:r w:rsidR="00F013A9" w:rsidRPr="001C2362">
        <w:rPr>
          <w:rFonts w:ascii="Times New Roman" w:hAnsi="Times New Roman"/>
          <w:bCs/>
          <w:color w:val="000000"/>
          <w:sz w:val="24"/>
          <w:szCs w:val="24"/>
          <w:rtl/>
        </w:rPr>
        <w:t xml:space="preserve"> </w:t>
      </w:r>
      <w:r w:rsidR="00F013A9" w:rsidRPr="001C2362">
        <w:rPr>
          <w:rFonts w:ascii="Times New Roman" w:hAnsi="Times New Roman"/>
          <w:b/>
          <w:color w:val="000000"/>
          <w:sz w:val="24"/>
          <w:szCs w:val="24"/>
          <w:rtl/>
        </w:rPr>
        <w:t xml:space="preserve"> چنانچه درباره حقوق خود یا این اطلاعیه پرسش و یا نیاز به کمک داشته باشید، می توانید از طریق نشانی زیر تماس بگیرید:</w:t>
      </w:r>
      <w:r w:rsidR="00F013A9" w:rsidRPr="00961E61">
        <w:rPr>
          <w:rFonts w:ascii="Adobe Arabic" w:hAnsi="Adobe Arabic" w:cs="Adobe Arabic"/>
          <w:b/>
          <w:color w:val="000000"/>
          <w:sz w:val="28"/>
          <w:szCs w:val="28"/>
          <w:rtl/>
        </w:rPr>
        <w:t xml:space="preserve"> </w:t>
      </w:r>
      <w:r w:rsidR="00F013A9" w:rsidRPr="00B76C20">
        <w:rPr>
          <w:rFonts w:ascii="Garamond" w:hAnsi="Garamond"/>
          <w:sz w:val="24"/>
          <w:szCs w:val="24"/>
        </w:rPr>
        <w:t>California Department of Insurance, Consumer</w:t>
      </w:r>
      <w:r>
        <w:rPr>
          <w:rFonts w:ascii="Garamond" w:hAnsi="Garamond"/>
          <w:sz w:val="24"/>
          <w:szCs w:val="24"/>
        </w:rPr>
        <w:br/>
      </w:r>
      <w:r w:rsidR="00F013A9" w:rsidRPr="00B76C20">
        <w:rPr>
          <w:rFonts w:ascii="Garamond" w:hAnsi="Garamond"/>
          <w:sz w:val="24"/>
          <w:szCs w:val="24"/>
        </w:rPr>
        <w:t xml:space="preserve"> Communications Bureau Health Unit, 300 South Spring Street, South Tower, Los Angeles, CA 90013</w:t>
      </w:r>
      <w:r w:rsidR="00F013A9" w:rsidRPr="0017629D">
        <w:rPr>
          <w:rFonts w:ascii="Times New Roman" w:hAnsi="Times New Roman"/>
          <w:sz w:val="24"/>
          <w:szCs w:val="24"/>
          <w:rtl/>
        </w:rPr>
        <w:t xml:space="preserve"> یا</w:t>
      </w:r>
      <w:r w:rsidR="00F013A9" w:rsidRPr="0017629D">
        <w:rPr>
          <w:rFonts w:ascii="Garamond" w:hAnsi="Garamond"/>
          <w:rtl/>
        </w:rPr>
        <w:t xml:space="preserve"> </w:t>
      </w:r>
      <w:r w:rsidR="004521D1" w:rsidRPr="00B76C20">
        <w:rPr>
          <w:rFonts w:ascii="Garamond" w:hAnsi="Garamond"/>
          <w:sz w:val="24"/>
          <w:szCs w:val="24"/>
        </w:rPr>
        <w:t>1-800-927-HELP (4357)</w:t>
      </w:r>
      <w:r w:rsidR="004521D1" w:rsidRPr="00961E61">
        <w:rPr>
          <w:rFonts w:ascii="Adobe Arabic" w:hAnsi="Adobe Arabic" w:cs="Adobe Arabic"/>
          <w:sz w:val="28"/>
          <w:szCs w:val="28"/>
          <w:rtl/>
        </w:rPr>
        <w:t xml:space="preserve"> </w:t>
      </w:r>
      <w:r w:rsidR="004521D1" w:rsidRPr="0017629D">
        <w:rPr>
          <w:rFonts w:ascii="Times New Roman" w:hAnsi="Times New Roman"/>
          <w:sz w:val="24"/>
          <w:szCs w:val="24"/>
          <w:rtl/>
        </w:rPr>
        <w:t>یا</w:t>
      </w:r>
      <w:r w:rsidR="004521D1" w:rsidRPr="00B76C20">
        <w:rPr>
          <w:rFonts w:ascii="Garamond" w:hAnsi="Garamond" w:hint="cs"/>
          <w:sz w:val="24"/>
          <w:szCs w:val="24"/>
          <w:rtl/>
        </w:rPr>
        <w:t xml:space="preserve"> </w:t>
      </w:r>
      <w:r w:rsidR="004521D1" w:rsidRPr="00B76C20">
        <w:rPr>
          <w:rFonts w:ascii="Garamond" w:hAnsi="Garamond"/>
          <w:sz w:val="24"/>
          <w:szCs w:val="24"/>
        </w:rPr>
        <w:t>1-800-482-4833 TDD</w:t>
      </w:r>
      <w:r w:rsidR="004521D1" w:rsidRPr="00B76C20">
        <w:rPr>
          <w:rFonts w:ascii="Garamond" w:hAnsi="Garamond" w:hint="cs"/>
          <w:sz w:val="24"/>
          <w:szCs w:val="24"/>
          <w:rtl/>
        </w:rPr>
        <w:t xml:space="preserve"> </w:t>
      </w:r>
      <w:r>
        <w:rPr>
          <w:rFonts w:ascii="Garamond" w:hAnsi="Garamond"/>
          <w:sz w:val="24"/>
          <w:szCs w:val="24"/>
        </w:rPr>
        <w:br/>
      </w:r>
      <w:r w:rsidR="00F013A9" w:rsidRPr="0017629D">
        <w:rPr>
          <w:rFonts w:ascii="Times New Roman" w:hAnsi="Times New Roman"/>
          <w:sz w:val="24"/>
          <w:szCs w:val="24"/>
          <w:rtl/>
        </w:rPr>
        <w:t xml:space="preserve">یا </w:t>
      </w:r>
      <w:hyperlink r:id="rId14" w:history="1">
        <w:r w:rsidR="00F013A9" w:rsidRPr="00B76C20">
          <w:rPr>
            <w:rStyle w:val="Hyperlink"/>
            <w:rFonts w:ascii="Garamond" w:hAnsi="Garamond"/>
            <w:sz w:val="24"/>
            <w:szCs w:val="24"/>
          </w:rPr>
          <w:t>www.insurance.ca.gov</w:t>
        </w:r>
      </w:hyperlink>
      <w:r w:rsidR="00F013A9" w:rsidRPr="0017629D">
        <w:rPr>
          <w:rFonts w:ascii="Times New Roman" w:hAnsi="Times New Roman"/>
          <w:sz w:val="24"/>
          <w:szCs w:val="24"/>
          <w:rtl/>
        </w:rPr>
        <w:t xml:space="preserve">. علاوه بر این یک برنامه کمک رسانی مصرف کنندگان هم می تواند در تسلیم درخواست تجدیدنظر به شما کمک کند. با سازمان بیمه کالیفرنیا </w:t>
      </w:r>
      <w:r w:rsidRPr="0017629D">
        <w:rPr>
          <w:rFonts w:ascii="Times New Roman" w:hAnsi="Times New Roman"/>
          <w:sz w:val="24"/>
          <w:szCs w:val="24"/>
        </w:rPr>
        <w:br/>
      </w:r>
      <w:r w:rsidR="00F013A9" w:rsidRPr="00B76C20">
        <w:rPr>
          <w:rFonts w:ascii="Garamond" w:hAnsi="Garamond"/>
          <w:sz w:val="24"/>
          <w:szCs w:val="24"/>
          <w:rtl/>
        </w:rPr>
        <w:t>(</w:t>
      </w:r>
      <w:r w:rsidR="00F013A9" w:rsidRPr="00B76C20">
        <w:rPr>
          <w:rFonts w:ascii="Garamond" w:hAnsi="Garamond"/>
          <w:sz w:val="24"/>
          <w:szCs w:val="24"/>
        </w:rPr>
        <w:t>California Department of Insurance</w:t>
      </w:r>
      <w:r w:rsidR="00F013A9" w:rsidRPr="00B76C20">
        <w:rPr>
          <w:rFonts w:ascii="Garamond" w:hAnsi="Garamond"/>
          <w:sz w:val="24"/>
          <w:szCs w:val="24"/>
          <w:rtl/>
        </w:rPr>
        <w:t>)</w:t>
      </w:r>
      <w:r w:rsidR="00F013A9" w:rsidRPr="0017629D">
        <w:rPr>
          <w:rFonts w:ascii="Times New Roman" w:hAnsi="Times New Roman"/>
          <w:sz w:val="24"/>
          <w:szCs w:val="24"/>
          <w:rtl/>
        </w:rPr>
        <w:t xml:space="preserve"> که مشخصات آن در بالا ذکر شده است تماس بگیرید.</w:t>
      </w:r>
    </w:p>
    <w:p w:rsidR="00F013A9" w:rsidRPr="00F23DCF" w:rsidRDefault="00F013A9" w:rsidP="00F013A9">
      <w:pPr>
        <w:keepNext/>
        <w:autoSpaceDE w:val="0"/>
        <w:autoSpaceDN w:val="0"/>
        <w:adjustRightInd w:val="0"/>
        <w:spacing w:before="240" w:after="0" w:line="240" w:lineRule="auto"/>
        <w:rPr>
          <w:rFonts w:ascii="Arial" w:hAnsi="Arial" w:cs="Arial"/>
          <w:b/>
          <w:bCs/>
          <w:color w:val="0080BE"/>
          <w:sz w:val="28"/>
          <w:szCs w:val="28"/>
        </w:rPr>
      </w:pPr>
      <w:r w:rsidRPr="00F23DCF">
        <w:rPr>
          <w:rFonts w:ascii="Arial" w:hAnsi="Arial" w:cs="Arial"/>
          <w:b/>
          <w:bCs/>
          <w:color w:val="0080BE"/>
          <w:sz w:val="28"/>
          <w:szCs w:val="28"/>
          <w:rtl/>
        </w:rPr>
        <w:t>آیا حداقل پوشش ضروری توسط این پوشش ارائه می گردد؟</w:t>
      </w:r>
    </w:p>
    <w:p w:rsidR="00F013A9" w:rsidRPr="00F23DCF" w:rsidRDefault="00F013A9" w:rsidP="00F013A9">
      <w:pPr>
        <w:tabs>
          <w:tab w:val="center" w:pos="4680"/>
          <w:tab w:val="right" w:pos="9360"/>
        </w:tabs>
        <w:spacing w:after="0" w:line="240" w:lineRule="auto"/>
        <w:rPr>
          <w:rFonts w:ascii="Times New Roman" w:hAnsi="Times New Roman"/>
          <w:bCs/>
        </w:rPr>
      </w:pPr>
      <w:r w:rsidRPr="00F23DCF">
        <w:rPr>
          <w:rFonts w:ascii="Times New Roman" w:hAnsi="Times New Roman"/>
          <w:sz w:val="24"/>
          <w:szCs w:val="24"/>
          <w:rtl/>
        </w:rPr>
        <w:t>بر اساس قانون مراقبت های مقرون به صرفه</w:t>
      </w:r>
      <w:r w:rsidRPr="00F23DCF">
        <w:rPr>
          <w:rFonts w:ascii="Adobe Arabic" w:hAnsi="Adobe Arabic" w:cs="Adobe Arabic"/>
          <w:sz w:val="24"/>
          <w:szCs w:val="24"/>
          <w:rtl/>
        </w:rPr>
        <w:t xml:space="preserve"> </w:t>
      </w:r>
      <w:r w:rsidRPr="00B76C20">
        <w:rPr>
          <w:rFonts w:ascii="Garamond" w:hAnsi="Garamond"/>
          <w:sz w:val="24"/>
          <w:szCs w:val="24"/>
          <w:rtl/>
        </w:rPr>
        <w:t>(</w:t>
      </w:r>
      <w:r w:rsidRPr="00B76C20">
        <w:rPr>
          <w:rFonts w:ascii="Garamond" w:hAnsi="Garamond"/>
          <w:sz w:val="24"/>
          <w:szCs w:val="24"/>
        </w:rPr>
        <w:t>Affordable Care Act</w:t>
      </w:r>
      <w:r w:rsidRPr="00B76C20">
        <w:rPr>
          <w:rFonts w:ascii="Garamond" w:hAnsi="Garamond"/>
          <w:sz w:val="24"/>
          <w:szCs w:val="24"/>
          <w:rtl/>
        </w:rPr>
        <w:t>)</w:t>
      </w:r>
      <w:r w:rsidRPr="00DF2E70">
        <w:rPr>
          <w:rFonts w:ascii="Adobe Arabic" w:hAnsi="Adobe Arabic" w:cs="Adobe Arabic"/>
          <w:sz w:val="28"/>
          <w:szCs w:val="28"/>
          <w:rtl/>
        </w:rPr>
        <w:t xml:space="preserve"> </w:t>
      </w:r>
      <w:r w:rsidRPr="00F23DCF">
        <w:rPr>
          <w:rFonts w:ascii="Times New Roman" w:hAnsi="Times New Roman"/>
          <w:sz w:val="24"/>
          <w:szCs w:val="24"/>
          <w:rtl/>
        </w:rPr>
        <w:t xml:space="preserve">اکثر افراد باید یک پوشش مراقبت های بهداشتی و درمانی داشته باشند که واجد شرایط "حداقل پوشش ضروری" باشد.  </w:t>
      </w:r>
      <w:r w:rsidRPr="00F23DCF">
        <w:rPr>
          <w:rFonts w:ascii="Times New Roman" w:hAnsi="Times New Roman"/>
          <w:bCs/>
          <w:sz w:val="24"/>
          <w:szCs w:val="24"/>
          <w:rtl/>
        </w:rPr>
        <w:t>این برنامه یا بیمه نامه حداقل پوشش ضروری را ارائه [</w:t>
      </w:r>
      <w:r w:rsidRPr="00F23DCF">
        <w:rPr>
          <w:rFonts w:ascii="Times New Roman" w:hAnsi="Times New Roman"/>
          <w:bCs/>
          <w:sz w:val="24"/>
          <w:szCs w:val="24"/>
          <w:u w:val="single"/>
          <w:rtl/>
        </w:rPr>
        <w:t>می کند/نمی کند]</w:t>
      </w:r>
      <w:r w:rsidRPr="00F23DCF">
        <w:rPr>
          <w:rFonts w:ascii="Times New Roman" w:hAnsi="Times New Roman"/>
          <w:bCs/>
          <w:sz w:val="24"/>
          <w:szCs w:val="24"/>
          <w:rtl/>
        </w:rPr>
        <w:t>.</w:t>
      </w:r>
    </w:p>
    <w:p w:rsidR="00F013A9" w:rsidRPr="00EC2332" w:rsidRDefault="00F013A9" w:rsidP="00F013A9">
      <w:pPr>
        <w:keepNext/>
        <w:spacing w:before="240" w:after="0" w:line="240" w:lineRule="auto"/>
        <w:rPr>
          <w:rFonts w:ascii="Arial" w:hAnsi="Arial" w:cs="Arial"/>
          <w:b/>
          <w:bCs/>
          <w:color w:val="0080BE"/>
          <w:sz w:val="28"/>
          <w:szCs w:val="28"/>
        </w:rPr>
      </w:pPr>
      <w:r w:rsidRPr="00EC2332">
        <w:rPr>
          <w:rFonts w:ascii="Arial" w:hAnsi="Arial" w:cs="Arial"/>
          <w:b/>
          <w:bCs/>
          <w:color w:val="0080BE"/>
          <w:sz w:val="28"/>
          <w:szCs w:val="28"/>
          <w:rtl/>
        </w:rPr>
        <w:t>آیا این پوشش با شرایط استاندارد حداقل ارزش همخوانی دارد؟</w:t>
      </w:r>
    </w:p>
    <w:p w:rsidR="00F013A9" w:rsidRPr="00EC2332" w:rsidRDefault="00F013A9" w:rsidP="00DF2E70">
      <w:pPr>
        <w:autoSpaceDE w:val="0"/>
        <w:autoSpaceDN w:val="0"/>
        <w:adjustRightInd w:val="0"/>
        <w:spacing w:after="120" w:line="240" w:lineRule="auto"/>
        <w:rPr>
          <w:rFonts w:ascii="Times New Roman" w:hAnsi="Times New Roman"/>
          <w:b/>
          <w:bCs/>
          <w:sz w:val="24"/>
          <w:szCs w:val="24"/>
        </w:rPr>
      </w:pPr>
      <w:r w:rsidRPr="00EC2332">
        <w:rPr>
          <w:rFonts w:ascii="Times New Roman" w:hAnsi="Times New Roman"/>
          <w:b/>
          <w:sz w:val="24"/>
          <w:szCs w:val="24"/>
          <w:rtl/>
        </w:rPr>
        <w:t>قانون مراقبت های مقرون به صرفه</w:t>
      </w:r>
      <w:r w:rsidRPr="00EC2332">
        <w:rPr>
          <w:rFonts w:ascii="Adobe Arabic" w:hAnsi="Adobe Arabic" w:cs="Adobe Arabic"/>
          <w:b/>
          <w:sz w:val="24"/>
          <w:szCs w:val="24"/>
          <w:rtl/>
        </w:rPr>
        <w:t xml:space="preserve"> </w:t>
      </w:r>
      <w:r w:rsidRPr="00B76C20">
        <w:rPr>
          <w:rFonts w:ascii="Garamond" w:hAnsi="Garamond" w:cs="Arial"/>
          <w:b/>
          <w:sz w:val="24"/>
          <w:szCs w:val="24"/>
          <w:rtl/>
        </w:rPr>
        <w:t>(</w:t>
      </w:r>
      <w:r w:rsidRPr="00B76C20">
        <w:rPr>
          <w:rFonts w:ascii="Garamond" w:hAnsi="Garamond" w:cs="Arial"/>
          <w:bCs/>
          <w:sz w:val="24"/>
          <w:szCs w:val="24"/>
        </w:rPr>
        <w:t>Affordable Care Act</w:t>
      </w:r>
      <w:r w:rsidRPr="00B76C20">
        <w:rPr>
          <w:rFonts w:ascii="Garamond" w:hAnsi="Garamond" w:cs="Arial"/>
          <w:b/>
          <w:sz w:val="24"/>
          <w:szCs w:val="24"/>
          <w:rtl/>
        </w:rPr>
        <w:t>)</w:t>
      </w:r>
      <w:r w:rsidRPr="00DF2E70">
        <w:rPr>
          <w:rFonts w:ascii="Adobe Arabic" w:hAnsi="Adobe Arabic" w:cs="Adobe Arabic"/>
          <w:b/>
          <w:sz w:val="28"/>
          <w:szCs w:val="28"/>
          <w:rtl/>
        </w:rPr>
        <w:t xml:space="preserve"> </w:t>
      </w:r>
      <w:r w:rsidRPr="00EC2332">
        <w:rPr>
          <w:rFonts w:ascii="Times New Roman" w:hAnsi="Times New Roman"/>
          <w:b/>
          <w:sz w:val="24"/>
          <w:szCs w:val="24"/>
          <w:rtl/>
        </w:rPr>
        <w:t>یک استاندارد حداقل ارزش برای مزایای یک برنامه خدمات بهداشتی و درمانی تعیین می کند.  استاندارد حداقل ارزش</w:t>
      </w:r>
      <w:r w:rsidRPr="00DF2E70">
        <w:rPr>
          <w:rFonts w:ascii="Adobe Arabic" w:hAnsi="Adobe Arabic" w:cs="Adobe Arabic"/>
          <w:b/>
          <w:sz w:val="28"/>
          <w:szCs w:val="28"/>
          <w:rtl/>
        </w:rPr>
        <w:t xml:space="preserve"> </w:t>
      </w:r>
      <w:r w:rsidR="00DF2E70">
        <w:rPr>
          <w:rFonts w:ascii="Garamond" w:hAnsi="Garamond" w:cs="Arial"/>
          <w:bCs/>
          <w:sz w:val="24"/>
          <w:szCs w:val="24"/>
        </w:rPr>
        <w:t>%60</w:t>
      </w:r>
      <w:r w:rsidRPr="00DF2E70">
        <w:rPr>
          <w:rFonts w:ascii="Adobe Arabic" w:hAnsi="Adobe Arabic" w:cs="Adobe Arabic"/>
          <w:b/>
          <w:sz w:val="28"/>
          <w:szCs w:val="28"/>
          <w:rtl/>
        </w:rPr>
        <w:t xml:space="preserve"> </w:t>
      </w:r>
      <w:r w:rsidR="00DF2E70">
        <w:rPr>
          <w:rFonts w:ascii="Adobe Arabic" w:hAnsi="Adobe Arabic" w:cs="Adobe Arabic"/>
          <w:b/>
          <w:sz w:val="28"/>
          <w:szCs w:val="28"/>
        </w:rPr>
        <w:br/>
      </w:r>
      <w:r w:rsidRPr="00EC2332">
        <w:rPr>
          <w:rFonts w:ascii="Times New Roman" w:hAnsi="Times New Roman"/>
          <w:b/>
          <w:sz w:val="24"/>
          <w:szCs w:val="24"/>
          <w:rtl/>
        </w:rPr>
        <w:t>(مقدار آماری) می باشد.</w:t>
      </w:r>
      <w:r w:rsidRPr="00EC2332">
        <w:rPr>
          <w:rFonts w:ascii="Times New Roman" w:hAnsi="Times New Roman"/>
          <w:bCs/>
          <w:sz w:val="24"/>
          <w:szCs w:val="24"/>
          <w:rtl/>
        </w:rPr>
        <w:t xml:space="preserve">  </w:t>
      </w:r>
      <w:r w:rsidRPr="00EC2332">
        <w:rPr>
          <w:rFonts w:ascii="Times New Roman" w:hAnsi="Times New Roman"/>
          <w:b/>
          <w:bCs/>
          <w:sz w:val="24"/>
          <w:szCs w:val="24"/>
          <w:rtl/>
        </w:rPr>
        <w:t>این پوشش خدمات بهداشتی و درمانی با شرایط استاندارد حداقل ارزش برای مزایایی که ارائه می کند هماهنگی [</w:t>
      </w:r>
      <w:r w:rsidRPr="00EC2332">
        <w:rPr>
          <w:rFonts w:ascii="Times New Roman" w:hAnsi="Times New Roman"/>
          <w:b/>
          <w:bCs/>
          <w:sz w:val="24"/>
          <w:szCs w:val="24"/>
          <w:u w:val="single"/>
          <w:rtl/>
        </w:rPr>
        <w:t>دارد/ندارد]</w:t>
      </w:r>
      <w:r w:rsidRPr="009E288C">
        <w:rPr>
          <w:rFonts w:ascii="Times New Roman" w:hAnsi="Times New Roman"/>
          <w:b/>
          <w:bCs/>
          <w:sz w:val="24"/>
          <w:szCs w:val="24"/>
          <w:rtl/>
        </w:rPr>
        <w:t xml:space="preserve"> </w:t>
      </w:r>
      <w:r w:rsidRPr="00EC2332">
        <w:rPr>
          <w:rFonts w:ascii="Times New Roman" w:hAnsi="Times New Roman"/>
          <w:b/>
          <w:bCs/>
          <w:sz w:val="24"/>
          <w:szCs w:val="24"/>
          <w:rtl/>
        </w:rPr>
        <w:t xml:space="preserve">. </w:t>
      </w:r>
    </w:p>
    <w:p w:rsidR="00F013A9" w:rsidRPr="00DF2E70" w:rsidRDefault="00F013A9" w:rsidP="00F013A9">
      <w:pPr>
        <w:keepNext/>
        <w:autoSpaceDE w:val="0"/>
        <w:autoSpaceDN w:val="0"/>
        <w:adjustRightInd w:val="0"/>
        <w:spacing w:before="240" w:after="0" w:line="240" w:lineRule="auto"/>
        <w:rPr>
          <w:rFonts w:ascii="Adobe Arabic" w:hAnsi="Adobe Arabic" w:cs="Adobe Arabic"/>
          <w:b/>
          <w:bCs/>
          <w:color w:val="0080BE"/>
          <w:sz w:val="32"/>
          <w:szCs w:val="32"/>
          <w:lang w:val="es-MX"/>
        </w:rPr>
      </w:pPr>
      <w:r w:rsidRPr="00DF2E70">
        <w:rPr>
          <w:rFonts w:ascii="Adobe Arabic" w:hAnsi="Adobe Arabic" w:cs="Adobe Arabic"/>
          <w:b/>
          <w:bCs/>
          <w:color w:val="0080BE"/>
          <w:sz w:val="32"/>
          <w:szCs w:val="32"/>
          <w:rtl/>
        </w:rPr>
        <w:t>خدمات دسترسی زبان:</w:t>
      </w:r>
    </w:p>
    <w:p w:rsidR="00DF2E70" w:rsidRPr="00446596" w:rsidRDefault="00DF2E70" w:rsidP="00DF2E70">
      <w:pPr>
        <w:pStyle w:val="Default"/>
        <w:rPr>
          <w:rFonts w:ascii="Garamond" w:hAnsi="Garamond"/>
          <w:highlight w:val="yellow"/>
          <w:lang w:val="es-MX"/>
        </w:rPr>
      </w:pPr>
      <w:r w:rsidRPr="00446596">
        <w:rPr>
          <w:rFonts w:ascii="Garamond" w:hAnsi="Garamond"/>
          <w:highlight w:val="yellow"/>
          <w:lang w:val="es-MX"/>
        </w:rPr>
        <w:t>[Spanish (Español): Para obtener asistencia en Español, llame al [insert telephone number]. ]</w:t>
      </w:r>
    </w:p>
    <w:p w:rsidR="00DF2E70" w:rsidRPr="00446596" w:rsidRDefault="00DF2E70" w:rsidP="00DF2E70">
      <w:pPr>
        <w:pStyle w:val="Default"/>
        <w:rPr>
          <w:rFonts w:ascii="Garamond" w:hAnsi="Garamond"/>
          <w:highlight w:val="yellow"/>
          <w:lang w:val="es-MX"/>
        </w:rPr>
      </w:pPr>
    </w:p>
    <w:p w:rsidR="00DF2E70" w:rsidRPr="00222065" w:rsidRDefault="00DF2E70" w:rsidP="00DF2E70">
      <w:pPr>
        <w:pStyle w:val="Default"/>
        <w:rPr>
          <w:rFonts w:ascii="Garamond" w:hAnsi="Garamond"/>
          <w:highlight w:val="yellow"/>
        </w:rPr>
      </w:pPr>
      <w:r w:rsidRPr="00222065">
        <w:rPr>
          <w:rFonts w:ascii="Garamond" w:hAnsi="Garamond"/>
          <w:highlight w:val="yellow"/>
        </w:rPr>
        <w:t>[Tagalog (Tagalog): Kung kailangan ninyo ang tulong sa Tagalog tumawag sa [insert telephone number]. ]</w:t>
      </w:r>
    </w:p>
    <w:p w:rsidR="00DF2E70" w:rsidRPr="00222065" w:rsidRDefault="00DF2E70" w:rsidP="00DF2E70">
      <w:pPr>
        <w:pStyle w:val="Default"/>
        <w:rPr>
          <w:rFonts w:ascii="Garamond" w:hAnsi="Garamond"/>
          <w:highlight w:val="yellow"/>
        </w:rPr>
      </w:pPr>
    </w:p>
    <w:p w:rsidR="00DF2E70" w:rsidRPr="00222065" w:rsidRDefault="00DF2E70" w:rsidP="00DF2E70">
      <w:pPr>
        <w:pStyle w:val="Default"/>
        <w:rPr>
          <w:rFonts w:ascii="Garamond" w:eastAsia="Arial Unicode MS" w:hAnsi="Garamond"/>
          <w:highlight w:val="yellow"/>
        </w:rPr>
      </w:pPr>
      <w:r w:rsidRPr="00222065">
        <w:rPr>
          <w:rFonts w:ascii="Garamond" w:hAnsi="Garamond"/>
          <w:highlight w:val="yellow"/>
        </w:rPr>
        <w:t>[Chinese (</w:t>
      </w:r>
      <w:r w:rsidRPr="00AD2059">
        <w:rPr>
          <w:rFonts w:ascii="PMingLiU" w:eastAsia="PMingLiU" w:hAnsi="PMingLiU" w:cs="MS Mincho"/>
          <w:highlight w:val="yellow"/>
        </w:rPr>
        <w:t>中文</w:t>
      </w:r>
      <w:r w:rsidRPr="00222065">
        <w:rPr>
          <w:rFonts w:ascii="Garamond" w:eastAsia="MS Mincho" w:hAnsi="Garamond"/>
          <w:highlight w:val="yellow"/>
        </w:rPr>
        <w:t xml:space="preserve">): </w:t>
      </w:r>
      <w:r w:rsidRPr="00AD2059">
        <w:rPr>
          <w:rFonts w:ascii="PMingLiU" w:eastAsia="PMingLiU" w:hAnsi="PMingLiU" w:cs="MS Mincho"/>
          <w:highlight w:val="yellow"/>
        </w:rPr>
        <w:t>如果需要中文的帮助，</w:t>
      </w:r>
      <w:r w:rsidRPr="00AD2059">
        <w:rPr>
          <w:rFonts w:ascii="PMingLiU" w:eastAsia="PMingLiU" w:hAnsi="PMingLiU" w:cs="Arial Unicode MS"/>
          <w:highlight w:val="yellow"/>
        </w:rPr>
        <w:t>请拨打这个号码</w:t>
      </w:r>
      <w:r w:rsidRPr="00222065">
        <w:rPr>
          <w:rFonts w:ascii="Garamond" w:eastAsia="Arial Unicode MS" w:hAnsi="Garamond" w:cs="Arial Unicode MS"/>
          <w:highlight w:val="yellow"/>
        </w:rPr>
        <w:t xml:space="preserve"> </w:t>
      </w:r>
      <w:r w:rsidRPr="00222065">
        <w:rPr>
          <w:rFonts w:ascii="Garamond" w:eastAsia="Arial Unicode MS" w:hAnsi="Garamond"/>
          <w:highlight w:val="yellow"/>
        </w:rPr>
        <w:t>[insert telephone number]. ]</w:t>
      </w:r>
    </w:p>
    <w:p w:rsidR="00DF2E70" w:rsidRPr="00222065" w:rsidRDefault="00DF2E70" w:rsidP="00DF2E70">
      <w:pPr>
        <w:pStyle w:val="Default"/>
        <w:rPr>
          <w:rFonts w:ascii="Garamond" w:eastAsia="Arial Unicode MS" w:hAnsi="Garamond"/>
          <w:highlight w:val="yellow"/>
        </w:rPr>
      </w:pPr>
    </w:p>
    <w:p w:rsidR="00DF2E70" w:rsidRPr="009F66F5" w:rsidRDefault="00DF2E70" w:rsidP="00DF2E70">
      <w:pPr>
        <w:rPr>
          <w:rFonts w:ascii="Garamond" w:hAnsi="Garamond"/>
          <w:sz w:val="24"/>
          <w:szCs w:val="24"/>
        </w:rPr>
      </w:pPr>
      <w:r w:rsidRPr="00222065">
        <w:rPr>
          <w:rFonts w:ascii="Garamond" w:eastAsia="Arial Unicode MS" w:hAnsi="Garamond"/>
          <w:sz w:val="24"/>
          <w:szCs w:val="24"/>
          <w:highlight w:val="yellow"/>
        </w:rPr>
        <w:t>[Navajo (Dine): Dinek'ehgo shika at'ohwol ninisingo, kwiijigo holne' [insert telephone number]. ]</w:t>
      </w:r>
    </w:p>
    <w:p w:rsidR="00F013A9" w:rsidRPr="00B76C20" w:rsidRDefault="00F013A9" w:rsidP="00A127D9">
      <w:pPr>
        <w:autoSpaceDE w:val="0"/>
        <w:autoSpaceDN w:val="0"/>
        <w:adjustRightInd w:val="0"/>
        <w:spacing w:before="240" w:after="240" w:line="240" w:lineRule="auto"/>
        <w:jc w:val="center"/>
        <w:rPr>
          <w:rFonts w:ascii="Garamond" w:hAnsi="Garamond" w:cs="Arial"/>
          <w:i/>
          <w:iCs/>
          <w:color w:val="0775A8"/>
          <w:sz w:val="24"/>
          <w:szCs w:val="24"/>
          <w:rtl/>
        </w:rPr>
        <w:sectPr w:rsidR="00F013A9" w:rsidRPr="00B76C20" w:rsidSect="00F013A9">
          <w:headerReference w:type="even" r:id="rId15"/>
          <w:headerReference w:type="default" r:id="rId16"/>
          <w:footerReference w:type="even" r:id="rId17"/>
          <w:footerReference w:type="default" r:id="rId18"/>
          <w:headerReference w:type="first" r:id="rId19"/>
          <w:footerReference w:type="first" r:id="rId20"/>
          <w:type w:val="continuous"/>
          <w:pgSz w:w="15840" w:h="12240" w:orient="landscape" w:code="1"/>
          <w:pgMar w:top="720" w:right="720" w:bottom="360" w:left="720" w:header="360" w:footer="360" w:gutter="0"/>
          <w:cols w:space="720"/>
          <w:bidi/>
          <w:rtlGutter/>
          <w:docGrid w:linePitch="360"/>
        </w:sectPr>
      </w:pPr>
      <w:r w:rsidRPr="00B76C20">
        <w:rPr>
          <w:rFonts w:ascii="Garamond" w:hAnsi="Garamond" w:cs="Arial"/>
          <w:i/>
          <w:iCs/>
          <w:color w:val="0775A8"/>
          <w:sz w:val="24"/>
          <w:szCs w:val="24"/>
          <w:rtl/>
        </w:rPr>
        <w:t>––––––––––––––––––––––</w:t>
      </w:r>
      <w:r w:rsidRPr="00D92D17">
        <w:rPr>
          <w:rFonts w:ascii="Times New Roman" w:hAnsi="Times New Roman"/>
          <w:i/>
          <w:iCs/>
          <w:color w:val="0775A8"/>
          <w:sz w:val="24"/>
          <w:szCs w:val="24"/>
          <w:rtl/>
        </w:rPr>
        <w:t>برای مشاهده مثال هایی از نحوه پوشش هزینه های یک وضعیت پزشکی توسط این برنامه، صفحه بعد را ملاحظه کنید.</w:t>
      </w:r>
      <w:r w:rsidRPr="00B76C20">
        <w:rPr>
          <w:rFonts w:ascii="Garamond" w:hAnsi="Garamond" w:cs="Arial"/>
          <w:i/>
          <w:iCs/>
          <w:color w:val="0775A8"/>
          <w:sz w:val="24"/>
          <w:szCs w:val="24"/>
          <w:rtl/>
        </w:rPr>
        <w:t>–––––––––––––––––</w:t>
      </w:r>
    </w:p>
    <w:p w:rsidR="00F013A9" w:rsidRPr="00B76C20" w:rsidRDefault="00253F5A" w:rsidP="00F013A9">
      <w:pPr>
        <w:autoSpaceDE w:val="0"/>
        <w:autoSpaceDN w:val="0"/>
        <w:adjustRightInd w:val="0"/>
        <w:spacing w:before="240" w:after="240" w:line="240" w:lineRule="auto"/>
        <w:rPr>
          <w:rFonts w:ascii="Arial" w:hAnsi="Arial" w:cs="Arial"/>
          <w:b/>
          <w:sz w:val="8"/>
          <w:szCs w:val="8"/>
        </w:rPr>
      </w:pPr>
      <w:r w:rsidRPr="00B76C20">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186690</wp:posOffset>
                </wp:positionV>
                <wp:extent cx="2933700" cy="658495"/>
                <wp:effectExtent l="7620" t="6350" r="11430" b="11430"/>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658495"/>
                        </a:xfrm>
                        <a:prstGeom prst="rect">
                          <a:avLst/>
                        </a:prstGeom>
                        <a:solidFill>
                          <a:srgbClr val="0775A8"/>
                        </a:solidFill>
                        <a:ln w="9525">
                          <a:solidFill>
                            <a:srgbClr val="70AFD9"/>
                          </a:solidFill>
                          <a:miter lim="800000"/>
                          <a:headEnd/>
                          <a:tailEnd/>
                        </a:ln>
                      </wps:spPr>
                      <wps:txbx>
                        <w:txbxContent>
                          <w:p w:rsidR="00F013A9" w:rsidRPr="00DF2D5D" w:rsidRDefault="00F013A9" w:rsidP="009C4C09">
                            <w:pPr>
                              <w:spacing w:before="40" w:after="40" w:line="240" w:lineRule="auto"/>
                              <w:jc w:val="center"/>
                              <w:rPr>
                                <w:rFonts w:ascii="Arial" w:hAnsi="Arial" w:cs="Arial"/>
                                <w:b/>
                                <w:bCs/>
                                <w:color w:val="000000"/>
                                <w:spacing w:val="-6"/>
                                <w:sz w:val="28"/>
                                <w:szCs w:val="28"/>
                              </w:rPr>
                            </w:pPr>
                            <w:r w:rsidRPr="00DF2D5D">
                              <w:rPr>
                                <w:rFonts w:ascii="Arial" w:hAnsi="Arial" w:cs="Arial"/>
                                <w:b/>
                                <w:color w:val="FFFFFF"/>
                                <w:spacing w:val="-6"/>
                                <w:sz w:val="32"/>
                                <w:szCs w:val="32"/>
                                <w:rtl/>
                              </w:rPr>
                              <w:t>کنترل دیابت نوع</w:t>
                            </w:r>
                            <w:r w:rsidRPr="00DF2D5D">
                              <w:rPr>
                                <w:rFonts w:ascii="Arial" w:hAnsi="Arial" w:cs="Arial"/>
                                <w:b/>
                                <w:color w:val="FFFFFF"/>
                                <w:spacing w:val="-6"/>
                                <w:sz w:val="28"/>
                                <w:szCs w:val="28"/>
                                <w:rtl/>
                              </w:rPr>
                              <w:t xml:space="preserve"> </w:t>
                            </w:r>
                            <w:r w:rsidR="009C4C09" w:rsidRPr="00DF2D5D">
                              <w:rPr>
                                <w:rFonts w:ascii="Arial" w:hAnsi="Arial" w:cs="Arial"/>
                                <w:b/>
                                <w:color w:val="FFFFFF"/>
                                <w:spacing w:val="-6"/>
                                <w:sz w:val="28"/>
                                <w:szCs w:val="28"/>
                              </w:rPr>
                              <w:t>2</w:t>
                            </w:r>
                            <w:r w:rsidRPr="00DF2D5D">
                              <w:rPr>
                                <w:rFonts w:ascii="Arial" w:hAnsi="Arial" w:cs="Arial"/>
                                <w:spacing w:val="-6"/>
                                <w:sz w:val="28"/>
                                <w:szCs w:val="28"/>
                                <w:rtl/>
                              </w:rPr>
                              <w:br/>
                            </w:r>
                            <w:r w:rsidRPr="00DF2D5D">
                              <w:rPr>
                                <w:rFonts w:ascii="Arial" w:hAnsi="Arial" w:cs="Arial"/>
                                <w:color w:val="FFFFFF"/>
                                <w:spacing w:val="-6"/>
                                <w:sz w:val="28"/>
                                <w:szCs w:val="28"/>
                                <w:rtl/>
                              </w:rPr>
                              <w:t>(نگهداری معمول یک عارضه بخوبی کنترل شده)</w:t>
                            </w:r>
                          </w:p>
                          <w:p w:rsidR="00F013A9" w:rsidRPr="00DF2D5D" w:rsidRDefault="00F013A9" w:rsidP="00F013A9">
                            <w:pPr>
                              <w:spacing w:after="0" w:line="240" w:lineRule="auto"/>
                              <w:rPr>
                                <w:rFonts w:ascii="Arial" w:hAnsi="Arial" w:cs="Arial"/>
                                <w:sz w:val="28"/>
                                <w:szCs w:val="28"/>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5.4pt;margin-top:14.7pt;width:231pt;height: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" fillcolor="#0775a8" strokecolor="#70afd9">
                <v:textbox inset=",2.16pt,,2.16pt">
                  <w:txbxContent>
                    <w:p w:rsidR="00F013A9" w:rsidRPr="00DF2D5D" w:rsidRDefault="00F013A9" w:rsidP="009C4C09">
                      <w:pPr>
                        <w:spacing w:before="40" w:after="40" w:line="240" w:lineRule="auto"/>
                        <w:jc w:val="center"/>
                        <w:rPr>
                          <w:rFonts w:ascii="Arial" w:hAnsi="Arial" w:cs="Arial"/>
                          <w:b/>
                          <w:bCs/>
                          <w:color w:val="000000"/>
                          <w:spacing w:val="-6"/>
                          <w:sz w:val="28"/>
                          <w:szCs w:val="28"/>
                        </w:rPr>
                      </w:pPr>
                      <w:r w:rsidRPr="00DF2D5D">
                        <w:rPr>
                          <w:rFonts w:ascii="Arial" w:hAnsi="Arial" w:cs="Arial"/>
                          <w:b/>
                          <w:color w:val="FFFFFF"/>
                          <w:spacing w:val="-6"/>
                          <w:sz w:val="32"/>
                          <w:szCs w:val="32"/>
                          <w:rtl/>
                        </w:rPr>
                        <w:t>کنترل دیابت نوع</w:t>
                      </w:r>
                      <w:r w:rsidRPr="00DF2D5D">
                        <w:rPr>
                          <w:rFonts w:ascii="Arial" w:hAnsi="Arial" w:cs="Arial"/>
                          <w:b/>
                          <w:color w:val="FFFFFF"/>
                          <w:spacing w:val="-6"/>
                          <w:sz w:val="28"/>
                          <w:szCs w:val="28"/>
                          <w:rtl/>
                        </w:rPr>
                        <w:t xml:space="preserve"> </w:t>
                      </w:r>
                      <w:r w:rsidR="009C4C09" w:rsidRPr="00DF2D5D">
                        <w:rPr>
                          <w:rFonts w:ascii="Arial" w:hAnsi="Arial" w:cs="Arial"/>
                          <w:b/>
                          <w:color w:val="FFFFFF"/>
                          <w:spacing w:val="-6"/>
                          <w:sz w:val="28"/>
                          <w:szCs w:val="28"/>
                        </w:rPr>
                        <w:t>2</w:t>
                      </w:r>
                      <w:r w:rsidRPr="00DF2D5D">
                        <w:rPr>
                          <w:rFonts w:ascii="Arial" w:hAnsi="Arial" w:cs="Arial"/>
                          <w:spacing w:val="-6"/>
                          <w:sz w:val="28"/>
                          <w:szCs w:val="28"/>
                          <w:rtl/>
                        </w:rPr>
                        <w:br/>
                      </w:r>
                      <w:r w:rsidRPr="00DF2D5D">
                        <w:rPr>
                          <w:rFonts w:ascii="Arial" w:hAnsi="Arial" w:cs="Arial"/>
                          <w:color w:val="FFFFFF"/>
                          <w:spacing w:val="-6"/>
                          <w:sz w:val="28"/>
                          <w:szCs w:val="28"/>
                          <w:rtl/>
                        </w:rPr>
                        <w:t>(نگهداری معمول یک عارضه بخوبی کنترل شده)</w:t>
                      </w:r>
                    </w:p>
                    <w:p w:rsidR="00F013A9" w:rsidRPr="00DF2D5D" w:rsidRDefault="00F013A9" w:rsidP="00F013A9">
                      <w:pPr>
                        <w:spacing w:after="0" w:line="240" w:lineRule="auto"/>
                        <w:rPr>
                          <w:rFonts w:ascii="Arial" w:hAnsi="Arial" w:cs="Arial"/>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2974975</wp:posOffset>
                </wp:positionH>
                <wp:positionV relativeFrom="paragraph">
                  <wp:posOffset>201295</wp:posOffset>
                </wp:positionV>
                <wp:extent cx="0" cy="4773930"/>
                <wp:effectExtent l="12700" t="11430" r="6350" b="571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73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351760" id="_x0000_t32" coordsize="21600,21600" o:spt="32" o:oned="t" path="m,l21600,21600e" filled="f">
                <v:path arrowok="t" fillok="f" o:connecttype="none"/>
                <o:lock v:ext="edit" shapetype="t"/>
              </v:shapetype>
              <v:shape id="AutoShape 6" o:spid="_x0000_s1026" type="#_x0000_t32" style="position:absolute;margin-left:234.25pt;margin-top:15.85pt;width:0;height:3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6122035</wp:posOffset>
                </wp:positionH>
                <wp:positionV relativeFrom="paragraph">
                  <wp:posOffset>186690</wp:posOffset>
                </wp:positionV>
                <wp:extent cx="0" cy="4773930"/>
                <wp:effectExtent l="6985" t="6350" r="12065" b="1079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73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45412" id="AutoShape 7" o:spid="_x0000_s1026" type="#_x0000_t32" style="position:absolute;margin-left:482.05pt;margin-top:14.7pt;width:0;height:37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"/>
            </w:pict>
          </mc:Fallback>
        </mc:AlternateContent>
      </w:r>
      <w:r w:rsidRPr="00B76C20">
        <w:rPr>
          <w:noProof/>
        </w:rPr>
        <mc:AlternateContent>
          <mc:Choice Requires="wps">
            <w:drawing>
              <wp:anchor distT="0" distB="0" distL="114300" distR="114300" simplePos="0" relativeHeight="251655168" behindDoc="0" locked="0" layoutInCell="1" allowOverlap="1">
                <wp:simplePos x="0" y="0"/>
                <wp:positionH relativeFrom="column">
                  <wp:posOffset>3058795</wp:posOffset>
                </wp:positionH>
                <wp:positionV relativeFrom="paragraph">
                  <wp:posOffset>186690</wp:posOffset>
                </wp:positionV>
                <wp:extent cx="3016885" cy="658495"/>
                <wp:effectExtent l="10795" t="6350" r="10795" b="1143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658495"/>
                        </a:xfrm>
                        <a:prstGeom prst="rect">
                          <a:avLst/>
                        </a:prstGeom>
                        <a:solidFill>
                          <a:srgbClr val="0775A8"/>
                        </a:solidFill>
                        <a:ln w="9525">
                          <a:solidFill>
                            <a:srgbClr val="70AFD9"/>
                          </a:solidFill>
                          <a:miter lim="800000"/>
                          <a:headEnd/>
                          <a:tailEnd/>
                        </a:ln>
                      </wps:spPr>
                      <wps:txbx>
                        <w:txbxContent>
                          <w:p w:rsidR="00F013A9" w:rsidRPr="00DF2D5D" w:rsidRDefault="00F013A9" w:rsidP="00F013A9">
                            <w:pPr>
                              <w:spacing w:before="40" w:after="40" w:line="240" w:lineRule="auto"/>
                              <w:jc w:val="center"/>
                              <w:rPr>
                                <w:rFonts w:ascii="Arial" w:hAnsi="Arial" w:cs="Arial"/>
                                <w:b/>
                                <w:bCs/>
                                <w:color w:val="000000"/>
                                <w:sz w:val="32"/>
                                <w:szCs w:val="32"/>
                              </w:rPr>
                            </w:pPr>
                            <w:r w:rsidRPr="00DF2D5D">
                              <w:rPr>
                                <w:rFonts w:ascii="Arial" w:hAnsi="Arial" w:cs="Arial"/>
                                <w:b/>
                                <w:color w:val="FFFFFF"/>
                                <w:sz w:val="32"/>
                                <w:szCs w:val="32"/>
                                <w:rtl/>
                              </w:rPr>
                              <w:t>بچه دار شدن</w:t>
                            </w:r>
                            <w:r w:rsidRPr="00DF2D5D">
                              <w:rPr>
                                <w:rFonts w:ascii="Arial" w:hAnsi="Arial" w:cs="Arial"/>
                                <w:sz w:val="32"/>
                                <w:szCs w:val="32"/>
                                <w:rtl/>
                              </w:rPr>
                              <w:br/>
                            </w:r>
                            <w:r w:rsidRPr="00DF2D5D">
                              <w:rPr>
                                <w:rFonts w:ascii="Arial" w:hAnsi="Arial" w:cs="Arial"/>
                                <w:color w:val="FFFFFF"/>
                                <w:sz w:val="28"/>
                                <w:szCs w:val="28"/>
                                <w:rtl/>
                              </w:rPr>
                              <w:t>(زایمان طبیعی)</w:t>
                            </w:r>
                          </w:p>
                          <w:p w:rsidR="00F013A9" w:rsidRPr="00DF2D5D" w:rsidRDefault="00F013A9" w:rsidP="00F013A9">
                            <w:pPr>
                              <w:spacing w:after="0" w:line="240" w:lineRule="auto"/>
                              <w:rPr>
                                <w:rFonts w:ascii="Arial" w:hAnsi="Arial" w:cs="Arial"/>
                                <w:sz w:val="32"/>
                                <w:szCs w:val="32"/>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27" type="#_x0000_t202" style="position:absolute;left:0;text-align:left;margin-left:240.85pt;margin-top:14.7pt;width:237.55pt;height:5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" fillcolor="#0775a8" strokecolor="#70afd9">
                <v:textbox inset=",2.16pt,,2.16pt">
                  <w:txbxContent>
                    <w:p w:rsidR="00F013A9" w:rsidRPr="00DF2D5D" w:rsidRDefault="00F013A9" w:rsidP="00F013A9">
                      <w:pPr>
                        <w:spacing w:before="40" w:after="40" w:line="240" w:lineRule="auto"/>
                        <w:jc w:val="center"/>
                        <w:rPr>
                          <w:rFonts w:ascii="Arial" w:hAnsi="Arial" w:cs="Arial"/>
                          <w:b/>
                          <w:bCs/>
                          <w:color w:val="000000"/>
                          <w:sz w:val="32"/>
                          <w:szCs w:val="32"/>
                        </w:rPr>
                      </w:pPr>
                      <w:r w:rsidRPr="00DF2D5D">
                        <w:rPr>
                          <w:rFonts w:ascii="Arial" w:hAnsi="Arial" w:cs="Arial"/>
                          <w:b/>
                          <w:color w:val="FFFFFF"/>
                          <w:sz w:val="32"/>
                          <w:szCs w:val="32"/>
                          <w:rtl/>
                        </w:rPr>
                        <w:t>بچه دار شدن</w:t>
                      </w:r>
                      <w:r w:rsidRPr="00DF2D5D">
                        <w:rPr>
                          <w:rFonts w:ascii="Arial" w:hAnsi="Arial" w:cs="Arial"/>
                          <w:sz w:val="32"/>
                          <w:szCs w:val="32"/>
                          <w:rtl/>
                        </w:rPr>
                        <w:br/>
                      </w:r>
                      <w:r w:rsidRPr="00DF2D5D">
                        <w:rPr>
                          <w:rFonts w:ascii="Arial" w:hAnsi="Arial" w:cs="Arial"/>
                          <w:color w:val="FFFFFF"/>
                          <w:sz w:val="28"/>
                          <w:szCs w:val="28"/>
                          <w:rtl/>
                        </w:rPr>
                        <w:t>(زایمان طبیعی)</w:t>
                      </w:r>
                    </w:p>
                    <w:p w:rsidR="00F013A9" w:rsidRPr="00DF2D5D" w:rsidRDefault="00F013A9" w:rsidP="00F013A9">
                      <w:pPr>
                        <w:spacing w:after="0" w:line="240" w:lineRule="auto"/>
                        <w:rPr>
                          <w:rFonts w:ascii="Arial" w:hAnsi="Arial" w:cs="Arial"/>
                          <w:sz w:val="32"/>
                          <w:szCs w:val="32"/>
                        </w:rPr>
                      </w:pPr>
                    </w:p>
                  </w:txbxContent>
                </v:textbox>
              </v:shape>
            </w:pict>
          </mc:Fallback>
        </mc:AlternateContent>
      </w:r>
    </w:p>
    <w:p w:rsidR="00F013A9" w:rsidRPr="00B76C20" w:rsidRDefault="00F013A9" w:rsidP="00C05358">
      <w:pPr>
        <w:autoSpaceDE w:val="0"/>
        <w:autoSpaceDN w:val="0"/>
        <w:adjustRightInd w:val="0"/>
        <w:spacing w:before="240" w:after="240" w:line="240" w:lineRule="auto"/>
        <w:sectPr w:rsidR="00F013A9" w:rsidRPr="00B76C20" w:rsidSect="00294807">
          <w:headerReference w:type="default" r:id="rId21"/>
          <w:pgSz w:w="15840" w:h="12240" w:orient="landscape" w:code="1"/>
          <w:pgMar w:top="720" w:right="720" w:bottom="360" w:left="720" w:header="360" w:footer="360" w:gutter="0"/>
          <w:cols w:space="720"/>
          <w:bidi/>
          <w:rtlGutter/>
          <w:docGrid w:linePitch="360"/>
        </w:sectPr>
      </w:pPr>
    </w:p>
    <w:p w:rsidR="00F013A9" w:rsidRPr="001D3FD8" w:rsidRDefault="00F013A9" w:rsidP="00C05358">
      <w:pPr>
        <w:pStyle w:val="Header"/>
        <w:spacing w:after="0" w:line="240" w:lineRule="auto"/>
        <w:rPr>
          <w:rFonts w:ascii="Arial" w:hAnsi="Arial" w:cs="Arial"/>
          <w:b/>
          <w:bCs/>
          <w:color w:val="0080BE"/>
          <w:sz w:val="36"/>
          <w:szCs w:val="36"/>
        </w:rPr>
      </w:pPr>
      <w:r w:rsidRPr="001D3FD8">
        <w:rPr>
          <w:rFonts w:ascii="Arial" w:hAnsi="Arial" w:cs="Arial"/>
          <w:b/>
          <w:bCs/>
          <w:color w:val="0080BE"/>
          <w:sz w:val="36"/>
          <w:szCs w:val="36"/>
          <w:rtl/>
        </w:rPr>
        <w:t>درباره این مثال های پوشش:</w:t>
      </w:r>
    </w:p>
    <w:p w:rsidR="00F013A9" w:rsidRPr="00BA4EF2" w:rsidRDefault="00F013A9" w:rsidP="00C05358">
      <w:pPr>
        <w:pStyle w:val="Header"/>
        <w:spacing w:after="0" w:line="240" w:lineRule="auto"/>
        <w:rPr>
          <w:rFonts w:ascii="Adobe Arabic" w:hAnsi="Adobe Arabic" w:cs="Adobe Arabic"/>
          <w:sz w:val="28"/>
          <w:szCs w:val="28"/>
        </w:rPr>
      </w:pPr>
    </w:p>
    <w:p w:rsidR="00F013A9" w:rsidRPr="001D3FD8" w:rsidRDefault="00F013A9" w:rsidP="00C05358">
      <w:pPr>
        <w:pStyle w:val="Header"/>
        <w:spacing w:after="0" w:line="240" w:lineRule="auto"/>
        <w:rPr>
          <w:rFonts w:ascii="Times New Roman" w:hAnsi="Times New Roman"/>
          <w:sz w:val="24"/>
          <w:szCs w:val="24"/>
        </w:rPr>
      </w:pPr>
      <w:r w:rsidRPr="001D3FD8">
        <w:rPr>
          <w:rFonts w:ascii="Times New Roman" w:hAnsi="Times New Roman"/>
          <w:sz w:val="24"/>
          <w:szCs w:val="24"/>
          <w:rtl/>
        </w:rPr>
        <w:t xml:space="preserve">این مثال ها چگونگی پوشش احتمالی مراقبت های پزشکی در موقعیت های خاص توسط این </w:t>
      </w:r>
      <w:r w:rsidRPr="00294807">
        <w:rPr>
          <w:rFonts w:ascii="Times New Roman" w:hAnsi="Times New Roman"/>
          <w:b/>
          <w:sz w:val="24"/>
          <w:szCs w:val="24"/>
          <w:rtl/>
        </w:rPr>
        <w:t>برنامه</w:t>
      </w:r>
      <w:r w:rsidRPr="001D3FD8">
        <w:rPr>
          <w:rFonts w:ascii="Times New Roman" w:hAnsi="Times New Roman"/>
          <w:sz w:val="24"/>
          <w:szCs w:val="24"/>
          <w:rtl/>
        </w:rPr>
        <w:t xml:space="preserve"> را نشان می دهند. از این مثال ها برای آگاهی کلی از میزان کمک های مالی که یک بیمار می تواند در صورت برخورداری از پوشش </w:t>
      </w:r>
      <w:r w:rsidRPr="00294807">
        <w:rPr>
          <w:rFonts w:ascii="Times New Roman" w:hAnsi="Times New Roman"/>
          <w:b/>
          <w:sz w:val="24"/>
          <w:szCs w:val="24"/>
          <w:rtl/>
        </w:rPr>
        <w:t>برنامه های</w:t>
      </w:r>
      <w:r w:rsidRPr="001D3FD8">
        <w:rPr>
          <w:rFonts w:ascii="Times New Roman" w:hAnsi="Times New Roman"/>
          <w:sz w:val="24"/>
          <w:szCs w:val="24"/>
          <w:rtl/>
        </w:rPr>
        <w:t xml:space="preserve"> مختلف دریافت نماید، استفاده کنید.</w:t>
      </w:r>
    </w:p>
    <w:p w:rsidR="00F013A9" w:rsidRPr="00B76C20" w:rsidRDefault="00253F5A" w:rsidP="00C05358">
      <w:pPr>
        <w:pStyle w:val="Header"/>
        <w:spacing w:after="0" w:line="240" w:lineRule="auto"/>
        <w:rPr>
          <w:rFonts w:ascii="Arial" w:hAnsi="Arial" w:cs="Arial"/>
          <w:b/>
          <w:sz w:val="24"/>
          <w:szCs w:val="24"/>
        </w:rPr>
      </w:pPr>
      <w:r w:rsidRPr="00B76C20">
        <w:rPr>
          <w:noProof/>
        </w:rPr>
        <mc:AlternateContent>
          <mc:Choice Requires="wps">
            <w:drawing>
              <wp:anchor distT="0" distB="0" distL="114300" distR="114300" simplePos="0" relativeHeight="251656192" behindDoc="0" locked="0" layoutInCell="1" allowOverlap="1">
                <wp:simplePos x="0" y="0"/>
                <wp:positionH relativeFrom="column">
                  <wp:posOffset>854710</wp:posOffset>
                </wp:positionH>
                <wp:positionV relativeFrom="paragraph">
                  <wp:posOffset>282575</wp:posOffset>
                </wp:positionV>
                <wp:extent cx="2034540" cy="2698750"/>
                <wp:effectExtent l="0" t="0" r="3810" b="635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2698750"/>
                        </a:xfrm>
                        <a:prstGeom prst="rect">
                          <a:avLst/>
                        </a:prstGeom>
                        <a:solidFill>
                          <a:srgbClr val="EFF9FF"/>
                        </a:solidFill>
                        <a:ln w="9525">
                          <a:solidFill>
                            <a:srgbClr val="70AFD9"/>
                          </a:solidFill>
                          <a:miter lim="800000"/>
                          <a:headEnd/>
                          <a:tailEnd/>
                        </a:ln>
                      </wps:spPr>
                      <wps:txbx>
                        <w:txbxContent>
                          <w:p w:rsidR="00F013A9" w:rsidRPr="00F37831" w:rsidRDefault="00253F5A" w:rsidP="00F013A9">
                            <w:pPr>
                              <w:spacing w:before="240" w:after="40" w:line="240" w:lineRule="auto"/>
                              <w:ind w:left="-86"/>
                              <w:rPr>
                                <w:rFonts w:ascii="Garamond" w:hAnsi="Garamond" w:cs="Arial"/>
                                <w:sz w:val="24"/>
                                <w:szCs w:val="24"/>
                              </w:rPr>
                            </w:pPr>
                            <w:r>
                              <w:rPr>
                                <w:rFonts w:ascii="Centaur" w:hAnsi="Centaur" w:cs="Arial"/>
                                <w:b/>
                                <w:bCs/>
                                <w:noProof/>
                                <w:sz w:val="20"/>
                                <w:szCs w:val="20"/>
                                <w:rtl/>
                              </w:rPr>
                              <w:drawing>
                                <wp:inline distT="0" distB="0" distL="0" distR="0">
                                  <wp:extent cx="787400" cy="584200"/>
                                  <wp:effectExtent l="0" t="0" r="0" b="0"/>
                                  <wp:docPr id="4" name="Picture 3"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lam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584200"/>
                                          </a:xfrm>
                                          <a:prstGeom prst="rect">
                                            <a:avLst/>
                                          </a:prstGeom>
                                          <a:noFill/>
                                          <a:ln>
                                            <a:noFill/>
                                          </a:ln>
                                        </pic:spPr>
                                      </pic:pic>
                                    </a:graphicData>
                                  </a:graphic>
                                </wp:inline>
                              </w:drawing>
                            </w:r>
                            <w:r w:rsidR="00F013A9">
                              <w:rPr>
                                <w:rFonts w:ascii="Garamond" w:hAnsi="Garamond" w:cs="Arial"/>
                                <w:sz w:val="24"/>
                                <w:szCs w:val="24"/>
                                <w:rtl/>
                              </w:rPr>
                              <w:t xml:space="preserve"> </w:t>
                            </w:r>
                          </w:p>
                          <w:p w:rsidR="00F013A9" w:rsidRDefault="00F013A9" w:rsidP="00F013A9">
                            <w:pPr>
                              <w:spacing w:before="40" w:after="40" w:line="240" w:lineRule="auto"/>
                              <w:jc w:val="center"/>
                              <w:rPr>
                                <w:rFonts w:ascii="Garamond" w:hAnsi="Garamond" w:cs="Arial"/>
                                <w:b/>
                                <w:bCs/>
                                <w:color w:val="000000"/>
                                <w:sz w:val="24"/>
                                <w:szCs w:val="24"/>
                              </w:rPr>
                            </w:pPr>
                          </w:p>
                          <w:p w:rsidR="00F013A9" w:rsidRPr="006D3E86" w:rsidRDefault="00F013A9" w:rsidP="00F013A9">
                            <w:pPr>
                              <w:spacing w:after="0" w:line="240" w:lineRule="auto"/>
                              <w:rPr>
                                <w:rFonts w:ascii="Garamond" w:hAnsi="Garamond"/>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left:0;text-align:left;margin-left:67.3pt;margin-top:22.25pt;width:160.2pt;height:2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" fillcolor="#eff9ff" strokecolor="#70afd9">
                <v:textbox>
                  <w:txbxContent>
                    <w:p w:rsidR="00F013A9" w:rsidRPr="00F37831" w:rsidRDefault="00253F5A" w:rsidP="00F013A9">
                      <w:pPr>
                        <w:spacing w:before="240" w:after="40" w:line="240" w:lineRule="auto"/>
                        <w:ind w:left="-86"/>
                        <w:rPr>
                          <w:rFonts w:ascii="Garamond" w:hAnsi="Garamond" w:cs="Arial"/>
                          <w:sz w:val="24"/>
                          <w:szCs w:val="24"/>
                        </w:rPr>
                      </w:pPr>
                      <w:r>
                        <w:rPr>
                          <w:rFonts w:ascii="Centaur" w:hAnsi="Centaur" w:cs="Arial"/>
                          <w:b/>
                          <w:bCs/>
                          <w:noProof/>
                          <w:sz w:val="20"/>
                          <w:szCs w:val="20"/>
                          <w:rtl/>
                        </w:rPr>
                        <w:drawing>
                          <wp:inline distT="0" distB="0" distL="0" distR="0">
                            <wp:extent cx="787400" cy="584200"/>
                            <wp:effectExtent l="0" t="0" r="0" b="0"/>
                            <wp:docPr id="4" name="Picture 3"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lama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7400" cy="584200"/>
                                    </a:xfrm>
                                    <a:prstGeom prst="rect">
                                      <a:avLst/>
                                    </a:prstGeom>
                                    <a:noFill/>
                                    <a:ln>
                                      <a:noFill/>
                                    </a:ln>
                                  </pic:spPr>
                                </pic:pic>
                              </a:graphicData>
                            </a:graphic>
                          </wp:inline>
                        </w:drawing>
                      </w:r>
                      <w:r w:rsidR="00F013A9">
                        <w:rPr>
                          <w:rFonts w:ascii="Garamond" w:hAnsi="Garamond" w:cs="Arial"/>
                          <w:sz w:val="24"/>
                          <w:szCs w:val="24"/>
                          <w:rtl/>
                        </w:rPr>
                        <w:t xml:space="preserve"> </w:t>
                      </w:r>
                    </w:p>
                    <w:p w:rsidR="00F013A9" w:rsidRDefault="00F013A9" w:rsidP="00F013A9">
                      <w:pPr>
                        <w:spacing w:before="40" w:after="40" w:line="240" w:lineRule="auto"/>
                        <w:jc w:val="center"/>
                        <w:rPr>
                          <w:rFonts w:ascii="Garamond" w:hAnsi="Garamond" w:cs="Arial"/>
                          <w:b/>
                          <w:bCs/>
                          <w:color w:val="000000"/>
                          <w:sz w:val="24"/>
                          <w:szCs w:val="24"/>
                        </w:rPr>
                      </w:pPr>
                    </w:p>
                    <w:p w:rsidR="00F013A9" w:rsidRPr="006D3E86" w:rsidRDefault="00F013A9" w:rsidP="00F013A9">
                      <w:pPr>
                        <w:spacing w:after="0" w:line="240" w:lineRule="auto"/>
                        <w:rPr>
                          <w:rFonts w:ascii="Garamond" w:hAnsi="Garamond"/>
                          <w:sz w:val="24"/>
                        </w:rPr>
                      </w:pPr>
                    </w:p>
                  </w:txbxContent>
                </v:textbox>
              </v:shape>
            </w:pict>
          </mc:Fallback>
        </mc:AlternateContent>
      </w:r>
      <w:r w:rsidRPr="00B76C20">
        <w:rPr>
          <w:noProof/>
        </w:rPr>
        <mc:AlternateContent>
          <mc:Choice Requires="wps">
            <w:drawing>
              <wp:anchor distT="0" distB="0" distL="114300" distR="114300" simplePos="0" relativeHeight="251657216" behindDoc="0" locked="0" layoutInCell="1" allowOverlap="1">
                <wp:simplePos x="0" y="0"/>
                <wp:positionH relativeFrom="column">
                  <wp:posOffset>914400</wp:posOffset>
                </wp:positionH>
                <wp:positionV relativeFrom="paragraph">
                  <wp:posOffset>282575</wp:posOffset>
                </wp:positionV>
                <wp:extent cx="1901825" cy="2670810"/>
                <wp:effectExtent l="0" t="0" r="0" b="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267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3A9" w:rsidRPr="00B50EBC" w:rsidRDefault="00F013A9" w:rsidP="00F013A9">
                            <w:pPr>
                              <w:spacing w:before="240" w:after="120" w:line="240" w:lineRule="auto"/>
                              <w:ind w:left="994"/>
                              <w:rPr>
                                <w:rFonts w:ascii="Arial" w:hAnsi="Arial" w:cs="Arial"/>
                                <w:b/>
                                <w:bCs/>
                                <w:sz w:val="32"/>
                                <w:szCs w:val="32"/>
                              </w:rPr>
                            </w:pPr>
                            <w:r w:rsidRPr="00B50EBC">
                              <w:rPr>
                                <w:rFonts w:ascii="Arial" w:hAnsi="Arial" w:cs="Arial"/>
                                <w:b/>
                                <w:bCs/>
                                <w:sz w:val="28"/>
                                <w:szCs w:val="28"/>
                                <w:rtl/>
                              </w:rPr>
                              <w:t xml:space="preserve">این مثال ها برای برآورد هزینه ها ارائه نشده است. </w:t>
                            </w:r>
                          </w:p>
                          <w:p w:rsidR="00F013A9" w:rsidRPr="00B50EBC" w:rsidRDefault="00F013A9" w:rsidP="00F013A9">
                            <w:pPr>
                              <w:spacing w:before="240" w:after="120" w:line="240" w:lineRule="auto"/>
                              <w:rPr>
                                <w:rFonts w:ascii="Times New Roman" w:hAnsi="Times New Roman"/>
                                <w:b/>
                                <w:color w:val="000000"/>
                                <w:spacing w:val="-6"/>
                                <w:sz w:val="24"/>
                                <w:szCs w:val="24"/>
                              </w:rPr>
                            </w:pPr>
                            <w:r w:rsidRPr="00B50EBC">
                              <w:rPr>
                                <w:rFonts w:ascii="Times New Roman" w:hAnsi="Times New Roman"/>
                                <w:b/>
                                <w:color w:val="000000"/>
                                <w:spacing w:val="-6"/>
                                <w:sz w:val="24"/>
                                <w:szCs w:val="24"/>
                                <w:rtl/>
                              </w:rPr>
                              <w:t>از این مثال ها برای برآورد هزینه های واقعی خود بر اساس این</w:t>
                            </w:r>
                            <w:r w:rsidRPr="00B50EBC">
                              <w:rPr>
                                <w:rFonts w:ascii="Times New Roman" w:hAnsi="Times New Roman"/>
                                <w:b/>
                                <w:spacing w:val="-6"/>
                                <w:sz w:val="24"/>
                                <w:szCs w:val="24"/>
                                <w:rtl/>
                              </w:rPr>
                              <w:t xml:space="preserve"> برنامه</w:t>
                            </w:r>
                            <w:r w:rsidRPr="00B50EBC">
                              <w:rPr>
                                <w:rFonts w:ascii="Times New Roman" w:hAnsi="Times New Roman"/>
                                <w:b/>
                                <w:color w:val="000000"/>
                                <w:spacing w:val="-6"/>
                                <w:sz w:val="24"/>
                                <w:szCs w:val="24"/>
                                <w:rtl/>
                              </w:rPr>
                              <w:t xml:space="preserve"> استفاده نکنید. مراقبت های واقعی که دریافت می کنید با این مثال ها تفاوت خواهد داشت، و هزینه آنها نیز متفاوت خواهد بود. </w:t>
                            </w:r>
                          </w:p>
                          <w:p w:rsidR="00F013A9" w:rsidRPr="00B50EBC" w:rsidRDefault="00F013A9" w:rsidP="00F013A9">
                            <w:pPr>
                              <w:spacing w:before="240" w:after="120" w:line="240" w:lineRule="auto"/>
                              <w:rPr>
                                <w:rFonts w:ascii="Times New Roman" w:hAnsi="Times New Roman"/>
                                <w:b/>
                                <w:spacing w:val="-6"/>
                                <w:sz w:val="24"/>
                                <w:szCs w:val="24"/>
                              </w:rPr>
                            </w:pPr>
                            <w:r w:rsidRPr="00B50EBC">
                              <w:rPr>
                                <w:rFonts w:ascii="Times New Roman" w:hAnsi="Times New Roman"/>
                                <w:b/>
                                <w:color w:val="000000"/>
                                <w:spacing w:val="-6"/>
                                <w:sz w:val="24"/>
                                <w:szCs w:val="24"/>
                                <w:rtl/>
                              </w:rPr>
                              <w:t>برای کسب اطلاعات مهم درباره این مثال ها، به صفحه بعد مراجعه کنید.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9" type="#_x0000_t202" style="position:absolute;left:0;text-align:left;margin-left:1in;margin-top:22.25pt;width:149.75pt;height:21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kLugIAAMI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" filled="f" stroked="f">
                <v:textbox>
                  <w:txbxContent>
                    <w:p w:rsidR="00F013A9" w:rsidRPr="00B50EBC" w:rsidRDefault="00F013A9" w:rsidP="00F013A9">
                      <w:pPr>
                        <w:spacing w:before="240" w:after="120" w:line="240" w:lineRule="auto"/>
                        <w:ind w:left="994"/>
                        <w:rPr>
                          <w:rFonts w:ascii="Arial" w:hAnsi="Arial" w:cs="Arial"/>
                          <w:b/>
                          <w:bCs/>
                          <w:sz w:val="32"/>
                          <w:szCs w:val="32"/>
                        </w:rPr>
                      </w:pPr>
                      <w:r w:rsidRPr="00B50EBC">
                        <w:rPr>
                          <w:rFonts w:ascii="Arial" w:hAnsi="Arial" w:cs="Arial"/>
                          <w:b/>
                          <w:bCs/>
                          <w:sz w:val="28"/>
                          <w:szCs w:val="28"/>
                          <w:rtl/>
                        </w:rPr>
                        <w:t xml:space="preserve">این مثال ها برای برآورد هزینه ها ارائه نشده است. </w:t>
                      </w:r>
                    </w:p>
                    <w:p w:rsidR="00F013A9" w:rsidRPr="00B50EBC" w:rsidRDefault="00F013A9" w:rsidP="00F013A9">
                      <w:pPr>
                        <w:spacing w:before="240" w:after="120" w:line="240" w:lineRule="auto"/>
                        <w:rPr>
                          <w:rFonts w:ascii="Times New Roman" w:hAnsi="Times New Roman"/>
                          <w:b/>
                          <w:color w:val="000000"/>
                          <w:spacing w:val="-6"/>
                          <w:sz w:val="24"/>
                          <w:szCs w:val="24"/>
                        </w:rPr>
                      </w:pPr>
                      <w:r w:rsidRPr="00B50EBC">
                        <w:rPr>
                          <w:rFonts w:ascii="Times New Roman" w:hAnsi="Times New Roman"/>
                          <w:b/>
                          <w:color w:val="000000"/>
                          <w:spacing w:val="-6"/>
                          <w:sz w:val="24"/>
                          <w:szCs w:val="24"/>
                          <w:rtl/>
                        </w:rPr>
                        <w:t>از این مثال ها برای برآورد هزینه های واقعی خود بر اساس این</w:t>
                      </w:r>
                      <w:r w:rsidRPr="00B50EBC">
                        <w:rPr>
                          <w:rFonts w:ascii="Times New Roman" w:hAnsi="Times New Roman"/>
                          <w:b/>
                          <w:spacing w:val="-6"/>
                          <w:sz w:val="24"/>
                          <w:szCs w:val="24"/>
                          <w:rtl/>
                        </w:rPr>
                        <w:t xml:space="preserve"> برنامه</w:t>
                      </w:r>
                      <w:r w:rsidRPr="00B50EBC">
                        <w:rPr>
                          <w:rFonts w:ascii="Times New Roman" w:hAnsi="Times New Roman"/>
                          <w:b/>
                          <w:color w:val="000000"/>
                          <w:spacing w:val="-6"/>
                          <w:sz w:val="24"/>
                          <w:szCs w:val="24"/>
                          <w:rtl/>
                        </w:rPr>
                        <w:t xml:space="preserve"> استفاده نکنید. مراقبت های واقعی که دریافت می کنید با این مثال ها تفاوت خواهد داشت، و هزینه آنها نیز متفاوت خواهد بود. </w:t>
                      </w:r>
                    </w:p>
                    <w:p w:rsidR="00F013A9" w:rsidRPr="00B50EBC" w:rsidRDefault="00F013A9" w:rsidP="00F013A9">
                      <w:pPr>
                        <w:spacing w:before="240" w:after="120" w:line="240" w:lineRule="auto"/>
                        <w:rPr>
                          <w:rFonts w:ascii="Times New Roman" w:hAnsi="Times New Roman"/>
                          <w:b/>
                          <w:spacing w:val="-6"/>
                          <w:sz w:val="24"/>
                          <w:szCs w:val="24"/>
                        </w:rPr>
                      </w:pPr>
                      <w:r w:rsidRPr="00B50EBC">
                        <w:rPr>
                          <w:rFonts w:ascii="Times New Roman" w:hAnsi="Times New Roman"/>
                          <w:b/>
                          <w:color w:val="000000"/>
                          <w:spacing w:val="-6"/>
                          <w:sz w:val="24"/>
                          <w:szCs w:val="24"/>
                          <w:rtl/>
                        </w:rPr>
                        <w:t>برای کسب اطلاعات مهم درباره این مثال ها، به صفحه بعد مراجعه کنید.</w:t>
                      </w:r>
                    </w:p>
                  </w:txbxContent>
                </v:textbox>
              </v:shape>
            </w:pict>
          </mc:Fallback>
        </mc:AlternateContent>
      </w:r>
      <w:r w:rsidR="00F013A9" w:rsidRPr="00B76C20">
        <w:rPr>
          <w:rtl/>
        </w:rPr>
        <w:br w:type="column"/>
      </w:r>
    </w:p>
    <w:p w:rsidR="00F013A9" w:rsidRPr="00B76C20" w:rsidRDefault="00F013A9" w:rsidP="00C05358">
      <w:pPr>
        <w:pStyle w:val="Header"/>
        <w:spacing w:after="0" w:line="240" w:lineRule="auto"/>
        <w:rPr>
          <w:rFonts w:ascii="Arial" w:hAnsi="Arial" w:cs="Arial"/>
          <w:b/>
          <w:sz w:val="24"/>
          <w:szCs w:val="24"/>
        </w:rPr>
      </w:pPr>
    </w:p>
    <w:p w:rsidR="00F013A9" w:rsidRPr="00B76C20" w:rsidRDefault="00F013A9" w:rsidP="00C05358">
      <w:pPr>
        <w:pStyle w:val="Header"/>
        <w:spacing w:after="0" w:line="240" w:lineRule="auto"/>
        <w:rPr>
          <w:rFonts w:ascii="Arial" w:hAnsi="Arial" w:cs="Arial"/>
          <w:b/>
          <w:sz w:val="24"/>
          <w:szCs w:val="24"/>
        </w:rPr>
      </w:pPr>
    </w:p>
    <w:p w:rsidR="00F013A9" w:rsidRPr="00B76C20" w:rsidRDefault="00F013A9" w:rsidP="00C05358">
      <w:pPr>
        <w:pStyle w:val="Header"/>
        <w:spacing w:after="0" w:line="240" w:lineRule="auto"/>
        <w:ind w:left="270" w:right="-90" w:hanging="270"/>
        <w:rPr>
          <w:rFonts w:ascii="Arial" w:hAnsi="Arial" w:cs="Arial"/>
          <w:b/>
          <w:sz w:val="24"/>
          <w:szCs w:val="24"/>
        </w:rPr>
      </w:pPr>
    </w:p>
    <w:p w:rsidR="00F013A9" w:rsidRPr="00B76C20" w:rsidRDefault="00E273F8" w:rsidP="00C05358">
      <w:pPr>
        <w:pStyle w:val="Header"/>
        <w:spacing w:after="0" w:line="240" w:lineRule="auto"/>
        <w:ind w:left="270" w:right="-90" w:hanging="270"/>
        <w:rPr>
          <w:rFonts w:ascii="Arial" w:hAnsi="Arial" w:cs="Arial"/>
          <w:sz w:val="24"/>
          <w:szCs w:val="24"/>
        </w:rPr>
      </w:pPr>
      <w:r w:rsidRPr="006855E3">
        <w:rPr>
          <w:rFonts w:ascii="Arial" w:hAnsi="Arial" w:cs="Arial"/>
          <w:color w:val="0775A8"/>
          <w:sz w:val="24"/>
          <w:szCs w:val="24"/>
        </w:rPr>
        <w:sym w:font="Wingdings" w:char="F06E"/>
      </w:r>
      <w:r w:rsidR="00F013A9" w:rsidRPr="00B76C20">
        <w:rPr>
          <w:rFonts w:ascii="Arial" w:hAnsi="Arial" w:cs="Arial"/>
          <w:sz w:val="24"/>
          <w:szCs w:val="24"/>
          <w:rtl/>
        </w:rPr>
        <w:t xml:space="preserve"> </w:t>
      </w:r>
      <w:r w:rsidR="00F013A9" w:rsidRPr="009700D2">
        <w:rPr>
          <w:rFonts w:ascii="Arial" w:hAnsi="Arial" w:cs="Arial"/>
          <w:bCs/>
          <w:sz w:val="24"/>
          <w:szCs w:val="24"/>
          <w:rtl/>
        </w:rPr>
        <w:t xml:space="preserve">مبلغ بدهی به ارائه دهندگان: </w:t>
      </w:r>
      <w:r w:rsidR="00F013A9" w:rsidRPr="008D12B0">
        <w:rPr>
          <w:rFonts w:ascii="Arial" w:hAnsi="Arial" w:cs="Arial"/>
          <w:bCs/>
          <w:sz w:val="24"/>
          <w:szCs w:val="24"/>
          <w:rtl/>
        </w:rPr>
        <w:t>$</w:t>
      </w:r>
      <w:r w:rsidR="00F013A9" w:rsidRPr="008D12B0">
        <w:rPr>
          <w:rFonts w:ascii="Arial" w:hAnsi="Arial" w:cs="Arial"/>
          <w:bCs/>
          <w:sz w:val="24"/>
          <w:szCs w:val="24"/>
        </w:rPr>
        <w:t>7,540</w:t>
      </w:r>
    </w:p>
    <w:p w:rsidR="00F013A9" w:rsidRPr="00ED166E" w:rsidRDefault="00E273F8" w:rsidP="000D1850">
      <w:pPr>
        <w:autoSpaceDE w:val="0"/>
        <w:autoSpaceDN w:val="0"/>
        <w:adjustRightInd w:val="0"/>
        <w:spacing w:after="0" w:line="240" w:lineRule="auto"/>
        <w:rPr>
          <w:rFonts w:ascii="Arial" w:hAnsi="Arial" w:cs="Arial"/>
          <w:bCs/>
          <w:sz w:val="24"/>
          <w:szCs w:val="24"/>
        </w:rPr>
      </w:pPr>
      <w:r w:rsidRPr="006855E3">
        <w:rPr>
          <w:rFonts w:ascii="Arial" w:hAnsi="Arial" w:cs="Arial"/>
          <w:color w:val="0775A8"/>
          <w:sz w:val="24"/>
          <w:szCs w:val="24"/>
        </w:rPr>
        <w:sym w:font="Wingdings" w:char="F06E"/>
      </w:r>
      <w:r w:rsidR="00F013A9" w:rsidRPr="00E273F8">
        <w:rPr>
          <w:rFonts w:ascii="Adobe Arabic" w:hAnsi="Adobe Arabic" w:cs="Adobe Arabic"/>
          <w:sz w:val="28"/>
          <w:szCs w:val="28"/>
          <w:rtl/>
        </w:rPr>
        <w:t xml:space="preserve"> </w:t>
      </w:r>
      <w:r w:rsidR="00714CA1" w:rsidRPr="008D12B0">
        <w:rPr>
          <w:rFonts w:ascii="Arial" w:hAnsi="Arial" w:cs="Arial"/>
          <w:b/>
          <w:bCs/>
          <w:color w:val="000000"/>
          <w:sz w:val="21"/>
          <w:szCs w:val="21"/>
          <w:rtl/>
          <w:lang w:val="es-MX" w:eastAsia="zh-CN"/>
        </w:rPr>
        <w:t>مبلغ قابل پرداخت برنامه</w:t>
      </w:r>
      <w:r w:rsidR="000D1850" w:rsidRPr="000D1850">
        <w:rPr>
          <w:rFonts w:ascii="Segoe UI" w:hAnsi="Segoe UI" w:cs="Segoe UI"/>
          <w:color w:val="000000"/>
          <w:sz w:val="21"/>
          <w:szCs w:val="21"/>
          <w:lang w:val="es-MX" w:eastAsia="zh-CN"/>
        </w:rPr>
        <w:t xml:space="preserve"> </w:t>
      </w:r>
      <w:r w:rsidR="00F013A9" w:rsidRPr="00ED166E">
        <w:rPr>
          <w:rFonts w:ascii="Arial" w:hAnsi="Arial" w:cs="Arial"/>
          <w:bCs/>
          <w:sz w:val="28"/>
          <w:szCs w:val="28"/>
          <w:rtl/>
        </w:rPr>
        <w:t xml:space="preserve"> </w:t>
      </w:r>
      <w:r w:rsidR="00F013A9" w:rsidRPr="00ED166E">
        <w:rPr>
          <w:rFonts w:ascii="Arial" w:hAnsi="Arial" w:cs="Arial"/>
          <w:bCs/>
          <w:sz w:val="24"/>
          <w:szCs w:val="24"/>
          <w:rtl/>
        </w:rPr>
        <w:t>$</w:t>
      </w:r>
    </w:p>
    <w:p w:rsidR="00F013A9" w:rsidRPr="00E273F8" w:rsidRDefault="00E273F8" w:rsidP="00C05358">
      <w:pPr>
        <w:pStyle w:val="Header"/>
        <w:spacing w:after="0" w:line="240" w:lineRule="auto"/>
        <w:ind w:left="270" w:right="-90" w:hanging="270"/>
        <w:rPr>
          <w:rFonts w:ascii="Adobe Arabic" w:hAnsi="Adobe Arabic" w:cs="Adobe Arabic"/>
          <w:b/>
          <w:sz w:val="28"/>
          <w:szCs w:val="28"/>
        </w:rPr>
      </w:pPr>
      <w:r w:rsidRPr="006855E3">
        <w:rPr>
          <w:rFonts w:ascii="Arial" w:hAnsi="Arial" w:cs="Arial"/>
          <w:color w:val="0775A8"/>
          <w:sz w:val="24"/>
          <w:szCs w:val="24"/>
        </w:rPr>
        <w:sym w:font="Wingdings" w:char="F06E"/>
      </w:r>
      <w:r w:rsidRPr="00E273F8">
        <w:rPr>
          <w:rFonts w:ascii="Adobe Arabic" w:hAnsi="Adobe Arabic" w:cs="Adobe Arabic"/>
          <w:sz w:val="28"/>
          <w:szCs w:val="28"/>
          <w:rtl/>
        </w:rPr>
        <w:t xml:space="preserve"> </w:t>
      </w:r>
      <w:r w:rsidR="00F013A9" w:rsidRPr="009700D2">
        <w:rPr>
          <w:rFonts w:ascii="Arial" w:hAnsi="Arial" w:cs="Arial"/>
          <w:bCs/>
          <w:color w:val="000000"/>
          <w:sz w:val="24"/>
          <w:szCs w:val="24"/>
          <w:rtl/>
        </w:rPr>
        <w:t>مبلغ قابل پرداخت بیمار</w:t>
      </w:r>
      <w:r w:rsidR="00F013A9" w:rsidRPr="009700D2">
        <w:rPr>
          <w:rFonts w:ascii="Arial" w:hAnsi="Arial" w:cs="Arial"/>
          <w:bCs/>
          <w:sz w:val="24"/>
          <w:szCs w:val="24"/>
          <w:rtl/>
        </w:rPr>
        <w:t xml:space="preserve"> $</w:t>
      </w:r>
      <w:r w:rsidR="00F013A9" w:rsidRPr="009700D2">
        <w:rPr>
          <w:rFonts w:ascii="Arial" w:hAnsi="Arial" w:cs="Arial"/>
          <w:bCs/>
          <w:sz w:val="24"/>
          <w:szCs w:val="24"/>
          <w:rtl/>
        </w:rPr>
        <w:br/>
      </w:r>
    </w:p>
    <w:p w:rsidR="00F013A9" w:rsidRPr="00ED166E" w:rsidRDefault="00F013A9" w:rsidP="00C05358">
      <w:pPr>
        <w:pStyle w:val="Header"/>
        <w:spacing w:after="0" w:line="240" w:lineRule="auto"/>
        <w:rPr>
          <w:rFonts w:ascii="Arial" w:hAnsi="Arial" w:cs="Arial"/>
          <w:bCs/>
          <w:sz w:val="24"/>
          <w:szCs w:val="24"/>
        </w:rPr>
      </w:pPr>
      <w:r w:rsidRPr="00ED166E">
        <w:rPr>
          <w:rFonts w:ascii="Arial" w:hAnsi="Arial" w:cs="Arial"/>
          <w:bCs/>
          <w:sz w:val="24"/>
          <w:szCs w:val="24"/>
          <w:rtl/>
        </w:rPr>
        <w:t>نمونه هزینه های مراقبت:</w:t>
      </w:r>
    </w:p>
    <w:tbl>
      <w:tblPr>
        <w:bidiVisual/>
        <w:tblW w:w="456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870"/>
      </w:tblGrid>
      <w:tr w:rsidR="00F013A9" w:rsidRPr="00B76C20" w:rsidTr="00E273F8">
        <w:trPr>
          <w:trHeight w:val="300"/>
        </w:trPr>
        <w:tc>
          <w:tcPr>
            <w:tcW w:w="3690" w:type="dxa"/>
            <w:shd w:val="clear" w:color="auto" w:fill="auto"/>
            <w:noWrap/>
            <w:vAlign w:val="center"/>
          </w:tcPr>
          <w:p w:rsidR="00F013A9" w:rsidRPr="007B521D" w:rsidRDefault="00F013A9" w:rsidP="00C05358">
            <w:pPr>
              <w:spacing w:after="0" w:line="240" w:lineRule="auto"/>
              <w:rPr>
                <w:rFonts w:ascii="Times New Roman" w:hAnsi="Times New Roman"/>
                <w:sz w:val="24"/>
                <w:szCs w:val="24"/>
              </w:rPr>
            </w:pPr>
            <w:r w:rsidRPr="007B521D">
              <w:rPr>
                <w:rFonts w:ascii="Times New Roman" w:hAnsi="Times New Roman"/>
                <w:sz w:val="24"/>
                <w:szCs w:val="24"/>
                <w:rtl/>
              </w:rPr>
              <w:t>هزینه های بیمارستان (مادر)</w:t>
            </w:r>
          </w:p>
        </w:tc>
        <w:tc>
          <w:tcPr>
            <w:tcW w:w="870" w:type="dxa"/>
            <w:shd w:val="clear" w:color="auto" w:fill="auto"/>
            <w:vAlign w:val="center"/>
          </w:tcPr>
          <w:p w:rsidR="00F013A9" w:rsidRPr="00B76C20" w:rsidRDefault="00F013A9" w:rsidP="00C05358">
            <w:pPr>
              <w:spacing w:after="0" w:line="240" w:lineRule="auto"/>
              <w:jc w:val="right"/>
              <w:rPr>
                <w:rFonts w:ascii="Garamond" w:hAnsi="Garamond"/>
                <w:sz w:val="24"/>
                <w:szCs w:val="24"/>
              </w:rPr>
            </w:pPr>
            <w:r w:rsidRPr="00B76C20">
              <w:rPr>
                <w:rFonts w:ascii="Garamond" w:hAnsi="Garamond"/>
                <w:sz w:val="24"/>
                <w:szCs w:val="24"/>
              </w:rPr>
              <w:t>$2,700</w:t>
            </w:r>
          </w:p>
        </w:tc>
      </w:tr>
      <w:tr w:rsidR="00F013A9" w:rsidRPr="00B76C20" w:rsidTr="00E273F8">
        <w:trPr>
          <w:trHeight w:val="300"/>
        </w:trPr>
        <w:tc>
          <w:tcPr>
            <w:tcW w:w="3690" w:type="dxa"/>
            <w:shd w:val="clear" w:color="auto" w:fill="auto"/>
            <w:noWrap/>
            <w:vAlign w:val="center"/>
          </w:tcPr>
          <w:p w:rsidR="00F013A9" w:rsidRPr="007B521D" w:rsidRDefault="00F013A9" w:rsidP="00C05358">
            <w:pPr>
              <w:spacing w:after="0" w:line="240" w:lineRule="auto"/>
              <w:rPr>
                <w:rFonts w:ascii="Times New Roman" w:hAnsi="Times New Roman"/>
                <w:sz w:val="24"/>
                <w:szCs w:val="24"/>
              </w:rPr>
            </w:pPr>
            <w:r w:rsidRPr="007B521D">
              <w:rPr>
                <w:rFonts w:ascii="Times New Roman" w:hAnsi="Times New Roman"/>
                <w:sz w:val="24"/>
                <w:szCs w:val="24"/>
                <w:rtl/>
              </w:rPr>
              <w:t>مراقبت های زایمان عادی</w:t>
            </w:r>
          </w:p>
        </w:tc>
        <w:tc>
          <w:tcPr>
            <w:tcW w:w="870" w:type="dxa"/>
            <w:shd w:val="clear" w:color="auto" w:fill="auto"/>
            <w:vAlign w:val="center"/>
          </w:tcPr>
          <w:p w:rsidR="00F013A9" w:rsidRPr="00B76C20" w:rsidRDefault="00F013A9" w:rsidP="00C05358">
            <w:pPr>
              <w:spacing w:after="0" w:line="240" w:lineRule="auto"/>
              <w:jc w:val="right"/>
              <w:rPr>
                <w:rFonts w:ascii="Garamond" w:hAnsi="Garamond"/>
                <w:sz w:val="24"/>
                <w:szCs w:val="24"/>
              </w:rPr>
            </w:pPr>
            <w:r w:rsidRPr="00B76C20">
              <w:rPr>
                <w:rFonts w:ascii="Garamond" w:hAnsi="Garamond"/>
                <w:sz w:val="24"/>
                <w:szCs w:val="24"/>
              </w:rPr>
              <w:t>$2,100</w:t>
            </w:r>
          </w:p>
        </w:tc>
      </w:tr>
      <w:tr w:rsidR="00F013A9" w:rsidRPr="00B76C20" w:rsidTr="00E273F8">
        <w:trPr>
          <w:trHeight w:val="300"/>
        </w:trPr>
        <w:tc>
          <w:tcPr>
            <w:tcW w:w="3690" w:type="dxa"/>
            <w:shd w:val="clear" w:color="auto" w:fill="auto"/>
            <w:noWrap/>
            <w:vAlign w:val="center"/>
          </w:tcPr>
          <w:p w:rsidR="00F013A9" w:rsidRPr="007B521D" w:rsidRDefault="00F013A9" w:rsidP="00C05358">
            <w:pPr>
              <w:spacing w:after="0" w:line="240" w:lineRule="auto"/>
              <w:rPr>
                <w:rFonts w:ascii="Times New Roman" w:hAnsi="Times New Roman"/>
                <w:sz w:val="24"/>
                <w:szCs w:val="24"/>
              </w:rPr>
            </w:pPr>
            <w:r w:rsidRPr="007B521D">
              <w:rPr>
                <w:rFonts w:ascii="Times New Roman" w:hAnsi="Times New Roman"/>
                <w:sz w:val="24"/>
                <w:szCs w:val="24"/>
                <w:rtl/>
              </w:rPr>
              <w:t>هزینه های بیمارستان (نوزاد)</w:t>
            </w:r>
          </w:p>
        </w:tc>
        <w:tc>
          <w:tcPr>
            <w:tcW w:w="870" w:type="dxa"/>
            <w:shd w:val="clear" w:color="auto" w:fill="auto"/>
            <w:vAlign w:val="center"/>
          </w:tcPr>
          <w:p w:rsidR="00F013A9" w:rsidRPr="00B76C20" w:rsidRDefault="00F013A9" w:rsidP="00C05358">
            <w:pPr>
              <w:spacing w:after="0" w:line="240" w:lineRule="auto"/>
              <w:jc w:val="right"/>
              <w:rPr>
                <w:rFonts w:ascii="Garamond" w:hAnsi="Garamond"/>
                <w:sz w:val="24"/>
                <w:szCs w:val="24"/>
              </w:rPr>
            </w:pPr>
            <w:r w:rsidRPr="00B76C20">
              <w:rPr>
                <w:rFonts w:ascii="Garamond" w:hAnsi="Garamond"/>
                <w:sz w:val="24"/>
                <w:szCs w:val="24"/>
              </w:rPr>
              <w:t>$900</w:t>
            </w:r>
          </w:p>
        </w:tc>
      </w:tr>
      <w:tr w:rsidR="00F013A9" w:rsidRPr="00B76C20" w:rsidTr="00E273F8">
        <w:trPr>
          <w:trHeight w:val="300"/>
        </w:trPr>
        <w:tc>
          <w:tcPr>
            <w:tcW w:w="3690" w:type="dxa"/>
            <w:shd w:val="clear" w:color="auto" w:fill="auto"/>
            <w:noWrap/>
            <w:vAlign w:val="center"/>
          </w:tcPr>
          <w:p w:rsidR="00F013A9" w:rsidRPr="007B521D" w:rsidRDefault="00F013A9" w:rsidP="00C05358">
            <w:pPr>
              <w:spacing w:after="0" w:line="240" w:lineRule="auto"/>
              <w:rPr>
                <w:rFonts w:ascii="Times New Roman" w:hAnsi="Times New Roman"/>
                <w:sz w:val="24"/>
                <w:szCs w:val="24"/>
              </w:rPr>
            </w:pPr>
            <w:r w:rsidRPr="007B521D">
              <w:rPr>
                <w:rFonts w:ascii="Times New Roman" w:hAnsi="Times New Roman"/>
                <w:sz w:val="24"/>
                <w:szCs w:val="24"/>
                <w:rtl/>
              </w:rPr>
              <w:t>بیهوشی</w:t>
            </w:r>
          </w:p>
        </w:tc>
        <w:tc>
          <w:tcPr>
            <w:tcW w:w="870" w:type="dxa"/>
            <w:shd w:val="clear" w:color="auto" w:fill="auto"/>
            <w:vAlign w:val="center"/>
          </w:tcPr>
          <w:p w:rsidR="00F013A9" w:rsidRPr="00B76C20" w:rsidRDefault="00F013A9" w:rsidP="00C05358">
            <w:pPr>
              <w:spacing w:after="0" w:line="240" w:lineRule="auto"/>
              <w:jc w:val="right"/>
              <w:rPr>
                <w:rFonts w:ascii="Garamond" w:hAnsi="Garamond"/>
                <w:sz w:val="24"/>
                <w:szCs w:val="24"/>
              </w:rPr>
            </w:pPr>
            <w:r w:rsidRPr="00B76C20">
              <w:rPr>
                <w:rFonts w:ascii="Garamond" w:hAnsi="Garamond"/>
                <w:sz w:val="24"/>
                <w:szCs w:val="24"/>
              </w:rPr>
              <w:t>$900</w:t>
            </w:r>
          </w:p>
        </w:tc>
      </w:tr>
      <w:tr w:rsidR="00F013A9" w:rsidRPr="00B76C20" w:rsidTr="00E273F8">
        <w:trPr>
          <w:trHeight w:val="300"/>
        </w:trPr>
        <w:tc>
          <w:tcPr>
            <w:tcW w:w="3690" w:type="dxa"/>
            <w:shd w:val="clear" w:color="auto" w:fill="auto"/>
            <w:noWrap/>
            <w:vAlign w:val="center"/>
          </w:tcPr>
          <w:p w:rsidR="00F013A9" w:rsidRPr="007B521D" w:rsidRDefault="00F013A9" w:rsidP="00C05358">
            <w:pPr>
              <w:spacing w:after="0" w:line="240" w:lineRule="auto"/>
              <w:rPr>
                <w:rFonts w:ascii="Times New Roman" w:hAnsi="Times New Roman"/>
                <w:sz w:val="24"/>
                <w:szCs w:val="24"/>
              </w:rPr>
            </w:pPr>
            <w:r w:rsidRPr="007B521D">
              <w:rPr>
                <w:rFonts w:ascii="Times New Roman" w:hAnsi="Times New Roman"/>
                <w:sz w:val="24"/>
                <w:szCs w:val="24"/>
                <w:rtl/>
              </w:rPr>
              <w:t>آزمایش های تشخیص طبی</w:t>
            </w:r>
          </w:p>
        </w:tc>
        <w:tc>
          <w:tcPr>
            <w:tcW w:w="870" w:type="dxa"/>
            <w:shd w:val="clear" w:color="auto" w:fill="auto"/>
            <w:vAlign w:val="center"/>
          </w:tcPr>
          <w:p w:rsidR="00F013A9" w:rsidRPr="00B76C20" w:rsidRDefault="00F013A9" w:rsidP="00C05358">
            <w:pPr>
              <w:spacing w:after="0" w:line="240" w:lineRule="auto"/>
              <w:jc w:val="right"/>
              <w:rPr>
                <w:rFonts w:ascii="Garamond" w:hAnsi="Garamond"/>
                <w:sz w:val="24"/>
                <w:szCs w:val="24"/>
              </w:rPr>
            </w:pPr>
            <w:r w:rsidRPr="00B76C20">
              <w:rPr>
                <w:rFonts w:ascii="Garamond" w:hAnsi="Garamond"/>
                <w:sz w:val="24"/>
                <w:szCs w:val="24"/>
              </w:rPr>
              <w:t>$500</w:t>
            </w:r>
          </w:p>
        </w:tc>
      </w:tr>
      <w:tr w:rsidR="00F013A9" w:rsidRPr="00B76C20" w:rsidTr="00E273F8">
        <w:trPr>
          <w:trHeight w:val="300"/>
        </w:trPr>
        <w:tc>
          <w:tcPr>
            <w:tcW w:w="3690" w:type="dxa"/>
            <w:shd w:val="clear" w:color="auto" w:fill="auto"/>
            <w:noWrap/>
            <w:vAlign w:val="center"/>
          </w:tcPr>
          <w:p w:rsidR="00F013A9" w:rsidRPr="007B521D" w:rsidRDefault="00F013A9" w:rsidP="00C05358">
            <w:pPr>
              <w:spacing w:after="0" w:line="240" w:lineRule="auto"/>
              <w:rPr>
                <w:rFonts w:ascii="Times New Roman" w:hAnsi="Times New Roman"/>
                <w:sz w:val="24"/>
                <w:szCs w:val="24"/>
              </w:rPr>
            </w:pPr>
            <w:r w:rsidRPr="007B521D">
              <w:rPr>
                <w:rFonts w:ascii="Times New Roman" w:hAnsi="Times New Roman"/>
                <w:sz w:val="24"/>
                <w:szCs w:val="24"/>
                <w:rtl/>
              </w:rPr>
              <w:t>نسخه ها</w:t>
            </w:r>
          </w:p>
        </w:tc>
        <w:tc>
          <w:tcPr>
            <w:tcW w:w="870" w:type="dxa"/>
            <w:shd w:val="clear" w:color="auto" w:fill="auto"/>
            <w:vAlign w:val="center"/>
          </w:tcPr>
          <w:p w:rsidR="00F013A9" w:rsidRPr="00B76C20" w:rsidRDefault="00F013A9" w:rsidP="00C05358">
            <w:pPr>
              <w:spacing w:after="0" w:line="240" w:lineRule="auto"/>
              <w:jc w:val="right"/>
              <w:rPr>
                <w:rFonts w:ascii="Garamond" w:hAnsi="Garamond"/>
                <w:sz w:val="24"/>
                <w:szCs w:val="24"/>
              </w:rPr>
            </w:pPr>
            <w:r w:rsidRPr="00B76C20">
              <w:rPr>
                <w:rFonts w:ascii="Garamond" w:hAnsi="Garamond"/>
                <w:sz w:val="24"/>
                <w:szCs w:val="24"/>
              </w:rPr>
              <w:t>$200</w:t>
            </w:r>
          </w:p>
        </w:tc>
      </w:tr>
      <w:tr w:rsidR="00F013A9" w:rsidRPr="00B76C20" w:rsidTr="00E273F8">
        <w:trPr>
          <w:trHeight w:val="300"/>
        </w:trPr>
        <w:tc>
          <w:tcPr>
            <w:tcW w:w="3690" w:type="dxa"/>
            <w:shd w:val="clear" w:color="auto" w:fill="auto"/>
            <w:noWrap/>
            <w:vAlign w:val="center"/>
          </w:tcPr>
          <w:p w:rsidR="00F013A9" w:rsidRPr="007B521D" w:rsidRDefault="00F013A9" w:rsidP="00C05358">
            <w:pPr>
              <w:spacing w:after="0" w:line="240" w:lineRule="auto"/>
              <w:rPr>
                <w:rFonts w:ascii="Times New Roman" w:hAnsi="Times New Roman"/>
                <w:sz w:val="24"/>
                <w:szCs w:val="24"/>
              </w:rPr>
            </w:pPr>
            <w:r w:rsidRPr="007B521D">
              <w:rPr>
                <w:rFonts w:ascii="Times New Roman" w:hAnsi="Times New Roman"/>
                <w:sz w:val="24"/>
                <w:szCs w:val="24"/>
                <w:rtl/>
              </w:rPr>
              <w:t>رادیولوژی</w:t>
            </w:r>
          </w:p>
        </w:tc>
        <w:tc>
          <w:tcPr>
            <w:tcW w:w="870" w:type="dxa"/>
            <w:shd w:val="clear" w:color="auto" w:fill="auto"/>
            <w:vAlign w:val="center"/>
          </w:tcPr>
          <w:p w:rsidR="00F013A9" w:rsidRPr="00B76C20" w:rsidRDefault="00F013A9" w:rsidP="00C05358">
            <w:pPr>
              <w:spacing w:after="0" w:line="240" w:lineRule="auto"/>
              <w:jc w:val="right"/>
              <w:rPr>
                <w:rFonts w:ascii="Garamond" w:hAnsi="Garamond"/>
                <w:sz w:val="24"/>
                <w:szCs w:val="24"/>
              </w:rPr>
            </w:pPr>
            <w:r w:rsidRPr="00B76C20">
              <w:rPr>
                <w:rFonts w:ascii="Garamond" w:hAnsi="Garamond"/>
                <w:sz w:val="24"/>
                <w:szCs w:val="24"/>
              </w:rPr>
              <w:t>$200</w:t>
            </w:r>
          </w:p>
        </w:tc>
      </w:tr>
      <w:tr w:rsidR="00F013A9" w:rsidRPr="00B76C20" w:rsidTr="00E273F8">
        <w:trPr>
          <w:trHeight w:val="300"/>
        </w:trPr>
        <w:tc>
          <w:tcPr>
            <w:tcW w:w="3690" w:type="dxa"/>
            <w:tcBorders>
              <w:bottom w:val="single" w:sz="4" w:space="0" w:color="70AFD9"/>
            </w:tcBorders>
            <w:shd w:val="clear" w:color="auto" w:fill="auto"/>
            <w:noWrap/>
            <w:vAlign w:val="center"/>
          </w:tcPr>
          <w:p w:rsidR="00F013A9" w:rsidRPr="007B521D" w:rsidRDefault="00F013A9" w:rsidP="00C05358">
            <w:pPr>
              <w:spacing w:after="0" w:line="240" w:lineRule="auto"/>
              <w:rPr>
                <w:rFonts w:ascii="Times New Roman" w:hAnsi="Times New Roman"/>
                <w:sz w:val="24"/>
                <w:szCs w:val="24"/>
              </w:rPr>
            </w:pPr>
            <w:r w:rsidRPr="007B521D">
              <w:rPr>
                <w:rFonts w:ascii="Times New Roman" w:hAnsi="Times New Roman"/>
                <w:sz w:val="24"/>
                <w:szCs w:val="24"/>
                <w:rtl/>
              </w:rPr>
              <w:t>واکسن ها، سایر مراقبت های پیشگیرانه</w:t>
            </w:r>
          </w:p>
        </w:tc>
        <w:tc>
          <w:tcPr>
            <w:tcW w:w="870" w:type="dxa"/>
            <w:tcBorders>
              <w:bottom w:val="single" w:sz="4" w:space="0" w:color="70AFD9"/>
            </w:tcBorders>
            <w:shd w:val="clear" w:color="auto" w:fill="auto"/>
            <w:vAlign w:val="center"/>
          </w:tcPr>
          <w:p w:rsidR="00F013A9" w:rsidRPr="00B76C20" w:rsidRDefault="00F013A9" w:rsidP="00C05358">
            <w:pPr>
              <w:spacing w:after="0" w:line="240" w:lineRule="auto"/>
              <w:jc w:val="right"/>
              <w:rPr>
                <w:rFonts w:ascii="Garamond" w:hAnsi="Garamond"/>
                <w:sz w:val="24"/>
                <w:szCs w:val="24"/>
              </w:rPr>
            </w:pPr>
            <w:r w:rsidRPr="00B76C20">
              <w:rPr>
                <w:rFonts w:ascii="Garamond" w:hAnsi="Garamond"/>
                <w:sz w:val="24"/>
                <w:szCs w:val="24"/>
              </w:rPr>
              <w:t>$40</w:t>
            </w:r>
          </w:p>
        </w:tc>
      </w:tr>
      <w:tr w:rsidR="00F013A9" w:rsidRPr="00B76C20" w:rsidTr="00E273F8">
        <w:trPr>
          <w:trHeight w:val="300"/>
        </w:trPr>
        <w:tc>
          <w:tcPr>
            <w:tcW w:w="3690" w:type="dxa"/>
            <w:shd w:val="clear" w:color="auto" w:fill="C0E8FB"/>
            <w:noWrap/>
            <w:vAlign w:val="center"/>
          </w:tcPr>
          <w:p w:rsidR="00F013A9" w:rsidRPr="00FA50DE" w:rsidRDefault="00F013A9" w:rsidP="00C05358">
            <w:pPr>
              <w:spacing w:after="0" w:line="240" w:lineRule="auto"/>
              <w:rPr>
                <w:rFonts w:ascii="Times New Roman" w:hAnsi="Times New Roman"/>
                <w:bCs/>
                <w:color w:val="000000"/>
                <w:sz w:val="24"/>
                <w:szCs w:val="24"/>
              </w:rPr>
            </w:pPr>
            <w:r w:rsidRPr="00FA50DE">
              <w:rPr>
                <w:rFonts w:ascii="Times New Roman" w:hAnsi="Times New Roman"/>
                <w:bCs/>
                <w:color w:val="000000"/>
                <w:sz w:val="24"/>
                <w:szCs w:val="24"/>
                <w:rtl/>
              </w:rPr>
              <w:t>مجموع</w:t>
            </w:r>
          </w:p>
        </w:tc>
        <w:tc>
          <w:tcPr>
            <w:tcW w:w="870" w:type="dxa"/>
            <w:shd w:val="clear" w:color="auto" w:fill="C0E8FB"/>
            <w:vAlign w:val="center"/>
          </w:tcPr>
          <w:p w:rsidR="00F013A9" w:rsidRPr="009B3188" w:rsidRDefault="00F013A9" w:rsidP="00C05358">
            <w:pPr>
              <w:spacing w:after="0" w:line="240" w:lineRule="auto"/>
              <w:jc w:val="right"/>
              <w:rPr>
                <w:rFonts w:ascii="Garamond" w:hAnsi="Garamond"/>
                <w:b/>
                <w:color w:val="000000"/>
                <w:sz w:val="24"/>
                <w:szCs w:val="24"/>
              </w:rPr>
            </w:pPr>
            <w:r w:rsidRPr="009B3188">
              <w:rPr>
                <w:rFonts w:ascii="Garamond" w:hAnsi="Garamond"/>
                <w:b/>
                <w:color w:val="000000"/>
                <w:sz w:val="24"/>
                <w:szCs w:val="24"/>
              </w:rPr>
              <w:t>$7,540</w:t>
            </w:r>
          </w:p>
        </w:tc>
      </w:tr>
    </w:tbl>
    <w:p w:rsidR="00E273F8" w:rsidRPr="00FC4430" w:rsidRDefault="00E273F8" w:rsidP="00C05358">
      <w:pPr>
        <w:spacing w:after="0" w:line="240" w:lineRule="auto"/>
        <w:rPr>
          <w:rFonts w:ascii="Adobe Arabic" w:hAnsi="Adobe Arabic" w:cs="Adobe Arabic"/>
          <w:color w:val="000000"/>
          <w:sz w:val="28"/>
          <w:szCs w:val="28"/>
        </w:rPr>
      </w:pPr>
    </w:p>
    <w:p w:rsidR="00F013A9" w:rsidRPr="00A54411" w:rsidRDefault="00F013A9" w:rsidP="00C05358">
      <w:pPr>
        <w:pStyle w:val="Header"/>
        <w:spacing w:after="0" w:line="240" w:lineRule="auto"/>
        <w:rPr>
          <w:rFonts w:ascii="Arial" w:hAnsi="Arial" w:cs="Arial"/>
          <w:bCs/>
          <w:color w:val="000000"/>
          <w:sz w:val="24"/>
          <w:szCs w:val="24"/>
        </w:rPr>
      </w:pPr>
      <w:r w:rsidRPr="00A54411">
        <w:rPr>
          <w:rFonts w:ascii="Arial" w:hAnsi="Arial" w:cs="Arial"/>
          <w:bCs/>
          <w:color w:val="000000"/>
          <w:sz w:val="24"/>
          <w:szCs w:val="24"/>
          <w:rtl/>
        </w:rPr>
        <w:t>مبلغ قابل پرداخت توسط بیمار:</w:t>
      </w:r>
    </w:p>
    <w:tbl>
      <w:tblPr>
        <w:bidiVisual/>
        <w:tblW w:w="456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870"/>
      </w:tblGrid>
      <w:tr w:rsidR="00F013A9" w:rsidRPr="00B76C20" w:rsidTr="00836860">
        <w:trPr>
          <w:trHeight w:val="300"/>
        </w:trPr>
        <w:tc>
          <w:tcPr>
            <w:tcW w:w="3690" w:type="dxa"/>
            <w:shd w:val="clear" w:color="auto" w:fill="auto"/>
            <w:noWrap/>
            <w:vAlign w:val="center"/>
          </w:tcPr>
          <w:p w:rsidR="00F013A9" w:rsidRPr="00075D4F" w:rsidRDefault="00F013A9" w:rsidP="00C05358">
            <w:pPr>
              <w:spacing w:after="0" w:line="240" w:lineRule="auto"/>
              <w:rPr>
                <w:rFonts w:ascii="Times New Roman" w:hAnsi="Times New Roman"/>
                <w:color w:val="000000"/>
                <w:sz w:val="24"/>
                <w:szCs w:val="24"/>
              </w:rPr>
            </w:pPr>
            <w:r w:rsidRPr="00075D4F">
              <w:rPr>
                <w:rFonts w:ascii="Times New Roman" w:hAnsi="Times New Roman"/>
                <w:color w:val="000000"/>
                <w:sz w:val="24"/>
                <w:szCs w:val="24"/>
                <w:rtl/>
              </w:rPr>
              <w:t>کسورات</w:t>
            </w:r>
          </w:p>
        </w:tc>
        <w:tc>
          <w:tcPr>
            <w:tcW w:w="870" w:type="dxa"/>
            <w:shd w:val="clear" w:color="auto" w:fill="auto"/>
            <w:vAlign w:val="center"/>
          </w:tcPr>
          <w:p w:rsidR="00F013A9" w:rsidRPr="00B76C20" w:rsidRDefault="00F013A9" w:rsidP="00C05358">
            <w:pPr>
              <w:spacing w:after="0" w:line="240" w:lineRule="auto"/>
              <w:jc w:val="right"/>
              <w:rPr>
                <w:rFonts w:ascii="Garamond" w:hAnsi="Garamond"/>
                <w:color w:val="000000"/>
                <w:sz w:val="24"/>
                <w:szCs w:val="24"/>
              </w:rPr>
            </w:pPr>
            <w:r w:rsidRPr="00B76C20">
              <w:rPr>
                <w:rFonts w:ascii="Garamond" w:hAnsi="Garamond"/>
                <w:color w:val="000000"/>
                <w:sz w:val="24"/>
                <w:szCs w:val="24"/>
                <w:rtl/>
              </w:rPr>
              <w:t>$</w:t>
            </w:r>
          </w:p>
        </w:tc>
      </w:tr>
      <w:tr w:rsidR="00F013A9" w:rsidRPr="00B76C20" w:rsidTr="00836860">
        <w:trPr>
          <w:trHeight w:val="300"/>
        </w:trPr>
        <w:tc>
          <w:tcPr>
            <w:tcW w:w="3690" w:type="dxa"/>
            <w:shd w:val="clear" w:color="auto" w:fill="auto"/>
            <w:noWrap/>
            <w:vAlign w:val="center"/>
          </w:tcPr>
          <w:p w:rsidR="00F013A9" w:rsidRPr="00075D4F" w:rsidRDefault="00F013A9" w:rsidP="00C05358">
            <w:pPr>
              <w:spacing w:after="0" w:line="240" w:lineRule="auto"/>
              <w:rPr>
                <w:rFonts w:ascii="Times New Roman" w:hAnsi="Times New Roman"/>
                <w:color w:val="000000"/>
                <w:sz w:val="24"/>
                <w:szCs w:val="24"/>
              </w:rPr>
            </w:pPr>
            <w:r w:rsidRPr="00075D4F">
              <w:rPr>
                <w:rFonts w:ascii="Times New Roman" w:hAnsi="Times New Roman"/>
                <w:color w:val="000000"/>
                <w:sz w:val="24"/>
                <w:szCs w:val="24"/>
                <w:rtl/>
              </w:rPr>
              <w:t>فرانشیزها</w:t>
            </w:r>
          </w:p>
        </w:tc>
        <w:tc>
          <w:tcPr>
            <w:tcW w:w="870" w:type="dxa"/>
            <w:shd w:val="clear" w:color="auto" w:fill="auto"/>
            <w:vAlign w:val="center"/>
          </w:tcPr>
          <w:p w:rsidR="00F013A9" w:rsidRPr="00B76C20" w:rsidRDefault="00F013A9" w:rsidP="00C05358">
            <w:pPr>
              <w:spacing w:after="0" w:line="240" w:lineRule="auto"/>
              <w:jc w:val="right"/>
              <w:rPr>
                <w:rFonts w:ascii="Garamond" w:hAnsi="Garamond"/>
                <w:color w:val="000000"/>
                <w:sz w:val="24"/>
                <w:szCs w:val="24"/>
              </w:rPr>
            </w:pPr>
            <w:r w:rsidRPr="00B76C20">
              <w:rPr>
                <w:rFonts w:ascii="Garamond" w:hAnsi="Garamond"/>
                <w:color w:val="000000"/>
                <w:sz w:val="24"/>
                <w:szCs w:val="24"/>
                <w:rtl/>
              </w:rPr>
              <w:t>$</w:t>
            </w:r>
          </w:p>
        </w:tc>
      </w:tr>
      <w:tr w:rsidR="00F013A9" w:rsidRPr="00B76C20" w:rsidTr="00836860">
        <w:trPr>
          <w:trHeight w:val="300"/>
        </w:trPr>
        <w:tc>
          <w:tcPr>
            <w:tcW w:w="3690" w:type="dxa"/>
            <w:shd w:val="clear" w:color="auto" w:fill="auto"/>
            <w:noWrap/>
            <w:vAlign w:val="center"/>
          </w:tcPr>
          <w:p w:rsidR="00F013A9" w:rsidRPr="00075D4F" w:rsidRDefault="00F013A9" w:rsidP="00C05358">
            <w:pPr>
              <w:spacing w:after="0" w:line="240" w:lineRule="auto"/>
              <w:rPr>
                <w:rFonts w:ascii="Times New Roman" w:hAnsi="Times New Roman"/>
                <w:color w:val="000000"/>
                <w:sz w:val="24"/>
                <w:szCs w:val="24"/>
              </w:rPr>
            </w:pPr>
            <w:r w:rsidRPr="00075D4F">
              <w:rPr>
                <w:rFonts w:ascii="Times New Roman" w:hAnsi="Times New Roman"/>
                <w:color w:val="000000"/>
                <w:sz w:val="24"/>
                <w:szCs w:val="24"/>
                <w:rtl/>
              </w:rPr>
              <w:t>کارمزدهای متغیر</w:t>
            </w:r>
          </w:p>
        </w:tc>
        <w:tc>
          <w:tcPr>
            <w:tcW w:w="870" w:type="dxa"/>
            <w:shd w:val="clear" w:color="auto" w:fill="auto"/>
            <w:vAlign w:val="center"/>
          </w:tcPr>
          <w:p w:rsidR="00F013A9" w:rsidRPr="00B76C20" w:rsidRDefault="00F013A9" w:rsidP="00C05358">
            <w:pPr>
              <w:spacing w:after="0" w:line="240" w:lineRule="auto"/>
              <w:jc w:val="right"/>
              <w:rPr>
                <w:rFonts w:ascii="Garamond" w:hAnsi="Garamond"/>
                <w:color w:val="000000"/>
                <w:sz w:val="24"/>
                <w:szCs w:val="24"/>
              </w:rPr>
            </w:pPr>
            <w:r w:rsidRPr="00B76C20">
              <w:rPr>
                <w:rFonts w:ascii="Garamond" w:hAnsi="Garamond"/>
                <w:color w:val="000000"/>
                <w:sz w:val="24"/>
                <w:szCs w:val="24"/>
                <w:rtl/>
              </w:rPr>
              <w:t>$</w:t>
            </w:r>
          </w:p>
        </w:tc>
      </w:tr>
      <w:tr w:rsidR="00F013A9" w:rsidRPr="00B76C20" w:rsidTr="00836860">
        <w:trPr>
          <w:trHeight w:val="300"/>
        </w:trPr>
        <w:tc>
          <w:tcPr>
            <w:tcW w:w="3690" w:type="dxa"/>
            <w:tcBorders>
              <w:bottom w:val="single" w:sz="4" w:space="0" w:color="70AFD9"/>
            </w:tcBorders>
            <w:shd w:val="clear" w:color="auto" w:fill="auto"/>
            <w:noWrap/>
            <w:vAlign w:val="center"/>
          </w:tcPr>
          <w:p w:rsidR="00F013A9" w:rsidRPr="00075D4F" w:rsidRDefault="00F013A9" w:rsidP="00C05358">
            <w:pPr>
              <w:spacing w:after="0" w:line="240" w:lineRule="auto"/>
              <w:rPr>
                <w:rFonts w:ascii="Times New Roman" w:hAnsi="Times New Roman"/>
                <w:color w:val="000000"/>
                <w:sz w:val="24"/>
                <w:szCs w:val="24"/>
              </w:rPr>
            </w:pPr>
            <w:r w:rsidRPr="00075D4F">
              <w:rPr>
                <w:rFonts w:ascii="Times New Roman" w:hAnsi="Times New Roman"/>
                <w:color w:val="000000"/>
                <w:sz w:val="24"/>
                <w:szCs w:val="24"/>
                <w:rtl/>
              </w:rPr>
              <w:t>محدودیت ها یا استثناها</w:t>
            </w:r>
          </w:p>
        </w:tc>
        <w:tc>
          <w:tcPr>
            <w:tcW w:w="870" w:type="dxa"/>
            <w:tcBorders>
              <w:bottom w:val="single" w:sz="4" w:space="0" w:color="70AFD9"/>
            </w:tcBorders>
            <w:shd w:val="clear" w:color="auto" w:fill="auto"/>
            <w:vAlign w:val="center"/>
          </w:tcPr>
          <w:p w:rsidR="00F013A9" w:rsidRPr="00B76C20" w:rsidRDefault="00F013A9" w:rsidP="00C05358">
            <w:pPr>
              <w:spacing w:after="0" w:line="240" w:lineRule="auto"/>
              <w:jc w:val="right"/>
              <w:rPr>
                <w:rFonts w:ascii="Garamond" w:hAnsi="Garamond"/>
                <w:color w:val="000000"/>
                <w:sz w:val="24"/>
                <w:szCs w:val="24"/>
              </w:rPr>
            </w:pPr>
            <w:r w:rsidRPr="00B76C20">
              <w:rPr>
                <w:rFonts w:ascii="Garamond" w:hAnsi="Garamond"/>
                <w:color w:val="000000"/>
                <w:sz w:val="24"/>
                <w:szCs w:val="24"/>
                <w:rtl/>
              </w:rPr>
              <w:t>$</w:t>
            </w:r>
          </w:p>
        </w:tc>
      </w:tr>
      <w:tr w:rsidR="00F013A9" w:rsidRPr="00B76C20" w:rsidTr="00836860">
        <w:trPr>
          <w:trHeight w:val="300"/>
        </w:trPr>
        <w:tc>
          <w:tcPr>
            <w:tcW w:w="3690" w:type="dxa"/>
            <w:shd w:val="clear" w:color="auto" w:fill="C0E8FB"/>
            <w:noWrap/>
            <w:vAlign w:val="center"/>
          </w:tcPr>
          <w:p w:rsidR="00F013A9" w:rsidRPr="00FA50DE" w:rsidRDefault="00F013A9" w:rsidP="00C05358">
            <w:pPr>
              <w:spacing w:after="0" w:line="240" w:lineRule="auto"/>
              <w:rPr>
                <w:rFonts w:ascii="Times New Roman" w:hAnsi="Times New Roman"/>
                <w:bCs/>
                <w:color w:val="000000"/>
                <w:sz w:val="24"/>
                <w:szCs w:val="24"/>
              </w:rPr>
            </w:pPr>
            <w:r w:rsidRPr="00FA50DE">
              <w:rPr>
                <w:rFonts w:ascii="Times New Roman" w:hAnsi="Times New Roman"/>
                <w:bCs/>
                <w:color w:val="000000"/>
                <w:sz w:val="24"/>
                <w:szCs w:val="24"/>
                <w:rtl/>
              </w:rPr>
              <w:t>مجموع</w:t>
            </w:r>
          </w:p>
        </w:tc>
        <w:tc>
          <w:tcPr>
            <w:tcW w:w="870" w:type="dxa"/>
            <w:shd w:val="clear" w:color="auto" w:fill="C0E8FB"/>
            <w:vAlign w:val="center"/>
          </w:tcPr>
          <w:p w:rsidR="00F013A9" w:rsidRPr="009B3188" w:rsidRDefault="00F013A9" w:rsidP="00C05358">
            <w:pPr>
              <w:spacing w:after="0" w:line="240" w:lineRule="auto"/>
              <w:jc w:val="right"/>
              <w:rPr>
                <w:rFonts w:ascii="Garamond" w:hAnsi="Garamond"/>
                <w:bCs/>
                <w:color w:val="000000"/>
                <w:sz w:val="24"/>
                <w:szCs w:val="24"/>
              </w:rPr>
            </w:pPr>
            <w:r w:rsidRPr="009B3188">
              <w:rPr>
                <w:rFonts w:ascii="Garamond" w:hAnsi="Garamond"/>
                <w:bCs/>
                <w:color w:val="000000"/>
                <w:sz w:val="24"/>
                <w:szCs w:val="24"/>
                <w:rtl/>
              </w:rPr>
              <w:t>$</w:t>
            </w:r>
          </w:p>
        </w:tc>
      </w:tr>
    </w:tbl>
    <w:p w:rsidR="00F013A9" w:rsidRPr="00B76C20" w:rsidRDefault="00F013A9" w:rsidP="00C05358">
      <w:pPr>
        <w:pStyle w:val="Header"/>
        <w:spacing w:after="0" w:line="240" w:lineRule="auto"/>
        <w:rPr>
          <w:rFonts w:ascii="Arial" w:hAnsi="Arial" w:cs="Arial"/>
          <w:b/>
          <w:sz w:val="24"/>
          <w:szCs w:val="24"/>
        </w:rPr>
      </w:pPr>
    </w:p>
    <w:p w:rsidR="00F013A9" w:rsidRPr="00B76C20" w:rsidRDefault="00F013A9" w:rsidP="00C05358">
      <w:pPr>
        <w:pStyle w:val="Header"/>
        <w:spacing w:after="0" w:line="240" w:lineRule="auto"/>
        <w:rPr>
          <w:rFonts w:ascii="Arial" w:hAnsi="Arial" w:cs="Arial"/>
          <w:b/>
          <w:sz w:val="24"/>
          <w:szCs w:val="24"/>
        </w:rPr>
      </w:pPr>
      <w:r w:rsidRPr="00B76C20">
        <w:rPr>
          <w:rtl/>
        </w:rPr>
        <w:br w:type="column"/>
      </w:r>
    </w:p>
    <w:p w:rsidR="00F013A9" w:rsidRPr="00B76C20" w:rsidRDefault="00F013A9" w:rsidP="00C05358">
      <w:pPr>
        <w:pStyle w:val="Header"/>
        <w:spacing w:after="0" w:line="240" w:lineRule="auto"/>
        <w:ind w:left="270" w:right="-90" w:hanging="270"/>
        <w:rPr>
          <w:rFonts w:ascii="Arial" w:hAnsi="Arial" w:cs="Arial"/>
          <w:color w:val="0775A8"/>
          <w:sz w:val="24"/>
          <w:szCs w:val="24"/>
        </w:rPr>
      </w:pPr>
    </w:p>
    <w:p w:rsidR="00F013A9" w:rsidRPr="00B76C20" w:rsidRDefault="00F013A9" w:rsidP="00C05358">
      <w:pPr>
        <w:pStyle w:val="Header"/>
        <w:spacing w:after="0" w:line="240" w:lineRule="auto"/>
        <w:ind w:left="270" w:right="-90" w:hanging="270"/>
        <w:rPr>
          <w:rFonts w:ascii="Arial" w:hAnsi="Arial" w:cs="Arial"/>
          <w:color w:val="0775A8"/>
          <w:sz w:val="24"/>
          <w:szCs w:val="24"/>
        </w:rPr>
      </w:pPr>
    </w:p>
    <w:p w:rsidR="00F013A9" w:rsidRPr="00B76C20" w:rsidRDefault="00F013A9" w:rsidP="00C05358">
      <w:pPr>
        <w:pStyle w:val="Header"/>
        <w:spacing w:after="0" w:line="240" w:lineRule="auto"/>
        <w:ind w:left="270" w:right="-90" w:hanging="270"/>
        <w:rPr>
          <w:rFonts w:ascii="Arial" w:hAnsi="Arial" w:cs="Arial"/>
          <w:color w:val="0775A8"/>
          <w:sz w:val="24"/>
          <w:szCs w:val="24"/>
        </w:rPr>
      </w:pPr>
    </w:p>
    <w:p w:rsidR="00F013A9" w:rsidRPr="00B76C20" w:rsidRDefault="009D7BB1" w:rsidP="00C05358">
      <w:pPr>
        <w:pStyle w:val="Header"/>
        <w:spacing w:after="0" w:line="240" w:lineRule="auto"/>
        <w:ind w:left="270" w:right="-90" w:hanging="270"/>
        <w:rPr>
          <w:rFonts w:ascii="Arial" w:hAnsi="Arial" w:cs="Arial"/>
          <w:sz w:val="24"/>
          <w:szCs w:val="24"/>
        </w:rPr>
      </w:pPr>
      <w:r w:rsidRPr="006855E3">
        <w:rPr>
          <w:rFonts w:ascii="Arial" w:hAnsi="Arial" w:cs="Arial"/>
          <w:color w:val="0775A8"/>
          <w:sz w:val="24"/>
          <w:szCs w:val="24"/>
        </w:rPr>
        <w:sym w:font="Wingdings" w:char="F06E"/>
      </w:r>
      <w:r w:rsidR="00F013A9" w:rsidRPr="009D7BB1">
        <w:rPr>
          <w:rFonts w:ascii="Adobe Arabic" w:hAnsi="Adobe Arabic" w:cs="Adobe Arabic"/>
          <w:sz w:val="28"/>
          <w:szCs w:val="28"/>
          <w:rtl/>
        </w:rPr>
        <w:t xml:space="preserve"> </w:t>
      </w:r>
      <w:r w:rsidR="00F013A9" w:rsidRPr="00A54411">
        <w:rPr>
          <w:rFonts w:ascii="Arial" w:hAnsi="Arial" w:cs="Arial"/>
          <w:bCs/>
          <w:sz w:val="24"/>
          <w:szCs w:val="24"/>
          <w:rtl/>
        </w:rPr>
        <w:t>مبلغ بدهی به ارائه دهندگان:</w:t>
      </w:r>
      <w:r w:rsidR="00F013A9" w:rsidRPr="00A54411">
        <w:rPr>
          <w:rFonts w:ascii="Adobe Arabic" w:hAnsi="Adobe Arabic" w:cs="Adobe Arabic"/>
          <w:sz w:val="24"/>
          <w:szCs w:val="24"/>
          <w:rtl/>
        </w:rPr>
        <w:t xml:space="preserve"> </w:t>
      </w:r>
      <w:r w:rsidR="00F013A9" w:rsidRPr="000D1850">
        <w:rPr>
          <w:rFonts w:ascii="Arial" w:hAnsi="Arial" w:cs="Arial"/>
          <w:b/>
          <w:bCs/>
          <w:sz w:val="24"/>
          <w:szCs w:val="24"/>
          <w:rtl/>
        </w:rPr>
        <w:t>$</w:t>
      </w:r>
      <w:r w:rsidR="00F013A9" w:rsidRPr="000D1850">
        <w:rPr>
          <w:rFonts w:ascii="Arial" w:hAnsi="Arial" w:cs="Arial"/>
          <w:b/>
          <w:bCs/>
          <w:sz w:val="24"/>
          <w:szCs w:val="24"/>
        </w:rPr>
        <w:t>5,400</w:t>
      </w:r>
    </w:p>
    <w:p w:rsidR="00F013A9" w:rsidRPr="00B76C20" w:rsidRDefault="009D7BB1" w:rsidP="000D1850">
      <w:pPr>
        <w:pStyle w:val="Header"/>
        <w:spacing w:after="0" w:line="240" w:lineRule="auto"/>
        <w:ind w:left="270" w:hanging="270"/>
        <w:rPr>
          <w:rFonts w:ascii="Arial" w:hAnsi="Arial" w:cs="Arial"/>
          <w:sz w:val="24"/>
          <w:szCs w:val="24"/>
        </w:rPr>
      </w:pPr>
      <w:r w:rsidRPr="006855E3">
        <w:rPr>
          <w:rFonts w:ascii="Arial" w:hAnsi="Arial" w:cs="Arial"/>
          <w:color w:val="0775A8"/>
          <w:sz w:val="24"/>
          <w:szCs w:val="24"/>
        </w:rPr>
        <w:sym w:font="Wingdings" w:char="F06E"/>
      </w:r>
      <w:r w:rsidR="00F013A9" w:rsidRPr="009D7BB1">
        <w:rPr>
          <w:rFonts w:ascii="Adobe Arabic" w:hAnsi="Adobe Arabic" w:cs="Adobe Arabic"/>
          <w:sz w:val="28"/>
          <w:szCs w:val="28"/>
          <w:rtl/>
        </w:rPr>
        <w:t xml:space="preserve"> </w:t>
      </w:r>
      <w:r w:rsidR="000D1850" w:rsidRPr="000D1850">
        <w:rPr>
          <w:rFonts w:ascii="Arial" w:hAnsi="Arial" w:cs="Arial"/>
          <w:b/>
          <w:bCs/>
          <w:color w:val="000000"/>
          <w:sz w:val="21"/>
          <w:szCs w:val="21"/>
          <w:rtl/>
          <w:lang w:val="es-MX" w:eastAsia="zh-CN"/>
        </w:rPr>
        <w:t>مبلغ قابل پرداخت برنامه</w:t>
      </w:r>
      <w:r w:rsidR="000D1850" w:rsidRPr="000D1850">
        <w:rPr>
          <w:rFonts w:ascii="Segoe UI" w:hAnsi="Segoe UI" w:cs="Segoe UI"/>
          <w:color w:val="000000"/>
          <w:sz w:val="21"/>
          <w:szCs w:val="21"/>
          <w:lang w:val="es-MX" w:eastAsia="zh-CN"/>
        </w:rPr>
        <w:t xml:space="preserve"> </w:t>
      </w:r>
      <w:r w:rsidR="000D1850" w:rsidRPr="000D1850">
        <w:rPr>
          <w:rFonts w:ascii="Arial" w:hAnsi="Arial" w:cs="Arial"/>
          <w:bCs/>
          <w:sz w:val="28"/>
          <w:szCs w:val="28"/>
          <w:rtl/>
        </w:rPr>
        <w:t xml:space="preserve"> </w:t>
      </w:r>
      <w:r w:rsidR="00F013A9" w:rsidRPr="000D1850">
        <w:rPr>
          <w:rFonts w:ascii="Arial" w:hAnsi="Arial" w:cs="Arial"/>
          <w:b/>
          <w:bCs/>
          <w:sz w:val="24"/>
          <w:szCs w:val="24"/>
          <w:rtl/>
        </w:rPr>
        <w:t>$</w:t>
      </w:r>
    </w:p>
    <w:p w:rsidR="00F013A9" w:rsidRPr="009700D2" w:rsidRDefault="009D7BB1" w:rsidP="00C05358">
      <w:pPr>
        <w:pStyle w:val="Header"/>
        <w:spacing w:after="0" w:line="240" w:lineRule="auto"/>
        <w:ind w:left="270" w:right="-90" w:hanging="270"/>
        <w:rPr>
          <w:rFonts w:ascii="Arial" w:hAnsi="Arial" w:cs="Arial"/>
          <w:b/>
          <w:sz w:val="28"/>
          <w:szCs w:val="28"/>
        </w:rPr>
      </w:pPr>
      <w:r w:rsidRPr="009700D2">
        <w:rPr>
          <w:rFonts w:ascii="Arial" w:hAnsi="Arial" w:cs="Arial"/>
          <w:b/>
          <w:color w:val="0775A8"/>
          <w:sz w:val="24"/>
          <w:szCs w:val="24"/>
        </w:rPr>
        <w:sym w:font="Wingdings" w:char="F06E"/>
      </w:r>
      <w:r w:rsidRPr="009700D2">
        <w:rPr>
          <w:rFonts w:ascii="Arial" w:hAnsi="Arial" w:cs="Arial"/>
          <w:b/>
          <w:sz w:val="28"/>
          <w:szCs w:val="28"/>
          <w:rtl/>
        </w:rPr>
        <w:t xml:space="preserve"> </w:t>
      </w:r>
      <w:r w:rsidR="00F013A9" w:rsidRPr="00ED166E">
        <w:rPr>
          <w:rFonts w:ascii="Arial" w:hAnsi="Arial" w:cs="Arial"/>
          <w:bCs/>
          <w:color w:val="000000"/>
          <w:sz w:val="24"/>
          <w:szCs w:val="24"/>
          <w:rtl/>
        </w:rPr>
        <w:t>مبلغ قابل پرداخت بیمار</w:t>
      </w:r>
      <w:r w:rsidR="00F013A9" w:rsidRPr="000D1850">
        <w:rPr>
          <w:rFonts w:ascii="Arial" w:hAnsi="Arial" w:cs="Arial"/>
          <w:bCs/>
          <w:sz w:val="24"/>
          <w:szCs w:val="24"/>
          <w:rtl/>
        </w:rPr>
        <w:t xml:space="preserve"> $</w:t>
      </w:r>
      <w:r w:rsidR="00F013A9" w:rsidRPr="009700D2">
        <w:rPr>
          <w:rFonts w:ascii="Arial" w:hAnsi="Arial" w:cs="Arial"/>
          <w:b/>
          <w:rtl/>
        </w:rPr>
        <w:br/>
      </w:r>
    </w:p>
    <w:p w:rsidR="00F013A9" w:rsidRPr="00ED166E" w:rsidRDefault="00F013A9" w:rsidP="00C05358">
      <w:pPr>
        <w:pStyle w:val="Header"/>
        <w:spacing w:after="0" w:line="240" w:lineRule="auto"/>
        <w:rPr>
          <w:rFonts w:ascii="Arial" w:hAnsi="Arial" w:cs="Arial"/>
          <w:bCs/>
          <w:sz w:val="24"/>
          <w:szCs w:val="24"/>
        </w:rPr>
      </w:pPr>
      <w:r w:rsidRPr="00ED166E">
        <w:rPr>
          <w:rFonts w:ascii="Arial" w:hAnsi="Arial" w:cs="Arial"/>
          <w:bCs/>
          <w:sz w:val="24"/>
          <w:szCs w:val="24"/>
          <w:rtl/>
        </w:rPr>
        <w:t>نمونه هزینه های مراقبت:</w:t>
      </w:r>
    </w:p>
    <w:tbl>
      <w:tblPr>
        <w:bidiVisual/>
        <w:tblW w:w="456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567"/>
        <w:gridCol w:w="993"/>
      </w:tblGrid>
      <w:tr w:rsidR="00F013A9" w:rsidRPr="00B76C20" w:rsidTr="00A641EC">
        <w:trPr>
          <w:trHeight w:val="300"/>
        </w:trPr>
        <w:tc>
          <w:tcPr>
            <w:tcW w:w="3567" w:type="dxa"/>
            <w:shd w:val="clear" w:color="auto" w:fill="auto"/>
            <w:noWrap/>
            <w:vAlign w:val="center"/>
          </w:tcPr>
          <w:p w:rsidR="00F013A9" w:rsidRPr="00A54411" w:rsidRDefault="00F013A9" w:rsidP="00C05358">
            <w:pPr>
              <w:spacing w:after="0" w:line="240" w:lineRule="auto"/>
              <w:rPr>
                <w:rFonts w:ascii="Times New Roman" w:hAnsi="Times New Roman"/>
                <w:sz w:val="24"/>
                <w:szCs w:val="24"/>
              </w:rPr>
            </w:pPr>
            <w:r w:rsidRPr="00A54411">
              <w:rPr>
                <w:rFonts w:ascii="Times New Roman" w:hAnsi="Times New Roman"/>
                <w:sz w:val="24"/>
                <w:szCs w:val="24"/>
                <w:rtl/>
              </w:rPr>
              <w:t>نسخه ها</w:t>
            </w:r>
          </w:p>
        </w:tc>
        <w:tc>
          <w:tcPr>
            <w:tcW w:w="993" w:type="dxa"/>
            <w:vAlign w:val="center"/>
          </w:tcPr>
          <w:p w:rsidR="00F013A9" w:rsidRPr="00B76C20" w:rsidRDefault="00F013A9" w:rsidP="00C05358">
            <w:pPr>
              <w:spacing w:after="0" w:line="240" w:lineRule="auto"/>
              <w:jc w:val="right"/>
              <w:rPr>
                <w:rFonts w:ascii="Garamond" w:hAnsi="Garamond"/>
                <w:sz w:val="24"/>
                <w:szCs w:val="24"/>
              </w:rPr>
            </w:pPr>
            <w:r w:rsidRPr="00B76C20">
              <w:rPr>
                <w:rFonts w:ascii="Garamond" w:hAnsi="Garamond"/>
                <w:sz w:val="24"/>
                <w:szCs w:val="24"/>
              </w:rPr>
              <w:t>$2,900</w:t>
            </w:r>
          </w:p>
        </w:tc>
      </w:tr>
      <w:tr w:rsidR="00F013A9" w:rsidRPr="00B76C20" w:rsidTr="00A641EC">
        <w:trPr>
          <w:trHeight w:val="300"/>
        </w:trPr>
        <w:tc>
          <w:tcPr>
            <w:tcW w:w="3567" w:type="dxa"/>
            <w:shd w:val="clear" w:color="auto" w:fill="auto"/>
            <w:noWrap/>
            <w:vAlign w:val="center"/>
          </w:tcPr>
          <w:p w:rsidR="00F013A9" w:rsidRPr="00A54411" w:rsidRDefault="00F013A9" w:rsidP="00C05358">
            <w:pPr>
              <w:spacing w:after="0" w:line="240" w:lineRule="auto"/>
              <w:rPr>
                <w:rFonts w:ascii="Times New Roman" w:hAnsi="Times New Roman"/>
                <w:sz w:val="24"/>
                <w:szCs w:val="24"/>
              </w:rPr>
            </w:pPr>
            <w:r w:rsidRPr="00A54411">
              <w:rPr>
                <w:rFonts w:ascii="Times New Roman" w:hAnsi="Times New Roman"/>
                <w:sz w:val="24"/>
                <w:szCs w:val="24"/>
                <w:rtl/>
              </w:rPr>
              <w:t>تجهیزات و لوازم پزشکی</w:t>
            </w:r>
          </w:p>
        </w:tc>
        <w:tc>
          <w:tcPr>
            <w:tcW w:w="993" w:type="dxa"/>
            <w:vAlign w:val="center"/>
          </w:tcPr>
          <w:p w:rsidR="00F013A9" w:rsidRPr="00B76C20" w:rsidRDefault="00F013A9" w:rsidP="00C05358">
            <w:pPr>
              <w:spacing w:after="0" w:line="240" w:lineRule="auto"/>
              <w:jc w:val="right"/>
              <w:rPr>
                <w:rFonts w:ascii="Garamond" w:hAnsi="Garamond"/>
                <w:sz w:val="24"/>
                <w:szCs w:val="24"/>
              </w:rPr>
            </w:pPr>
            <w:r w:rsidRPr="00B76C20">
              <w:rPr>
                <w:rFonts w:ascii="Garamond" w:hAnsi="Garamond"/>
                <w:sz w:val="24"/>
                <w:szCs w:val="24"/>
              </w:rPr>
              <w:t>$1,300</w:t>
            </w:r>
          </w:p>
        </w:tc>
      </w:tr>
      <w:tr w:rsidR="00F013A9" w:rsidRPr="00B76C20" w:rsidTr="00A641EC">
        <w:trPr>
          <w:trHeight w:val="300"/>
        </w:trPr>
        <w:tc>
          <w:tcPr>
            <w:tcW w:w="3567" w:type="dxa"/>
            <w:shd w:val="clear" w:color="auto" w:fill="auto"/>
            <w:noWrap/>
            <w:vAlign w:val="center"/>
          </w:tcPr>
          <w:p w:rsidR="00F013A9" w:rsidRPr="00A54411" w:rsidRDefault="00F013A9" w:rsidP="00C05358">
            <w:pPr>
              <w:spacing w:after="0" w:line="240" w:lineRule="auto"/>
              <w:rPr>
                <w:rFonts w:ascii="Times New Roman" w:hAnsi="Times New Roman"/>
                <w:sz w:val="24"/>
                <w:szCs w:val="24"/>
              </w:rPr>
            </w:pPr>
            <w:r w:rsidRPr="00A54411">
              <w:rPr>
                <w:rFonts w:ascii="Times New Roman" w:hAnsi="Times New Roman"/>
                <w:sz w:val="24"/>
                <w:szCs w:val="24"/>
                <w:rtl/>
              </w:rPr>
              <w:t>ویزیت ها و روال های مطب</w:t>
            </w:r>
          </w:p>
        </w:tc>
        <w:tc>
          <w:tcPr>
            <w:tcW w:w="993" w:type="dxa"/>
            <w:vAlign w:val="center"/>
          </w:tcPr>
          <w:p w:rsidR="00F013A9" w:rsidRPr="00B76C20" w:rsidRDefault="00F013A9" w:rsidP="00C05358">
            <w:pPr>
              <w:spacing w:after="0" w:line="240" w:lineRule="auto"/>
              <w:jc w:val="right"/>
              <w:rPr>
                <w:rFonts w:ascii="Garamond" w:hAnsi="Garamond"/>
                <w:sz w:val="24"/>
                <w:szCs w:val="24"/>
              </w:rPr>
            </w:pPr>
            <w:r w:rsidRPr="00B76C20">
              <w:rPr>
                <w:rFonts w:ascii="Garamond" w:hAnsi="Garamond"/>
                <w:sz w:val="24"/>
                <w:szCs w:val="24"/>
              </w:rPr>
              <w:t>$700</w:t>
            </w:r>
          </w:p>
        </w:tc>
      </w:tr>
      <w:tr w:rsidR="00F013A9" w:rsidRPr="00B76C20" w:rsidTr="00A641EC">
        <w:trPr>
          <w:trHeight w:val="300"/>
        </w:trPr>
        <w:tc>
          <w:tcPr>
            <w:tcW w:w="3567" w:type="dxa"/>
            <w:shd w:val="clear" w:color="auto" w:fill="auto"/>
            <w:noWrap/>
            <w:vAlign w:val="center"/>
          </w:tcPr>
          <w:p w:rsidR="00F013A9" w:rsidRPr="00A54411" w:rsidRDefault="00F013A9" w:rsidP="00C05358">
            <w:pPr>
              <w:spacing w:after="0" w:line="240" w:lineRule="auto"/>
              <w:rPr>
                <w:rFonts w:ascii="Times New Roman" w:hAnsi="Times New Roman"/>
                <w:sz w:val="24"/>
                <w:szCs w:val="24"/>
              </w:rPr>
            </w:pPr>
            <w:r w:rsidRPr="00A54411">
              <w:rPr>
                <w:rFonts w:ascii="Times New Roman" w:hAnsi="Times New Roman"/>
                <w:sz w:val="24"/>
                <w:szCs w:val="24"/>
                <w:rtl/>
              </w:rPr>
              <w:t>آموزشی</w:t>
            </w:r>
          </w:p>
        </w:tc>
        <w:tc>
          <w:tcPr>
            <w:tcW w:w="993" w:type="dxa"/>
            <w:vAlign w:val="center"/>
          </w:tcPr>
          <w:p w:rsidR="00F013A9" w:rsidRPr="00B76C20" w:rsidRDefault="00F013A9" w:rsidP="00C05358">
            <w:pPr>
              <w:spacing w:after="0" w:line="240" w:lineRule="auto"/>
              <w:jc w:val="right"/>
              <w:rPr>
                <w:rFonts w:ascii="Garamond" w:hAnsi="Garamond"/>
                <w:sz w:val="24"/>
                <w:szCs w:val="24"/>
              </w:rPr>
            </w:pPr>
            <w:r w:rsidRPr="00B76C20">
              <w:rPr>
                <w:rFonts w:ascii="Garamond" w:hAnsi="Garamond"/>
                <w:sz w:val="24"/>
                <w:szCs w:val="24"/>
              </w:rPr>
              <w:t>$300</w:t>
            </w:r>
          </w:p>
        </w:tc>
      </w:tr>
      <w:tr w:rsidR="00F013A9" w:rsidRPr="00B76C20" w:rsidTr="00A641EC">
        <w:trPr>
          <w:trHeight w:val="300"/>
        </w:trPr>
        <w:tc>
          <w:tcPr>
            <w:tcW w:w="3567" w:type="dxa"/>
            <w:shd w:val="clear" w:color="auto" w:fill="auto"/>
            <w:noWrap/>
            <w:vAlign w:val="center"/>
          </w:tcPr>
          <w:p w:rsidR="00F013A9" w:rsidRPr="00A54411" w:rsidRDefault="00F013A9" w:rsidP="00C05358">
            <w:pPr>
              <w:spacing w:after="0" w:line="240" w:lineRule="auto"/>
              <w:rPr>
                <w:rFonts w:ascii="Times New Roman" w:hAnsi="Times New Roman"/>
                <w:sz w:val="24"/>
                <w:szCs w:val="24"/>
              </w:rPr>
            </w:pPr>
            <w:r w:rsidRPr="00A54411">
              <w:rPr>
                <w:rFonts w:ascii="Times New Roman" w:hAnsi="Times New Roman"/>
                <w:sz w:val="24"/>
                <w:szCs w:val="24"/>
                <w:rtl/>
              </w:rPr>
              <w:t>آزمایش های تشخیص طبی</w:t>
            </w:r>
          </w:p>
        </w:tc>
        <w:tc>
          <w:tcPr>
            <w:tcW w:w="993" w:type="dxa"/>
            <w:vAlign w:val="center"/>
          </w:tcPr>
          <w:p w:rsidR="00F013A9" w:rsidRPr="00B76C20" w:rsidRDefault="00F013A9" w:rsidP="00C05358">
            <w:pPr>
              <w:spacing w:after="0" w:line="240" w:lineRule="auto"/>
              <w:jc w:val="right"/>
              <w:rPr>
                <w:rFonts w:ascii="Garamond" w:hAnsi="Garamond"/>
                <w:sz w:val="24"/>
                <w:szCs w:val="24"/>
              </w:rPr>
            </w:pPr>
            <w:r w:rsidRPr="00B76C20">
              <w:rPr>
                <w:rFonts w:ascii="Garamond" w:hAnsi="Garamond"/>
                <w:sz w:val="24"/>
                <w:szCs w:val="24"/>
              </w:rPr>
              <w:t>$100</w:t>
            </w:r>
          </w:p>
        </w:tc>
      </w:tr>
      <w:tr w:rsidR="00F013A9" w:rsidRPr="00B76C20" w:rsidTr="00A641EC">
        <w:trPr>
          <w:trHeight w:val="300"/>
        </w:trPr>
        <w:tc>
          <w:tcPr>
            <w:tcW w:w="3567" w:type="dxa"/>
            <w:shd w:val="clear" w:color="auto" w:fill="auto"/>
            <w:noWrap/>
            <w:vAlign w:val="center"/>
          </w:tcPr>
          <w:p w:rsidR="00F013A9" w:rsidRPr="00A54411" w:rsidRDefault="00F013A9" w:rsidP="00C05358">
            <w:pPr>
              <w:spacing w:after="0" w:line="240" w:lineRule="auto"/>
              <w:rPr>
                <w:rFonts w:ascii="Times New Roman" w:hAnsi="Times New Roman"/>
                <w:sz w:val="24"/>
                <w:szCs w:val="24"/>
              </w:rPr>
            </w:pPr>
            <w:r w:rsidRPr="00A54411">
              <w:rPr>
                <w:rFonts w:ascii="Times New Roman" w:hAnsi="Times New Roman"/>
                <w:sz w:val="24"/>
                <w:szCs w:val="24"/>
                <w:rtl/>
              </w:rPr>
              <w:t>واکسن ها، سایر مراقبت های پیشگیرانه</w:t>
            </w:r>
          </w:p>
        </w:tc>
        <w:tc>
          <w:tcPr>
            <w:tcW w:w="993" w:type="dxa"/>
            <w:vAlign w:val="center"/>
          </w:tcPr>
          <w:p w:rsidR="00F013A9" w:rsidRPr="00B76C20" w:rsidRDefault="00F013A9" w:rsidP="00C05358">
            <w:pPr>
              <w:spacing w:after="0" w:line="240" w:lineRule="auto"/>
              <w:jc w:val="right"/>
              <w:rPr>
                <w:rFonts w:ascii="Garamond" w:hAnsi="Garamond"/>
                <w:sz w:val="24"/>
                <w:szCs w:val="24"/>
              </w:rPr>
            </w:pPr>
            <w:r w:rsidRPr="00B76C20">
              <w:rPr>
                <w:rFonts w:ascii="Garamond" w:hAnsi="Garamond"/>
                <w:sz w:val="24"/>
                <w:szCs w:val="24"/>
              </w:rPr>
              <w:t>$100</w:t>
            </w:r>
          </w:p>
        </w:tc>
      </w:tr>
      <w:tr w:rsidR="00F013A9" w:rsidRPr="00B76C20" w:rsidTr="00A641EC">
        <w:trPr>
          <w:trHeight w:val="300"/>
        </w:trPr>
        <w:tc>
          <w:tcPr>
            <w:tcW w:w="3567" w:type="dxa"/>
            <w:shd w:val="clear" w:color="auto" w:fill="C0E8FB"/>
            <w:noWrap/>
            <w:vAlign w:val="center"/>
          </w:tcPr>
          <w:p w:rsidR="00F013A9" w:rsidRPr="00FA50DE" w:rsidRDefault="00F013A9" w:rsidP="00C05358">
            <w:pPr>
              <w:spacing w:after="0" w:line="240" w:lineRule="auto"/>
              <w:rPr>
                <w:rFonts w:ascii="Times New Roman" w:hAnsi="Times New Roman"/>
                <w:bCs/>
                <w:color w:val="000000"/>
                <w:sz w:val="24"/>
                <w:szCs w:val="24"/>
              </w:rPr>
            </w:pPr>
            <w:r w:rsidRPr="00FA50DE">
              <w:rPr>
                <w:rFonts w:ascii="Times New Roman" w:hAnsi="Times New Roman"/>
                <w:bCs/>
                <w:color w:val="000000"/>
                <w:sz w:val="24"/>
                <w:szCs w:val="24"/>
                <w:rtl/>
              </w:rPr>
              <w:t>مجموع</w:t>
            </w:r>
          </w:p>
        </w:tc>
        <w:tc>
          <w:tcPr>
            <w:tcW w:w="993" w:type="dxa"/>
            <w:shd w:val="clear" w:color="auto" w:fill="C0E8FB"/>
            <w:vAlign w:val="center"/>
          </w:tcPr>
          <w:p w:rsidR="00F013A9" w:rsidRPr="00B76C20" w:rsidRDefault="00F013A9" w:rsidP="00C05358">
            <w:pPr>
              <w:spacing w:after="0" w:line="240" w:lineRule="auto"/>
              <w:jc w:val="right"/>
              <w:rPr>
                <w:rFonts w:ascii="Garamond" w:hAnsi="Garamond"/>
                <w:b/>
                <w:color w:val="000000"/>
                <w:sz w:val="24"/>
                <w:szCs w:val="24"/>
              </w:rPr>
            </w:pPr>
            <w:r w:rsidRPr="00B76C20">
              <w:rPr>
                <w:rFonts w:ascii="Garamond" w:hAnsi="Garamond"/>
                <w:b/>
                <w:color w:val="000000"/>
                <w:sz w:val="24"/>
                <w:szCs w:val="24"/>
              </w:rPr>
              <w:t>$5,400</w:t>
            </w:r>
          </w:p>
        </w:tc>
      </w:tr>
    </w:tbl>
    <w:p w:rsidR="00F013A9" w:rsidRPr="00FC4430" w:rsidRDefault="00F013A9" w:rsidP="00C05358">
      <w:pPr>
        <w:spacing w:after="0" w:line="240" w:lineRule="auto"/>
        <w:rPr>
          <w:rFonts w:ascii="Adobe Arabic" w:hAnsi="Adobe Arabic" w:cs="Adobe Arabic"/>
          <w:color w:val="000000"/>
          <w:sz w:val="28"/>
          <w:szCs w:val="28"/>
        </w:rPr>
      </w:pPr>
      <w:r w:rsidRPr="00FC4430">
        <w:rPr>
          <w:rFonts w:ascii="Adobe Arabic" w:hAnsi="Adobe Arabic" w:cs="Adobe Arabic"/>
          <w:sz w:val="28"/>
          <w:szCs w:val="28"/>
          <w:rtl/>
        </w:rPr>
        <w:t xml:space="preserve"> </w:t>
      </w:r>
    </w:p>
    <w:p w:rsidR="00F013A9" w:rsidRPr="00A54411" w:rsidRDefault="00F013A9" w:rsidP="00C05358">
      <w:pPr>
        <w:pStyle w:val="Header"/>
        <w:spacing w:after="0" w:line="240" w:lineRule="auto"/>
        <w:rPr>
          <w:rFonts w:ascii="Arial" w:hAnsi="Arial" w:cs="Arial"/>
          <w:bCs/>
          <w:color w:val="000000"/>
          <w:sz w:val="24"/>
          <w:szCs w:val="24"/>
        </w:rPr>
      </w:pPr>
      <w:r w:rsidRPr="00A54411">
        <w:rPr>
          <w:rFonts w:ascii="Arial" w:hAnsi="Arial" w:cs="Arial"/>
          <w:bCs/>
          <w:color w:val="000000"/>
          <w:sz w:val="24"/>
          <w:szCs w:val="24"/>
          <w:rtl/>
        </w:rPr>
        <w:t>مبلغ قابل پرداخت توسط بیمار:</w:t>
      </w:r>
    </w:p>
    <w:tbl>
      <w:tblPr>
        <w:bidiVisual/>
        <w:tblW w:w="456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567"/>
        <w:gridCol w:w="993"/>
      </w:tblGrid>
      <w:tr w:rsidR="00F013A9" w:rsidRPr="00B76C20" w:rsidTr="00A641EC">
        <w:trPr>
          <w:trHeight w:val="300"/>
        </w:trPr>
        <w:tc>
          <w:tcPr>
            <w:tcW w:w="3567" w:type="dxa"/>
            <w:shd w:val="clear" w:color="auto" w:fill="auto"/>
            <w:noWrap/>
            <w:vAlign w:val="center"/>
          </w:tcPr>
          <w:p w:rsidR="00F013A9" w:rsidRPr="00ED166E" w:rsidRDefault="00F013A9" w:rsidP="00C05358">
            <w:pPr>
              <w:spacing w:after="0" w:line="240" w:lineRule="auto"/>
              <w:rPr>
                <w:rFonts w:ascii="Times New Roman" w:hAnsi="Times New Roman"/>
                <w:color w:val="000000"/>
                <w:sz w:val="24"/>
                <w:szCs w:val="24"/>
              </w:rPr>
            </w:pPr>
            <w:r w:rsidRPr="00ED166E">
              <w:rPr>
                <w:rFonts w:ascii="Times New Roman" w:hAnsi="Times New Roman"/>
                <w:color w:val="000000"/>
                <w:sz w:val="24"/>
                <w:szCs w:val="24"/>
                <w:rtl/>
              </w:rPr>
              <w:t>کسورات</w:t>
            </w:r>
          </w:p>
        </w:tc>
        <w:tc>
          <w:tcPr>
            <w:tcW w:w="993" w:type="dxa"/>
            <w:shd w:val="clear" w:color="auto" w:fill="auto"/>
            <w:vAlign w:val="center"/>
          </w:tcPr>
          <w:p w:rsidR="00F013A9" w:rsidRPr="00B76C20" w:rsidRDefault="00F013A9" w:rsidP="00C05358">
            <w:pPr>
              <w:spacing w:after="0" w:line="240" w:lineRule="auto"/>
              <w:jc w:val="right"/>
              <w:rPr>
                <w:rFonts w:ascii="Garamond" w:hAnsi="Garamond"/>
                <w:color w:val="000000"/>
                <w:sz w:val="24"/>
                <w:szCs w:val="24"/>
              </w:rPr>
            </w:pPr>
            <w:r w:rsidRPr="00B76C20">
              <w:rPr>
                <w:rFonts w:ascii="Garamond" w:hAnsi="Garamond"/>
                <w:color w:val="000000"/>
                <w:sz w:val="24"/>
                <w:szCs w:val="24"/>
                <w:rtl/>
              </w:rPr>
              <w:t>$</w:t>
            </w:r>
          </w:p>
        </w:tc>
      </w:tr>
      <w:tr w:rsidR="00F013A9" w:rsidRPr="00B76C20" w:rsidTr="00A641EC">
        <w:trPr>
          <w:trHeight w:val="300"/>
        </w:trPr>
        <w:tc>
          <w:tcPr>
            <w:tcW w:w="3567" w:type="dxa"/>
            <w:shd w:val="clear" w:color="auto" w:fill="auto"/>
            <w:noWrap/>
            <w:vAlign w:val="center"/>
          </w:tcPr>
          <w:p w:rsidR="00F013A9" w:rsidRPr="00ED166E" w:rsidRDefault="00F013A9" w:rsidP="00C05358">
            <w:pPr>
              <w:spacing w:after="0" w:line="240" w:lineRule="auto"/>
              <w:rPr>
                <w:rFonts w:ascii="Times New Roman" w:hAnsi="Times New Roman"/>
                <w:color w:val="000000"/>
                <w:sz w:val="24"/>
                <w:szCs w:val="24"/>
              </w:rPr>
            </w:pPr>
            <w:r w:rsidRPr="00ED166E">
              <w:rPr>
                <w:rFonts w:ascii="Times New Roman" w:hAnsi="Times New Roman"/>
                <w:color w:val="000000"/>
                <w:sz w:val="24"/>
                <w:szCs w:val="24"/>
                <w:rtl/>
              </w:rPr>
              <w:t>فرانشیزها</w:t>
            </w:r>
          </w:p>
        </w:tc>
        <w:tc>
          <w:tcPr>
            <w:tcW w:w="993" w:type="dxa"/>
            <w:shd w:val="clear" w:color="auto" w:fill="auto"/>
            <w:vAlign w:val="center"/>
          </w:tcPr>
          <w:p w:rsidR="00F013A9" w:rsidRPr="00B76C20" w:rsidRDefault="00F013A9" w:rsidP="00C05358">
            <w:pPr>
              <w:spacing w:after="0" w:line="240" w:lineRule="auto"/>
              <w:jc w:val="right"/>
              <w:rPr>
                <w:rFonts w:ascii="Garamond" w:hAnsi="Garamond"/>
                <w:color w:val="000000"/>
                <w:sz w:val="24"/>
                <w:szCs w:val="24"/>
              </w:rPr>
            </w:pPr>
            <w:r w:rsidRPr="00B76C20">
              <w:rPr>
                <w:rFonts w:ascii="Garamond" w:hAnsi="Garamond"/>
                <w:color w:val="000000"/>
                <w:sz w:val="24"/>
                <w:szCs w:val="24"/>
                <w:rtl/>
              </w:rPr>
              <w:t>$</w:t>
            </w:r>
          </w:p>
        </w:tc>
      </w:tr>
      <w:tr w:rsidR="00F013A9" w:rsidRPr="00B76C20" w:rsidTr="00A641EC">
        <w:trPr>
          <w:trHeight w:val="300"/>
        </w:trPr>
        <w:tc>
          <w:tcPr>
            <w:tcW w:w="3567" w:type="dxa"/>
            <w:shd w:val="clear" w:color="auto" w:fill="auto"/>
            <w:noWrap/>
            <w:vAlign w:val="center"/>
          </w:tcPr>
          <w:p w:rsidR="00F013A9" w:rsidRPr="00ED166E" w:rsidRDefault="00F013A9" w:rsidP="00C05358">
            <w:pPr>
              <w:spacing w:after="0" w:line="240" w:lineRule="auto"/>
              <w:rPr>
                <w:rFonts w:ascii="Times New Roman" w:hAnsi="Times New Roman"/>
                <w:color w:val="000000"/>
                <w:sz w:val="24"/>
                <w:szCs w:val="24"/>
              </w:rPr>
            </w:pPr>
            <w:r w:rsidRPr="00ED166E">
              <w:rPr>
                <w:rFonts w:ascii="Times New Roman" w:hAnsi="Times New Roman"/>
                <w:color w:val="000000"/>
                <w:sz w:val="24"/>
                <w:szCs w:val="24"/>
                <w:rtl/>
              </w:rPr>
              <w:t>کارمزدهای متغیر</w:t>
            </w:r>
          </w:p>
        </w:tc>
        <w:tc>
          <w:tcPr>
            <w:tcW w:w="993" w:type="dxa"/>
            <w:shd w:val="clear" w:color="auto" w:fill="auto"/>
            <w:vAlign w:val="center"/>
          </w:tcPr>
          <w:p w:rsidR="00F013A9" w:rsidRPr="00B76C20" w:rsidRDefault="00F013A9" w:rsidP="00C05358">
            <w:pPr>
              <w:spacing w:after="0" w:line="240" w:lineRule="auto"/>
              <w:jc w:val="right"/>
              <w:rPr>
                <w:rFonts w:ascii="Garamond" w:hAnsi="Garamond"/>
                <w:color w:val="000000"/>
                <w:sz w:val="24"/>
                <w:szCs w:val="24"/>
              </w:rPr>
            </w:pPr>
            <w:r w:rsidRPr="00B76C20">
              <w:rPr>
                <w:rFonts w:ascii="Garamond" w:hAnsi="Garamond"/>
                <w:color w:val="000000"/>
                <w:sz w:val="24"/>
                <w:szCs w:val="24"/>
                <w:rtl/>
              </w:rPr>
              <w:t>$</w:t>
            </w:r>
          </w:p>
        </w:tc>
      </w:tr>
      <w:tr w:rsidR="00F013A9" w:rsidRPr="00B76C20" w:rsidTr="00A641EC">
        <w:trPr>
          <w:trHeight w:val="300"/>
        </w:trPr>
        <w:tc>
          <w:tcPr>
            <w:tcW w:w="3567" w:type="dxa"/>
            <w:tcBorders>
              <w:bottom w:val="single" w:sz="4" w:space="0" w:color="70AFD9"/>
            </w:tcBorders>
            <w:shd w:val="clear" w:color="auto" w:fill="auto"/>
            <w:noWrap/>
            <w:vAlign w:val="center"/>
          </w:tcPr>
          <w:p w:rsidR="00F013A9" w:rsidRPr="00ED166E" w:rsidRDefault="00F013A9" w:rsidP="00C05358">
            <w:pPr>
              <w:spacing w:after="0" w:line="240" w:lineRule="auto"/>
              <w:rPr>
                <w:rFonts w:ascii="Times New Roman" w:hAnsi="Times New Roman"/>
                <w:color w:val="000000"/>
                <w:sz w:val="24"/>
                <w:szCs w:val="24"/>
              </w:rPr>
            </w:pPr>
            <w:r w:rsidRPr="00ED166E">
              <w:rPr>
                <w:rFonts w:ascii="Times New Roman" w:hAnsi="Times New Roman"/>
                <w:color w:val="000000"/>
                <w:sz w:val="24"/>
                <w:szCs w:val="24"/>
                <w:rtl/>
              </w:rPr>
              <w:t>محدودیت ها یا استثناها</w:t>
            </w:r>
          </w:p>
        </w:tc>
        <w:tc>
          <w:tcPr>
            <w:tcW w:w="993" w:type="dxa"/>
            <w:tcBorders>
              <w:bottom w:val="single" w:sz="4" w:space="0" w:color="70AFD9"/>
            </w:tcBorders>
            <w:shd w:val="clear" w:color="auto" w:fill="auto"/>
            <w:vAlign w:val="center"/>
          </w:tcPr>
          <w:p w:rsidR="00F013A9" w:rsidRPr="00B76C20" w:rsidRDefault="00F013A9" w:rsidP="00C05358">
            <w:pPr>
              <w:spacing w:after="0" w:line="240" w:lineRule="auto"/>
              <w:jc w:val="right"/>
              <w:rPr>
                <w:rFonts w:ascii="Garamond" w:hAnsi="Garamond"/>
                <w:color w:val="000000"/>
                <w:sz w:val="24"/>
                <w:szCs w:val="24"/>
              </w:rPr>
            </w:pPr>
            <w:r w:rsidRPr="00B76C20">
              <w:rPr>
                <w:rFonts w:ascii="Garamond" w:hAnsi="Garamond"/>
                <w:color w:val="000000"/>
                <w:sz w:val="24"/>
                <w:szCs w:val="24"/>
                <w:rtl/>
              </w:rPr>
              <w:t>$</w:t>
            </w:r>
          </w:p>
        </w:tc>
      </w:tr>
      <w:tr w:rsidR="00F013A9" w:rsidRPr="00B76C20" w:rsidTr="00A641EC">
        <w:trPr>
          <w:trHeight w:val="300"/>
        </w:trPr>
        <w:tc>
          <w:tcPr>
            <w:tcW w:w="3567" w:type="dxa"/>
            <w:shd w:val="clear" w:color="auto" w:fill="C0E8FB"/>
            <w:noWrap/>
            <w:vAlign w:val="center"/>
          </w:tcPr>
          <w:p w:rsidR="00F013A9" w:rsidRPr="00ED166E" w:rsidRDefault="00F013A9" w:rsidP="00C05358">
            <w:pPr>
              <w:spacing w:after="0" w:line="240" w:lineRule="auto"/>
              <w:rPr>
                <w:rFonts w:ascii="Times New Roman" w:hAnsi="Times New Roman"/>
                <w:bCs/>
                <w:color w:val="000000"/>
                <w:sz w:val="24"/>
                <w:szCs w:val="24"/>
              </w:rPr>
            </w:pPr>
            <w:r w:rsidRPr="00ED166E">
              <w:rPr>
                <w:rFonts w:ascii="Times New Roman" w:hAnsi="Times New Roman"/>
                <w:bCs/>
                <w:color w:val="000000"/>
                <w:sz w:val="24"/>
                <w:szCs w:val="24"/>
                <w:rtl/>
              </w:rPr>
              <w:t>مجموع</w:t>
            </w:r>
          </w:p>
        </w:tc>
        <w:tc>
          <w:tcPr>
            <w:tcW w:w="993" w:type="dxa"/>
            <w:shd w:val="clear" w:color="auto" w:fill="C0E8FB"/>
            <w:vAlign w:val="center"/>
          </w:tcPr>
          <w:p w:rsidR="00F013A9" w:rsidRPr="009B3188" w:rsidRDefault="00F013A9" w:rsidP="00C05358">
            <w:pPr>
              <w:spacing w:after="0" w:line="240" w:lineRule="auto"/>
              <w:jc w:val="right"/>
              <w:rPr>
                <w:rFonts w:ascii="Garamond" w:hAnsi="Garamond"/>
                <w:bCs/>
                <w:color w:val="000000"/>
                <w:sz w:val="24"/>
                <w:szCs w:val="24"/>
              </w:rPr>
            </w:pPr>
            <w:r w:rsidRPr="009B3188">
              <w:rPr>
                <w:rFonts w:ascii="Garamond" w:hAnsi="Garamond"/>
                <w:bCs/>
                <w:color w:val="000000"/>
                <w:sz w:val="24"/>
                <w:szCs w:val="24"/>
                <w:rtl/>
              </w:rPr>
              <w:t>$</w:t>
            </w:r>
          </w:p>
        </w:tc>
      </w:tr>
    </w:tbl>
    <w:p w:rsidR="00F013A9" w:rsidRPr="00B76C20" w:rsidRDefault="00F013A9" w:rsidP="00C05358">
      <w:pPr>
        <w:pStyle w:val="Header"/>
        <w:spacing w:after="0" w:line="240" w:lineRule="auto"/>
        <w:sectPr w:rsidR="00F013A9" w:rsidRPr="00B76C20" w:rsidSect="00294807">
          <w:type w:val="continuous"/>
          <w:pgSz w:w="15840" w:h="12240" w:orient="landscape" w:code="1"/>
          <w:pgMar w:top="720" w:right="720" w:bottom="360" w:left="720" w:header="360" w:footer="360" w:gutter="0"/>
          <w:cols w:num="3" w:space="360"/>
          <w:bidi/>
          <w:rtlGutter/>
          <w:docGrid w:linePitch="360"/>
        </w:sectPr>
      </w:pPr>
    </w:p>
    <w:p w:rsidR="00F013A9" w:rsidRPr="00B76C20" w:rsidRDefault="00F013A9" w:rsidP="00C05358">
      <w:pPr>
        <w:pStyle w:val="Header"/>
        <w:spacing w:after="0" w:line="240" w:lineRule="auto"/>
        <w:rPr>
          <w:rFonts w:ascii="Arial" w:hAnsi="Arial" w:cs="Arial"/>
          <w:b/>
          <w:sz w:val="24"/>
          <w:szCs w:val="24"/>
        </w:rPr>
      </w:pPr>
    </w:p>
    <w:p w:rsidR="00F013A9" w:rsidRPr="00B76C20" w:rsidRDefault="00F013A9" w:rsidP="00C05358">
      <w:pPr>
        <w:pStyle w:val="Header"/>
        <w:spacing w:after="0" w:line="240" w:lineRule="auto"/>
        <w:rPr>
          <w:rFonts w:ascii="Arial" w:hAnsi="Arial" w:cs="Arial"/>
          <w:b/>
          <w:sz w:val="24"/>
          <w:szCs w:val="24"/>
        </w:rPr>
      </w:pPr>
    </w:p>
    <w:p w:rsidR="00F013A9" w:rsidRPr="00B76C20" w:rsidRDefault="00F013A9" w:rsidP="00C05358">
      <w:pPr>
        <w:pStyle w:val="Header"/>
        <w:spacing w:after="0" w:line="240" w:lineRule="auto"/>
        <w:rPr>
          <w:rFonts w:ascii="Arial" w:hAnsi="Arial" w:cs="Arial"/>
          <w:b/>
          <w:sz w:val="24"/>
          <w:szCs w:val="24"/>
        </w:rPr>
      </w:pPr>
    </w:p>
    <w:p w:rsidR="00F013A9" w:rsidRPr="00B76C20" w:rsidRDefault="00F013A9" w:rsidP="00C05358">
      <w:pPr>
        <w:pStyle w:val="Header"/>
        <w:spacing w:after="0" w:line="240" w:lineRule="auto"/>
        <w:rPr>
          <w:rFonts w:ascii="Arial" w:hAnsi="Arial" w:cs="Arial"/>
          <w:b/>
          <w:sz w:val="24"/>
          <w:szCs w:val="24"/>
        </w:rPr>
      </w:pPr>
    </w:p>
    <w:p w:rsidR="00F013A9" w:rsidRPr="00B76C20" w:rsidRDefault="00F013A9" w:rsidP="00F013A9">
      <w:pPr>
        <w:pStyle w:val="Header"/>
        <w:spacing w:after="0" w:line="240" w:lineRule="auto"/>
        <w:sectPr w:rsidR="00F013A9" w:rsidRPr="00B76C20" w:rsidSect="00294807">
          <w:type w:val="continuous"/>
          <w:pgSz w:w="15840" w:h="12240" w:orient="landscape" w:code="1"/>
          <w:pgMar w:top="720" w:right="720" w:bottom="360" w:left="720" w:header="360" w:footer="360" w:gutter="0"/>
          <w:cols w:num="4" w:space="360"/>
          <w:bidi/>
          <w:rtlGutter/>
          <w:docGrid w:linePitch="360"/>
        </w:sectPr>
      </w:pPr>
    </w:p>
    <w:p w:rsidR="00F013A9" w:rsidRPr="005C1B92" w:rsidRDefault="00F013A9" w:rsidP="00F013A9">
      <w:pPr>
        <w:pStyle w:val="Header"/>
        <w:spacing w:after="0" w:line="240" w:lineRule="auto"/>
        <w:rPr>
          <w:rFonts w:ascii="Arial" w:hAnsi="Arial" w:cs="Arial"/>
          <w:b/>
          <w:bCs/>
          <w:color w:val="0080BE"/>
          <w:sz w:val="36"/>
          <w:szCs w:val="36"/>
        </w:rPr>
      </w:pPr>
      <w:r w:rsidRPr="005C1B92">
        <w:rPr>
          <w:rFonts w:ascii="Arial" w:hAnsi="Arial" w:cs="Arial"/>
          <w:b/>
          <w:bCs/>
          <w:color w:val="0080BE"/>
          <w:sz w:val="36"/>
          <w:szCs w:val="36"/>
          <w:rtl/>
        </w:rPr>
        <w:lastRenderedPageBreak/>
        <w:t>پرسش و پاسخ درباره مثال های پوشش:</w:t>
      </w:r>
    </w:p>
    <w:p w:rsidR="00F013A9" w:rsidRPr="00B76C20" w:rsidRDefault="00F013A9" w:rsidP="00F013A9">
      <w:pPr>
        <w:keepNext/>
        <w:spacing w:after="0" w:line="240" w:lineRule="auto"/>
        <w:rPr>
          <w:rFonts w:ascii="Arial" w:hAnsi="Arial" w:cs="Arial"/>
          <w:b/>
          <w:sz w:val="24"/>
          <w:szCs w:val="24"/>
        </w:rPr>
      </w:pPr>
    </w:p>
    <w:p w:rsidR="00F013A9" w:rsidRPr="00B76C20" w:rsidRDefault="00F013A9" w:rsidP="00F013A9">
      <w:pPr>
        <w:keepNext/>
        <w:spacing w:after="0" w:line="240" w:lineRule="auto"/>
        <w:sectPr w:rsidR="00F013A9" w:rsidRPr="00B76C20" w:rsidSect="00F013A9">
          <w:pgSz w:w="15840" w:h="12240" w:orient="landscape" w:code="1"/>
          <w:pgMar w:top="720" w:right="720" w:bottom="360" w:left="720" w:header="360" w:footer="360" w:gutter="0"/>
          <w:cols w:sep="1" w:space="360"/>
          <w:bidi/>
          <w:rtlGutter/>
          <w:docGrid w:linePitch="360"/>
        </w:sectPr>
      </w:pPr>
    </w:p>
    <w:p w:rsidR="00F013A9" w:rsidRPr="005C1B92" w:rsidRDefault="00F013A9" w:rsidP="00300146">
      <w:pPr>
        <w:pBdr>
          <w:top w:val="single" w:sz="24" w:space="1" w:color="C0E8FB"/>
        </w:pBdr>
        <w:spacing w:after="80" w:line="240" w:lineRule="auto"/>
        <w:rPr>
          <w:rFonts w:ascii="Arial" w:hAnsi="Arial" w:cs="Arial"/>
          <w:bCs/>
          <w:sz w:val="28"/>
          <w:szCs w:val="28"/>
        </w:rPr>
      </w:pPr>
      <w:r w:rsidRPr="005C1B92">
        <w:rPr>
          <w:rFonts w:ascii="Arial" w:hAnsi="Arial" w:cs="Arial"/>
          <w:bCs/>
          <w:sz w:val="28"/>
          <w:szCs w:val="28"/>
          <w:rtl/>
        </w:rPr>
        <w:t xml:space="preserve">برخی از پیش فرض هایی که مثال ها بر اساس آنها بیان شده اند چیست؟ </w:t>
      </w:r>
    </w:p>
    <w:p w:rsidR="00F013A9" w:rsidRPr="00CD2024" w:rsidRDefault="00F013A9" w:rsidP="00F013A9">
      <w:pPr>
        <w:keepNext/>
        <w:numPr>
          <w:ilvl w:val="0"/>
          <w:numId w:val="18"/>
        </w:numPr>
        <w:spacing w:after="0" w:line="240" w:lineRule="auto"/>
        <w:ind w:left="446"/>
        <w:rPr>
          <w:rFonts w:ascii="Times New Roman" w:hAnsi="Times New Roman"/>
          <w:color w:val="000000"/>
          <w:spacing w:val="2"/>
          <w:sz w:val="24"/>
          <w:szCs w:val="24"/>
        </w:rPr>
      </w:pPr>
      <w:r w:rsidRPr="00CD2024">
        <w:rPr>
          <w:rFonts w:ascii="Times New Roman" w:hAnsi="Times New Roman"/>
          <w:color w:val="000000"/>
          <w:spacing w:val="2"/>
          <w:sz w:val="24"/>
          <w:szCs w:val="24"/>
          <w:rtl/>
        </w:rPr>
        <w:t xml:space="preserve">هزینه ها شامل </w:t>
      </w:r>
      <w:r w:rsidRPr="00CD2024">
        <w:rPr>
          <w:rFonts w:ascii="Times New Roman" w:hAnsi="Times New Roman"/>
          <w:b/>
          <w:bCs/>
          <w:color w:val="000000"/>
          <w:spacing w:val="2"/>
          <w:sz w:val="24"/>
          <w:szCs w:val="24"/>
          <w:u w:val="single"/>
          <w:rtl/>
        </w:rPr>
        <w:t>حق بیمه</w:t>
      </w:r>
      <w:r w:rsidRPr="00CD2024">
        <w:rPr>
          <w:rFonts w:ascii="Times New Roman" w:hAnsi="Times New Roman"/>
          <w:color w:val="000000"/>
          <w:spacing w:val="2"/>
          <w:sz w:val="24"/>
          <w:szCs w:val="24"/>
          <w:rtl/>
        </w:rPr>
        <w:t xml:space="preserve"> نیست.</w:t>
      </w:r>
    </w:p>
    <w:p w:rsidR="00F013A9" w:rsidRPr="00CD2024" w:rsidRDefault="00F013A9" w:rsidP="00F013A9">
      <w:pPr>
        <w:keepNext/>
        <w:numPr>
          <w:ilvl w:val="0"/>
          <w:numId w:val="18"/>
        </w:numPr>
        <w:spacing w:after="0" w:line="240" w:lineRule="auto"/>
        <w:ind w:left="446"/>
        <w:rPr>
          <w:rFonts w:ascii="Times New Roman" w:hAnsi="Times New Roman"/>
          <w:color w:val="000000"/>
          <w:spacing w:val="2"/>
          <w:sz w:val="24"/>
          <w:szCs w:val="24"/>
        </w:rPr>
      </w:pPr>
      <w:r w:rsidRPr="00CD2024">
        <w:rPr>
          <w:rFonts w:ascii="Times New Roman" w:hAnsi="Times New Roman"/>
          <w:color w:val="000000"/>
          <w:spacing w:val="2"/>
          <w:sz w:val="24"/>
          <w:szCs w:val="24"/>
          <w:rtl/>
        </w:rPr>
        <w:t>نمونه هزینه مراقبت ها بر اساس میانگین های کشوری ارائه شده توسط سازمان بهداشت و خدمات انسانی آمریکا تهیه شده اند و مختص یک ناحیه جغرافیایی یا یک</w:t>
      </w:r>
      <w:r w:rsidRPr="00CD2024">
        <w:rPr>
          <w:rFonts w:ascii="Times New Roman" w:hAnsi="Times New Roman"/>
          <w:spacing w:val="2"/>
          <w:sz w:val="24"/>
          <w:szCs w:val="24"/>
          <w:rtl/>
        </w:rPr>
        <w:t xml:space="preserve"> برنامه</w:t>
      </w:r>
      <w:r w:rsidRPr="00CD2024">
        <w:rPr>
          <w:rFonts w:ascii="Times New Roman" w:hAnsi="Times New Roman"/>
          <w:color w:val="000000"/>
          <w:spacing w:val="2"/>
          <w:sz w:val="24"/>
          <w:szCs w:val="24"/>
          <w:rtl/>
        </w:rPr>
        <w:t xml:space="preserve"> بهداشتی خاص نیستند.</w:t>
      </w:r>
    </w:p>
    <w:p w:rsidR="00F013A9" w:rsidRPr="005C1B92" w:rsidRDefault="00F013A9" w:rsidP="00F013A9">
      <w:pPr>
        <w:numPr>
          <w:ilvl w:val="0"/>
          <w:numId w:val="18"/>
        </w:numPr>
        <w:spacing w:after="0" w:line="240" w:lineRule="auto"/>
        <w:ind w:left="450" w:right="-180"/>
        <w:rPr>
          <w:rFonts w:ascii="Times New Roman" w:hAnsi="Times New Roman"/>
          <w:sz w:val="24"/>
          <w:szCs w:val="24"/>
        </w:rPr>
      </w:pPr>
      <w:r w:rsidRPr="005C1B92">
        <w:rPr>
          <w:rFonts w:ascii="Times New Roman" w:hAnsi="Times New Roman"/>
          <w:color w:val="000000"/>
          <w:sz w:val="24"/>
          <w:szCs w:val="24"/>
          <w:rtl/>
        </w:rPr>
        <w:t>وضعیت بیمار</w:t>
      </w:r>
      <w:r w:rsidRPr="005C1B92">
        <w:rPr>
          <w:rFonts w:ascii="Times New Roman" w:hAnsi="Times New Roman"/>
          <w:color w:val="FF0000"/>
          <w:sz w:val="24"/>
          <w:szCs w:val="24"/>
          <w:rtl/>
        </w:rPr>
        <w:t xml:space="preserve"> </w:t>
      </w:r>
      <w:r w:rsidRPr="005C1B92">
        <w:rPr>
          <w:rFonts w:ascii="Times New Roman" w:hAnsi="Times New Roman"/>
          <w:sz w:val="24"/>
          <w:szCs w:val="24"/>
          <w:rtl/>
        </w:rPr>
        <w:t>یک وضعیت مستثنی یا از قبل موجود نبوده است.</w:t>
      </w:r>
    </w:p>
    <w:p w:rsidR="00F013A9" w:rsidRPr="005C1B92" w:rsidRDefault="00F013A9" w:rsidP="00F013A9">
      <w:pPr>
        <w:numPr>
          <w:ilvl w:val="0"/>
          <w:numId w:val="18"/>
        </w:numPr>
        <w:spacing w:after="0" w:line="240" w:lineRule="auto"/>
        <w:ind w:left="450"/>
        <w:rPr>
          <w:rFonts w:ascii="Times New Roman" w:hAnsi="Times New Roman"/>
          <w:sz w:val="24"/>
          <w:szCs w:val="24"/>
        </w:rPr>
      </w:pPr>
      <w:r w:rsidRPr="005C1B92">
        <w:rPr>
          <w:rFonts w:ascii="Times New Roman" w:hAnsi="Times New Roman"/>
          <w:sz w:val="24"/>
          <w:szCs w:val="24"/>
          <w:rtl/>
        </w:rPr>
        <w:t>همه خدمات و درمان ها طی همان مدت پوشش آغاز شده و پایان یافته است.</w:t>
      </w:r>
    </w:p>
    <w:p w:rsidR="00F013A9" w:rsidRPr="005C1B92" w:rsidRDefault="00F013A9" w:rsidP="00F013A9">
      <w:pPr>
        <w:numPr>
          <w:ilvl w:val="0"/>
          <w:numId w:val="18"/>
        </w:numPr>
        <w:spacing w:after="0" w:line="240" w:lineRule="auto"/>
        <w:ind w:left="450"/>
        <w:rPr>
          <w:rFonts w:ascii="Times New Roman" w:hAnsi="Times New Roman"/>
          <w:sz w:val="24"/>
          <w:szCs w:val="24"/>
        </w:rPr>
      </w:pPr>
      <w:r w:rsidRPr="005C1B92">
        <w:rPr>
          <w:rFonts w:ascii="Times New Roman" w:hAnsi="Times New Roman"/>
          <w:sz w:val="24"/>
          <w:szCs w:val="24"/>
          <w:rtl/>
        </w:rPr>
        <w:t xml:space="preserve">هیچ گونه مخارج پزشکی دیگری برای هیچ یک از اعضای تحت پوشش این برنامه وجود ندارد. </w:t>
      </w:r>
    </w:p>
    <w:p w:rsidR="00F013A9" w:rsidRPr="005C1B92" w:rsidRDefault="00F013A9" w:rsidP="00F013A9">
      <w:pPr>
        <w:numPr>
          <w:ilvl w:val="0"/>
          <w:numId w:val="18"/>
        </w:numPr>
        <w:spacing w:after="0" w:line="240" w:lineRule="auto"/>
        <w:ind w:left="450"/>
        <w:rPr>
          <w:rFonts w:ascii="Times New Roman" w:hAnsi="Times New Roman"/>
          <w:sz w:val="24"/>
          <w:szCs w:val="24"/>
        </w:rPr>
      </w:pPr>
      <w:r w:rsidRPr="005C1B92">
        <w:rPr>
          <w:rFonts w:ascii="Times New Roman" w:hAnsi="Times New Roman"/>
          <w:sz w:val="24"/>
          <w:szCs w:val="24"/>
          <w:rtl/>
        </w:rPr>
        <w:t>مخارج نقدی فقط بر اساس درمان بیماری مذکور در مثال محاسبه شده است.</w:t>
      </w:r>
    </w:p>
    <w:p w:rsidR="00F013A9" w:rsidRPr="00300146" w:rsidRDefault="00F013A9" w:rsidP="00F013A9">
      <w:pPr>
        <w:numPr>
          <w:ilvl w:val="0"/>
          <w:numId w:val="18"/>
        </w:numPr>
        <w:spacing w:after="360" w:line="240" w:lineRule="auto"/>
        <w:ind w:left="446"/>
        <w:rPr>
          <w:rFonts w:ascii="Adobe Arabic" w:hAnsi="Adobe Arabic" w:cs="Adobe Arabic"/>
          <w:sz w:val="28"/>
          <w:szCs w:val="28"/>
        </w:rPr>
      </w:pPr>
      <w:r w:rsidRPr="005C1B92">
        <w:rPr>
          <w:rFonts w:ascii="Times New Roman" w:hAnsi="Times New Roman"/>
          <w:sz w:val="24"/>
          <w:szCs w:val="24"/>
          <w:rtl/>
        </w:rPr>
        <w:t xml:space="preserve">بیمار کلیه مراقبت ها را از </w:t>
      </w:r>
      <w:r w:rsidRPr="005C1B92">
        <w:rPr>
          <w:rFonts w:ascii="Times New Roman" w:hAnsi="Times New Roman"/>
          <w:b/>
          <w:bCs/>
          <w:color w:val="000000"/>
          <w:sz w:val="24"/>
          <w:szCs w:val="24"/>
          <w:u w:val="single"/>
          <w:rtl/>
        </w:rPr>
        <w:t>ارائه دهندگان</w:t>
      </w:r>
      <w:r w:rsidRPr="005C1B92">
        <w:rPr>
          <w:rFonts w:ascii="Times New Roman" w:hAnsi="Times New Roman"/>
          <w:sz w:val="24"/>
          <w:szCs w:val="24"/>
          <w:rtl/>
        </w:rPr>
        <w:t xml:space="preserve"> عضو شبکه دریافت کرده است.  اگر بیمار مراقبت هایی را از </w:t>
      </w:r>
      <w:r w:rsidRPr="005C1B92">
        <w:rPr>
          <w:rFonts w:ascii="Times New Roman" w:hAnsi="Times New Roman"/>
          <w:b/>
          <w:bCs/>
          <w:color w:val="000000"/>
          <w:sz w:val="24"/>
          <w:szCs w:val="24"/>
          <w:u w:val="single"/>
          <w:rtl/>
        </w:rPr>
        <w:t>ارائه دهندگان</w:t>
      </w:r>
      <w:r w:rsidRPr="005C1B92">
        <w:rPr>
          <w:rFonts w:ascii="Times New Roman" w:hAnsi="Times New Roman"/>
          <w:sz w:val="24"/>
          <w:szCs w:val="24"/>
          <w:rtl/>
        </w:rPr>
        <w:t xml:space="preserve"> خارج شبکه دریافت کرده بود، هزینه های آن بیشتر بود</w:t>
      </w:r>
      <w:r w:rsidRPr="00300146">
        <w:rPr>
          <w:rFonts w:ascii="Adobe Arabic" w:hAnsi="Adobe Arabic" w:cs="Adobe Arabic"/>
          <w:sz w:val="28"/>
          <w:szCs w:val="28"/>
          <w:rtl/>
        </w:rPr>
        <w:t>.</w:t>
      </w:r>
    </w:p>
    <w:p w:rsidR="00F013A9" w:rsidRPr="005C1B92" w:rsidRDefault="00F013A9" w:rsidP="00300146">
      <w:pPr>
        <w:pBdr>
          <w:top w:val="single" w:sz="24" w:space="1" w:color="C0E8FB"/>
        </w:pBdr>
        <w:spacing w:after="80" w:line="240" w:lineRule="auto"/>
        <w:rPr>
          <w:rFonts w:ascii="Arial" w:hAnsi="Arial" w:cs="Arial"/>
          <w:bCs/>
          <w:sz w:val="24"/>
          <w:szCs w:val="24"/>
        </w:rPr>
      </w:pPr>
      <w:r w:rsidRPr="00B76C20">
        <w:rPr>
          <w:rFonts w:ascii="Arial" w:hAnsi="Arial" w:cs="Arial"/>
          <w:b/>
          <w:sz w:val="28"/>
          <w:szCs w:val="28"/>
          <w:rtl/>
        </w:rPr>
        <w:br w:type="column"/>
      </w:r>
      <w:r w:rsidRPr="005C1B92">
        <w:rPr>
          <w:rFonts w:ascii="Arial" w:hAnsi="Arial" w:cs="Arial"/>
          <w:bCs/>
          <w:sz w:val="28"/>
          <w:szCs w:val="28"/>
          <w:rtl/>
        </w:rPr>
        <w:t xml:space="preserve">یک مثال پوشش چه چیزی را نشان می دهد؟ </w:t>
      </w:r>
    </w:p>
    <w:p w:rsidR="00F013A9" w:rsidRPr="005C1B92" w:rsidRDefault="00F013A9" w:rsidP="00F013A9">
      <w:pPr>
        <w:spacing w:after="360" w:line="240" w:lineRule="auto"/>
        <w:rPr>
          <w:rFonts w:ascii="Times New Roman" w:hAnsi="Times New Roman"/>
          <w:sz w:val="24"/>
          <w:szCs w:val="24"/>
        </w:rPr>
      </w:pPr>
      <w:r w:rsidRPr="005C1B92">
        <w:rPr>
          <w:rFonts w:ascii="Times New Roman" w:hAnsi="Times New Roman"/>
          <w:sz w:val="24"/>
          <w:szCs w:val="24"/>
          <w:rtl/>
        </w:rPr>
        <w:t xml:space="preserve">برای هر وضعیت درمانی، مثال پوشش به شما کمک می کند از نحوه محاسبه مبلغ کلی </w:t>
      </w:r>
      <w:r w:rsidRPr="005C1B92">
        <w:rPr>
          <w:rFonts w:ascii="Times New Roman" w:hAnsi="Times New Roman"/>
          <w:b/>
          <w:bCs/>
          <w:color w:val="000000"/>
          <w:sz w:val="24"/>
          <w:szCs w:val="24"/>
          <w:u w:val="single"/>
          <w:rtl/>
        </w:rPr>
        <w:t>کسورات</w:t>
      </w:r>
      <w:r w:rsidRPr="005C1B92">
        <w:rPr>
          <w:rFonts w:ascii="Times New Roman" w:hAnsi="Times New Roman"/>
          <w:color w:val="000000"/>
          <w:sz w:val="24"/>
          <w:szCs w:val="24"/>
          <w:rtl/>
        </w:rPr>
        <w:t xml:space="preserve">، </w:t>
      </w:r>
      <w:r w:rsidRPr="005C1B92">
        <w:rPr>
          <w:rFonts w:ascii="Times New Roman" w:hAnsi="Times New Roman"/>
          <w:b/>
          <w:bCs/>
          <w:color w:val="000000"/>
          <w:sz w:val="24"/>
          <w:szCs w:val="24"/>
          <w:u w:val="single"/>
          <w:rtl/>
        </w:rPr>
        <w:t>فرانشیزها</w:t>
      </w:r>
      <w:r w:rsidRPr="005C1B92">
        <w:rPr>
          <w:rFonts w:ascii="Times New Roman" w:hAnsi="Times New Roman"/>
          <w:color w:val="000000"/>
          <w:sz w:val="24"/>
          <w:szCs w:val="24"/>
          <w:rtl/>
        </w:rPr>
        <w:t xml:space="preserve">، و </w:t>
      </w:r>
      <w:r w:rsidRPr="005C1B92">
        <w:rPr>
          <w:rFonts w:ascii="Times New Roman" w:hAnsi="Times New Roman"/>
          <w:b/>
          <w:bCs/>
          <w:color w:val="000000"/>
          <w:sz w:val="24"/>
          <w:szCs w:val="24"/>
          <w:u w:val="single"/>
          <w:rtl/>
        </w:rPr>
        <w:t>کارمزد متغیر</w:t>
      </w:r>
      <w:r w:rsidRPr="005C1B92">
        <w:rPr>
          <w:rFonts w:ascii="Times New Roman" w:hAnsi="Times New Roman"/>
          <w:sz w:val="24"/>
          <w:szCs w:val="24"/>
          <w:rtl/>
        </w:rPr>
        <w:t xml:space="preserve"> آگاه شوید. همچنین، به شما کمک می کند از هزینه هایی که ممکن است به دلیل تحت پوشش نبودن یا محدودیت پرداخت، بر عهده خود شما باشد آگاه شوید. </w:t>
      </w:r>
    </w:p>
    <w:p w:rsidR="00F013A9" w:rsidRPr="005C1B92" w:rsidRDefault="00F013A9" w:rsidP="00300146">
      <w:pPr>
        <w:pBdr>
          <w:top w:val="single" w:sz="24" w:space="1" w:color="C0E8FB"/>
        </w:pBdr>
        <w:tabs>
          <w:tab w:val="right" w:pos="14400"/>
        </w:tabs>
        <w:spacing w:after="80" w:line="240" w:lineRule="auto"/>
        <w:rPr>
          <w:rFonts w:ascii="Arial" w:hAnsi="Arial" w:cs="Arial"/>
          <w:bCs/>
          <w:sz w:val="28"/>
          <w:szCs w:val="28"/>
        </w:rPr>
      </w:pPr>
      <w:r w:rsidRPr="005C1B92">
        <w:rPr>
          <w:rFonts w:ascii="Arial" w:hAnsi="Arial" w:cs="Arial"/>
          <w:bCs/>
          <w:sz w:val="28"/>
          <w:szCs w:val="28"/>
          <w:rtl/>
        </w:rPr>
        <w:t xml:space="preserve">آیا مثال پوشش نیازهای مراقبتی خود من را پیش بینی می کند؟ </w:t>
      </w:r>
    </w:p>
    <w:p w:rsidR="00F013A9" w:rsidRPr="005C1B92" w:rsidRDefault="00300146" w:rsidP="00F013A9">
      <w:pPr>
        <w:tabs>
          <w:tab w:val="left" w:pos="270"/>
          <w:tab w:val="right" w:pos="14400"/>
        </w:tabs>
        <w:spacing w:after="0" w:line="240" w:lineRule="auto"/>
        <w:ind w:left="270" w:hanging="270"/>
        <w:rPr>
          <w:rFonts w:ascii="Times New Roman" w:hAnsi="Times New Roman"/>
          <w:sz w:val="24"/>
          <w:szCs w:val="24"/>
        </w:rPr>
      </w:pPr>
      <w:r w:rsidRPr="002F6707">
        <w:rPr>
          <w:rFonts w:ascii="Garamond" w:hAnsi="Garamond"/>
          <w:b/>
          <w:color w:val="70AFD9"/>
          <w:sz w:val="36"/>
          <w:szCs w:val="36"/>
        </w:rPr>
        <w:sym w:font="Wingdings" w:char="F0FB"/>
      </w:r>
      <w:r w:rsidR="00F013A9" w:rsidRPr="00300146">
        <w:rPr>
          <w:rFonts w:ascii="Adobe Arabic" w:hAnsi="Adobe Arabic" w:cs="Adobe Arabic"/>
          <w:b/>
          <w:bCs/>
          <w:sz w:val="28"/>
          <w:szCs w:val="28"/>
          <w:rtl/>
        </w:rPr>
        <w:t xml:space="preserve"> </w:t>
      </w:r>
      <w:r w:rsidR="00F013A9" w:rsidRPr="005C1B92">
        <w:rPr>
          <w:rFonts w:ascii="Times New Roman" w:hAnsi="Times New Roman"/>
          <w:b/>
          <w:bCs/>
          <w:sz w:val="24"/>
          <w:szCs w:val="24"/>
          <w:u w:val="single"/>
          <w:rtl/>
        </w:rPr>
        <w:t>خیر</w:t>
      </w:r>
      <w:r w:rsidR="00F013A9" w:rsidRPr="005C1B92">
        <w:rPr>
          <w:rFonts w:ascii="Times New Roman" w:hAnsi="Times New Roman"/>
          <w:b/>
          <w:sz w:val="24"/>
          <w:szCs w:val="24"/>
          <w:rtl/>
        </w:rPr>
        <w:t>.</w:t>
      </w:r>
      <w:r w:rsidR="00F013A9" w:rsidRPr="005C1B92">
        <w:rPr>
          <w:rFonts w:ascii="Times New Roman" w:hAnsi="Times New Roman"/>
          <w:sz w:val="24"/>
          <w:szCs w:val="24"/>
          <w:rtl/>
        </w:rPr>
        <w:t xml:space="preserve"> درمان های ارائه شده در اینجا صرفاً جنبه مثال دارند. مراقبت هایی که شما دریافت خواهید کرد ممکن است بسته به نظر پزشک، سن، میزان وخامت بیماری و بسیاری عوامل دیگر متفاوت باشد. </w:t>
      </w:r>
    </w:p>
    <w:p w:rsidR="00F013A9" w:rsidRPr="00B76C20" w:rsidRDefault="00F013A9" w:rsidP="00F013A9">
      <w:pPr>
        <w:tabs>
          <w:tab w:val="left" w:pos="270"/>
          <w:tab w:val="right" w:pos="14400"/>
        </w:tabs>
        <w:spacing w:after="0" w:line="240" w:lineRule="auto"/>
        <w:ind w:left="270" w:hanging="270"/>
        <w:rPr>
          <w:rFonts w:ascii="Garamond" w:hAnsi="Garamond"/>
          <w:sz w:val="36"/>
          <w:szCs w:val="36"/>
        </w:rPr>
      </w:pPr>
    </w:p>
    <w:p w:rsidR="00F013A9" w:rsidRPr="005C1B92" w:rsidRDefault="00F013A9" w:rsidP="005C1B92">
      <w:pPr>
        <w:pStyle w:val="Header"/>
        <w:pBdr>
          <w:top w:val="single" w:sz="24" w:space="1" w:color="C0E8FB"/>
        </w:pBdr>
        <w:spacing w:after="80" w:line="240" w:lineRule="auto"/>
        <w:rPr>
          <w:rFonts w:ascii="Arial" w:hAnsi="Arial" w:cs="Arial"/>
          <w:bCs/>
          <w:sz w:val="28"/>
          <w:szCs w:val="28"/>
        </w:rPr>
      </w:pPr>
      <w:r w:rsidRPr="005C1B92">
        <w:rPr>
          <w:rFonts w:ascii="Arial" w:hAnsi="Arial" w:cs="Arial"/>
          <w:bCs/>
          <w:sz w:val="28"/>
          <w:szCs w:val="28"/>
          <w:rtl/>
        </w:rPr>
        <w:t xml:space="preserve">آیا مثال پوشش مخارج آتی من را پیش بینی می کند؟ </w:t>
      </w:r>
    </w:p>
    <w:p w:rsidR="00F013A9" w:rsidRPr="005C1B92" w:rsidRDefault="00300146" w:rsidP="00300146">
      <w:pPr>
        <w:keepLines/>
        <w:spacing w:after="1080" w:line="240" w:lineRule="auto"/>
        <w:ind w:left="274" w:hanging="274"/>
        <w:rPr>
          <w:rFonts w:ascii="Times New Roman" w:hAnsi="Times New Roman"/>
          <w:sz w:val="24"/>
          <w:szCs w:val="24"/>
        </w:rPr>
      </w:pPr>
      <w:r w:rsidRPr="002F6707">
        <w:rPr>
          <w:rFonts w:ascii="Garamond" w:hAnsi="Garamond"/>
          <w:b/>
          <w:color w:val="70AFD9"/>
          <w:sz w:val="36"/>
          <w:szCs w:val="36"/>
        </w:rPr>
        <w:sym w:font="Wingdings" w:char="F0FB"/>
      </w:r>
      <w:r w:rsidR="00F013A9" w:rsidRPr="005C1B92">
        <w:rPr>
          <w:rFonts w:ascii="Times New Roman" w:hAnsi="Times New Roman"/>
          <w:b/>
          <w:bCs/>
          <w:sz w:val="24"/>
          <w:szCs w:val="24"/>
          <w:u w:val="single"/>
          <w:rtl/>
        </w:rPr>
        <w:t>خیر</w:t>
      </w:r>
      <w:r w:rsidR="00F013A9" w:rsidRPr="005C1B92">
        <w:rPr>
          <w:rFonts w:ascii="Times New Roman" w:hAnsi="Times New Roman"/>
          <w:b/>
          <w:bCs/>
          <w:sz w:val="24"/>
          <w:szCs w:val="24"/>
          <w:rtl/>
        </w:rPr>
        <w:t>.</w:t>
      </w:r>
      <w:r w:rsidR="00F013A9" w:rsidRPr="005C1B92">
        <w:rPr>
          <w:rFonts w:ascii="Times New Roman" w:hAnsi="Times New Roman"/>
          <w:sz w:val="24"/>
          <w:szCs w:val="24"/>
          <w:rtl/>
        </w:rPr>
        <w:t xml:space="preserve"> </w:t>
      </w:r>
      <w:r w:rsidR="00F013A9" w:rsidRPr="005C1B92">
        <w:rPr>
          <w:rFonts w:ascii="Times New Roman" w:hAnsi="Times New Roman"/>
          <w:color w:val="000000"/>
          <w:sz w:val="24"/>
          <w:szCs w:val="24"/>
          <w:rtl/>
        </w:rPr>
        <w:t xml:space="preserve">مثال های پوشش هزینه ها را برآورد </w:t>
      </w:r>
      <w:r w:rsidR="00F013A9" w:rsidRPr="00CD2024">
        <w:rPr>
          <w:rFonts w:ascii="Times New Roman" w:hAnsi="Times New Roman"/>
          <w:bCs/>
          <w:color w:val="000000"/>
          <w:sz w:val="24"/>
          <w:szCs w:val="24"/>
          <w:u w:val="single"/>
          <w:rtl/>
        </w:rPr>
        <w:t>نمی کنند</w:t>
      </w:r>
      <w:r w:rsidR="00F013A9" w:rsidRPr="005C1B92">
        <w:rPr>
          <w:rFonts w:ascii="Times New Roman" w:hAnsi="Times New Roman"/>
          <w:color w:val="000000"/>
          <w:sz w:val="24"/>
          <w:szCs w:val="24"/>
          <w:rtl/>
        </w:rPr>
        <w:t xml:space="preserve">. نمی توانید از مثال ها برای برآورد هزینه های یک بیماری واقعی استفاده کنید. این مثال ها فقط با هدف مقایسه هزینه ها ارائه شده اند. هزینه های خود شما بر حسب مراقبت هایی که دریافت می کنید، قیمت هایی که </w:t>
      </w:r>
      <w:r w:rsidR="00F013A9" w:rsidRPr="005C1B92">
        <w:rPr>
          <w:rFonts w:ascii="Times New Roman" w:hAnsi="Times New Roman"/>
          <w:b/>
          <w:bCs/>
          <w:color w:val="000000"/>
          <w:sz w:val="24"/>
          <w:szCs w:val="24"/>
          <w:u w:val="single"/>
          <w:rtl/>
        </w:rPr>
        <w:t>ارائه دهندگان</w:t>
      </w:r>
      <w:r w:rsidR="00F013A9" w:rsidRPr="005C1B92">
        <w:rPr>
          <w:rFonts w:ascii="Times New Roman" w:hAnsi="Times New Roman"/>
          <w:color w:val="000000"/>
          <w:sz w:val="24"/>
          <w:szCs w:val="24"/>
          <w:rtl/>
        </w:rPr>
        <w:t xml:space="preserve"> مطالبه می کنند، و بازپرداختی که </w:t>
      </w:r>
      <w:r w:rsidR="00F013A9" w:rsidRPr="00CD2024">
        <w:rPr>
          <w:rFonts w:ascii="Times New Roman" w:hAnsi="Times New Roman"/>
          <w:b/>
          <w:sz w:val="24"/>
          <w:szCs w:val="24"/>
          <w:rtl/>
        </w:rPr>
        <w:t>برنامه</w:t>
      </w:r>
      <w:r w:rsidR="00F013A9" w:rsidRPr="00CD2024">
        <w:rPr>
          <w:rFonts w:ascii="Times New Roman" w:hAnsi="Times New Roman"/>
          <w:b/>
          <w:color w:val="000000"/>
          <w:sz w:val="24"/>
          <w:szCs w:val="24"/>
          <w:rtl/>
        </w:rPr>
        <w:t xml:space="preserve"> </w:t>
      </w:r>
      <w:r w:rsidR="00F013A9" w:rsidRPr="005C1B92">
        <w:rPr>
          <w:rFonts w:ascii="Times New Roman" w:hAnsi="Times New Roman"/>
          <w:color w:val="000000"/>
          <w:sz w:val="24"/>
          <w:szCs w:val="24"/>
          <w:rtl/>
        </w:rPr>
        <w:t>شما متقبل می شود متفاوت خواهد بود.</w:t>
      </w:r>
    </w:p>
    <w:p w:rsidR="00F013A9" w:rsidRPr="009841B7" w:rsidRDefault="00F013A9" w:rsidP="00300146">
      <w:pPr>
        <w:pBdr>
          <w:top w:val="single" w:sz="24" w:space="1" w:color="C0E8FB"/>
        </w:pBdr>
        <w:spacing w:after="80" w:line="240" w:lineRule="auto"/>
        <w:rPr>
          <w:rFonts w:ascii="Arial" w:hAnsi="Arial" w:cs="Arial"/>
          <w:bCs/>
          <w:sz w:val="24"/>
          <w:szCs w:val="24"/>
          <w:u w:val="single"/>
        </w:rPr>
      </w:pPr>
      <w:r w:rsidRPr="009841B7">
        <w:rPr>
          <w:rFonts w:ascii="Arial" w:hAnsi="Arial" w:cs="Arial"/>
          <w:bCs/>
          <w:sz w:val="28"/>
          <w:szCs w:val="28"/>
          <w:rtl/>
        </w:rPr>
        <w:t xml:space="preserve">آیا می توانم از </w:t>
      </w:r>
      <w:r w:rsidRPr="009841B7">
        <w:rPr>
          <w:rFonts w:ascii="Arial" w:hAnsi="Arial" w:cs="Arial"/>
          <w:bCs/>
          <w:color w:val="000000"/>
          <w:sz w:val="28"/>
          <w:szCs w:val="28"/>
          <w:rtl/>
        </w:rPr>
        <w:t>مثال های پوشش</w:t>
      </w:r>
      <w:r w:rsidRPr="009841B7">
        <w:rPr>
          <w:rFonts w:ascii="Arial" w:hAnsi="Arial" w:cs="Arial"/>
          <w:bCs/>
          <w:sz w:val="28"/>
          <w:szCs w:val="28"/>
          <w:rtl/>
        </w:rPr>
        <w:t xml:space="preserve"> برای مقایسه برنامه ها استفاده کنم؟ </w:t>
      </w:r>
    </w:p>
    <w:p w:rsidR="00F013A9" w:rsidRPr="00300146" w:rsidRDefault="00300146" w:rsidP="00F013A9">
      <w:pPr>
        <w:spacing w:before="60" w:after="360" w:line="240" w:lineRule="auto"/>
        <w:ind w:left="274" w:hanging="274"/>
        <w:rPr>
          <w:rFonts w:ascii="Adobe Arabic" w:hAnsi="Adobe Arabic" w:cs="Adobe Arabic"/>
          <w:sz w:val="28"/>
          <w:szCs w:val="28"/>
        </w:rPr>
      </w:pPr>
      <w:r w:rsidRPr="00300146">
        <w:rPr>
          <w:rFonts w:ascii="Adobe Arabic" w:hAnsi="Adobe Arabic" w:cs="Adobe Arabic"/>
          <w:b/>
          <w:color w:val="70AFD9"/>
          <w:sz w:val="28"/>
          <w:szCs w:val="28"/>
        </w:rPr>
        <w:sym w:font="Wingdings" w:char="F0FC"/>
      </w:r>
      <w:r w:rsidR="00F013A9" w:rsidRPr="009841B7">
        <w:rPr>
          <w:rFonts w:ascii="Times New Roman" w:hAnsi="Times New Roman"/>
          <w:b/>
          <w:bCs/>
          <w:sz w:val="24"/>
          <w:szCs w:val="24"/>
          <w:u w:val="single"/>
          <w:rtl/>
        </w:rPr>
        <w:t>بله</w:t>
      </w:r>
      <w:r w:rsidR="00F013A9" w:rsidRPr="009841B7">
        <w:rPr>
          <w:rFonts w:ascii="Times New Roman" w:hAnsi="Times New Roman"/>
          <w:b/>
          <w:bCs/>
          <w:sz w:val="24"/>
          <w:szCs w:val="24"/>
          <w:rtl/>
        </w:rPr>
        <w:t>.</w:t>
      </w:r>
      <w:r w:rsidR="00F013A9" w:rsidRPr="009841B7">
        <w:rPr>
          <w:rFonts w:ascii="Times New Roman" w:hAnsi="Times New Roman"/>
          <w:sz w:val="24"/>
          <w:szCs w:val="24"/>
          <w:rtl/>
        </w:rPr>
        <w:t xml:space="preserve"> هنگامی که خلاصه مزایا و پوشش </w:t>
      </w:r>
      <w:r w:rsidR="00F013A9" w:rsidRPr="00CD2024">
        <w:rPr>
          <w:rFonts w:ascii="Times New Roman" w:hAnsi="Times New Roman"/>
          <w:sz w:val="24"/>
          <w:szCs w:val="24"/>
          <w:rtl/>
        </w:rPr>
        <w:t>سایر برنامه ها</w:t>
      </w:r>
      <w:r w:rsidR="00F013A9" w:rsidRPr="009841B7">
        <w:rPr>
          <w:rFonts w:ascii="Times New Roman" w:hAnsi="Times New Roman"/>
          <w:sz w:val="24"/>
          <w:szCs w:val="24"/>
          <w:rtl/>
        </w:rPr>
        <w:t xml:space="preserve"> را بررسی می کنید، همان مثال های پوشش را خواهید یافت. هنگام مقایسه </w:t>
      </w:r>
      <w:r w:rsidR="00F013A9" w:rsidRPr="00CD2024">
        <w:rPr>
          <w:rFonts w:ascii="Times New Roman" w:hAnsi="Times New Roman"/>
          <w:b/>
          <w:sz w:val="24"/>
          <w:szCs w:val="24"/>
          <w:rtl/>
        </w:rPr>
        <w:t>برنامه ها،</w:t>
      </w:r>
      <w:r w:rsidR="00F013A9" w:rsidRPr="009841B7">
        <w:rPr>
          <w:rFonts w:ascii="Times New Roman" w:hAnsi="Times New Roman"/>
          <w:sz w:val="24"/>
          <w:szCs w:val="24"/>
          <w:rtl/>
        </w:rPr>
        <w:t xml:space="preserve"> کادر "</w:t>
      </w:r>
      <w:r w:rsidR="00F013A9" w:rsidRPr="009841B7">
        <w:rPr>
          <w:rFonts w:ascii="Times New Roman" w:hAnsi="Times New Roman"/>
          <w:color w:val="000000"/>
          <w:sz w:val="24"/>
          <w:szCs w:val="24"/>
          <w:rtl/>
        </w:rPr>
        <w:t>مبلغ قابل پرداخت توسط بیمار"</w:t>
      </w:r>
      <w:r w:rsidR="00F013A9" w:rsidRPr="009841B7">
        <w:rPr>
          <w:rFonts w:ascii="Times New Roman" w:hAnsi="Times New Roman"/>
          <w:sz w:val="24"/>
          <w:szCs w:val="24"/>
          <w:rtl/>
        </w:rPr>
        <w:t xml:space="preserve"> را در هر مثال بررسی کنید. هرچه مبلغ آن کمتر باشد، پوششی که آن </w:t>
      </w:r>
      <w:r w:rsidR="00F013A9" w:rsidRPr="00CD2024">
        <w:rPr>
          <w:rFonts w:ascii="Times New Roman" w:hAnsi="Times New Roman"/>
          <w:b/>
          <w:sz w:val="24"/>
          <w:szCs w:val="24"/>
          <w:rtl/>
        </w:rPr>
        <w:t>برنامه</w:t>
      </w:r>
      <w:r w:rsidR="00F013A9" w:rsidRPr="009841B7">
        <w:rPr>
          <w:rFonts w:ascii="Times New Roman" w:hAnsi="Times New Roman"/>
          <w:sz w:val="24"/>
          <w:szCs w:val="24"/>
          <w:rtl/>
        </w:rPr>
        <w:t xml:space="preserve"> ارائه می دهد بیشتر است.</w:t>
      </w:r>
      <w:r w:rsidR="00F013A9" w:rsidRPr="009841B7">
        <w:rPr>
          <w:rFonts w:ascii="Adobe Arabic" w:hAnsi="Adobe Arabic" w:cs="Adobe Arabic"/>
          <w:sz w:val="24"/>
          <w:szCs w:val="24"/>
          <w:rtl/>
        </w:rPr>
        <w:t xml:space="preserve"> </w:t>
      </w:r>
    </w:p>
    <w:p w:rsidR="00F013A9" w:rsidRPr="009841B7" w:rsidRDefault="00F013A9" w:rsidP="00300146">
      <w:pPr>
        <w:pBdr>
          <w:top w:val="single" w:sz="24" w:space="1" w:color="C0E8FB"/>
        </w:pBdr>
        <w:spacing w:after="80" w:line="240" w:lineRule="auto"/>
        <w:rPr>
          <w:rFonts w:ascii="Arial" w:hAnsi="Arial" w:cs="Arial"/>
          <w:bCs/>
          <w:sz w:val="24"/>
          <w:szCs w:val="24"/>
          <w:u w:val="single"/>
        </w:rPr>
      </w:pPr>
      <w:r w:rsidRPr="009841B7">
        <w:rPr>
          <w:rFonts w:ascii="Arial" w:hAnsi="Arial" w:cs="Arial"/>
          <w:bCs/>
          <w:sz w:val="28"/>
          <w:szCs w:val="28"/>
          <w:rtl/>
        </w:rPr>
        <w:t>آیا هزینه های دیگری هست که من باید هنگام مقایسه برنامه ها مد نظر قرار دهم؟</w:t>
      </w:r>
      <w:r w:rsidRPr="009841B7">
        <w:rPr>
          <w:rFonts w:ascii="Arial" w:hAnsi="Arial" w:cs="Arial"/>
          <w:bCs/>
          <w:sz w:val="24"/>
          <w:szCs w:val="24"/>
          <w:rtl/>
        </w:rPr>
        <w:t xml:space="preserve"> </w:t>
      </w:r>
    </w:p>
    <w:p w:rsidR="00F013A9" w:rsidRPr="009841B7" w:rsidRDefault="00300146" w:rsidP="00F013A9">
      <w:pPr>
        <w:pStyle w:val="Header"/>
        <w:tabs>
          <w:tab w:val="left" w:pos="270"/>
        </w:tabs>
        <w:spacing w:after="0" w:line="240" w:lineRule="auto"/>
        <w:ind w:left="270" w:hanging="270"/>
        <w:rPr>
          <w:rFonts w:ascii="Times New Roman" w:hAnsi="Times New Roman"/>
          <w:sz w:val="24"/>
          <w:szCs w:val="24"/>
        </w:rPr>
      </w:pPr>
      <w:r w:rsidRPr="002F6707">
        <w:rPr>
          <w:rFonts w:ascii="Garamond" w:hAnsi="Garamond"/>
          <w:b/>
          <w:color w:val="70AFD9"/>
          <w:sz w:val="36"/>
          <w:szCs w:val="36"/>
        </w:rPr>
        <w:sym w:font="Wingdings" w:char="F0FC"/>
      </w:r>
      <w:r w:rsidR="00F013A9" w:rsidRPr="009841B7">
        <w:rPr>
          <w:rFonts w:ascii="Times New Roman" w:hAnsi="Times New Roman"/>
          <w:b/>
          <w:bCs/>
          <w:sz w:val="24"/>
          <w:szCs w:val="24"/>
          <w:u w:val="single"/>
          <w:rtl/>
        </w:rPr>
        <w:t>بله</w:t>
      </w:r>
      <w:r w:rsidR="00F013A9" w:rsidRPr="009841B7">
        <w:rPr>
          <w:rFonts w:ascii="Times New Roman" w:hAnsi="Times New Roman"/>
          <w:b/>
          <w:bCs/>
          <w:sz w:val="24"/>
          <w:szCs w:val="24"/>
          <w:rtl/>
        </w:rPr>
        <w:t>.</w:t>
      </w:r>
      <w:r w:rsidR="00F013A9" w:rsidRPr="009841B7">
        <w:rPr>
          <w:rFonts w:ascii="Times New Roman" w:hAnsi="Times New Roman"/>
          <w:sz w:val="24"/>
          <w:szCs w:val="24"/>
          <w:rtl/>
        </w:rPr>
        <w:t xml:space="preserve"> یک هزینه مهم </w:t>
      </w:r>
      <w:r w:rsidR="00F013A9" w:rsidRPr="009841B7">
        <w:rPr>
          <w:rFonts w:ascii="Times New Roman" w:hAnsi="Times New Roman"/>
          <w:b/>
          <w:bCs/>
          <w:color w:val="000000"/>
          <w:sz w:val="24"/>
          <w:szCs w:val="24"/>
          <w:u w:val="single"/>
          <w:rtl/>
        </w:rPr>
        <w:t>حق بیمه ای</w:t>
      </w:r>
      <w:r w:rsidR="00F013A9" w:rsidRPr="009841B7">
        <w:rPr>
          <w:rFonts w:ascii="Times New Roman" w:hAnsi="Times New Roman"/>
          <w:b/>
          <w:bCs/>
          <w:color w:val="000000"/>
          <w:sz w:val="24"/>
          <w:szCs w:val="24"/>
          <w:rtl/>
        </w:rPr>
        <w:t xml:space="preserve"> </w:t>
      </w:r>
      <w:r w:rsidR="00F013A9" w:rsidRPr="009841B7">
        <w:rPr>
          <w:rFonts w:ascii="Times New Roman" w:hAnsi="Times New Roman"/>
          <w:color w:val="000000"/>
          <w:sz w:val="24"/>
          <w:szCs w:val="24"/>
          <w:rtl/>
        </w:rPr>
        <w:t xml:space="preserve">است که شما می پردازید.  معمولاً، هرچه </w:t>
      </w:r>
      <w:r w:rsidR="00F013A9" w:rsidRPr="009841B7">
        <w:rPr>
          <w:rFonts w:ascii="Times New Roman" w:hAnsi="Times New Roman"/>
          <w:b/>
          <w:bCs/>
          <w:color w:val="000000"/>
          <w:sz w:val="24"/>
          <w:szCs w:val="24"/>
          <w:u w:val="single"/>
          <w:rtl/>
        </w:rPr>
        <w:t>حق بیمه</w:t>
      </w:r>
      <w:r w:rsidR="00F013A9" w:rsidRPr="009841B7">
        <w:rPr>
          <w:rFonts w:ascii="Times New Roman" w:hAnsi="Times New Roman"/>
          <w:color w:val="000000"/>
          <w:sz w:val="24"/>
          <w:szCs w:val="24"/>
          <w:rtl/>
        </w:rPr>
        <w:t xml:space="preserve"> کمتر باشد، مبلغ بیشتری را باید برای هزینه های نقدی، اعم از </w:t>
      </w:r>
      <w:r w:rsidR="00F013A9" w:rsidRPr="009841B7">
        <w:rPr>
          <w:rFonts w:ascii="Times New Roman" w:hAnsi="Times New Roman"/>
          <w:b/>
          <w:bCs/>
          <w:color w:val="000000"/>
          <w:sz w:val="24"/>
          <w:szCs w:val="24"/>
          <w:u w:val="single"/>
          <w:rtl/>
        </w:rPr>
        <w:t>فرانشیزها</w:t>
      </w:r>
      <w:r w:rsidR="00F013A9" w:rsidRPr="009841B7">
        <w:rPr>
          <w:rFonts w:ascii="Times New Roman" w:hAnsi="Times New Roman"/>
          <w:color w:val="000000"/>
          <w:sz w:val="24"/>
          <w:szCs w:val="24"/>
          <w:rtl/>
        </w:rPr>
        <w:t xml:space="preserve">، </w:t>
      </w:r>
      <w:r w:rsidR="00F013A9" w:rsidRPr="009841B7">
        <w:rPr>
          <w:rFonts w:ascii="Times New Roman" w:hAnsi="Times New Roman"/>
          <w:b/>
          <w:bCs/>
          <w:color w:val="000000"/>
          <w:sz w:val="24"/>
          <w:szCs w:val="24"/>
          <w:u w:val="single"/>
          <w:rtl/>
        </w:rPr>
        <w:t>کسورات</w:t>
      </w:r>
      <w:r w:rsidR="00F013A9" w:rsidRPr="009841B7">
        <w:rPr>
          <w:rFonts w:ascii="Times New Roman" w:hAnsi="Times New Roman"/>
          <w:color w:val="000000"/>
          <w:sz w:val="24"/>
          <w:szCs w:val="24"/>
          <w:rtl/>
        </w:rPr>
        <w:t xml:space="preserve">، و </w:t>
      </w:r>
      <w:r w:rsidR="00F013A9" w:rsidRPr="009841B7">
        <w:rPr>
          <w:rFonts w:ascii="Times New Roman" w:hAnsi="Times New Roman"/>
          <w:b/>
          <w:bCs/>
          <w:color w:val="000000"/>
          <w:sz w:val="24"/>
          <w:szCs w:val="24"/>
          <w:u w:val="single"/>
          <w:rtl/>
        </w:rPr>
        <w:t>کارمزد متغیر</w:t>
      </w:r>
      <w:r w:rsidR="00F013A9" w:rsidRPr="009841B7">
        <w:rPr>
          <w:rFonts w:ascii="Times New Roman" w:hAnsi="Times New Roman"/>
          <w:color w:val="000000"/>
          <w:sz w:val="24"/>
          <w:szCs w:val="24"/>
          <w:rtl/>
        </w:rPr>
        <w:t xml:space="preserve"> بپردازید. </w:t>
      </w:r>
      <w:r w:rsidR="00F013A9" w:rsidRPr="009841B7">
        <w:rPr>
          <w:rFonts w:ascii="Times New Roman" w:hAnsi="Times New Roman"/>
          <w:sz w:val="24"/>
          <w:szCs w:val="24"/>
          <w:rtl/>
        </w:rPr>
        <w:t>همچنین باید وجوه پرداختی به حساب هایی مانند حساب های پس انداز بهداشتی (</w:t>
      </w:r>
      <w:r w:rsidR="00F013A9" w:rsidRPr="009841B7">
        <w:rPr>
          <w:rFonts w:ascii="Times New Roman" w:hAnsi="Times New Roman"/>
          <w:sz w:val="24"/>
          <w:szCs w:val="24"/>
        </w:rPr>
        <w:t>HSA</w:t>
      </w:r>
      <w:r w:rsidR="00F013A9" w:rsidRPr="009841B7">
        <w:rPr>
          <w:rFonts w:ascii="Times New Roman" w:hAnsi="Times New Roman"/>
          <w:sz w:val="24"/>
          <w:szCs w:val="24"/>
          <w:rtl/>
        </w:rPr>
        <w:t>ها)، برنامه های هزینه های انعطاف پذیر (</w:t>
      </w:r>
      <w:r w:rsidR="00F013A9" w:rsidRPr="009841B7">
        <w:rPr>
          <w:rFonts w:ascii="Times New Roman" w:hAnsi="Times New Roman"/>
          <w:sz w:val="24"/>
          <w:szCs w:val="24"/>
        </w:rPr>
        <w:t>FSA</w:t>
      </w:r>
      <w:r w:rsidR="00F013A9" w:rsidRPr="009841B7">
        <w:rPr>
          <w:rFonts w:ascii="Times New Roman" w:hAnsi="Times New Roman"/>
          <w:sz w:val="24"/>
          <w:szCs w:val="24"/>
          <w:rtl/>
        </w:rPr>
        <w:t>ها)، یا حساب های بازپرداخت بهداشتی (</w:t>
      </w:r>
      <w:r w:rsidR="00F013A9" w:rsidRPr="009841B7">
        <w:rPr>
          <w:rFonts w:ascii="Times New Roman" w:hAnsi="Times New Roman"/>
          <w:sz w:val="24"/>
          <w:szCs w:val="24"/>
        </w:rPr>
        <w:t>HRA</w:t>
      </w:r>
      <w:r w:rsidR="00F013A9" w:rsidRPr="009841B7">
        <w:rPr>
          <w:rFonts w:ascii="Times New Roman" w:hAnsi="Times New Roman"/>
          <w:sz w:val="24"/>
          <w:szCs w:val="24"/>
          <w:rtl/>
        </w:rPr>
        <w:t>ها) که در پرداخت مخارج نقدی به شما کمک می کنند را نیز مد نظر قرار دهید.</w:t>
      </w:r>
    </w:p>
    <w:p w:rsidR="00F013A9" w:rsidRPr="00300146" w:rsidRDefault="00F013A9" w:rsidP="00F013A9">
      <w:pPr>
        <w:pStyle w:val="Header"/>
        <w:tabs>
          <w:tab w:val="left" w:pos="270"/>
        </w:tabs>
        <w:spacing w:after="0" w:line="240" w:lineRule="auto"/>
        <w:ind w:left="270" w:hanging="270"/>
        <w:rPr>
          <w:rFonts w:ascii="Adobe Arabic" w:hAnsi="Adobe Arabic" w:cs="Adobe Arabic"/>
          <w:sz w:val="28"/>
          <w:szCs w:val="28"/>
        </w:rPr>
      </w:pPr>
    </w:p>
    <w:p w:rsidR="00F013A9" w:rsidRPr="00300146" w:rsidRDefault="00F013A9" w:rsidP="00F013A9">
      <w:pPr>
        <w:pStyle w:val="Header"/>
        <w:tabs>
          <w:tab w:val="left" w:pos="270"/>
        </w:tabs>
        <w:spacing w:after="0" w:line="240" w:lineRule="auto"/>
        <w:ind w:left="270" w:hanging="270"/>
        <w:rPr>
          <w:rFonts w:ascii="Adobe Arabic" w:hAnsi="Adobe Arabic" w:cs="Adobe Arabic"/>
          <w:sz w:val="28"/>
          <w:szCs w:val="28"/>
        </w:rPr>
      </w:pPr>
    </w:p>
    <w:p w:rsidR="00F013A9" w:rsidRPr="00300146" w:rsidRDefault="00F013A9" w:rsidP="00F013A9">
      <w:pPr>
        <w:pStyle w:val="Header"/>
        <w:tabs>
          <w:tab w:val="left" w:pos="270"/>
        </w:tabs>
        <w:spacing w:after="0" w:line="240" w:lineRule="auto"/>
        <w:ind w:left="270" w:hanging="270"/>
        <w:rPr>
          <w:rFonts w:ascii="Adobe Arabic" w:hAnsi="Adobe Arabic" w:cs="Adobe Arabic"/>
          <w:sz w:val="28"/>
          <w:szCs w:val="28"/>
        </w:rPr>
      </w:pPr>
    </w:p>
    <w:p w:rsidR="00F013A9" w:rsidRPr="00B76C20" w:rsidRDefault="00F013A9" w:rsidP="00F013A9">
      <w:pPr>
        <w:pStyle w:val="Header"/>
        <w:tabs>
          <w:tab w:val="clear" w:pos="4680"/>
          <w:tab w:val="clear" w:pos="9360"/>
          <w:tab w:val="right" w:pos="4290"/>
        </w:tabs>
        <w:spacing w:after="0" w:line="240" w:lineRule="auto"/>
        <w:rPr>
          <w:rFonts w:ascii="Garamond" w:hAnsi="Garamond"/>
          <w:sz w:val="24"/>
          <w:szCs w:val="24"/>
        </w:rPr>
      </w:pPr>
      <w:r w:rsidRPr="00B76C20">
        <w:rPr>
          <w:rFonts w:ascii="Garamond" w:hAnsi="Garamond"/>
          <w:sz w:val="24"/>
          <w:szCs w:val="24"/>
          <w:rtl/>
        </w:rPr>
        <w:tab/>
      </w:r>
    </w:p>
    <w:p w:rsidR="00F013A9" w:rsidRPr="00B76C20" w:rsidRDefault="00F013A9" w:rsidP="00F013A9">
      <w:pPr>
        <w:jc w:val="right"/>
        <w:rPr>
          <w:rFonts w:ascii="Arial" w:hAnsi="Arial" w:cs="Arial"/>
          <w:b/>
          <w:color w:val="A6A6A6"/>
        </w:rPr>
      </w:pPr>
    </w:p>
    <w:sectPr w:rsidR="00F013A9" w:rsidRPr="00B76C20" w:rsidSect="00A127D9">
      <w:type w:val="continuous"/>
      <w:pgSz w:w="15840" w:h="12240" w:orient="landscape" w:code="1"/>
      <w:pgMar w:top="720" w:right="720" w:bottom="360" w:left="720" w:header="360" w:footer="360" w:gutter="0"/>
      <w:cols w:num="3"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66E" w:rsidRDefault="00ED166E" w:rsidP="00F013A9">
      <w:pPr>
        <w:spacing w:after="0" w:line="240" w:lineRule="auto"/>
      </w:pPr>
      <w:r>
        <w:rPr>
          <w:rtl/>
        </w:rPr>
        <w:separator/>
      </w:r>
    </w:p>
  </w:endnote>
  <w:endnote w:type="continuationSeparator" w:id="0">
    <w:p w:rsidR="00ED166E" w:rsidRDefault="00ED166E" w:rsidP="00F013A9">
      <w:pPr>
        <w:spacing w:after="0" w:line="240" w:lineRule="auto"/>
      </w:pPr>
      <w:r>
        <w:rPr>
          <w:rt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Khek Sangker">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CF" w:rsidRDefault="008E5B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A9" w:rsidRPr="00731CDD" w:rsidRDefault="00253F5A" w:rsidP="00EC6273">
    <w:pPr>
      <w:pStyle w:val="Footer"/>
      <w:tabs>
        <w:tab w:val="clear" w:pos="4680"/>
        <w:tab w:val="clear" w:pos="9360"/>
        <w:tab w:val="right" w:pos="14400"/>
      </w:tabs>
      <w:spacing w:after="0" w:line="300" w:lineRule="exact"/>
      <w:rPr>
        <w:rFonts w:ascii="Adobe Arabic" w:hAnsi="Adobe Arabic" w:cs="Adobe Arabic"/>
        <w:color w:val="000000"/>
        <w:sz w:val="28"/>
        <w:szCs w:val="28"/>
      </w:rPr>
    </w:pPr>
    <w:r w:rsidRPr="00A418B9">
      <w:rPr>
        <w:rFonts w:ascii="Times New Roman" w:hAnsi="Times New Roman"/>
        <w:bCs/>
        <w:noProof/>
        <w:sz w:val="24"/>
        <w:szCs w:val="24"/>
      </w:rPr>
      <mc:AlternateContent>
        <mc:Choice Requires="wps">
          <w:drawing>
            <wp:anchor distT="0" distB="0" distL="114300" distR="114300" simplePos="0" relativeHeight="251656704" behindDoc="0" locked="0" layoutInCell="1" allowOverlap="0">
              <wp:simplePos x="0" y="0"/>
              <wp:positionH relativeFrom="column">
                <wp:posOffset>-133985</wp:posOffset>
              </wp:positionH>
              <wp:positionV relativeFrom="paragraph">
                <wp:posOffset>133350</wp:posOffset>
              </wp:positionV>
              <wp:extent cx="778510" cy="810260"/>
              <wp:effectExtent l="0" t="0" r="317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810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3A9" w:rsidRDefault="00F013A9" w:rsidP="00F013A9">
                          <w:pPr>
                            <w:jc w:val="right"/>
                          </w:pPr>
                          <w:r>
                            <w:rPr>
                              <w:rFonts w:ascii="Arial" w:hAnsi="Arial" w:cs="Arial"/>
                              <w:b/>
                              <w:color w:val="0775A8"/>
                              <w:sz w:val="24"/>
                              <w:szCs w:val="24"/>
                            </w:rPr>
                            <w:fldChar w:fldCharType="begin"/>
                          </w:r>
                          <w:r>
                            <w:rPr>
                              <w:rFonts w:ascii="Arial" w:hAnsi="Arial" w:cs="Arial"/>
                              <w:b/>
                              <w:color w:val="0775A8"/>
                            </w:rPr>
                            <w:instrText xml:space="preserve"> PAGE </w:instrText>
                          </w:r>
                          <w:r>
                            <w:rPr>
                              <w:rFonts w:ascii="Arial" w:hAnsi="Arial" w:cs="Arial"/>
                              <w:b/>
                              <w:color w:val="0775A8"/>
                              <w:sz w:val="24"/>
                              <w:szCs w:val="24"/>
                            </w:rPr>
                            <w:fldChar w:fldCharType="separate"/>
                          </w:r>
                          <w:r w:rsidR="00B867B1">
                            <w:rPr>
                              <w:rFonts w:ascii="Arial" w:hAnsi="Arial" w:cs="Arial"/>
                              <w:b/>
                              <w:noProof/>
                              <w:color w:val="0775A8"/>
                            </w:rPr>
                            <w:t>2</w:t>
                          </w:r>
                          <w:r>
                            <w:rPr>
                              <w:rFonts w:ascii="Arial" w:hAnsi="Arial" w:cs="Arial"/>
                              <w:b/>
                              <w:color w:val="0775A8"/>
                              <w:sz w:val="24"/>
                              <w:szCs w:val="24"/>
                            </w:rPr>
                            <w:fldChar w:fldCharType="end"/>
                          </w:r>
                          <w:r w:rsidRPr="00FE4910">
                            <w:rPr>
                              <w:rFonts w:ascii="Adobe Arabic" w:hAnsi="Adobe Arabic" w:cs="Adobe Arabic"/>
                              <w:b/>
                              <w:color w:val="0775A8"/>
                              <w:sz w:val="32"/>
                              <w:szCs w:val="32"/>
                              <w:rtl/>
                            </w:rPr>
                            <w:t xml:space="preserve"> از </w:t>
                          </w:r>
                          <w:r>
                            <w:rPr>
                              <w:rFonts w:ascii="Arial" w:hAnsi="Arial" w:cs="Arial"/>
                              <w:b/>
                              <w:color w:val="0775A8"/>
                              <w:sz w:val="24"/>
                              <w:szCs w:val="24"/>
                            </w:rPr>
                            <w:fldChar w:fldCharType="begin"/>
                          </w:r>
                          <w:r>
                            <w:rPr>
                              <w:rFonts w:ascii="Arial" w:hAnsi="Arial" w:cs="Arial"/>
                              <w:b/>
                              <w:color w:val="0775A8"/>
                            </w:rPr>
                            <w:instrText xml:space="preserve"> NUMPAGES  </w:instrText>
                          </w:r>
                          <w:r>
                            <w:rPr>
                              <w:rFonts w:ascii="Arial" w:hAnsi="Arial" w:cs="Arial"/>
                              <w:b/>
                              <w:color w:val="0775A8"/>
                              <w:sz w:val="24"/>
                              <w:szCs w:val="24"/>
                            </w:rPr>
                            <w:fldChar w:fldCharType="separate"/>
                          </w:r>
                          <w:r w:rsidR="00B867B1">
                            <w:rPr>
                              <w:rFonts w:ascii="Arial" w:hAnsi="Arial" w:cs="Arial"/>
                              <w:b/>
                              <w:noProof/>
                              <w:color w:val="0775A8"/>
                            </w:rPr>
                            <w:t>8</w:t>
                          </w:r>
                          <w:r>
                            <w:rPr>
                              <w:rFonts w:ascii="Arial" w:hAnsi="Arial" w:cs="Arial"/>
                              <w:b/>
                              <w:color w:val="0775A8"/>
                              <w:sz w:val="24"/>
                              <w:szCs w:val="24"/>
                            </w:rPr>
                            <w:fldChar w:fldCharType="end"/>
                          </w:r>
                        </w:p>
                        <w:p w:rsidR="00FE4910" w:rsidRDefault="00FE491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10.55pt;margin-top:10.5pt;width:61.3pt;height:63.8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55gAIAAA4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" o:allowoverlap="f" stroked="f">
              <v:textbox style="mso-fit-shape-to-text:t">
                <w:txbxContent>
                  <w:p w:rsidR="00F013A9" w:rsidRDefault="00F013A9" w:rsidP="00F013A9">
                    <w:pPr>
                      <w:jc w:val="right"/>
                    </w:pPr>
                    <w:r>
                      <w:rPr>
                        <w:rFonts w:ascii="Arial" w:hAnsi="Arial" w:cs="Arial"/>
                        <w:b/>
                        <w:color w:val="0775A8"/>
                        <w:sz w:val="24"/>
                        <w:szCs w:val="24"/>
                      </w:rPr>
                      <w:fldChar w:fldCharType="begin"/>
                    </w:r>
                    <w:r>
                      <w:rPr>
                        <w:rFonts w:ascii="Arial" w:hAnsi="Arial" w:cs="Arial"/>
                        <w:b/>
                        <w:color w:val="0775A8"/>
                      </w:rPr>
                      <w:instrText xml:space="preserve"> PAGE </w:instrText>
                    </w:r>
                    <w:r>
                      <w:rPr>
                        <w:rFonts w:ascii="Arial" w:hAnsi="Arial" w:cs="Arial"/>
                        <w:b/>
                        <w:color w:val="0775A8"/>
                        <w:sz w:val="24"/>
                        <w:szCs w:val="24"/>
                      </w:rPr>
                      <w:fldChar w:fldCharType="separate"/>
                    </w:r>
                    <w:r w:rsidR="00B867B1">
                      <w:rPr>
                        <w:rFonts w:ascii="Arial" w:hAnsi="Arial" w:cs="Arial"/>
                        <w:b/>
                        <w:noProof/>
                        <w:color w:val="0775A8"/>
                      </w:rPr>
                      <w:t>2</w:t>
                    </w:r>
                    <w:r>
                      <w:rPr>
                        <w:rFonts w:ascii="Arial" w:hAnsi="Arial" w:cs="Arial"/>
                        <w:b/>
                        <w:color w:val="0775A8"/>
                        <w:sz w:val="24"/>
                        <w:szCs w:val="24"/>
                      </w:rPr>
                      <w:fldChar w:fldCharType="end"/>
                    </w:r>
                    <w:r w:rsidRPr="00FE4910">
                      <w:rPr>
                        <w:rFonts w:ascii="Adobe Arabic" w:hAnsi="Adobe Arabic" w:cs="Adobe Arabic"/>
                        <w:b/>
                        <w:color w:val="0775A8"/>
                        <w:sz w:val="32"/>
                        <w:szCs w:val="32"/>
                        <w:rtl/>
                      </w:rPr>
                      <w:t xml:space="preserve"> از </w:t>
                    </w:r>
                    <w:r>
                      <w:rPr>
                        <w:rFonts w:ascii="Arial" w:hAnsi="Arial" w:cs="Arial"/>
                        <w:b/>
                        <w:color w:val="0775A8"/>
                        <w:sz w:val="24"/>
                        <w:szCs w:val="24"/>
                      </w:rPr>
                      <w:fldChar w:fldCharType="begin"/>
                    </w:r>
                    <w:r>
                      <w:rPr>
                        <w:rFonts w:ascii="Arial" w:hAnsi="Arial" w:cs="Arial"/>
                        <w:b/>
                        <w:color w:val="0775A8"/>
                      </w:rPr>
                      <w:instrText xml:space="preserve"> NUMPAGES  </w:instrText>
                    </w:r>
                    <w:r>
                      <w:rPr>
                        <w:rFonts w:ascii="Arial" w:hAnsi="Arial" w:cs="Arial"/>
                        <w:b/>
                        <w:color w:val="0775A8"/>
                        <w:sz w:val="24"/>
                        <w:szCs w:val="24"/>
                      </w:rPr>
                      <w:fldChar w:fldCharType="separate"/>
                    </w:r>
                    <w:r w:rsidR="00B867B1">
                      <w:rPr>
                        <w:rFonts w:ascii="Arial" w:hAnsi="Arial" w:cs="Arial"/>
                        <w:b/>
                        <w:noProof/>
                        <w:color w:val="0775A8"/>
                      </w:rPr>
                      <w:t>8</w:t>
                    </w:r>
                    <w:r>
                      <w:rPr>
                        <w:rFonts w:ascii="Arial" w:hAnsi="Arial" w:cs="Arial"/>
                        <w:b/>
                        <w:color w:val="0775A8"/>
                        <w:sz w:val="24"/>
                        <w:szCs w:val="24"/>
                      </w:rPr>
                      <w:fldChar w:fldCharType="end"/>
                    </w:r>
                  </w:p>
                  <w:p w:rsidR="00FE4910" w:rsidRDefault="00FE4910"/>
                </w:txbxContent>
              </v:textbox>
            </v:shape>
          </w:pict>
        </mc:Fallback>
      </mc:AlternateContent>
    </w:r>
    <w:r w:rsidR="00F013A9" w:rsidRPr="00A418B9">
      <w:rPr>
        <w:rFonts w:ascii="Times New Roman" w:hAnsi="Times New Roman"/>
        <w:bCs/>
        <w:color w:val="000000"/>
        <w:sz w:val="24"/>
        <w:szCs w:val="24"/>
        <w:rtl/>
      </w:rPr>
      <w:t>سؤالات:</w:t>
    </w:r>
    <w:r w:rsidR="00F013A9" w:rsidRPr="00A418B9">
      <w:rPr>
        <w:rFonts w:ascii="Times New Roman" w:hAnsi="Times New Roman"/>
        <w:color w:val="000000"/>
        <w:sz w:val="24"/>
        <w:szCs w:val="24"/>
        <w:rtl/>
      </w:rPr>
      <w:t xml:space="preserve"> با ما تماس گرفته</w:t>
    </w:r>
    <w:r w:rsidR="00F013A9" w:rsidRPr="00A418B9">
      <w:rPr>
        <w:rFonts w:ascii="Adobe Arabic" w:hAnsi="Adobe Arabic" w:cs="Adobe Arabic"/>
        <w:color w:val="000000"/>
        <w:sz w:val="24"/>
        <w:szCs w:val="24"/>
        <w:rtl/>
      </w:rPr>
      <w:t xml:space="preserve"> </w:t>
    </w:r>
    <w:r w:rsidR="00731CDD" w:rsidRPr="00E178B9">
      <w:rPr>
        <w:rFonts w:ascii="Garamond" w:hAnsi="Garamond" w:cs="Arial"/>
        <w:b/>
        <w:color w:val="808080"/>
        <w:sz w:val="24"/>
        <w:szCs w:val="24"/>
        <w:highlight w:val="yellow"/>
      </w:rPr>
      <w:t>1-800-[insert]</w:t>
    </w:r>
    <w:r w:rsidR="00F013A9" w:rsidRPr="00731CDD">
      <w:rPr>
        <w:rFonts w:ascii="Adobe Arabic" w:hAnsi="Adobe Arabic" w:cs="Adobe Arabic"/>
        <w:color w:val="000000"/>
        <w:sz w:val="28"/>
        <w:szCs w:val="28"/>
        <w:rtl/>
      </w:rPr>
      <w:t xml:space="preserve"> </w:t>
    </w:r>
    <w:r w:rsidR="00F013A9" w:rsidRPr="001C2362">
      <w:rPr>
        <w:rFonts w:ascii="Times New Roman" w:hAnsi="Times New Roman"/>
        <w:color w:val="000000"/>
        <w:sz w:val="24"/>
        <w:szCs w:val="24"/>
        <w:rtl/>
      </w:rPr>
      <w:t>یا به ما در اینجا  مراجعه فرمائید</w:t>
    </w:r>
    <w:r w:rsidR="00F013A9" w:rsidRPr="00A418B9">
      <w:rPr>
        <w:rFonts w:ascii="Adobe Arabic" w:hAnsi="Adobe Arabic" w:cs="Adobe Arabic"/>
        <w:color w:val="000000"/>
        <w:sz w:val="24"/>
        <w:szCs w:val="24"/>
        <w:rtl/>
      </w:rPr>
      <w:t xml:space="preserve"> </w:t>
    </w:r>
    <w:r w:rsidR="00F013A9" w:rsidRPr="00731CDD">
      <w:rPr>
        <w:rFonts w:ascii="Garamond" w:hAnsi="Garamond" w:cs="Arial"/>
        <w:b/>
        <w:color w:val="808080"/>
        <w:sz w:val="24"/>
        <w:szCs w:val="24"/>
        <w:highlight w:val="yellow"/>
      </w:rPr>
      <w:t>www.[insert</w:t>
    </w:r>
    <w:r w:rsidR="00F013A9" w:rsidRPr="001C2362">
      <w:rPr>
        <w:rFonts w:ascii="Times New Roman" w:hAnsi="Times New Roman"/>
        <w:b/>
        <w:color w:val="808080"/>
        <w:sz w:val="24"/>
        <w:szCs w:val="24"/>
        <w:highlight w:val="yellow"/>
      </w:rPr>
      <w:t>]</w:t>
    </w:r>
    <w:r w:rsidR="00F013A9" w:rsidRPr="001C2362">
      <w:rPr>
        <w:rFonts w:ascii="Times New Roman" w:hAnsi="Times New Roman"/>
        <w:b/>
        <w:color w:val="000000"/>
        <w:sz w:val="24"/>
        <w:szCs w:val="24"/>
        <w:rtl/>
      </w:rPr>
      <w:t xml:space="preserve">. </w:t>
    </w:r>
    <w:r w:rsidR="00F013A9" w:rsidRPr="001C2362">
      <w:rPr>
        <w:rFonts w:ascii="Times New Roman" w:hAnsi="Times New Roman"/>
        <w:color w:val="000000"/>
        <w:sz w:val="24"/>
        <w:szCs w:val="24"/>
        <w:rtl/>
      </w:rPr>
      <w:t>اگر مفهوم عبارت های زیرخط دار را متوجه نمی شوید، به قسمت لغت</w:t>
    </w:r>
    <w:r w:rsidR="006E74A1" w:rsidRPr="001C2362">
      <w:rPr>
        <w:rFonts w:ascii="Times New Roman" w:hAnsi="Times New Roman"/>
        <w:color w:val="000000"/>
        <w:sz w:val="24"/>
        <w:szCs w:val="24"/>
      </w:rPr>
      <w:br/>
    </w:r>
    <w:r w:rsidR="00F013A9" w:rsidRPr="001C2362">
      <w:rPr>
        <w:rFonts w:ascii="Times New Roman" w:hAnsi="Times New Roman"/>
        <w:color w:val="000000"/>
        <w:sz w:val="24"/>
        <w:szCs w:val="24"/>
        <w:rtl/>
      </w:rPr>
      <w:t xml:space="preserve"> نامه مراجعه کنید.  </w:t>
    </w:r>
    <w:r w:rsidR="00F013A9" w:rsidRPr="00A418B9">
      <w:rPr>
        <w:rFonts w:ascii="Times New Roman" w:hAnsi="Times New Roman"/>
        <w:color w:val="000000"/>
        <w:sz w:val="24"/>
        <w:szCs w:val="24"/>
        <w:rtl/>
      </w:rPr>
      <w:t>لغت نامه در</w:t>
    </w:r>
    <w:r w:rsidR="00F013A9" w:rsidRPr="00731CDD">
      <w:rPr>
        <w:rFonts w:ascii="Adobe Arabic" w:hAnsi="Adobe Arabic" w:cs="Adobe Arabic"/>
        <w:color w:val="000000"/>
        <w:sz w:val="28"/>
        <w:szCs w:val="28"/>
        <w:rtl/>
      </w:rPr>
      <w:t xml:space="preserve"> </w:t>
    </w:r>
    <w:r w:rsidR="00F013A9" w:rsidRPr="00731CDD">
      <w:rPr>
        <w:rFonts w:ascii="Garamond" w:hAnsi="Garamond" w:cs="Arial"/>
        <w:b/>
        <w:color w:val="808080"/>
        <w:sz w:val="24"/>
        <w:szCs w:val="24"/>
        <w:highlight w:val="yellow"/>
      </w:rPr>
      <w:t>www.[insert]</w:t>
    </w:r>
    <w:r w:rsidR="00F013A9" w:rsidRPr="00731CDD">
      <w:rPr>
        <w:rFonts w:ascii="Adobe Arabic" w:hAnsi="Adobe Arabic" w:cs="Adobe Arabic"/>
        <w:color w:val="000000"/>
        <w:sz w:val="28"/>
        <w:szCs w:val="28"/>
        <w:rtl/>
      </w:rPr>
      <w:t xml:space="preserve"> </w:t>
    </w:r>
    <w:r w:rsidR="00F013A9" w:rsidRPr="001C2362">
      <w:rPr>
        <w:rFonts w:ascii="Times New Roman" w:hAnsi="Times New Roman"/>
        <w:color w:val="000000"/>
        <w:sz w:val="24"/>
        <w:szCs w:val="24"/>
        <w:rtl/>
      </w:rPr>
      <w:t xml:space="preserve">قابل مشاهده است، یا اینکه می توانید با </w:t>
    </w:r>
    <w:r w:rsidR="00731CDD" w:rsidRPr="00E178B9">
      <w:rPr>
        <w:rFonts w:ascii="Garamond" w:hAnsi="Garamond" w:cs="Arial"/>
        <w:b/>
        <w:color w:val="000000"/>
        <w:sz w:val="24"/>
        <w:szCs w:val="24"/>
        <w:highlight w:val="yellow"/>
      </w:rPr>
      <w:t>1-800-[insert</w:t>
    </w:r>
    <w:r w:rsidR="00731CDD" w:rsidRPr="00E178B9">
      <w:rPr>
        <w:rFonts w:ascii="Garamond" w:hAnsi="Garamond" w:cs="Arial"/>
        <w:color w:val="000000"/>
        <w:sz w:val="24"/>
        <w:szCs w:val="24"/>
        <w:highlight w:val="yellow"/>
      </w:rPr>
      <w:t>]</w:t>
    </w:r>
    <w:r w:rsidR="00F013A9" w:rsidRPr="00731CDD">
      <w:rPr>
        <w:rFonts w:ascii="Adobe Arabic" w:hAnsi="Adobe Arabic" w:cs="Adobe Arabic"/>
        <w:color w:val="000000"/>
        <w:sz w:val="28"/>
        <w:szCs w:val="28"/>
        <w:rtl/>
      </w:rPr>
      <w:t xml:space="preserve"> </w:t>
    </w:r>
    <w:r w:rsidR="00F013A9" w:rsidRPr="00A418B9">
      <w:rPr>
        <w:rFonts w:ascii="Times New Roman" w:hAnsi="Times New Roman"/>
        <w:color w:val="000000"/>
        <w:sz w:val="24"/>
        <w:szCs w:val="24"/>
        <w:rtl/>
      </w:rPr>
      <w:t xml:space="preserve">تماس گرفته و یک </w:t>
    </w:r>
    <w:r w:rsidR="00F013A9" w:rsidRPr="001C2362">
      <w:rPr>
        <w:rFonts w:ascii="Times New Roman" w:hAnsi="Times New Roman"/>
        <w:color w:val="000000"/>
        <w:sz w:val="24"/>
        <w:szCs w:val="24"/>
        <w:rtl/>
      </w:rPr>
      <w:t>نسخه از آنرا درخواست کنید.</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CF" w:rsidRDefault="008E5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66E" w:rsidRDefault="00ED166E" w:rsidP="00F013A9">
      <w:pPr>
        <w:spacing w:after="0" w:line="240" w:lineRule="auto"/>
      </w:pPr>
      <w:r>
        <w:rPr>
          <w:rtl/>
        </w:rPr>
        <w:separator/>
      </w:r>
    </w:p>
  </w:footnote>
  <w:footnote w:type="continuationSeparator" w:id="0">
    <w:p w:rsidR="00ED166E" w:rsidRDefault="00ED166E" w:rsidP="00F013A9">
      <w:pPr>
        <w:spacing w:after="0" w:line="240" w:lineRule="auto"/>
      </w:pPr>
      <w:r>
        <w:rPr>
          <w:rt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CF" w:rsidRDefault="008E5B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A9" w:rsidRPr="001C2362" w:rsidRDefault="00D05E5E" w:rsidP="00092156">
    <w:pPr>
      <w:tabs>
        <w:tab w:val="right" w:pos="14400"/>
      </w:tabs>
      <w:spacing w:after="0" w:line="240" w:lineRule="auto"/>
      <w:rPr>
        <w:rFonts w:ascii="Arial" w:hAnsi="Arial" w:cs="Arial"/>
        <w:bCs/>
        <w:color w:val="0775A8"/>
        <w:sz w:val="24"/>
        <w:szCs w:val="24"/>
      </w:rPr>
    </w:pPr>
    <w:r>
      <w:rPr>
        <w:rFonts w:ascii="Arial" w:hAnsi="Arial" w:cs="Arial"/>
        <w:b/>
        <w:color w:val="0775A8"/>
        <w:sz w:val="36"/>
        <w:szCs w:val="40"/>
      </w:rPr>
      <w:t>[</w:t>
    </w:r>
    <w:r w:rsidR="00092156" w:rsidRPr="00092156">
      <w:rPr>
        <w:rFonts w:ascii="Arial" w:hAnsi="Arial" w:cs="Arial"/>
        <w:b/>
        <w:color w:val="0775A8"/>
        <w:sz w:val="36"/>
        <w:szCs w:val="40"/>
        <w:highlight w:val="yellow"/>
      </w:rPr>
      <w:t>PLAN NAME</w:t>
    </w:r>
    <w:r>
      <w:rPr>
        <w:rFonts w:ascii="Arial" w:hAnsi="Arial" w:cs="Arial"/>
        <w:b/>
        <w:color w:val="0775A8"/>
        <w:sz w:val="36"/>
        <w:szCs w:val="40"/>
      </w:rPr>
      <w:t>] : [</w:t>
    </w:r>
    <w:r w:rsidR="00092156" w:rsidRPr="00092156">
      <w:rPr>
        <w:rFonts w:ascii="Arial" w:hAnsi="Arial" w:cs="Arial"/>
        <w:b/>
        <w:color w:val="0775A8"/>
        <w:sz w:val="36"/>
        <w:szCs w:val="40"/>
        <w:highlight w:val="yellow"/>
      </w:rPr>
      <w:t>INSURER NAME</w:t>
    </w:r>
    <w:r>
      <w:rPr>
        <w:rFonts w:ascii="Arial" w:hAnsi="Arial" w:cs="Arial"/>
        <w:b/>
        <w:color w:val="0775A8"/>
        <w:sz w:val="36"/>
        <w:szCs w:val="40"/>
      </w:rPr>
      <w:t>]</w:t>
    </w:r>
    <w:r w:rsidR="00F013A9" w:rsidRPr="001C2362">
      <w:rPr>
        <w:rFonts w:ascii="Arial" w:hAnsi="Arial" w:cs="Arial"/>
        <w:bCs/>
        <w:color w:val="0775A8"/>
        <w:sz w:val="24"/>
        <w:szCs w:val="24"/>
        <w:rtl/>
      </w:rPr>
      <w:tab/>
      <w:t>دوره پوشش:</w:t>
    </w:r>
    <w:r w:rsidR="00F013A9" w:rsidRPr="001C2362">
      <w:rPr>
        <w:rFonts w:ascii="Arial" w:hAnsi="Arial" w:cs="Arial"/>
        <w:bCs/>
        <w:color w:val="0775A8"/>
        <w:rtl/>
      </w:rPr>
      <w:t xml:space="preserve"> </w:t>
    </w:r>
    <w:r w:rsidR="00F013A9" w:rsidRPr="001C2362">
      <w:rPr>
        <w:rFonts w:ascii="Arial" w:hAnsi="Arial" w:cs="Arial"/>
        <w:b/>
        <w:color w:val="0775A8"/>
        <w:sz w:val="24"/>
        <w:szCs w:val="24"/>
        <w:rtl/>
      </w:rPr>
      <w:t>[</w:t>
    </w:r>
    <w:r w:rsidR="00F013A9" w:rsidRPr="001C2362">
      <w:rPr>
        <w:rFonts w:ascii="Arial" w:hAnsi="Arial" w:cs="Arial"/>
        <w:b/>
        <w:color w:val="0775A8"/>
        <w:sz w:val="24"/>
        <w:szCs w:val="24"/>
        <w:highlight w:val="yellow"/>
      </w:rPr>
      <w:t>See Instructions</w:t>
    </w:r>
    <w:r w:rsidR="00F013A9" w:rsidRPr="001C2362">
      <w:rPr>
        <w:rFonts w:ascii="Arial" w:hAnsi="Arial" w:cs="Arial"/>
        <w:b/>
        <w:color w:val="0775A8"/>
        <w:sz w:val="24"/>
        <w:szCs w:val="24"/>
        <w:rtl/>
      </w:rPr>
      <w:t>]</w:t>
    </w:r>
  </w:p>
  <w:p w:rsidR="00F013A9" w:rsidRPr="001C2362" w:rsidRDefault="00253F5A" w:rsidP="00B44900">
    <w:pPr>
      <w:pStyle w:val="Header"/>
      <w:tabs>
        <w:tab w:val="clear" w:pos="9360"/>
        <w:tab w:val="right" w:pos="14400"/>
      </w:tabs>
      <w:rPr>
        <w:rFonts w:ascii="Arial" w:hAnsi="Arial" w:cs="Arial"/>
        <w:bCs/>
        <w:sz w:val="24"/>
        <w:szCs w:val="24"/>
      </w:rPr>
    </w:pPr>
    <w:r w:rsidRPr="001C2362">
      <w:rPr>
        <w:rFonts w:ascii="Arial" w:hAnsi="Arial" w:cs="Arial"/>
        <w:bCs/>
        <w:noProof/>
        <w:sz w:val="24"/>
        <w:szCs w:val="24"/>
      </w:rPr>
      <mc:AlternateContent>
        <mc:Choice Requires="wps">
          <w:drawing>
            <wp:anchor distT="0" distB="0" distL="114300" distR="114300" simplePos="0" relativeHeight="251657728" behindDoc="0" locked="0" layoutInCell="1" allowOverlap="1">
              <wp:simplePos x="0" y="0"/>
              <wp:positionH relativeFrom="column">
                <wp:posOffset>-129540</wp:posOffset>
              </wp:positionH>
              <wp:positionV relativeFrom="paragraph">
                <wp:posOffset>236855</wp:posOffset>
              </wp:positionV>
              <wp:extent cx="9359900" cy="635"/>
              <wp:effectExtent l="0" t="19050" r="12700" b="3746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1C87E5" id="_x0000_t32" coordsize="21600,21600" o:spt="32" o:oned="t" path="m,l21600,21600e" filled="f">
              <v:path arrowok="t" fillok="f" o:connecttype="none"/>
              <o:lock v:ext="edit" shapetype="t"/>
            </v:shapetype>
            <v:shape id="AutoShape 4" o:spid="_x0000_s1026" type="#_x0000_t32" style="position:absolute;margin-left:-10.2pt;margin-top:18.65pt;width:73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" strokecolor="#f2f2f2" strokeweight="3pt">
              <v:shadow on="t" color="#205867" opacity=".5" offset="1pt"/>
            </v:shape>
          </w:pict>
        </mc:Fallback>
      </mc:AlternateContent>
    </w:r>
    <w:r w:rsidR="00F013A9" w:rsidRPr="001C2362">
      <w:rPr>
        <w:rFonts w:ascii="Arial" w:hAnsi="Arial" w:cs="Arial"/>
        <w:bCs/>
        <w:sz w:val="24"/>
        <w:szCs w:val="24"/>
        <w:rtl/>
      </w:rPr>
      <w:t>خلاصه مزایا و پوشش:</w:t>
    </w:r>
    <w:r w:rsidR="00F013A9" w:rsidRPr="001C2362">
      <w:rPr>
        <w:rFonts w:ascii="Arial" w:hAnsi="Arial" w:cs="Arial"/>
        <w:b/>
        <w:sz w:val="24"/>
        <w:szCs w:val="24"/>
        <w:rtl/>
      </w:rPr>
      <w:t xml:space="preserve"> </w:t>
    </w:r>
    <w:r w:rsidR="00F013A9" w:rsidRPr="001C2362">
      <w:rPr>
        <w:rFonts w:ascii="Arial" w:hAnsi="Arial" w:cs="Arial"/>
        <w:sz w:val="24"/>
        <w:szCs w:val="24"/>
        <w:rtl/>
      </w:rPr>
      <w:t>آنچه این برنامه پوشش می دهد و هزینه های آن</w:t>
    </w:r>
    <w:r w:rsidR="00B44900" w:rsidRPr="001C2362">
      <w:rPr>
        <w:rFonts w:ascii="Arial" w:hAnsi="Arial" w:cs="Arial"/>
        <w:sz w:val="24"/>
        <w:szCs w:val="24"/>
      </w:rPr>
      <w:tab/>
    </w:r>
    <w:r w:rsidR="00F013A9" w:rsidRPr="001C2362">
      <w:rPr>
        <w:rFonts w:ascii="Arial" w:hAnsi="Arial" w:cs="Arial"/>
        <w:bCs/>
        <w:sz w:val="24"/>
        <w:szCs w:val="24"/>
        <w:rtl/>
      </w:rPr>
      <w:t xml:space="preserve">پوشش برای: _____________ </w:t>
    </w:r>
    <w:r w:rsidR="00F013A9" w:rsidRPr="001C2362">
      <w:rPr>
        <w:rFonts w:ascii="Arial" w:hAnsi="Arial" w:cs="Arial"/>
        <w:bCs/>
        <w:color w:val="0775A8"/>
        <w:sz w:val="24"/>
        <w:szCs w:val="24"/>
        <w:rtl/>
      </w:rPr>
      <w:t xml:space="preserve">| </w:t>
    </w:r>
    <w:r w:rsidR="00F013A9" w:rsidRPr="001C2362">
      <w:rPr>
        <w:rFonts w:ascii="Arial" w:hAnsi="Arial" w:cs="Arial"/>
        <w:bCs/>
        <w:sz w:val="24"/>
        <w:szCs w:val="24"/>
        <w:rtl/>
      </w:rPr>
      <w:t>نوع برنامه: 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CF" w:rsidRDefault="008E5B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EBC" w:rsidRPr="00B50EBC" w:rsidRDefault="00B50EBC" w:rsidP="005C1B92">
    <w:pPr>
      <w:tabs>
        <w:tab w:val="right" w:pos="14400"/>
      </w:tabs>
      <w:spacing w:after="0" w:line="240" w:lineRule="auto"/>
      <w:rPr>
        <w:rFonts w:ascii="Arial" w:hAnsi="Arial" w:cs="Arial"/>
        <w:bCs/>
        <w:color w:val="0775A8"/>
        <w:sz w:val="24"/>
        <w:szCs w:val="24"/>
      </w:rPr>
    </w:pPr>
    <w:r>
      <w:rPr>
        <w:rFonts w:ascii="Arial" w:hAnsi="Arial" w:cs="Arial"/>
        <w:b/>
        <w:color w:val="0775A8"/>
        <w:sz w:val="36"/>
        <w:szCs w:val="40"/>
      </w:rPr>
      <w:t>[</w:t>
    </w:r>
    <w:r w:rsidRPr="00092156">
      <w:rPr>
        <w:rFonts w:ascii="Arial" w:hAnsi="Arial" w:cs="Arial"/>
        <w:b/>
        <w:color w:val="0775A8"/>
        <w:sz w:val="36"/>
        <w:szCs w:val="40"/>
        <w:highlight w:val="yellow"/>
      </w:rPr>
      <w:t>PLAN NAME</w:t>
    </w:r>
    <w:r>
      <w:rPr>
        <w:rFonts w:ascii="Arial" w:hAnsi="Arial" w:cs="Arial"/>
        <w:b/>
        <w:color w:val="0775A8"/>
        <w:sz w:val="36"/>
        <w:szCs w:val="40"/>
      </w:rPr>
      <w:t>]:[</w:t>
    </w:r>
    <w:r w:rsidRPr="00092156">
      <w:rPr>
        <w:rFonts w:ascii="Arial" w:hAnsi="Arial" w:cs="Arial"/>
        <w:b/>
        <w:color w:val="0775A8"/>
        <w:sz w:val="36"/>
        <w:szCs w:val="40"/>
        <w:highlight w:val="yellow"/>
      </w:rPr>
      <w:t>INSURER NAME</w:t>
    </w:r>
    <w:r>
      <w:rPr>
        <w:rFonts w:ascii="Arial" w:hAnsi="Arial" w:cs="Arial"/>
        <w:b/>
        <w:color w:val="0775A8"/>
        <w:sz w:val="36"/>
        <w:szCs w:val="40"/>
      </w:rPr>
      <w:t>]</w:t>
    </w:r>
    <w:r w:rsidRPr="00B50EBC">
      <w:rPr>
        <w:rFonts w:ascii="Arial" w:hAnsi="Arial" w:cs="Arial"/>
        <w:bCs/>
        <w:color w:val="0775A8"/>
        <w:sz w:val="24"/>
        <w:szCs w:val="24"/>
        <w:rtl/>
      </w:rPr>
      <w:tab/>
      <w:t>دوره پوشش:</w:t>
    </w:r>
    <w:r w:rsidRPr="00B50EBC">
      <w:rPr>
        <w:rFonts w:ascii="Arial" w:hAnsi="Arial" w:cs="Arial"/>
        <w:bCs/>
        <w:color w:val="0775A8"/>
        <w:rtl/>
      </w:rPr>
      <w:t xml:space="preserve"> </w:t>
    </w:r>
    <w:r w:rsidRPr="00B50EBC">
      <w:rPr>
        <w:rFonts w:ascii="Arial" w:hAnsi="Arial" w:cs="Arial"/>
        <w:b/>
        <w:color w:val="0775A8"/>
        <w:sz w:val="24"/>
        <w:szCs w:val="24"/>
        <w:rtl/>
      </w:rPr>
      <w:t>[</w:t>
    </w:r>
    <w:r w:rsidRPr="00B50EBC">
      <w:rPr>
        <w:rFonts w:ascii="Arial" w:hAnsi="Arial" w:cs="Arial"/>
        <w:b/>
        <w:color w:val="0775A8"/>
        <w:sz w:val="24"/>
        <w:szCs w:val="24"/>
        <w:highlight w:val="yellow"/>
      </w:rPr>
      <w:t>See Instructions</w:t>
    </w:r>
    <w:r w:rsidRPr="00B50EBC">
      <w:rPr>
        <w:rFonts w:ascii="Arial" w:hAnsi="Arial" w:cs="Arial"/>
        <w:b/>
        <w:color w:val="0775A8"/>
        <w:sz w:val="24"/>
        <w:szCs w:val="24"/>
        <w:rtl/>
      </w:rPr>
      <w:t>]</w:t>
    </w:r>
  </w:p>
  <w:p w:rsidR="00F013A9" w:rsidRPr="00B50EBC" w:rsidRDefault="00253F5A" w:rsidP="00F013A9">
    <w:pPr>
      <w:pStyle w:val="Header"/>
      <w:tabs>
        <w:tab w:val="clear" w:pos="9360"/>
        <w:tab w:val="right" w:pos="14400"/>
      </w:tabs>
      <w:rPr>
        <w:rFonts w:ascii="Arial" w:hAnsi="Arial" w:cs="Arial"/>
        <w:bCs/>
        <w:sz w:val="24"/>
        <w:szCs w:val="24"/>
      </w:rPr>
    </w:pPr>
    <w:r w:rsidRPr="00B50EBC">
      <w:rPr>
        <w:rFonts w:ascii="Arial" w:hAnsi="Arial" w:cs="Arial"/>
        <w:bCs/>
        <w:noProof/>
        <w:sz w:val="21"/>
        <w:szCs w:val="21"/>
      </w:rPr>
      <mc:AlternateContent>
        <mc:Choice Requires="wps">
          <w:drawing>
            <wp:anchor distT="0" distB="0" distL="114300" distR="114300" simplePos="0" relativeHeight="251658752" behindDoc="0" locked="0" layoutInCell="1" allowOverlap="1">
              <wp:simplePos x="0" y="0"/>
              <wp:positionH relativeFrom="column">
                <wp:posOffset>-129540</wp:posOffset>
              </wp:positionH>
              <wp:positionV relativeFrom="paragraph">
                <wp:posOffset>236855</wp:posOffset>
              </wp:positionV>
              <wp:extent cx="9359900" cy="635"/>
              <wp:effectExtent l="0" t="19050" r="12700" b="374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C0AED7" id="_x0000_t32" coordsize="21600,21600" o:spt="32" o:oned="t" path="m,l21600,21600e" filled="f">
              <v:path arrowok="t" fillok="f" o:connecttype="none"/>
              <o:lock v:ext="edit" shapetype="t"/>
            </v:shapetype>
            <v:shape id="AutoShape 5" o:spid="_x0000_s1026" type="#_x0000_t32" style="position:absolute;margin-left:-10.2pt;margin-top:18.65pt;width:737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" strokecolor="#f2f2f2" strokeweight="3pt">
              <v:shadow on="t" color="#205867" opacity=".5" offset="1pt"/>
            </v:shape>
          </w:pict>
        </mc:Fallback>
      </mc:AlternateContent>
    </w:r>
    <w:r w:rsidR="00F013A9" w:rsidRPr="00B50EBC">
      <w:rPr>
        <w:rFonts w:ascii="Arial" w:hAnsi="Arial" w:cs="Arial"/>
        <w:bCs/>
        <w:szCs w:val="24"/>
        <w:rtl/>
      </w:rPr>
      <w:t>نمونه های پوشش</w:t>
    </w:r>
    <w:r w:rsidR="00F013A9" w:rsidRPr="00B50EBC">
      <w:rPr>
        <w:rFonts w:ascii="Arial" w:hAnsi="Arial" w:cs="Arial"/>
        <w:bCs/>
        <w:sz w:val="24"/>
        <w:szCs w:val="24"/>
        <w:rtl/>
      </w:rPr>
      <w:tab/>
    </w:r>
    <w:r w:rsidR="00F013A9" w:rsidRPr="00B50EBC">
      <w:rPr>
        <w:rFonts w:ascii="Arial" w:hAnsi="Arial" w:cs="Arial"/>
        <w:bCs/>
        <w:sz w:val="24"/>
        <w:szCs w:val="24"/>
        <w:rtl/>
      </w:rPr>
      <w:tab/>
      <w:t xml:space="preserve">پوشش برای: _____________ </w:t>
    </w:r>
    <w:r w:rsidR="00F013A9" w:rsidRPr="00B50EBC">
      <w:rPr>
        <w:rFonts w:ascii="Arial" w:hAnsi="Arial" w:cs="Arial"/>
        <w:bCs/>
        <w:color w:val="0775A8"/>
        <w:sz w:val="24"/>
        <w:szCs w:val="24"/>
        <w:rtl/>
      </w:rPr>
      <w:t xml:space="preserve">| </w:t>
    </w:r>
    <w:r w:rsidR="00F013A9" w:rsidRPr="00B50EBC">
      <w:rPr>
        <w:rFonts w:ascii="Arial" w:hAnsi="Arial" w:cs="Arial"/>
        <w:bCs/>
        <w:sz w:val="24"/>
        <w:szCs w:val="24"/>
        <w:rtl/>
      </w:rPr>
      <w:t>نوع برنامه: 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pt;height:45pt;mso-position-horizontal:left" wrapcoords="-831 0 -831 20463 21600 20463 21600 0 -831 0" o:bullet="t" o:allowoverlap="f">
        <v:imagedata r:id="rId1" o:title="Exclamation"/>
      </v:shape>
    </w:pict>
  </w:numPicBullet>
  <w:abstractNum w:abstractNumId="0" w15:restartNumberingAfterBreak="0">
    <w:nsid w:val="00C52FC1"/>
    <w:multiLevelType w:val="hybridMultilevel"/>
    <w:tmpl w:val="9124A1CA"/>
    <w:lvl w:ilvl="0" w:tplc="25300872">
      <w:start w:val="1"/>
      <w:numFmt w:val="bullet"/>
      <w:lvlText w:val=""/>
      <w:lvlJc w:val="left"/>
      <w:pPr>
        <w:ind w:left="720" w:hanging="360"/>
      </w:pPr>
      <w:rPr>
        <w:rFonts w:ascii="Symbol" w:hAnsi="Symbol" w:hint="default"/>
        <w:color w:val="0775A8"/>
        <w:sz w:val="28"/>
      </w:rPr>
    </w:lvl>
    <w:lvl w:ilvl="1" w:tplc="5EDC8A74" w:tentative="1">
      <w:start w:val="1"/>
      <w:numFmt w:val="bullet"/>
      <w:lvlText w:val="o"/>
      <w:lvlJc w:val="left"/>
      <w:pPr>
        <w:ind w:left="1440" w:hanging="360"/>
      </w:pPr>
      <w:rPr>
        <w:rFonts w:ascii="Courier New" w:hAnsi="Courier New" w:cs="Courier New" w:hint="default"/>
      </w:rPr>
    </w:lvl>
    <w:lvl w:ilvl="2" w:tplc="E5B02704" w:tentative="1">
      <w:start w:val="1"/>
      <w:numFmt w:val="bullet"/>
      <w:lvlText w:val=""/>
      <w:lvlJc w:val="left"/>
      <w:pPr>
        <w:ind w:left="2160" w:hanging="360"/>
      </w:pPr>
      <w:rPr>
        <w:rFonts w:ascii="Wingdings" w:hAnsi="Wingdings" w:hint="default"/>
      </w:rPr>
    </w:lvl>
    <w:lvl w:ilvl="3" w:tplc="42F63454" w:tentative="1">
      <w:start w:val="1"/>
      <w:numFmt w:val="bullet"/>
      <w:lvlText w:val=""/>
      <w:lvlJc w:val="left"/>
      <w:pPr>
        <w:ind w:left="2880" w:hanging="360"/>
      </w:pPr>
      <w:rPr>
        <w:rFonts w:ascii="Symbol" w:hAnsi="Symbol" w:hint="default"/>
      </w:rPr>
    </w:lvl>
    <w:lvl w:ilvl="4" w:tplc="E7648934" w:tentative="1">
      <w:start w:val="1"/>
      <w:numFmt w:val="bullet"/>
      <w:lvlText w:val="o"/>
      <w:lvlJc w:val="left"/>
      <w:pPr>
        <w:ind w:left="3600" w:hanging="360"/>
      </w:pPr>
      <w:rPr>
        <w:rFonts w:ascii="Courier New" w:hAnsi="Courier New" w:cs="Courier New" w:hint="default"/>
      </w:rPr>
    </w:lvl>
    <w:lvl w:ilvl="5" w:tplc="37EE1A6C" w:tentative="1">
      <w:start w:val="1"/>
      <w:numFmt w:val="bullet"/>
      <w:lvlText w:val=""/>
      <w:lvlJc w:val="left"/>
      <w:pPr>
        <w:ind w:left="4320" w:hanging="360"/>
      </w:pPr>
      <w:rPr>
        <w:rFonts w:ascii="Wingdings" w:hAnsi="Wingdings" w:hint="default"/>
      </w:rPr>
    </w:lvl>
    <w:lvl w:ilvl="6" w:tplc="ED0C862C" w:tentative="1">
      <w:start w:val="1"/>
      <w:numFmt w:val="bullet"/>
      <w:lvlText w:val=""/>
      <w:lvlJc w:val="left"/>
      <w:pPr>
        <w:ind w:left="5040" w:hanging="360"/>
      </w:pPr>
      <w:rPr>
        <w:rFonts w:ascii="Symbol" w:hAnsi="Symbol" w:hint="default"/>
      </w:rPr>
    </w:lvl>
    <w:lvl w:ilvl="7" w:tplc="E91EB360" w:tentative="1">
      <w:start w:val="1"/>
      <w:numFmt w:val="bullet"/>
      <w:lvlText w:val="o"/>
      <w:lvlJc w:val="left"/>
      <w:pPr>
        <w:ind w:left="5760" w:hanging="360"/>
      </w:pPr>
      <w:rPr>
        <w:rFonts w:ascii="Courier New" w:hAnsi="Courier New" w:cs="Courier New" w:hint="default"/>
      </w:rPr>
    </w:lvl>
    <w:lvl w:ilvl="8" w:tplc="F5403C56" w:tentative="1">
      <w:start w:val="1"/>
      <w:numFmt w:val="bullet"/>
      <w:lvlText w:val=""/>
      <w:lvlJc w:val="left"/>
      <w:pPr>
        <w:ind w:left="6480" w:hanging="360"/>
      </w:pPr>
      <w:rPr>
        <w:rFonts w:ascii="Wingdings" w:hAnsi="Wingdings" w:hint="default"/>
      </w:rPr>
    </w:lvl>
  </w:abstractNum>
  <w:abstractNum w:abstractNumId="1" w15:restartNumberingAfterBreak="0">
    <w:nsid w:val="05193998"/>
    <w:multiLevelType w:val="hybridMultilevel"/>
    <w:tmpl w:val="F1283E84"/>
    <w:lvl w:ilvl="0" w:tplc="6CA0C05E">
      <w:start w:val="1"/>
      <w:numFmt w:val="bullet"/>
      <w:lvlText w:val=""/>
      <w:lvlJc w:val="left"/>
      <w:pPr>
        <w:ind w:left="720" w:hanging="360"/>
      </w:pPr>
      <w:rPr>
        <w:rFonts w:ascii="Symbol" w:hAnsi="Symbol" w:hint="default"/>
        <w:color w:val="0775A8"/>
      </w:rPr>
    </w:lvl>
    <w:lvl w:ilvl="1" w:tplc="77626C22" w:tentative="1">
      <w:start w:val="1"/>
      <w:numFmt w:val="bullet"/>
      <w:lvlText w:val="o"/>
      <w:lvlJc w:val="left"/>
      <w:pPr>
        <w:ind w:left="1440" w:hanging="360"/>
      </w:pPr>
      <w:rPr>
        <w:rFonts w:ascii="Courier New" w:hAnsi="Courier New" w:cs="Courier New" w:hint="default"/>
      </w:rPr>
    </w:lvl>
    <w:lvl w:ilvl="2" w:tplc="C178B95C" w:tentative="1">
      <w:start w:val="1"/>
      <w:numFmt w:val="bullet"/>
      <w:lvlText w:val=""/>
      <w:lvlJc w:val="left"/>
      <w:pPr>
        <w:ind w:left="2160" w:hanging="360"/>
      </w:pPr>
      <w:rPr>
        <w:rFonts w:ascii="Wingdings" w:hAnsi="Wingdings" w:hint="default"/>
      </w:rPr>
    </w:lvl>
    <w:lvl w:ilvl="3" w:tplc="77FA4E0E" w:tentative="1">
      <w:start w:val="1"/>
      <w:numFmt w:val="bullet"/>
      <w:lvlText w:val=""/>
      <w:lvlJc w:val="left"/>
      <w:pPr>
        <w:ind w:left="2880" w:hanging="360"/>
      </w:pPr>
      <w:rPr>
        <w:rFonts w:ascii="Symbol" w:hAnsi="Symbol" w:hint="default"/>
      </w:rPr>
    </w:lvl>
    <w:lvl w:ilvl="4" w:tplc="EDD0CA9E" w:tentative="1">
      <w:start w:val="1"/>
      <w:numFmt w:val="bullet"/>
      <w:lvlText w:val="o"/>
      <w:lvlJc w:val="left"/>
      <w:pPr>
        <w:ind w:left="3600" w:hanging="360"/>
      </w:pPr>
      <w:rPr>
        <w:rFonts w:ascii="Courier New" w:hAnsi="Courier New" w:cs="Courier New" w:hint="default"/>
      </w:rPr>
    </w:lvl>
    <w:lvl w:ilvl="5" w:tplc="BF3A86AE" w:tentative="1">
      <w:start w:val="1"/>
      <w:numFmt w:val="bullet"/>
      <w:lvlText w:val=""/>
      <w:lvlJc w:val="left"/>
      <w:pPr>
        <w:ind w:left="4320" w:hanging="360"/>
      </w:pPr>
      <w:rPr>
        <w:rFonts w:ascii="Wingdings" w:hAnsi="Wingdings" w:hint="default"/>
      </w:rPr>
    </w:lvl>
    <w:lvl w:ilvl="6" w:tplc="32484362" w:tentative="1">
      <w:start w:val="1"/>
      <w:numFmt w:val="bullet"/>
      <w:lvlText w:val=""/>
      <w:lvlJc w:val="left"/>
      <w:pPr>
        <w:ind w:left="5040" w:hanging="360"/>
      </w:pPr>
      <w:rPr>
        <w:rFonts w:ascii="Symbol" w:hAnsi="Symbol" w:hint="default"/>
      </w:rPr>
    </w:lvl>
    <w:lvl w:ilvl="7" w:tplc="9B70B1F4" w:tentative="1">
      <w:start w:val="1"/>
      <w:numFmt w:val="bullet"/>
      <w:lvlText w:val="o"/>
      <w:lvlJc w:val="left"/>
      <w:pPr>
        <w:ind w:left="5760" w:hanging="360"/>
      </w:pPr>
      <w:rPr>
        <w:rFonts w:ascii="Courier New" w:hAnsi="Courier New" w:cs="Courier New" w:hint="default"/>
      </w:rPr>
    </w:lvl>
    <w:lvl w:ilvl="8" w:tplc="956A8CD4" w:tentative="1">
      <w:start w:val="1"/>
      <w:numFmt w:val="bullet"/>
      <w:lvlText w:val=""/>
      <w:lvlJc w:val="left"/>
      <w:pPr>
        <w:ind w:left="6480" w:hanging="360"/>
      </w:pPr>
      <w:rPr>
        <w:rFonts w:ascii="Wingdings" w:hAnsi="Wingdings" w:hint="default"/>
      </w:rPr>
    </w:lvl>
  </w:abstractNum>
  <w:abstractNum w:abstractNumId="2" w15:restartNumberingAfterBreak="0">
    <w:nsid w:val="091D5B62"/>
    <w:multiLevelType w:val="hybridMultilevel"/>
    <w:tmpl w:val="D18EE148"/>
    <w:lvl w:ilvl="0" w:tplc="7BB2DFC2">
      <w:start w:val="1"/>
      <w:numFmt w:val="bullet"/>
      <w:lvlText w:val=""/>
      <w:lvlJc w:val="left"/>
      <w:pPr>
        <w:ind w:left="360" w:hanging="360"/>
      </w:pPr>
      <w:rPr>
        <w:rFonts w:ascii="Wingdings" w:hAnsi="Wingdings" w:hint="default"/>
        <w:color w:val="auto"/>
      </w:rPr>
    </w:lvl>
    <w:lvl w:ilvl="1" w:tplc="D0749C44" w:tentative="1">
      <w:start w:val="1"/>
      <w:numFmt w:val="bullet"/>
      <w:lvlText w:val="o"/>
      <w:lvlJc w:val="left"/>
      <w:pPr>
        <w:ind w:left="1080" w:hanging="360"/>
      </w:pPr>
      <w:rPr>
        <w:rFonts w:ascii="Courier New" w:hAnsi="Courier New" w:cs="Courier New" w:hint="default"/>
      </w:rPr>
    </w:lvl>
    <w:lvl w:ilvl="2" w:tplc="7E34357E" w:tentative="1">
      <w:start w:val="1"/>
      <w:numFmt w:val="bullet"/>
      <w:lvlText w:val=""/>
      <w:lvlJc w:val="left"/>
      <w:pPr>
        <w:ind w:left="1800" w:hanging="360"/>
      </w:pPr>
      <w:rPr>
        <w:rFonts w:ascii="Wingdings" w:hAnsi="Wingdings" w:hint="default"/>
      </w:rPr>
    </w:lvl>
    <w:lvl w:ilvl="3" w:tplc="7ECE2A18" w:tentative="1">
      <w:start w:val="1"/>
      <w:numFmt w:val="bullet"/>
      <w:lvlText w:val=""/>
      <w:lvlJc w:val="left"/>
      <w:pPr>
        <w:ind w:left="2520" w:hanging="360"/>
      </w:pPr>
      <w:rPr>
        <w:rFonts w:ascii="Symbol" w:hAnsi="Symbol" w:hint="default"/>
      </w:rPr>
    </w:lvl>
    <w:lvl w:ilvl="4" w:tplc="372CECCC" w:tentative="1">
      <w:start w:val="1"/>
      <w:numFmt w:val="bullet"/>
      <w:lvlText w:val="o"/>
      <w:lvlJc w:val="left"/>
      <w:pPr>
        <w:ind w:left="3240" w:hanging="360"/>
      </w:pPr>
      <w:rPr>
        <w:rFonts w:ascii="Courier New" w:hAnsi="Courier New" w:cs="Courier New" w:hint="default"/>
      </w:rPr>
    </w:lvl>
    <w:lvl w:ilvl="5" w:tplc="D2B88B8C" w:tentative="1">
      <w:start w:val="1"/>
      <w:numFmt w:val="bullet"/>
      <w:lvlText w:val=""/>
      <w:lvlJc w:val="left"/>
      <w:pPr>
        <w:ind w:left="3960" w:hanging="360"/>
      </w:pPr>
      <w:rPr>
        <w:rFonts w:ascii="Wingdings" w:hAnsi="Wingdings" w:hint="default"/>
      </w:rPr>
    </w:lvl>
    <w:lvl w:ilvl="6" w:tplc="0FB26A72" w:tentative="1">
      <w:start w:val="1"/>
      <w:numFmt w:val="bullet"/>
      <w:lvlText w:val=""/>
      <w:lvlJc w:val="left"/>
      <w:pPr>
        <w:ind w:left="4680" w:hanging="360"/>
      </w:pPr>
      <w:rPr>
        <w:rFonts w:ascii="Symbol" w:hAnsi="Symbol" w:hint="default"/>
      </w:rPr>
    </w:lvl>
    <w:lvl w:ilvl="7" w:tplc="EE3070B2" w:tentative="1">
      <w:start w:val="1"/>
      <w:numFmt w:val="bullet"/>
      <w:lvlText w:val="o"/>
      <w:lvlJc w:val="left"/>
      <w:pPr>
        <w:ind w:left="5400" w:hanging="360"/>
      </w:pPr>
      <w:rPr>
        <w:rFonts w:ascii="Courier New" w:hAnsi="Courier New" w:cs="Courier New" w:hint="default"/>
      </w:rPr>
    </w:lvl>
    <w:lvl w:ilvl="8" w:tplc="BE1CD140" w:tentative="1">
      <w:start w:val="1"/>
      <w:numFmt w:val="bullet"/>
      <w:lvlText w:val=""/>
      <w:lvlJc w:val="left"/>
      <w:pPr>
        <w:ind w:left="6120" w:hanging="360"/>
      </w:pPr>
      <w:rPr>
        <w:rFonts w:ascii="Wingdings" w:hAnsi="Wingdings" w:hint="default"/>
      </w:rPr>
    </w:lvl>
  </w:abstractNum>
  <w:abstractNum w:abstractNumId="3" w15:restartNumberingAfterBreak="0">
    <w:nsid w:val="0E783212"/>
    <w:multiLevelType w:val="hybridMultilevel"/>
    <w:tmpl w:val="1D0CD24E"/>
    <w:lvl w:ilvl="0" w:tplc="834093A0">
      <w:start w:val="1"/>
      <w:numFmt w:val="bullet"/>
      <w:lvlText w:val=""/>
      <w:lvlJc w:val="left"/>
      <w:pPr>
        <w:ind w:left="360" w:hanging="360"/>
      </w:pPr>
      <w:rPr>
        <w:rFonts w:ascii="Symbol" w:hAnsi="Symbol" w:hint="default"/>
        <w:color w:val="0064C8"/>
      </w:rPr>
    </w:lvl>
    <w:lvl w:ilvl="1" w:tplc="F6468C6E" w:tentative="1">
      <w:start w:val="1"/>
      <w:numFmt w:val="bullet"/>
      <w:lvlText w:val="o"/>
      <w:lvlJc w:val="left"/>
      <w:pPr>
        <w:ind w:left="1080" w:hanging="360"/>
      </w:pPr>
      <w:rPr>
        <w:rFonts w:ascii="Courier New" w:hAnsi="Courier New" w:cs="Courier New" w:hint="default"/>
      </w:rPr>
    </w:lvl>
    <w:lvl w:ilvl="2" w:tplc="BF186B8C" w:tentative="1">
      <w:start w:val="1"/>
      <w:numFmt w:val="bullet"/>
      <w:lvlText w:val=""/>
      <w:lvlJc w:val="left"/>
      <w:pPr>
        <w:ind w:left="1800" w:hanging="360"/>
      </w:pPr>
      <w:rPr>
        <w:rFonts w:ascii="Wingdings" w:hAnsi="Wingdings" w:hint="default"/>
      </w:rPr>
    </w:lvl>
    <w:lvl w:ilvl="3" w:tplc="5A3074BA" w:tentative="1">
      <w:start w:val="1"/>
      <w:numFmt w:val="bullet"/>
      <w:lvlText w:val=""/>
      <w:lvlJc w:val="left"/>
      <w:pPr>
        <w:ind w:left="2520" w:hanging="360"/>
      </w:pPr>
      <w:rPr>
        <w:rFonts w:ascii="Symbol" w:hAnsi="Symbol" w:hint="default"/>
      </w:rPr>
    </w:lvl>
    <w:lvl w:ilvl="4" w:tplc="6A000B36" w:tentative="1">
      <w:start w:val="1"/>
      <w:numFmt w:val="bullet"/>
      <w:lvlText w:val="o"/>
      <w:lvlJc w:val="left"/>
      <w:pPr>
        <w:ind w:left="3240" w:hanging="360"/>
      </w:pPr>
      <w:rPr>
        <w:rFonts w:ascii="Courier New" w:hAnsi="Courier New" w:cs="Courier New" w:hint="default"/>
      </w:rPr>
    </w:lvl>
    <w:lvl w:ilvl="5" w:tplc="5ED6C94A" w:tentative="1">
      <w:start w:val="1"/>
      <w:numFmt w:val="bullet"/>
      <w:lvlText w:val=""/>
      <w:lvlJc w:val="left"/>
      <w:pPr>
        <w:ind w:left="3960" w:hanging="360"/>
      </w:pPr>
      <w:rPr>
        <w:rFonts w:ascii="Wingdings" w:hAnsi="Wingdings" w:hint="default"/>
      </w:rPr>
    </w:lvl>
    <w:lvl w:ilvl="6" w:tplc="AFC4A346" w:tentative="1">
      <w:start w:val="1"/>
      <w:numFmt w:val="bullet"/>
      <w:lvlText w:val=""/>
      <w:lvlJc w:val="left"/>
      <w:pPr>
        <w:ind w:left="4680" w:hanging="360"/>
      </w:pPr>
      <w:rPr>
        <w:rFonts w:ascii="Symbol" w:hAnsi="Symbol" w:hint="default"/>
      </w:rPr>
    </w:lvl>
    <w:lvl w:ilvl="7" w:tplc="37284A50" w:tentative="1">
      <w:start w:val="1"/>
      <w:numFmt w:val="bullet"/>
      <w:lvlText w:val="o"/>
      <w:lvlJc w:val="left"/>
      <w:pPr>
        <w:ind w:left="5400" w:hanging="360"/>
      </w:pPr>
      <w:rPr>
        <w:rFonts w:ascii="Courier New" w:hAnsi="Courier New" w:cs="Courier New" w:hint="default"/>
      </w:rPr>
    </w:lvl>
    <w:lvl w:ilvl="8" w:tplc="7144A50C" w:tentative="1">
      <w:start w:val="1"/>
      <w:numFmt w:val="bullet"/>
      <w:lvlText w:val=""/>
      <w:lvlJc w:val="left"/>
      <w:pPr>
        <w:ind w:left="6120" w:hanging="360"/>
      </w:pPr>
      <w:rPr>
        <w:rFonts w:ascii="Wingdings" w:hAnsi="Wingdings" w:hint="default"/>
      </w:rPr>
    </w:lvl>
  </w:abstractNum>
  <w:abstractNum w:abstractNumId="4" w15:restartNumberingAfterBreak="0">
    <w:nsid w:val="10A12641"/>
    <w:multiLevelType w:val="hybridMultilevel"/>
    <w:tmpl w:val="60262DD8"/>
    <w:lvl w:ilvl="0" w:tplc="BF40B442">
      <w:start w:val="1"/>
      <w:numFmt w:val="decimal"/>
      <w:lvlText w:val="%1."/>
      <w:lvlJc w:val="left"/>
      <w:pPr>
        <w:ind w:left="720" w:hanging="360"/>
      </w:pPr>
    </w:lvl>
    <w:lvl w:ilvl="1" w:tplc="DA5A5494">
      <w:start w:val="1"/>
      <w:numFmt w:val="decimal"/>
      <w:lvlText w:val="%2."/>
      <w:lvlJc w:val="left"/>
      <w:pPr>
        <w:tabs>
          <w:tab w:val="num" w:pos="1440"/>
        </w:tabs>
        <w:ind w:left="1440" w:hanging="360"/>
      </w:pPr>
    </w:lvl>
    <w:lvl w:ilvl="2" w:tplc="3D9A9ACC">
      <w:start w:val="1"/>
      <w:numFmt w:val="decimal"/>
      <w:lvlText w:val="%3."/>
      <w:lvlJc w:val="left"/>
      <w:pPr>
        <w:tabs>
          <w:tab w:val="num" w:pos="2160"/>
        </w:tabs>
        <w:ind w:left="2160" w:hanging="360"/>
      </w:pPr>
    </w:lvl>
    <w:lvl w:ilvl="3" w:tplc="1220D074">
      <w:start w:val="1"/>
      <w:numFmt w:val="decimal"/>
      <w:lvlText w:val="%4."/>
      <w:lvlJc w:val="left"/>
      <w:pPr>
        <w:tabs>
          <w:tab w:val="num" w:pos="2880"/>
        </w:tabs>
        <w:ind w:left="2880" w:hanging="360"/>
      </w:pPr>
    </w:lvl>
    <w:lvl w:ilvl="4" w:tplc="AA0043E6">
      <w:start w:val="1"/>
      <w:numFmt w:val="decimal"/>
      <w:lvlText w:val="%5."/>
      <w:lvlJc w:val="left"/>
      <w:pPr>
        <w:tabs>
          <w:tab w:val="num" w:pos="3600"/>
        </w:tabs>
        <w:ind w:left="3600" w:hanging="360"/>
      </w:pPr>
    </w:lvl>
    <w:lvl w:ilvl="5" w:tplc="45FA170E">
      <w:start w:val="1"/>
      <w:numFmt w:val="decimal"/>
      <w:lvlText w:val="%6."/>
      <w:lvlJc w:val="left"/>
      <w:pPr>
        <w:tabs>
          <w:tab w:val="num" w:pos="4320"/>
        </w:tabs>
        <w:ind w:left="4320" w:hanging="360"/>
      </w:pPr>
    </w:lvl>
    <w:lvl w:ilvl="6" w:tplc="C2085B84">
      <w:start w:val="1"/>
      <w:numFmt w:val="decimal"/>
      <w:lvlText w:val="%7."/>
      <w:lvlJc w:val="left"/>
      <w:pPr>
        <w:tabs>
          <w:tab w:val="num" w:pos="5040"/>
        </w:tabs>
        <w:ind w:left="5040" w:hanging="360"/>
      </w:pPr>
    </w:lvl>
    <w:lvl w:ilvl="7" w:tplc="40021846">
      <w:start w:val="1"/>
      <w:numFmt w:val="decimal"/>
      <w:lvlText w:val="%8."/>
      <w:lvlJc w:val="left"/>
      <w:pPr>
        <w:tabs>
          <w:tab w:val="num" w:pos="5760"/>
        </w:tabs>
        <w:ind w:left="5760" w:hanging="360"/>
      </w:pPr>
    </w:lvl>
    <w:lvl w:ilvl="8" w:tplc="B82E69EE">
      <w:start w:val="1"/>
      <w:numFmt w:val="decimal"/>
      <w:lvlText w:val="%9."/>
      <w:lvlJc w:val="left"/>
      <w:pPr>
        <w:tabs>
          <w:tab w:val="num" w:pos="6480"/>
        </w:tabs>
        <w:ind w:left="6480" w:hanging="360"/>
      </w:pPr>
    </w:lvl>
  </w:abstractNum>
  <w:abstractNum w:abstractNumId="5" w15:restartNumberingAfterBreak="0">
    <w:nsid w:val="171242EA"/>
    <w:multiLevelType w:val="hybridMultilevel"/>
    <w:tmpl w:val="E4228CD0"/>
    <w:lvl w:ilvl="0" w:tplc="8FFC62DE">
      <w:start w:val="1"/>
      <w:numFmt w:val="bullet"/>
      <w:lvlText w:val=""/>
      <w:lvlJc w:val="left"/>
      <w:pPr>
        <w:ind w:left="360" w:hanging="360"/>
      </w:pPr>
      <w:rPr>
        <w:rFonts w:ascii="Symbol" w:hAnsi="Symbol" w:hint="default"/>
        <w:color w:val="000000"/>
      </w:rPr>
    </w:lvl>
    <w:lvl w:ilvl="1" w:tplc="4530BC96" w:tentative="1">
      <w:start w:val="1"/>
      <w:numFmt w:val="bullet"/>
      <w:lvlText w:val="o"/>
      <w:lvlJc w:val="left"/>
      <w:pPr>
        <w:ind w:left="1080" w:hanging="360"/>
      </w:pPr>
      <w:rPr>
        <w:rFonts w:ascii="Courier New" w:hAnsi="Courier New" w:cs="Courier New" w:hint="default"/>
      </w:rPr>
    </w:lvl>
    <w:lvl w:ilvl="2" w:tplc="55AAE28C" w:tentative="1">
      <w:start w:val="1"/>
      <w:numFmt w:val="bullet"/>
      <w:lvlText w:val=""/>
      <w:lvlJc w:val="left"/>
      <w:pPr>
        <w:ind w:left="1800" w:hanging="360"/>
      </w:pPr>
      <w:rPr>
        <w:rFonts w:ascii="Wingdings" w:hAnsi="Wingdings" w:hint="default"/>
      </w:rPr>
    </w:lvl>
    <w:lvl w:ilvl="3" w:tplc="CD92F34C" w:tentative="1">
      <w:start w:val="1"/>
      <w:numFmt w:val="bullet"/>
      <w:lvlText w:val=""/>
      <w:lvlJc w:val="left"/>
      <w:pPr>
        <w:ind w:left="2520" w:hanging="360"/>
      </w:pPr>
      <w:rPr>
        <w:rFonts w:ascii="Symbol" w:hAnsi="Symbol" w:hint="default"/>
      </w:rPr>
    </w:lvl>
    <w:lvl w:ilvl="4" w:tplc="75C0D72E" w:tentative="1">
      <w:start w:val="1"/>
      <w:numFmt w:val="bullet"/>
      <w:lvlText w:val="o"/>
      <w:lvlJc w:val="left"/>
      <w:pPr>
        <w:ind w:left="3240" w:hanging="360"/>
      </w:pPr>
      <w:rPr>
        <w:rFonts w:ascii="Courier New" w:hAnsi="Courier New" w:cs="Courier New" w:hint="default"/>
      </w:rPr>
    </w:lvl>
    <w:lvl w:ilvl="5" w:tplc="B3DEC09A" w:tentative="1">
      <w:start w:val="1"/>
      <w:numFmt w:val="bullet"/>
      <w:lvlText w:val=""/>
      <w:lvlJc w:val="left"/>
      <w:pPr>
        <w:ind w:left="3960" w:hanging="360"/>
      </w:pPr>
      <w:rPr>
        <w:rFonts w:ascii="Wingdings" w:hAnsi="Wingdings" w:hint="default"/>
      </w:rPr>
    </w:lvl>
    <w:lvl w:ilvl="6" w:tplc="4E546B12" w:tentative="1">
      <w:start w:val="1"/>
      <w:numFmt w:val="bullet"/>
      <w:lvlText w:val=""/>
      <w:lvlJc w:val="left"/>
      <w:pPr>
        <w:ind w:left="4680" w:hanging="360"/>
      </w:pPr>
      <w:rPr>
        <w:rFonts w:ascii="Symbol" w:hAnsi="Symbol" w:hint="default"/>
      </w:rPr>
    </w:lvl>
    <w:lvl w:ilvl="7" w:tplc="0D5E24FE" w:tentative="1">
      <w:start w:val="1"/>
      <w:numFmt w:val="bullet"/>
      <w:lvlText w:val="o"/>
      <w:lvlJc w:val="left"/>
      <w:pPr>
        <w:ind w:left="5400" w:hanging="360"/>
      </w:pPr>
      <w:rPr>
        <w:rFonts w:ascii="Courier New" w:hAnsi="Courier New" w:cs="Courier New" w:hint="default"/>
      </w:rPr>
    </w:lvl>
    <w:lvl w:ilvl="8" w:tplc="6EC01344" w:tentative="1">
      <w:start w:val="1"/>
      <w:numFmt w:val="bullet"/>
      <w:lvlText w:val=""/>
      <w:lvlJc w:val="left"/>
      <w:pPr>
        <w:ind w:left="6120" w:hanging="360"/>
      </w:pPr>
      <w:rPr>
        <w:rFonts w:ascii="Wingdings" w:hAnsi="Wingdings" w:hint="default"/>
      </w:rPr>
    </w:lvl>
  </w:abstractNum>
  <w:abstractNum w:abstractNumId="6" w15:restartNumberingAfterBreak="0">
    <w:nsid w:val="22746873"/>
    <w:multiLevelType w:val="hybridMultilevel"/>
    <w:tmpl w:val="F9A00BAE"/>
    <w:lvl w:ilvl="0" w:tplc="0248FE84">
      <w:start w:val="1"/>
      <w:numFmt w:val="bullet"/>
      <w:lvlText w:val=""/>
      <w:lvlJc w:val="left"/>
      <w:pPr>
        <w:ind w:left="720" w:hanging="360"/>
      </w:pPr>
      <w:rPr>
        <w:rFonts w:ascii="Symbol" w:hAnsi="Symbol" w:hint="default"/>
        <w:color w:val="auto"/>
      </w:rPr>
    </w:lvl>
    <w:lvl w:ilvl="1" w:tplc="A8BA96A8" w:tentative="1">
      <w:start w:val="1"/>
      <w:numFmt w:val="bullet"/>
      <w:lvlText w:val="o"/>
      <w:lvlJc w:val="left"/>
      <w:pPr>
        <w:ind w:left="1440" w:hanging="360"/>
      </w:pPr>
      <w:rPr>
        <w:rFonts w:ascii="Courier New" w:hAnsi="Courier New" w:cs="Courier New" w:hint="default"/>
      </w:rPr>
    </w:lvl>
    <w:lvl w:ilvl="2" w:tplc="11E60132" w:tentative="1">
      <w:start w:val="1"/>
      <w:numFmt w:val="bullet"/>
      <w:lvlText w:val=""/>
      <w:lvlJc w:val="left"/>
      <w:pPr>
        <w:ind w:left="2160" w:hanging="360"/>
      </w:pPr>
      <w:rPr>
        <w:rFonts w:ascii="Wingdings" w:hAnsi="Wingdings" w:hint="default"/>
      </w:rPr>
    </w:lvl>
    <w:lvl w:ilvl="3" w:tplc="3468FBA0" w:tentative="1">
      <w:start w:val="1"/>
      <w:numFmt w:val="bullet"/>
      <w:lvlText w:val=""/>
      <w:lvlJc w:val="left"/>
      <w:pPr>
        <w:ind w:left="2880" w:hanging="360"/>
      </w:pPr>
      <w:rPr>
        <w:rFonts w:ascii="Symbol" w:hAnsi="Symbol" w:hint="default"/>
      </w:rPr>
    </w:lvl>
    <w:lvl w:ilvl="4" w:tplc="D2D4CDDE" w:tentative="1">
      <w:start w:val="1"/>
      <w:numFmt w:val="bullet"/>
      <w:lvlText w:val="o"/>
      <w:lvlJc w:val="left"/>
      <w:pPr>
        <w:ind w:left="3600" w:hanging="360"/>
      </w:pPr>
      <w:rPr>
        <w:rFonts w:ascii="Courier New" w:hAnsi="Courier New" w:cs="Courier New" w:hint="default"/>
      </w:rPr>
    </w:lvl>
    <w:lvl w:ilvl="5" w:tplc="4D9E3DDE" w:tentative="1">
      <w:start w:val="1"/>
      <w:numFmt w:val="bullet"/>
      <w:lvlText w:val=""/>
      <w:lvlJc w:val="left"/>
      <w:pPr>
        <w:ind w:left="4320" w:hanging="360"/>
      </w:pPr>
      <w:rPr>
        <w:rFonts w:ascii="Wingdings" w:hAnsi="Wingdings" w:hint="default"/>
      </w:rPr>
    </w:lvl>
    <w:lvl w:ilvl="6" w:tplc="C43A6BEC" w:tentative="1">
      <w:start w:val="1"/>
      <w:numFmt w:val="bullet"/>
      <w:lvlText w:val=""/>
      <w:lvlJc w:val="left"/>
      <w:pPr>
        <w:ind w:left="5040" w:hanging="360"/>
      </w:pPr>
      <w:rPr>
        <w:rFonts w:ascii="Symbol" w:hAnsi="Symbol" w:hint="default"/>
      </w:rPr>
    </w:lvl>
    <w:lvl w:ilvl="7" w:tplc="A934D93A" w:tentative="1">
      <w:start w:val="1"/>
      <w:numFmt w:val="bullet"/>
      <w:lvlText w:val="o"/>
      <w:lvlJc w:val="left"/>
      <w:pPr>
        <w:ind w:left="5760" w:hanging="360"/>
      </w:pPr>
      <w:rPr>
        <w:rFonts w:ascii="Courier New" w:hAnsi="Courier New" w:cs="Courier New" w:hint="default"/>
      </w:rPr>
    </w:lvl>
    <w:lvl w:ilvl="8" w:tplc="2AF67732" w:tentative="1">
      <w:start w:val="1"/>
      <w:numFmt w:val="bullet"/>
      <w:lvlText w:val=""/>
      <w:lvlJc w:val="left"/>
      <w:pPr>
        <w:ind w:left="6480" w:hanging="360"/>
      </w:pPr>
      <w:rPr>
        <w:rFonts w:ascii="Wingdings" w:hAnsi="Wingdings" w:hint="default"/>
      </w:rPr>
    </w:lvl>
  </w:abstractNum>
  <w:abstractNum w:abstractNumId="7" w15:restartNumberingAfterBreak="0">
    <w:nsid w:val="23E839FD"/>
    <w:multiLevelType w:val="hybridMultilevel"/>
    <w:tmpl w:val="E17E5282"/>
    <w:lvl w:ilvl="0" w:tplc="12BC3330">
      <w:start w:val="1"/>
      <w:numFmt w:val="bullet"/>
      <w:lvlText w:val=""/>
      <w:lvlJc w:val="left"/>
      <w:pPr>
        <w:ind w:left="720" w:hanging="360"/>
      </w:pPr>
      <w:rPr>
        <w:rFonts w:ascii="Wingdings" w:hAnsi="Wingdings" w:hint="default"/>
      </w:rPr>
    </w:lvl>
    <w:lvl w:ilvl="1" w:tplc="0E38E2D0" w:tentative="1">
      <w:start w:val="1"/>
      <w:numFmt w:val="bullet"/>
      <w:lvlText w:val="o"/>
      <w:lvlJc w:val="left"/>
      <w:pPr>
        <w:ind w:left="1440" w:hanging="360"/>
      </w:pPr>
      <w:rPr>
        <w:rFonts w:ascii="Courier New" w:hAnsi="Courier New" w:cs="Courier New" w:hint="default"/>
      </w:rPr>
    </w:lvl>
    <w:lvl w:ilvl="2" w:tplc="D73CD9D4" w:tentative="1">
      <w:start w:val="1"/>
      <w:numFmt w:val="bullet"/>
      <w:lvlText w:val=""/>
      <w:lvlJc w:val="left"/>
      <w:pPr>
        <w:ind w:left="2160" w:hanging="360"/>
      </w:pPr>
      <w:rPr>
        <w:rFonts w:ascii="Wingdings" w:hAnsi="Wingdings" w:hint="default"/>
      </w:rPr>
    </w:lvl>
    <w:lvl w:ilvl="3" w:tplc="40FEE25E" w:tentative="1">
      <w:start w:val="1"/>
      <w:numFmt w:val="bullet"/>
      <w:lvlText w:val=""/>
      <w:lvlJc w:val="left"/>
      <w:pPr>
        <w:ind w:left="2880" w:hanging="360"/>
      </w:pPr>
      <w:rPr>
        <w:rFonts w:ascii="Symbol" w:hAnsi="Symbol" w:hint="default"/>
      </w:rPr>
    </w:lvl>
    <w:lvl w:ilvl="4" w:tplc="CED6773C" w:tentative="1">
      <w:start w:val="1"/>
      <w:numFmt w:val="bullet"/>
      <w:lvlText w:val="o"/>
      <w:lvlJc w:val="left"/>
      <w:pPr>
        <w:ind w:left="3600" w:hanging="360"/>
      </w:pPr>
      <w:rPr>
        <w:rFonts w:ascii="Courier New" w:hAnsi="Courier New" w:cs="Courier New" w:hint="default"/>
      </w:rPr>
    </w:lvl>
    <w:lvl w:ilvl="5" w:tplc="AE6E4F42" w:tentative="1">
      <w:start w:val="1"/>
      <w:numFmt w:val="bullet"/>
      <w:lvlText w:val=""/>
      <w:lvlJc w:val="left"/>
      <w:pPr>
        <w:ind w:left="4320" w:hanging="360"/>
      </w:pPr>
      <w:rPr>
        <w:rFonts w:ascii="Wingdings" w:hAnsi="Wingdings" w:hint="default"/>
      </w:rPr>
    </w:lvl>
    <w:lvl w:ilvl="6" w:tplc="2330585A" w:tentative="1">
      <w:start w:val="1"/>
      <w:numFmt w:val="bullet"/>
      <w:lvlText w:val=""/>
      <w:lvlJc w:val="left"/>
      <w:pPr>
        <w:ind w:left="5040" w:hanging="360"/>
      </w:pPr>
      <w:rPr>
        <w:rFonts w:ascii="Symbol" w:hAnsi="Symbol" w:hint="default"/>
      </w:rPr>
    </w:lvl>
    <w:lvl w:ilvl="7" w:tplc="E5A0CE78" w:tentative="1">
      <w:start w:val="1"/>
      <w:numFmt w:val="bullet"/>
      <w:lvlText w:val="o"/>
      <w:lvlJc w:val="left"/>
      <w:pPr>
        <w:ind w:left="5760" w:hanging="360"/>
      </w:pPr>
      <w:rPr>
        <w:rFonts w:ascii="Courier New" w:hAnsi="Courier New" w:cs="Courier New" w:hint="default"/>
      </w:rPr>
    </w:lvl>
    <w:lvl w:ilvl="8" w:tplc="7D80FD34" w:tentative="1">
      <w:start w:val="1"/>
      <w:numFmt w:val="bullet"/>
      <w:lvlText w:val=""/>
      <w:lvlJc w:val="left"/>
      <w:pPr>
        <w:ind w:left="6480" w:hanging="360"/>
      </w:pPr>
      <w:rPr>
        <w:rFonts w:ascii="Wingdings" w:hAnsi="Wingdings" w:hint="default"/>
      </w:rPr>
    </w:lvl>
  </w:abstractNum>
  <w:abstractNum w:abstractNumId="8" w15:restartNumberingAfterBreak="0">
    <w:nsid w:val="24A459B8"/>
    <w:multiLevelType w:val="hybridMultilevel"/>
    <w:tmpl w:val="60262DD8"/>
    <w:lvl w:ilvl="0" w:tplc="ECB8FAD0">
      <w:start w:val="1"/>
      <w:numFmt w:val="decimal"/>
      <w:lvlText w:val="%1."/>
      <w:lvlJc w:val="left"/>
      <w:pPr>
        <w:ind w:left="720" w:hanging="360"/>
      </w:pPr>
    </w:lvl>
    <w:lvl w:ilvl="1" w:tplc="8E748C8E">
      <w:start w:val="1"/>
      <w:numFmt w:val="decimal"/>
      <w:lvlText w:val="%2."/>
      <w:lvlJc w:val="left"/>
      <w:pPr>
        <w:tabs>
          <w:tab w:val="num" w:pos="1440"/>
        </w:tabs>
        <w:ind w:left="1440" w:hanging="360"/>
      </w:pPr>
    </w:lvl>
    <w:lvl w:ilvl="2" w:tplc="A28ECB62">
      <w:start w:val="1"/>
      <w:numFmt w:val="decimal"/>
      <w:lvlText w:val="%3."/>
      <w:lvlJc w:val="left"/>
      <w:pPr>
        <w:tabs>
          <w:tab w:val="num" w:pos="2160"/>
        </w:tabs>
        <w:ind w:left="2160" w:hanging="360"/>
      </w:pPr>
    </w:lvl>
    <w:lvl w:ilvl="3" w:tplc="F37A17FA">
      <w:start w:val="1"/>
      <w:numFmt w:val="decimal"/>
      <w:lvlText w:val="%4."/>
      <w:lvlJc w:val="left"/>
      <w:pPr>
        <w:tabs>
          <w:tab w:val="num" w:pos="2880"/>
        </w:tabs>
        <w:ind w:left="2880" w:hanging="360"/>
      </w:pPr>
    </w:lvl>
    <w:lvl w:ilvl="4" w:tplc="3B50F7A8">
      <w:start w:val="1"/>
      <w:numFmt w:val="decimal"/>
      <w:lvlText w:val="%5."/>
      <w:lvlJc w:val="left"/>
      <w:pPr>
        <w:tabs>
          <w:tab w:val="num" w:pos="3600"/>
        </w:tabs>
        <w:ind w:left="3600" w:hanging="360"/>
      </w:pPr>
    </w:lvl>
    <w:lvl w:ilvl="5" w:tplc="AB78AFF2">
      <w:start w:val="1"/>
      <w:numFmt w:val="decimal"/>
      <w:lvlText w:val="%6."/>
      <w:lvlJc w:val="left"/>
      <w:pPr>
        <w:tabs>
          <w:tab w:val="num" w:pos="4320"/>
        </w:tabs>
        <w:ind w:left="4320" w:hanging="360"/>
      </w:pPr>
    </w:lvl>
    <w:lvl w:ilvl="6" w:tplc="58E6D172">
      <w:start w:val="1"/>
      <w:numFmt w:val="decimal"/>
      <w:lvlText w:val="%7."/>
      <w:lvlJc w:val="left"/>
      <w:pPr>
        <w:tabs>
          <w:tab w:val="num" w:pos="5040"/>
        </w:tabs>
        <w:ind w:left="5040" w:hanging="360"/>
      </w:pPr>
    </w:lvl>
    <w:lvl w:ilvl="7" w:tplc="B7E0A5BE">
      <w:start w:val="1"/>
      <w:numFmt w:val="decimal"/>
      <w:lvlText w:val="%8."/>
      <w:lvlJc w:val="left"/>
      <w:pPr>
        <w:tabs>
          <w:tab w:val="num" w:pos="5760"/>
        </w:tabs>
        <w:ind w:left="5760" w:hanging="360"/>
      </w:pPr>
    </w:lvl>
    <w:lvl w:ilvl="8" w:tplc="1944C02C">
      <w:start w:val="1"/>
      <w:numFmt w:val="decimal"/>
      <w:lvlText w:val="%9."/>
      <w:lvlJc w:val="left"/>
      <w:pPr>
        <w:tabs>
          <w:tab w:val="num" w:pos="6480"/>
        </w:tabs>
        <w:ind w:left="6480" w:hanging="360"/>
      </w:pPr>
    </w:lvl>
  </w:abstractNum>
  <w:abstractNum w:abstractNumId="9" w15:restartNumberingAfterBreak="0">
    <w:nsid w:val="2E483F77"/>
    <w:multiLevelType w:val="hybridMultilevel"/>
    <w:tmpl w:val="F1562C00"/>
    <w:lvl w:ilvl="0" w:tplc="D56E9144">
      <w:start w:val="1"/>
      <w:numFmt w:val="bullet"/>
      <w:lvlText w:val=""/>
      <w:lvlJc w:val="left"/>
      <w:pPr>
        <w:ind w:left="720" w:hanging="360"/>
      </w:pPr>
      <w:rPr>
        <w:rFonts w:ascii="Symbol" w:hAnsi="Symbol" w:hint="default"/>
        <w:color w:val="0775A8"/>
        <w:sz w:val="24"/>
      </w:rPr>
    </w:lvl>
    <w:lvl w:ilvl="1" w:tplc="48DC77DA" w:tentative="1">
      <w:start w:val="1"/>
      <w:numFmt w:val="bullet"/>
      <w:lvlText w:val="o"/>
      <w:lvlJc w:val="left"/>
      <w:pPr>
        <w:ind w:left="1440" w:hanging="360"/>
      </w:pPr>
      <w:rPr>
        <w:rFonts w:ascii="Courier New" w:hAnsi="Courier New" w:cs="Courier New" w:hint="default"/>
      </w:rPr>
    </w:lvl>
    <w:lvl w:ilvl="2" w:tplc="687253F6" w:tentative="1">
      <w:start w:val="1"/>
      <w:numFmt w:val="bullet"/>
      <w:lvlText w:val=""/>
      <w:lvlJc w:val="left"/>
      <w:pPr>
        <w:ind w:left="2160" w:hanging="360"/>
      </w:pPr>
      <w:rPr>
        <w:rFonts w:ascii="Wingdings" w:hAnsi="Wingdings" w:hint="default"/>
      </w:rPr>
    </w:lvl>
    <w:lvl w:ilvl="3" w:tplc="8814075C" w:tentative="1">
      <w:start w:val="1"/>
      <w:numFmt w:val="bullet"/>
      <w:lvlText w:val=""/>
      <w:lvlJc w:val="left"/>
      <w:pPr>
        <w:ind w:left="2880" w:hanging="360"/>
      </w:pPr>
      <w:rPr>
        <w:rFonts w:ascii="Symbol" w:hAnsi="Symbol" w:hint="default"/>
      </w:rPr>
    </w:lvl>
    <w:lvl w:ilvl="4" w:tplc="8F96EA34" w:tentative="1">
      <w:start w:val="1"/>
      <w:numFmt w:val="bullet"/>
      <w:lvlText w:val="o"/>
      <w:lvlJc w:val="left"/>
      <w:pPr>
        <w:ind w:left="3600" w:hanging="360"/>
      </w:pPr>
      <w:rPr>
        <w:rFonts w:ascii="Courier New" w:hAnsi="Courier New" w:cs="Courier New" w:hint="default"/>
      </w:rPr>
    </w:lvl>
    <w:lvl w:ilvl="5" w:tplc="5F64EE16" w:tentative="1">
      <w:start w:val="1"/>
      <w:numFmt w:val="bullet"/>
      <w:lvlText w:val=""/>
      <w:lvlJc w:val="left"/>
      <w:pPr>
        <w:ind w:left="4320" w:hanging="360"/>
      </w:pPr>
      <w:rPr>
        <w:rFonts w:ascii="Wingdings" w:hAnsi="Wingdings" w:hint="default"/>
      </w:rPr>
    </w:lvl>
    <w:lvl w:ilvl="6" w:tplc="60F04D72" w:tentative="1">
      <w:start w:val="1"/>
      <w:numFmt w:val="bullet"/>
      <w:lvlText w:val=""/>
      <w:lvlJc w:val="left"/>
      <w:pPr>
        <w:ind w:left="5040" w:hanging="360"/>
      </w:pPr>
      <w:rPr>
        <w:rFonts w:ascii="Symbol" w:hAnsi="Symbol" w:hint="default"/>
      </w:rPr>
    </w:lvl>
    <w:lvl w:ilvl="7" w:tplc="661E0E70" w:tentative="1">
      <w:start w:val="1"/>
      <w:numFmt w:val="bullet"/>
      <w:lvlText w:val="o"/>
      <w:lvlJc w:val="left"/>
      <w:pPr>
        <w:ind w:left="5760" w:hanging="360"/>
      </w:pPr>
      <w:rPr>
        <w:rFonts w:ascii="Courier New" w:hAnsi="Courier New" w:cs="Courier New" w:hint="default"/>
      </w:rPr>
    </w:lvl>
    <w:lvl w:ilvl="8" w:tplc="642ED79C" w:tentative="1">
      <w:start w:val="1"/>
      <w:numFmt w:val="bullet"/>
      <w:lvlText w:val=""/>
      <w:lvlJc w:val="left"/>
      <w:pPr>
        <w:ind w:left="6480" w:hanging="360"/>
      </w:pPr>
      <w:rPr>
        <w:rFonts w:ascii="Wingdings" w:hAnsi="Wingdings" w:hint="default"/>
      </w:rPr>
    </w:lvl>
  </w:abstractNum>
  <w:abstractNum w:abstractNumId="10" w15:restartNumberingAfterBreak="0">
    <w:nsid w:val="383F07CA"/>
    <w:multiLevelType w:val="hybridMultilevel"/>
    <w:tmpl w:val="33E4281C"/>
    <w:lvl w:ilvl="0" w:tplc="6AF01AFC">
      <w:start w:val="1"/>
      <w:numFmt w:val="decimal"/>
      <w:lvlText w:val="%1."/>
      <w:lvlJc w:val="left"/>
      <w:pPr>
        <w:ind w:left="720" w:hanging="360"/>
      </w:pPr>
    </w:lvl>
    <w:lvl w:ilvl="1" w:tplc="A2E2333C">
      <w:start w:val="1"/>
      <w:numFmt w:val="decimal"/>
      <w:lvlText w:val="%2."/>
      <w:lvlJc w:val="left"/>
      <w:pPr>
        <w:tabs>
          <w:tab w:val="num" w:pos="1440"/>
        </w:tabs>
        <w:ind w:left="1440" w:hanging="360"/>
      </w:pPr>
    </w:lvl>
    <w:lvl w:ilvl="2" w:tplc="F632860C">
      <w:start w:val="1"/>
      <w:numFmt w:val="decimal"/>
      <w:lvlText w:val="%3."/>
      <w:lvlJc w:val="left"/>
      <w:pPr>
        <w:tabs>
          <w:tab w:val="num" w:pos="2160"/>
        </w:tabs>
        <w:ind w:left="2160" w:hanging="360"/>
      </w:pPr>
    </w:lvl>
    <w:lvl w:ilvl="3" w:tplc="F9A01F4E">
      <w:start w:val="1"/>
      <w:numFmt w:val="decimal"/>
      <w:lvlText w:val="%4."/>
      <w:lvlJc w:val="left"/>
      <w:pPr>
        <w:tabs>
          <w:tab w:val="num" w:pos="2880"/>
        </w:tabs>
        <w:ind w:left="2880" w:hanging="360"/>
      </w:pPr>
    </w:lvl>
    <w:lvl w:ilvl="4" w:tplc="700C1224">
      <w:start w:val="1"/>
      <w:numFmt w:val="decimal"/>
      <w:lvlText w:val="%5."/>
      <w:lvlJc w:val="left"/>
      <w:pPr>
        <w:tabs>
          <w:tab w:val="num" w:pos="3600"/>
        </w:tabs>
        <w:ind w:left="3600" w:hanging="360"/>
      </w:pPr>
    </w:lvl>
    <w:lvl w:ilvl="5" w:tplc="45008134">
      <w:start w:val="1"/>
      <w:numFmt w:val="decimal"/>
      <w:lvlText w:val="%6."/>
      <w:lvlJc w:val="left"/>
      <w:pPr>
        <w:tabs>
          <w:tab w:val="num" w:pos="4320"/>
        </w:tabs>
        <w:ind w:left="4320" w:hanging="360"/>
      </w:pPr>
    </w:lvl>
    <w:lvl w:ilvl="6" w:tplc="0A4083AE">
      <w:start w:val="1"/>
      <w:numFmt w:val="decimal"/>
      <w:lvlText w:val="%7."/>
      <w:lvlJc w:val="left"/>
      <w:pPr>
        <w:tabs>
          <w:tab w:val="num" w:pos="5040"/>
        </w:tabs>
        <w:ind w:left="5040" w:hanging="360"/>
      </w:pPr>
    </w:lvl>
    <w:lvl w:ilvl="7" w:tplc="4B1A9796">
      <w:start w:val="1"/>
      <w:numFmt w:val="decimal"/>
      <w:lvlText w:val="%8."/>
      <w:lvlJc w:val="left"/>
      <w:pPr>
        <w:tabs>
          <w:tab w:val="num" w:pos="5760"/>
        </w:tabs>
        <w:ind w:left="5760" w:hanging="360"/>
      </w:pPr>
    </w:lvl>
    <w:lvl w:ilvl="8" w:tplc="F3E66320">
      <w:start w:val="1"/>
      <w:numFmt w:val="decimal"/>
      <w:lvlText w:val="%9."/>
      <w:lvlJc w:val="left"/>
      <w:pPr>
        <w:tabs>
          <w:tab w:val="num" w:pos="6480"/>
        </w:tabs>
        <w:ind w:left="6480" w:hanging="360"/>
      </w:pPr>
    </w:lvl>
  </w:abstractNum>
  <w:abstractNum w:abstractNumId="11" w15:restartNumberingAfterBreak="0">
    <w:nsid w:val="38A13D90"/>
    <w:multiLevelType w:val="hybridMultilevel"/>
    <w:tmpl w:val="16F2C900"/>
    <w:lvl w:ilvl="0" w:tplc="0FF46282">
      <w:start w:val="1"/>
      <w:numFmt w:val="bullet"/>
      <w:lvlText w:val=""/>
      <w:lvlJc w:val="left"/>
      <w:pPr>
        <w:ind w:left="720" w:hanging="360"/>
      </w:pPr>
      <w:rPr>
        <w:rFonts w:ascii="Wingdings" w:hAnsi="Wingdings" w:hint="default"/>
        <w:b/>
        <w:i w:val="0"/>
        <w:color w:val="0775A8"/>
      </w:rPr>
    </w:lvl>
    <w:lvl w:ilvl="1" w:tplc="A6A8E60C" w:tentative="1">
      <w:start w:val="1"/>
      <w:numFmt w:val="bullet"/>
      <w:lvlText w:val="o"/>
      <w:lvlJc w:val="left"/>
      <w:pPr>
        <w:ind w:left="1440" w:hanging="360"/>
      </w:pPr>
      <w:rPr>
        <w:rFonts w:ascii="Courier New" w:hAnsi="Courier New" w:cs="Courier New" w:hint="default"/>
      </w:rPr>
    </w:lvl>
    <w:lvl w:ilvl="2" w:tplc="E00604F8" w:tentative="1">
      <w:start w:val="1"/>
      <w:numFmt w:val="bullet"/>
      <w:lvlText w:val=""/>
      <w:lvlJc w:val="left"/>
      <w:pPr>
        <w:ind w:left="2160" w:hanging="360"/>
      </w:pPr>
      <w:rPr>
        <w:rFonts w:ascii="Wingdings" w:hAnsi="Wingdings" w:hint="default"/>
      </w:rPr>
    </w:lvl>
    <w:lvl w:ilvl="3" w:tplc="E7867BEA" w:tentative="1">
      <w:start w:val="1"/>
      <w:numFmt w:val="bullet"/>
      <w:lvlText w:val=""/>
      <w:lvlJc w:val="left"/>
      <w:pPr>
        <w:ind w:left="2880" w:hanging="360"/>
      </w:pPr>
      <w:rPr>
        <w:rFonts w:ascii="Symbol" w:hAnsi="Symbol" w:hint="default"/>
      </w:rPr>
    </w:lvl>
    <w:lvl w:ilvl="4" w:tplc="50125BEE" w:tentative="1">
      <w:start w:val="1"/>
      <w:numFmt w:val="bullet"/>
      <w:lvlText w:val="o"/>
      <w:lvlJc w:val="left"/>
      <w:pPr>
        <w:ind w:left="3600" w:hanging="360"/>
      </w:pPr>
      <w:rPr>
        <w:rFonts w:ascii="Courier New" w:hAnsi="Courier New" w:cs="Courier New" w:hint="default"/>
      </w:rPr>
    </w:lvl>
    <w:lvl w:ilvl="5" w:tplc="3F98F47E" w:tentative="1">
      <w:start w:val="1"/>
      <w:numFmt w:val="bullet"/>
      <w:lvlText w:val=""/>
      <w:lvlJc w:val="left"/>
      <w:pPr>
        <w:ind w:left="4320" w:hanging="360"/>
      </w:pPr>
      <w:rPr>
        <w:rFonts w:ascii="Wingdings" w:hAnsi="Wingdings" w:hint="default"/>
      </w:rPr>
    </w:lvl>
    <w:lvl w:ilvl="6" w:tplc="209A1FE8" w:tentative="1">
      <w:start w:val="1"/>
      <w:numFmt w:val="bullet"/>
      <w:lvlText w:val=""/>
      <w:lvlJc w:val="left"/>
      <w:pPr>
        <w:ind w:left="5040" w:hanging="360"/>
      </w:pPr>
      <w:rPr>
        <w:rFonts w:ascii="Symbol" w:hAnsi="Symbol" w:hint="default"/>
      </w:rPr>
    </w:lvl>
    <w:lvl w:ilvl="7" w:tplc="486CCEC0" w:tentative="1">
      <w:start w:val="1"/>
      <w:numFmt w:val="bullet"/>
      <w:lvlText w:val="o"/>
      <w:lvlJc w:val="left"/>
      <w:pPr>
        <w:ind w:left="5760" w:hanging="360"/>
      </w:pPr>
      <w:rPr>
        <w:rFonts w:ascii="Courier New" w:hAnsi="Courier New" w:cs="Courier New" w:hint="default"/>
      </w:rPr>
    </w:lvl>
    <w:lvl w:ilvl="8" w:tplc="3FEEF3B8" w:tentative="1">
      <w:start w:val="1"/>
      <w:numFmt w:val="bullet"/>
      <w:lvlText w:val=""/>
      <w:lvlJc w:val="left"/>
      <w:pPr>
        <w:ind w:left="6480" w:hanging="360"/>
      </w:pPr>
      <w:rPr>
        <w:rFonts w:ascii="Wingdings" w:hAnsi="Wingdings" w:hint="default"/>
      </w:rPr>
    </w:lvl>
  </w:abstractNum>
  <w:abstractNum w:abstractNumId="12" w15:restartNumberingAfterBreak="0">
    <w:nsid w:val="38AF50A3"/>
    <w:multiLevelType w:val="hybridMultilevel"/>
    <w:tmpl w:val="0562DF76"/>
    <w:lvl w:ilvl="0" w:tplc="0596C00A">
      <w:start w:val="1"/>
      <w:numFmt w:val="bullet"/>
      <w:lvlText w:val=""/>
      <w:lvlJc w:val="left"/>
      <w:pPr>
        <w:ind w:left="720" w:hanging="360"/>
      </w:pPr>
      <w:rPr>
        <w:rFonts w:ascii="Symbol" w:hAnsi="Symbol" w:hint="default"/>
        <w:color w:val="0775A8"/>
      </w:rPr>
    </w:lvl>
    <w:lvl w:ilvl="1" w:tplc="F69661BA" w:tentative="1">
      <w:start w:val="1"/>
      <w:numFmt w:val="bullet"/>
      <w:lvlText w:val="o"/>
      <w:lvlJc w:val="left"/>
      <w:pPr>
        <w:ind w:left="1440" w:hanging="360"/>
      </w:pPr>
      <w:rPr>
        <w:rFonts w:ascii="Courier New" w:hAnsi="Courier New" w:cs="Courier New" w:hint="default"/>
      </w:rPr>
    </w:lvl>
    <w:lvl w:ilvl="2" w:tplc="952A0FCA" w:tentative="1">
      <w:start w:val="1"/>
      <w:numFmt w:val="bullet"/>
      <w:lvlText w:val=""/>
      <w:lvlJc w:val="left"/>
      <w:pPr>
        <w:ind w:left="2160" w:hanging="360"/>
      </w:pPr>
      <w:rPr>
        <w:rFonts w:ascii="Wingdings" w:hAnsi="Wingdings" w:hint="default"/>
      </w:rPr>
    </w:lvl>
    <w:lvl w:ilvl="3" w:tplc="249251DC" w:tentative="1">
      <w:start w:val="1"/>
      <w:numFmt w:val="bullet"/>
      <w:lvlText w:val=""/>
      <w:lvlJc w:val="left"/>
      <w:pPr>
        <w:ind w:left="2880" w:hanging="360"/>
      </w:pPr>
      <w:rPr>
        <w:rFonts w:ascii="Symbol" w:hAnsi="Symbol" w:hint="default"/>
      </w:rPr>
    </w:lvl>
    <w:lvl w:ilvl="4" w:tplc="E2129114" w:tentative="1">
      <w:start w:val="1"/>
      <w:numFmt w:val="bullet"/>
      <w:lvlText w:val="o"/>
      <w:lvlJc w:val="left"/>
      <w:pPr>
        <w:ind w:left="3600" w:hanging="360"/>
      </w:pPr>
      <w:rPr>
        <w:rFonts w:ascii="Courier New" w:hAnsi="Courier New" w:cs="Courier New" w:hint="default"/>
      </w:rPr>
    </w:lvl>
    <w:lvl w:ilvl="5" w:tplc="3EFA70F2" w:tentative="1">
      <w:start w:val="1"/>
      <w:numFmt w:val="bullet"/>
      <w:lvlText w:val=""/>
      <w:lvlJc w:val="left"/>
      <w:pPr>
        <w:ind w:left="4320" w:hanging="360"/>
      </w:pPr>
      <w:rPr>
        <w:rFonts w:ascii="Wingdings" w:hAnsi="Wingdings" w:hint="default"/>
      </w:rPr>
    </w:lvl>
    <w:lvl w:ilvl="6" w:tplc="6504B8D8" w:tentative="1">
      <w:start w:val="1"/>
      <w:numFmt w:val="bullet"/>
      <w:lvlText w:val=""/>
      <w:lvlJc w:val="left"/>
      <w:pPr>
        <w:ind w:left="5040" w:hanging="360"/>
      </w:pPr>
      <w:rPr>
        <w:rFonts w:ascii="Symbol" w:hAnsi="Symbol" w:hint="default"/>
      </w:rPr>
    </w:lvl>
    <w:lvl w:ilvl="7" w:tplc="B01232A2" w:tentative="1">
      <w:start w:val="1"/>
      <w:numFmt w:val="bullet"/>
      <w:lvlText w:val="o"/>
      <w:lvlJc w:val="left"/>
      <w:pPr>
        <w:ind w:left="5760" w:hanging="360"/>
      </w:pPr>
      <w:rPr>
        <w:rFonts w:ascii="Courier New" w:hAnsi="Courier New" w:cs="Courier New" w:hint="default"/>
      </w:rPr>
    </w:lvl>
    <w:lvl w:ilvl="8" w:tplc="F2CE885E" w:tentative="1">
      <w:start w:val="1"/>
      <w:numFmt w:val="bullet"/>
      <w:lvlText w:val=""/>
      <w:lvlJc w:val="left"/>
      <w:pPr>
        <w:ind w:left="6480" w:hanging="360"/>
      </w:pPr>
      <w:rPr>
        <w:rFonts w:ascii="Wingdings" w:hAnsi="Wingdings" w:hint="default"/>
      </w:rPr>
    </w:lvl>
  </w:abstractNum>
  <w:abstractNum w:abstractNumId="13" w15:restartNumberingAfterBreak="0">
    <w:nsid w:val="393E4B07"/>
    <w:multiLevelType w:val="hybridMultilevel"/>
    <w:tmpl w:val="33407690"/>
    <w:lvl w:ilvl="0" w:tplc="8C88D016">
      <w:start w:val="1"/>
      <w:numFmt w:val="bullet"/>
      <w:lvlText w:val=""/>
      <w:lvlJc w:val="left"/>
      <w:pPr>
        <w:ind w:left="720" w:hanging="360"/>
      </w:pPr>
      <w:rPr>
        <w:rFonts w:ascii="Wingdings" w:hAnsi="Wingdings" w:hint="default"/>
        <w:color w:val="0775A8"/>
      </w:rPr>
    </w:lvl>
    <w:lvl w:ilvl="1" w:tplc="8C54175C" w:tentative="1">
      <w:start w:val="1"/>
      <w:numFmt w:val="bullet"/>
      <w:lvlText w:val="o"/>
      <w:lvlJc w:val="left"/>
      <w:pPr>
        <w:ind w:left="1440" w:hanging="360"/>
      </w:pPr>
      <w:rPr>
        <w:rFonts w:ascii="Courier New" w:hAnsi="Courier New" w:cs="Courier New" w:hint="default"/>
      </w:rPr>
    </w:lvl>
    <w:lvl w:ilvl="2" w:tplc="A350D302" w:tentative="1">
      <w:start w:val="1"/>
      <w:numFmt w:val="bullet"/>
      <w:lvlText w:val=""/>
      <w:lvlJc w:val="left"/>
      <w:pPr>
        <w:ind w:left="2160" w:hanging="360"/>
      </w:pPr>
      <w:rPr>
        <w:rFonts w:ascii="Wingdings" w:hAnsi="Wingdings" w:hint="default"/>
      </w:rPr>
    </w:lvl>
    <w:lvl w:ilvl="3" w:tplc="A8DC8480" w:tentative="1">
      <w:start w:val="1"/>
      <w:numFmt w:val="bullet"/>
      <w:lvlText w:val=""/>
      <w:lvlJc w:val="left"/>
      <w:pPr>
        <w:ind w:left="2880" w:hanging="360"/>
      </w:pPr>
      <w:rPr>
        <w:rFonts w:ascii="Symbol" w:hAnsi="Symbol" w:hint="default"/>
      </w:rPr>
    </w:lvl>
    <w:lvl w:ilvl="4" w:tplc="C50AB416" w:tentative="1">
      <w:start w:val="1"/>
      <w:numFmt w:val="bullet"/>
      <w:lvlText w:val="o"/>
      <w:lvlJc w:val="left"/>
      <w:pPr>
        <w:ind w:left="3600" w:hanging="360"/>
      </w:pPr>
      <w:rPr>
        <w:rFonts w:ascii="Courier New" w:hAnsi="Courier New" w:cs="Courier New" w:hint="default"/>
      </w:rPr>
    </w:lvl>
    <w:lvl w:ilvl="5" w:tplc="4CBA0BA0" w:tentative="1">
      <w:start w:val="1"/>
      <w:numFmt w:val="bullet"/>
      <w:lvlText w:val=""/>
      <w:lvlJc w:val="left"/>
      <w:pPr>
        <w:ind w:left="4320" w:hanging="360"/>
      </w:pPr>
      <w:rPr>
        <w:rFonts w:ascii="Wingdings" w:hAnsi="Wingdings" w:hint="default"/>
      </w:rPr>
    </w:lvl>
    <w:lvl w:ilvl="6" w:tplc="773E1C1C" w:tentative="1">
      <w:start w:val="1"/>
      <w:numFmt w:val="bullet"/>
      <w:lvlText w:val=""/>
      <w:lvlJc w:val="left"/>
      <w:pPr>
        <w:ind w:left="5040" w:hanging="360"/>
      </w:pPr>
      <w:rPr>
        <w:rFonts w:ascii="Symbol" w:hAnsi="Symbol" w:hint="default"/>
      </w:rPr>
    </w:lvl>
    <w:lvl w:ilvl="7" w:tplc="CB5061FA" w:tentative="1">
      <w:start w:val="1"/>
      <w:numFmt w:val="bullet"/>
      <w:lvlText w:val="o"/>
      <w:lvlJc w:val="left"/>
      <w:pPr>
        <w:ind w:left="5760" w:hanging="360"/>
      </w:pPr>
      <w:rPr>
        <w:rFonts w:ascii="Courier New" w:hAnsi="Courier New" w:cs="Courier New" w:hint="default"/>
      </w:rPr>
    </w:lvl>
    <w:lvl w:ilvl="8" w:tplc="206E90B6" w:tentative="1">
      <w:start w:val="1"/>
      <w:numFmt w:val="bullet"/>
      <w:lvlText w:val=""/>
      <w:lvlJc w:val="left"/>
      <w:pPr>
        <w:ind w:left="6480" w:hanging="360"/>
      </w:pPr>
      <w:rPr>
        <w:rFonts w:ascii="Wingdings" w:hAnsi="Wingdings" w:hint="default"/>
      </w:rPr>
    </w:lvl>
  </w:abstractNum>
  <w:abstractNum w:abstractNumId="14" w15:restartNumberingAfterBreak="0">
    <w:nsid w:val="3E434B3E"/>
    <w:multiLevelType w:val="hybridMultilevel"/>
    <w:tmpl w:val="DAB4DFFC"/>
    <w:lvl w:ilvl="0" w:tplc="A1863032">
      <w:start w:val="1"/>
      <w:numFmt w:val="bullet"/>
      <w:lvlText w:val=""/>
      <w:lvlJc w:val="left"/>
      <w:pPr>
        <w:ind w:left="720" w:hanging="360"/>
      </w:pPr>
      <w:rPr>
        <w:rFonts w:ascii="Wingdings" w:hAnsi="Wingdings" w:hint="default"/>
      </w:rPr>
    </w:lvl>
    <w:lvl w:ilvl="1" w:tplc="38125CA2" w:tentative="1">
      <w:start w:val="1"/>
      <w:numFmt w:val="bullet"/>
      <w:lvlText w:val="o"/>
      <w:lvlJc w:val="left"/>
      <w:pPr>
        <w:ind w:left="1440" w:hanging="360"/>
      </w:pPr>
      <w:rPr>
        <w:rFonts w:ascii="Courier New" w:hAnsi="Courier New" w:cs="Courier New" w:hint="default"/>
      </w:rPr>
    </w:lvl>
    <w:lvl w:ilvl="2" w:tplc="2902A5A2" w:tentative="1">
      <w:start w:val="1"/>
      <w:numFmt w:val="bullet"/>
      <w:lvlText w:val=""/>
      <w:lvlJc w:val="left"/>
      <w:pPr>
        <w:ind w:left="2160" w:hanging="360"/>
      </w:pPr>
      <w:rPr>
        <w:rFonts w:ascii="Wingdings" w:hAnsi="Wingdings" w:hint="default"/>
      </w:rPr>
    </w:lvl>
    <w:lvl w:ilvl="3" w:tplc="AA506A9E" w:tentative="1">
      <w:start w:val="1"/>
      <w:numFmt w:val="bullet"/>
      <w:lvlText w:val=""/>
      <w:lvlJc w:val="left"/>
      <w:pPr>
        <w:ind w:left="2880" w:hanging="360"/>
      </w:pPr>
      <w:rPr>
        <w:rFonts w:ascii="Symbol" w:hAnsi="Symbol" w:hint="default"/>
      </w:rPr>
    </w:lvl>
    <w:lvl w:ilvl="4" w:tplc="99BA06AE" w:tentative="1">
      <w:start w:val="1"/>
      <w:numFmt w:val="bullet"/>
      <w:lvlText w:val="o"/>
      <w:lvlJc w:val="left"/>
      <w:pPr>
        <w:ind w:left="3600" w:hanging="360"/>
      </w:pPr>
      <w:rPr>
        <w:rFonts w:ascii="Courier New" w:hAnsi="Courier New" w:cs="Courier New" w:hint="default"/>
      </w:rPr>
    </w:lvl>
    <w:lvl w:ilvl="5" w:tplc="B1F23044" w:tentative="1">
      <w:start w:val="1"/>
      <w:numFmt w:val="bullet"/>
      <w:lvlText w:val=""/>
      <w:lvlJc w:val="left"/>
      <w:pPr>
        <w:ind w:left="4320" w:hanging="360"/>
      </w:pPr>
      <w:rPr>
        <w:rFonts w:ascii="Wingdings" w:hAnsi="Wingdings" w:hint="default"/>
      </w:rPr>
    </w:lvl>
    <w:lvl w:ilvl="6" w:tplc="1BE0AF6A" w:tentative="1">
      <w:start w:val="1"/>
      <w:numFmt w:val="bullet"/>
      <w:lvlText w:val=""/>
      <w:lvlJc w:val="left"/>
      <w:pPr>
        <w:ind w:left="5040" w:hanging="360"/>
      </w:pPr>
      <w:rPr>
        <w:rFonts w:ascii="Symbol" w:hAnsi="Symbol" w:hint="default"/>
      </w:rPr>
    </w:lvl>
    <w:lvl w:ilvl="7" w:tplc="20C6934C" w:tentative="1">
      <w:start w:val="1"/>
      <w:numFmt w:val="bullet"/>
      <w:lvlText w:val="o"/>
      <w:lvlJc w:val="left"/>
      <w:pPr>
        <w:ind w:left="5760" w:hanging="360"/>
      </w:pPr>
      <w:rPr>
        <w:rFonts w:ascii="Courier New" w:hAnsi="Courier New" w:cs="Courier New" w:hint="default"/>
      </w:rPr>
    </w:lvl>
    <w:lvl w:ilvl="8" w:tplc="5E82F82C" w:tentative="1">
      <w:start w:val="1"/>
      <w:numFmt w:val="bullet"/>
      <w:lvlText w:val=""/>
      <w:lvlJc w:val="left"/>
      <w:pPr>
        <w:ind w:left="6480" w:hanging="360"/>
      </w:pPr>
      <w:rPr>
        <w:rFonts w:ascii="Wingdings" w:hAnsi="Wingdings" w:hint="default"/>
      </w:rPr>
    </w:lvl>
  </w:abstractNum>
  <w:abstractNum w:abstractNumId="15" w15:restartNumberingAfterBreak="0">
    <w:nsid w:val="402211DC"/>
    <w:multiLevelType w:val="hybridMultilevel"/>
    <w:tmpl w:val="97541ACA"/>
    <w:lvl w:ilvl="0" w:tplc="F4AAE8BC">
      <w:start w:val="1"/>
      <w:numFmt w:val="bullet"/>
      <w:lvlText w:val=""/>
      <w:lvlJc w:val="left"/>
      <w:pPr>
        <w:ind w:left="720" w:hanging="360"/>
      </w:pPr>
      <w:rPr>
        <w:rFonts w:ascii="Symbol" w:hAnsi="Symbol" w:hint="default"/>
      </w:rPr>
    </w:lvl>
    <w:lvl w:ilvl="1" w:tplc="2AFEBA82" w:tentative="1">
      <w:start w:val="1"/>
      <w:numFmt w:val="bullet"/>
      <w:lvlText w:val="o"/>
      <w:lvlJc w:val="left"/>
      <w:pPr>
        <w:ind w:left="1440" w:hanging="360"/>
      </w:pPr>
      <w:rPr>
        <w:rFonts w:ascii="Courier New" w:hAnsi="Courier New" w:cs="Courier New" w:hint="default"/>
      </w:rPr>
    </w:lvl>
    <w:lvl w:ilvl="2" w:tplc="BE4050D4" w:tentative="1">
      <w:start w:val="1"/>
      <w:numFmt w:val="bullet"/>
      <w:lvlText w:val=""/>
      <w:lvlJc w:val="left"/>
      <w:pPr>
        <w:ind w:left="2160" w:hanging="360"/>
      </w:pPr>
      <w:rPr>
        <w:rFonts w:ascii="Wingdings" w:hAnsi="Wingdings" w:hint="default"/>
      </w:rPr>
    </w:lvl>
    <w:lvl w:ilvl="3" w:tplc="5FE083A8" w:tentative="1">
      <w:start w:val="1"/>
      <w:numFmt w:val="bullet"/>
      <w:lvlText w:val=""/>
      <w:lvlJc w:val="left"/>
      <w:pPr>
        <w:ind w:left="2880" w:hanging="360"/>
      </w:pPr>
      <w:rPr>
        <w:rFonts w:ascii="Symbol" w:hAnsi="Symbol" w:hint="default"/>
      </w:rPr>
    </w:lvl>
    <w:lvl w:ilvl="4" w:tplc="3D845046" w:tentative="1">
      <w:start w:val="1"/>
      <w:numFmt w:val="bullet"/>
      <w:lvlText w:val="o"/>
      <w:lvlJc w:val="left"/>
      <w:pPr>
        <w:ind w:left="3600" w:hanging="360"/>
      </w:pPr>
      <w:rPr>
        <w:rFonts w:ascii="Courier New" w:hAnsi="Courier New" w:cs="Courier New" w:hint="default"/>
      </w:rPr>
    </w:lvl>
    <w:lvl w:ilvl="5" w:tplc="F1A254B4" w:tentative="1">
      <w:start w:val="1"/>
      <w:numFmt w:val="bullet"/>
      <w:lvlText w:val=""/>
      <w:lvlJc w:val="left"/>
      <w:pPr>
        <w:ind w:left="4320" w:hanging="360"/>
      </w:pPr>
      <w:rPr>
        <w:rFonts w:ascii="Wingdings" w:hAnsi="Wingdings" w:hint="default"/>
      </w:rPr>
    </w:lvl>
    <w:lvl w:ilvl="6" w:tplc="10283AC0" w:tentative="1">
      <w:start w:val="1"/>
      <w:numFmt w:val="bullet"/>
      <w:lvlText w:val=""/>
      <w:lvlJc w:val="left"/>
      <w:pPr>
        <w:ind w:left="5040" w:hanging="360"/>
      </w:pPr>
      <w:rPr>
        <w:rFonts w:ascii="Symbol" w:hAnsi="Symbol" w:hint="default"/>
      </w:rPr>
    </w:lvl>
    <w:lvl w:ilvl="7" w:tplc="29DAF744" w:tentative="1">
      <w:start w:val="1"/>
      <w:numFmt w:val="bullet"/>
      <w:lvlText w:val="o"/>
      <w:lvlJc w:val="left"/>
      <w:pPr>
        <w:ind w:left="5760" w:hanging="360"/>
      </w:pPr>
      <w:rPr>
        <w:rFonts w:ascii="Courier New" w:hAnsi="Courier New" w:cs="Courier New" w:hint="default"/>
      </w:rPr>
    </w:lvl>
    <w:lvl w:ilvl="8" w:tplc="851296EE" w:tentative="1">
      <w:start w:val="1"/>
      <w:numFmt w:val="bullet"/>
      <w:lvlText w:val=""/>
      <w:lvlJc w:val="left"/>
      <w:pPr>
        <w:ind w:left="6480" w:hanging="360"/>
      </w:pPr>
      <w:rPr>
        <w:rFonts w:ascii="Wingdings" w:hAnsi="Wingdings" w:hint="default"/>
      </w:rPr>
    </w:lvl>
  </w:abstractNum>
  <w:abstractNum w:abstractNumId="16" w15:restartNumberingAfterBreak="0">
    <w:nsid w:val="4DF02F02"/>
    <w:multiLevelType w:val="hybridMultilevel"/>
    <w:tmpl w:val="B792EAD2"/>
    <w:lvl w:ilvl="0" w:tplc="7A8EF4CC">
      <w:numFmt w:val="bullet"/>
      <w:lvlText w:val="-"/>
      <w:lvlJc w:val="left"/>
      <w:pPr>
        <w:ind w:left="360" w:hanging="360"/>
      </w:pPr>
      <w:rPr>
        <w:rFonts w:ascii="Arial" w:eastAsia="Calibri" w:hAnsi="Arial" w:cs="Arial" w:hint="default"/>
      </w:rPr>
    </w:lvl>
    <w:lvl w:ilvl="1" w:tplc="D83E550E" w:tentative="1">
      <w:start w:val="1"/>
      <w:numFmt w:val="bullet"/>
      <w:lvlText w:val="o"/>
      <w:lvlJc w:val="left"/>
      <w:pPr>
        <w:ind w:left="1080" w:hanging="360"/>
      </w:pPr>
      <w:rPr>
        <w:rFonts w:ascii="Courier New" w:hAnsi="Courier New" w:cs="Courier New" w:hint="default"/>
      </w:rPr>
    </w:lvl>
    <w:lvl w:ilvl="2" w:tplc="5DE6DD02" w:tentative="1">
      <w:start w:val="1"/>
      <w:numFmt w:val="bullet"/>
      <w:lvlText w:val=""/>
      <w:lvlJc w:val="left"/>
      <w:pPr>
        <w:ind w:left="1800" w:hanging="360"/>
      </w:pPr>
      <w:rPr>
        <w:rFonts w:ascii="Wingdings" w:hAnsi="Wingdings" w:hint="default"/>
      </w:rPr>
    </w:lvl>
    <w:lvl w:ilvl="3" w:tplc="1972984C" w:tentative="1">
      <w:start w:val="1"/>
      <w:numFmt w:val="bullet"/>
      <w:lvlText w:val=""/>
      <w:lvlJc w:val="left"/>
      <w:pPr>
        <w:ind w:left="2520" w:hanging="360"/>
      </w:pPr>
      <w:rPr>
        <w:rFonts w:ascii="Symbol" w:hAnsi="Symbol" w:hint="default"/>
      </w:rPr>
    </w:lvl>
    <w:lvl w:ilvl="4" w:tplc="1286EBA8" w:tentative="1">
      <w:start w:val="1"/>
      <w:numFmt w:val="bullet"/>
      <w:lvlText w:val="o"/>
      <w:lvlJc w:val="left"/>
      <w:pPr>
        <w:ind w:left="3240" w:hanging="360"/>
      </w:pPr>
      <w:rPr>
        <w:rFonts w:ascii="Courier New" w:hAnsi="Courier New" w:cs="Courier New" w:hint="default"/>
      </w:rPr>
    </w:lvl>
    <w:lvl w:ilvl="5" w:tplc="3E1C1D0A" w:tentative="1">
      <w:start w:val="1"/>
      <w:numFmt w:val="bullet"/>
      <w:lvlText w:val=""/>
      <w:lvlJc w:val="left"/>
      <w:pPr>
        <w:ind w:left="3960" w:hanging="360"/>
      </w:pPr>
      <w:rPr>
        <w:rFonts w:ascii="Wingdings" w:hAnsi="Wingdings" w:hint="default"/>
      </w:rPr>
    </w:lvl>
    <w:lvl w:ilvl="6" w:tplc="8138DBE0" w:tentative="1">
      <w:start w:val="1"/>
      <w:numFmt w:val="bullet"/>
      <w:lvlText w:val=""/>
      <w:lvlJc w:val="left"/>
      <w:pPr>
        <w:ind w:left="4680" w:hanging="360"/>
      </w:pPr>
      <w:rPr>
        <w:rFonts w:ascii="Symbol" w:hAnsi="Symbol" w:hint="default"/>
      </w:rPr>
    </w:lvl>
    <w:lvl w:ilvl="7" w:tplc="DD5E147E" w:tentative="1">
      <w:start w:val="1"/>
      <w:numFmt w:val="bullet"/>
      <w:lvlText w:val="o"/>
      <w:lvlJc w:val="left"/>
      <w:pPr>
        <w:ind w:left="5400" w:hanging="360"/>
      </w:pPr>
      <w:rPr>
        <w:rFonts w:ascii="Courier New" w:hAnsi="Courier New" w:cs="Courier New" w:hint="default"/>
      </w:rPr>
    </w:lvl>
    <w:lvl w:ilvl="8" w:tplc="62CEE272" w:tentative="1">
      <w:start w:val="1"/>
      <w:numFmt w:val="bullet"/>
      <w:lvlText w:val=""/>
      <w:lvlJc w:val="left"/>
      <w:pPr>
        <w:ind w:left="6120" w:hanging="360"/>
      </w:pPr>
      <w:rPr>
        <w:rFonts w:ascii="Wingdings" w:hAnsi="Wingdings" w:hint="default"/>
      </w:rPr>
    </w:lvl>
  </w:abstractNum>
  <w:abstractNum w:abstractNumId="17" w15:restartNumberingAfterBreak="0">
    <w:nsid w:val="510D1FC0"/>
    <w:multiLevelType w:val="hybridMultilevel"/>
    <w:tmpl w:val="6450C616"/>
    <w:lvl w:ilvl="0" w:tplc="2D068C5E">
      <w:start w:val="1"/>
      <w:numFmt w:val="bullet"/>
      <w:lvlText w:val=""/>
      <w:lvlJc w:val="left"/>
      <w:pPr>
        <w:ind w:left="720" w:hanging="360"/>
      </w:pPr>
      <w:rPr>
        <w:rFonts w:ascii="Symbol" w:hAnsi="Symbol" w:hint="default"/>
      </w:rPr>
    </w:lvl>
    <w:lvl w:ilvl="1" w:tplc="783AC21A" w:tentative="1">
      <w:start w:val="1"/>
      <w:numFmt w:val="bullet"/>
      <w:lvlText w:val="o"/>
      <w:lvlJc w:val="left"/>
      <w:pPr>
        <w:ind w:left="1440" w:hanging="360"/>
      </w:pPr>
      <w:rPr>
        <w:rFonts w:ascii="Courier New" w:hAnsi="Courier New" w:cs="Courier New" w:hint="default"/>
      </w:rPr>
    </w:lvl>
    <w:lvl w:ilvl="2" w:tplc="0FC425F6" w:tentative="1">
      <w:start w:val="1"/>
      <w:numFmt w:val="bullet"/>
      <w:lvlText w:val=""/>
      <w:lvlJc w:val="left"/>
      <w:pPr>
        <w:ind w:left="2160" w:hanging="360"/>
      </w:pPr>
      <w:rPr>
        <w:rFonts w:ascii="Wingdings" w:hAnsi="Wingdings" w:hint="default"/>
      </w:rPr>
    </w:lvl>
    <w:lvl w:ilvl="3" w:tplc="BC14E996" w:tentative="1">
      <w:start w:val="1"/>
      <w:numFmt w:val="bullet"/>
      <w:lvlText w:val=""/>
      <w:lvlJc w:val="left"/>
      <w:pPr>
        <w:ind w:left="2880" w:hanging="360"/>
      </w:pPr>
      <w:rPr>
        <w:rFonts w:ascii="Symbol" w:hAnsi="Symbol" w:hint="default"/>
      </w:rPr>
    </w:lvl>
    <w:lvl w:ilvl="4" w:tplc="D2EA0F02" w:tentative="1">
      <w:start w:val="1"/>
      <w:numFmt w:val="bullet"/>
      <w:lvlText w:val="o"/>
      <w:lvlJc w:val="left"/>
      <w:pPr>
        <w:ind w:left="3600" w:hanging="360"/>
      </w:pPr>
      <w:rPr>
        <w:rFonts w:ascii="Courier New" w:hAnsi="Courier New" w:cs="Courier New" w:hint="default"/>
      </w:rPr>
    </w:lvl>
    <w:lvl w:ilvl="5" w:tplc="36469E22" w:tentative="1">
      <w:start w:val="1"/>
      <w:numFmt w:val="bullet"/>
      <w:lvlText w:val=""/>
      <w:lvlJc w:val="left"/>
      <w:pPr>
        <w:ind w:left="4320" w:hanging="360"/>
      </w:pPr>
      <w:rPr>
        <w:rFonts w:ascii="Wingdings" w:hAnsi="Wingdings" w:hint="default"/>
      </w:rPr>
    </w:lvl>
    <w:lvl w:ilvl="6" w:tplc="036A5252" w:tentative="1">
      <w:start w:val="1"/>
      <w:numFmt w:val="bullet"/>
      <w:lvlText w:val=""/>
      <w:lvlJc w:val="left"/>
      <w:pPr>
        <w:ind w:left="5040" w:hanging="360"/>
      </w:pPr>
      <w:rPr>
        <w:rFonts w:ascii="Symbol" w:hAnsi="Symbol" w:hint="default"/>
      </w:rPr>
    </w:lvl>
    <w:lvl w:ilvl="7" w:tplc="88F82F80" w:tentative="1">
      <w:start w:val="1"/>
      <w:numFmt w:val="bullet"/>
      <w:lvlText w:val="o"/>
      <w:lvlJc w:val="left"/>
      <w:pPr>
        <w:ind w:left="5760" w:hanging="360"/>
      </w:pPr>
      <w:rPr>
        <w:rFonts w:ascii="Courier New" w:hAnsi="Courier New" w:cs="Courier New" w:hint="default"/>
      </w:rPr>
    </w:lvl>
    <w:lvl w:ilvl="8" w:tplc="C980BADE" w:tentative="1">
      <w:start w:val="1"/>
      <w:numFmt w:val="bullet"/>
      <w:lvlText w:val=""/>
      <w:lvlJc w:val="left"/>
      <w:pPr>
        <w:ind w:left="6480" w:hanging="360"/>
      </w:pPr>
      <w:rPr>
        <w:rFonts w:ascii="Wingdings" w:hAnsi="Wingdings" w:hint="default"/>
      </w:rPr>
    </w:lvl>
  </w:abstractNum>
  <w:abstractNum w:abstractNumId="18" w15:restartNumberingAfterBreak="0">
    <w:nsid w:val="585A40D2"/>
    <w:multiLevelType w:val="hybridMultilevel"/>
    <w:tmpl w:val="EB4AF9DC"/>
    <w:lvl w:ilvl="0" w:tplc="F55C8A6E">
      <w:start w:val="1"/>
      <w:numFmt w:val="bullet"/>
      <w:lvlText w:val=""/>
      <w:lvlJc w:val="left"/>
      <w:pPr>
        <w:ind w:left="720" w:hanging="360"/>
      </w:pPr>
      <w:rPr>
        <w:rFonts w:ascii="Symbol" w:hAnsi="Symbol" w:hint="default"/>
        <w:color w:val="0775A8"/>
      </w:rPr>
    </w:lvl>
    <w:lvl w:ilvl="1" w:tplc="0470A324" w:tentative="1">
      <w:start w:val="1"/>
      <w:numFmt w:val="bullet"/>
      <w:lvlText w:val="o"/>
      <w:lvlJc w:val="left"/>
      <w:pPr>
        <w:ind w:left="1440" w:hanging="360"/>
      </w:pPr>
      <w:rPr>
        <w:rFonts w:ascii="Courier New" w:hAnsi="Courier New" w:cs="Courier New" w:hint="default"/>
      </w:rPr>
    </w:lvl>
    <w:lvl w:ilvl="2" w:tplc="04FA4062" w:tentative="1">
      <w:start w:val="1"/>
      <w:numFmt w:val="bullet"/>
      <w:lvlText w:val=""/>
      <w:lvlJc w:val="left"/>
      <w:pPr>
        <w:ind w:left="2160" w:hanging="360"/>
      </w:pPr>
      <w:rPr>
        <w:rFonts w:ascii="Wingdings" w:hAnsi="Wingdings" w:hint="default"/>
      </w:rPr>
    </w:lvl>
    <w:lvl w:ilvl="3" w:tplc="64DE23D0" w:tentative="1">
      <w:start w:val="1"/>
      <w:numFmt w:val="bullet"/>
      <w:lvlText w:val=""/>
      <w:lvlJc w:val="left"/>
      <w:pPr>
        <w:ind w:left="2880" w:hanging="360"/>
      </w:pPr>
      <w:rPr>
        <w:rFonts w:ascii="Symbol" w:hAnsi="Symbol" w:hint="default"/>
      </w:rPr>
    </w:lvl>
    <w:lvl w:ilvl="4" w:tplc="2B3CF41E" w:tentative="1">
      <w:start w:val="1"/>
      <w:numFmt w:val="bullet"/>
      <w:lvlText w:val="o"/>
      <w:lvlJc w:val="left"/>
      <w:pPr>
        <w:ind w:left="3600" w:hanging="360"/>
      </w:pPr>
      <w:rPr>
        <w:rFonts w:ascii="Courier New" w:hAnsi="Courier New" w:cs="Courier New" w:hint="default"/>
      </w:rPr>
    </w:lvl>
    <w:lvl w:ilvl="5" w:tplc="B31CD15C" w:tentative="1">
      <w:start w:val="1"/>
      <w:numFmt w:val="bullet"/>
      <w:lvlText w:val=""/>
      <w:lvlJc w:val="left"/>
      <w:pPr>
        <w:ind w:left="4320" w:hanging="360"/>
      </w:pPr>
      <w:rPr>
        <w:rFonts w:ascii="Wingdings" w:hAnsi="Wingdings" w:hint="default"/>
      </w:rPr>
    </w:lvl>
    <w:lvl w:ilvl="6" w:tplc="61A22212" w:tentative="1">
      <w:start w:val="1"/>
      <w:numFmt w:val="bullet"/>
      <w:lvlText w:val=""/>
      <w:lvlJc w:val="left"/>
      <w:pPr>
        <w:ind w:left="5040" w:hanging="360"/>
      </w:pPr>
      <w:rPr>
        <w:rFonts w:ascii="Symbol" w:hAnsi="Symbol" w:hint="default"/>
      </w:rPr>
    </w:lvl>
    <w:lvl w:ilvl="7" w:tplc="67267594" w:tentative="1">
      <w:start w:val="1"/>
      <w:numFmt w:val="bullet"/>
      <w:lvlText w:val="o"/>
      <w:lvlJc w:val="left"/>
      <w:pPr>
        <w:ind w:left="5760" w:hanging="360"/>
      </w:pPr>
      <w:rPr>
        <w:rFonts w:ascii="Courier New" w:hAnsi="Courier New" w:cs="Courier New" w:hint="default"/>
      </w:rPr>
    </w:lvl>
    <w:lvl w:ilvl="8" w:tplc="28827C60" w:tentative="1">
      <w:start w:val="1"/>
      <w:numFmt w:val="bullet"/>
      <w:lvlText w:val=""/>
      <w:lvlJc w:val="left"/>
      <w:pPr>
        <w:ind w:left="6480" w:hanging="360"/>
      </w:pPr>
      <w:rPr>
        <w:rFonts w:ascii="Wingdings" w:hAnsi="Wingdings" w:hint="default"/>
      </w:rPr>
    </w:lvl>
  </w:abstractNum>
  <w:abstractNum w:abstractNumId="19" w15:restartNumberingAfterBreak="0">
    <w:nsid w:val="5D2409D1"/>
    <w:multiLevelType w:val="hybridMultilevel"/>
    <w:tmpl w:val="A7C4784C"/>
    <w:lvl w:ilvl="0" w:tplc="60BEADD2">
      <w:start w:val="1"/>
      <w:numFmt w:val="bullet"/>
      <w:lvlText w:val=""/>
      <w:lvlJc w:val="left"/>
      <w:pPr>
        <w:ind w:left="720" w:hanging="360"/>
      </w:pPr>
      <w:rPr>
        <w:rFonts w:ascii="Symbol" w:hAnsi="Symbol" w:hint="default"/>
      </w:rPr>
    </w:lvl>
    <w:lvl w:ilvl="1" w:tplc="D2AED52C" w:tentative="1">
      <w:start w:val="1"/>
      <w:numFmt w:val="bullet"/>
      <w:lvlText w:val="o"/>
      <w:lvlJc w:val="left"/>
      <w:pPr>
        <w:ind w:left="1440" w:hanging="360"/>
      </w:pPr>
      <w:rPr>
        <w:rFonts w:ascii="Courier New" w:hAnsi="Courier New" w:cs="Courier New" w:hint="default"/>
      </w:rPr>
    </w:lvl>
    <w:lvl w:ilvl="2" w:tplc="8C3ECFD2" w:tentative="1">
      <w:start w:val="1"/>
      <w:numFmt w:val="bullet"/>
      <w:lvlText w:val=""/>
      <w:lvlJc w:val="left"/>
      <w:pPr>
        <w:ind w:left="2160" w:hanging="360"/>
      </w:pPr>
      <w:rPr>
        <w:rFonts w:ascii="Wingdings" w:hAnsi="Wingdings" w:hint="default"/>
      </w:rPr>
    </w:lvl>
    <w:lvl w:ilvl="3" w:tplc="54B6540A" w:tentative="1">
      <w:start w:val="1"/>
      <w:numFmt w:val="bullet"/>
      <w:lvlText w:val=""/>
      <w:lvlJc w:val="left"/>
      <w:pPr>
        <w:ind w:left="2880" w:hanging="360"/>
      </w:pPr>
      <w:rPr>
        <w:rFonts w:ascii="Symbol" w:hAnsi="Symbol" w:hint="default"/>
      </w:rPr>
    </w:lvl>
    <w:lvl w:ilvl="4" w:tplc="9E42BB5A" w:tentative="1">
      <w:start w:val="1"/>
      <w:numFmt w:val="bullet"/>
      <w:lvlText w:val="o"/>
      <w:lvlJc w:val="left"/>
      <w:pPr>
        <w:ind w:left="3600" w:hanging="360"/>
      </w:pPr>
      <w:rPr>
        <w:rFonts w:ascii="Courier New" w:hAnsi="Courier New" w:cs="Courier New" w:hint="default"/>
      </w:rPr>
    </w:lvl>
    <w:lvl w:ilvl="5" w:tplc="2032A25A" w:tentative="1">
      <w:start w:val="1"/>
      <w:numFmt w:val="bullet"/>
      <w:lvlText w:val=""/>
      <w:lvlJc w:val="left"/>
      <w:pPr>
        <w:ind w:left="4320" w:hanging="360"/>
      </w:pPr>
      <w:rPr>
        <w:rFonts w:ascii="Wingdings" w:hAnsi="Wingdings" w:hint="default"/>
      </w:rPr>
    </w:lvl>
    <w:lvl w:ilvl="6" w:tplc="FE2CA318" w:tentative="1">
      <w:start w:val="1"/>
      <w:numFmt w:val="bullet"/>
      <w:lvlText w:val=""/>
      <w:lvlJc w:val="left"/>
      <w:pPr>
        <w:ind w:left="5040" w:hanging="360"/>
      </w:pPr>
      <w:rPr>
        <w:rFonts w:ascii="Symbol" w:hAnsi="Symbol" w:hint="default"/>
      </w:rPr>
    </w:lvl>
    <w:lvl w:ilvl="7" w:tplc="52ACE666" w:tentative="1">
      <w:start w:val="1"/>
      <w:numFmt w:val="bullet"/>
      <w:lvlText w:val="o"/>
      <w:lvlJc w:val="left"/>
      <w:pPr>
        <w:ind w:left="5760" w:hanging="360"/>
      </w:pPr>
      <w:rPr>
        <w:rFonts w:ascii="Courier New" w:hAnsi="Courier New" w:cs="Courier New" w:hint="default"/>
      </w:rPr>
    </w:lvl>
    <w:lvl w:ilvl="8" w:tplc="6F72D9E0" w:tentative="1">
      <w:start w:val="1"/>
      <w:numFmt w:val="bullet"/>
      <w:lvlText w:val=""/>
      <w:lvlJc w:val="left"/>
      <w:pPr>
        <w:ind w:left="6480" w:hanging="360"/>
      </w:pPr>
      <w:rPr>
        <w:rFonts w:ascii="Wingdings" w:hAnsi="Wingdings" w:hint="default"/>
      </w:rPr>
    </w:lvl>
  </w:abstractNum>
  <w:abstractNum w:abstractNumId="20" w15:restartNumberingAfterBreak="0">
    <w:nsid w:val="61803E08"/>
    <w:multiLevelType w:val="hybridMultilevel"/>
    <w:tmpl w:val="F40873BA"/>
    <w:lvl w:ilvl="0" w:tplc="27A2CA94">
      <w:start w:val="1"/>
      <w:numFmt w:val="bullet"/>
      <w:lvlText w:val=""/>
      <w:lvlJc w:val="left"/>
      <w:pPr>
        <w:ind w:left="720" w:hanging="360"/>
      </w:pPr>
      <w:rPr>
        <w:rFonts w:ascii="Symbol" w:hAnsi="Symbol" w:hint="default"/>
        <w:color w:val="0775A8"/>
      </w:rPr>
    </w:lvl>
    <w:lvl w:ilvl="1" w:tplc="0CC2CD60" w:tentative="1">
      <w:start w:val="1"/>
      <w:numFmt w:val="bullet"/>
      <w:lvlText w:val="o"/>
      <w:lvlJc w:val="left"/>
      <w:pPr>
        <w:ind w:left="1440" w:hanging="360"/>
      </w:pPr>
      <w:rPr>
        <w:rFonts w:ascii="Courier New" w:hAnsi="Courier New" w:cs="Courier New" w:hint="default"/>
      </w:rPr>
    </w:lvl>
    <w:lvl w:ilvl="2" w:tplc="72E8BD5A" w:tentative="1">
      <w:start w:val="1"/>
      <w:numFmt w:val="bullet"/>
      <w:lvlText w:val=""/>
      <w:lvlJc w:val="left"/>
      <w:pPr>
        <w:ind w:left="2160" w:hanging="360"/>
      </w:pPr>
      <w:rPr>
        <w:rFonts w:ascii="Wingdings" w:hAnsi="Wingdings" w:hint="default"/>
      </w:rPr>
    </w:lvl>
    <w:lvl w:ilvl="3" w:tplc="B6E4F622" w:tentative="1">
      <w:start w:val="1"/>
      <w:numFmt w:val="bullet"/>
      <w:lvlText w:val=""/>
      <w:lvlJc w:val="left"/>
      <w:pPr>
        <w:ind w:left="2880" w:hanging="360"/>
      </w:pPr>
      <w:rPr>
        <w:rFonts w:ascii="Symbol" w:hAnsi="Symbol" w:hint="default"/>
      </w:rPr>
    </w:lvl>
    <w:lvl w:ilvl="4" w:tplc="2558263A" w:tentative="1">
      <w:start w:val="1"/>
      <w:numFmt w:val="bullet"/>
      <w:lvlText w:val="o"/>
      <w:lvlJc w:val="left"/>
      <w:pPr>
        <w:ind w:left="3600" w:hanging="360"/>
      </w:pPr>
      <w:rPr>
        <w:rFonts w:ascii="Courier New" w:hAnsi="Courier New" w:cs="Courier New" w:hint="default"/>
      </w:rPr>
    </w:lvl>
    <w:lvl w:ilvl="5" w:tplc="CAB89204" w:tentative="1">
      <w:start w:val="1"/>
      <w:numFmt w:val="bullet"/>
      <w:lvlText w:val=""/>
      <w:lvlJc w:val="left"/>
      <w:pPr>
        <w:ind w:left="4320" w:hanging="360"/>
      </w:pPr>
      <w:rPr>
        <w:rFonts w:ascii="Wingdings" w:hAnsi="Wingdings" w:hint="default"/>
      </w:rPr>
    </w:lvl>
    <w:lvl w:ilvl="6" w:tplc="09705564" w:tentative="1">
      <w:start w:val="1"/>
      <w:numFmt w:val="bullet"/>
      <w:lvlText w:val=""/>
      <w:lvlJc w:val="left"/>
      <w:pPr>
        <w:ind w:left="5040" w:hanging="360"/>
      </w:pPr>
      <w:rPr>
        <w:rFonts w:ascii="Symbol" w:hAnsi="Symbol" w:hint="default"/>
      </w:rPr>
    </w:lvl>
    <w:lvl w:ilvl="7" w:tplc="5D946880" w:tentative="1">
      <w:start w:val="1"/>
      <w:numFmt w:val="bullet"/>
      <w:lvlText w:val="o"/>
      <w:lvlJc w:val="left"/>
      <w:pPr>
        <w:ind w:left="5760" w:hanging="360"/>
      </w:pPr>
      <w:rPr>
        <w:rFonts w:ascii="Courier New" w:hAnsi="Courier New" w:cs="Courier New" w:hint="default"/>
      </w:rPr>
    </w:lvl>
    <w:lvl w:ilvl="8" w:tplc="77625334" w:tentative="1">
      <w:start w:val="1"/>
      <w:numFmt w:val="bullet"/>
      <w:lvlText w:val=""/>
      <w:lvlJc w:val="left"/>
      <w:pPr>
        <w:ind w:left="6480" w:hanging="360"/>
      </w:pPr>
      <w:rPr>
        <w:rFonts w:ascii="Wingdings" w:hAnsi="Wingdings" w:hint="default"/>
      </w:rPr>
    </w:lvl>
  </w:abstractNum>
  <w:abstractNum w:abstractNumId="21" w15:restartNumberingAfterBreak="0">
    <w:nsid w:val="671A0C00"/>
    <w:multiLevelType w:val="hybridMultilevel"/>
    <w:tmpl w:val="2E04AF8C"/>
    <w:lvl w:ilvl="0" w:tplc="7DEE8DEC">
      <w:start w:val="1"/>
      <w:numFmt w:val="bullet"/>
      <w:lvlText w:val=""/>
      <w:lvlJc w:val="left"/>
      <w:pPr>
        <w:ind w:left="720" w:hanging="360"/>
      </w:pPr>
      <w:rPr>
        <w:rFonts w:ascii="Wingdings" w:hAnsi="Wingdings" w:hint="default"/>
        <w:b/>
        <w:i w:val="0"/>
        <w:color w:val="0775A8"/>
      </w:rPr>
    </w:lvl>
    <w:lvl w:ilvl="1" w:tplc="3D823030" w:tentative="1">
      <w:start w:val="1"/>
      <w:numFmt w:val="bullet"/>
      <w:lvlText w:val="o"/>
      <w:lvlJc w:val="left"/>
      <w:pPr>
        <w:ind w:left="1440" w:hanging="360"/>
      </w:pPr>
      <w:rPr>
        <w:rFonts w:ascii="Courier New" w:hAnsi="Courier New" w:cs="Courier New" w:hint="default"/>
      </w:rPr>
    </w:lvl>
    <w:lvl w:ilvl="2" w:tplc="FE0A6018" w:tentative="1">
      <w:start w:val="1"/>
      <w:numFmt w:val="bullet"/>
      <w:lvlText w:val=""/>
      <w:lvlJc w:val="left"/>
      <w:pPr>
        <w:ind w:left="2160" w:hanging="360"/>
      </w:pPr>
      <w:rPr>
        <w:rFonts w:ascii="Wingdings" w:hAnsi="Wingdings" w:hint="default"/>
      </w:rPr>
    </w:lvl>
    <w:lvl w:ilvl="3" w:tplc="D71CFBC8" w:tentative="1">
      <w:start w:val="1"/>
      <w:numFmt w:val="bullet"/>
      <w:lvlText w:val=""/>
      <w:lvlJc w:val="left"/>
      <w:pPr>
        <w:ind w:left="2880" w:hanging="360"/>
      </w:pPr>
      <w:rPr>
        <w:rFonts w:ascii="Symbol" w:hAnsi="Symbol" w:hint="default"/>
      </w:rPr>
    </w:lvl>
    <w:lvl w:ilvl="4" w:tplc="CC883B32" w:tentative="1">
      <w:start w:val="1"/>
      <w:numFmt w:val="bullet"/>
      <w:lvlText w:val="o"/>
      <w:lvlJc w:val="left"/>
      <w:pPr>
        <w:ind w:left="3600" w:hanging="360"/>
      </w:pPr>
      <w:rPr>
        <w:rFonts w:ascii="Courier New" w:hAnsi="Courier New" w:cs="Courier New" w:hint="default"/>
      </w:rPr>
    </w:lvl>
    <w:lvl w:ilvl="5" w:tplc="56E87AB2" w:tentative="1">
      <w:start w:val="1"/>
      <w:numFmt w:val="bullet"/>
      <w:lvlText w:val=""/>
      <w:lvlJc w:val="left"/>
      <w:pPr>
        <w:ind w:left="4320" w:hanging="360"/>
      </w:pPr>
      <w:rPr>
        <w:rFonts w:ascii="Wingdings" w:hAnsi="Wingdings" w:hint="default"/>
      </w:rPr>
    </w:lvl>
    <w:lvl w:ilvl="6" w:tplc="A1780864" w:tentative="1">
      <w:start w:val="1"/>
      <w:numFmt w:val="bullet"/>
      <w:lvlText w:val=""/>
      <w:lvlJc w:val="left"/>
      <w:pPr>
        <w:ind w:left="5040" w:hanging="360"/>
      </w:pPr>
      <w:rPr>
        <w:rFonts w:ascii="Symbol" w:hAnsi="Symbol" w:hint="default"/>
      </w:rPr>
    </w:lvl>
    <w:lvl w:ilvl="7" w:tplc="64F0BD78" w:tentative="1">
      <w:start w:val="1"/>
      <w:numFmt w:val="bullet"/>
      <w:lvlText w:val="o"/>
      <w:lvlJc w:val="left"/>
      <w:pPr>
        <w:ind w:left="5760" w:hanging="360"/>
      </w:pPr>
      <w:rPr>
        <w:rFonts w:ascii="Courier New" w:hAnsi="Courier New" w:cs="Courier New" w:hint="default"/>
      </w:rPr>
    </w:lvl>
    <w:lvl w:ilvl="8" w:tplc="2C88A150" w:tentative="1">
      <w:start w:val="1"/>
      <w:numFmt w:val="bullet"/>
      <w:lvlText w:val=""/>
      <w:lvlJc w:val="left"/>
      <w:pPr>
        <w:ind w:left="6480" w:hanging="360"/>
      </w:pPr>
      <w:rPr>
        <w:rFonts w:ascii="Wingdings" w:hAnsi="Wingdings" w:hint="default"/>
      </w:rPr>
    </w:lvl>
  </w:abstractNum>
  <w:abstractNum w:abstractNumId="22" w15:restartNumberingAfterBreak="0">
    <w:nsid w:val="69EB336F"/>
    <w:multiLevelType w:val="hybridMultilevel"/>
    <w:tmpl w:val="E2D46B12"/>
    <w:lvl w:ilvl="0" w:tplc="8F52AAEE">
      <w:start w:val="1"/>
      <w:numFmt w:val="bullet"/>
      <w:lvlText w:val=""/>
      <w:lvlJc w:val="left"/>
      <w:pPr>
        <w:ind w:left="720" w:hanging="360"/>
      </w:pPr>
      <w:rPr>
        <w:rFonts w:ascii="Symbol" w:hAnsi="Symbol" w:hint="default"/>
      </w:rPr>
    </w:lvl>
    <w:lvl w:ilvl="1" w:tplc="E246197E" w:tentative="1">
      <w:start w:val="1"/>
      <w:numFmt w:val="bullet"/>
      <w:lvlText w:val="o"/>
      <w:lvlJc w:val="left"/>
      <w:pPr>
        <w:ind w:left="1440" w:hanging="360"/>
      </w:pPr>
      <w:rPr>
        <w:rFonts w:ascii="Courier New" w:hAnsi="Courier New" w:cs="Courier New" w:hint="default"/>
      </w:rPr>
    </w:lvl>
    <w:lvl w:ilvl="2" w:tplc="72DAAFEC" w:tentative="1">
      <w:start w:val="1"/>
      <w:numFmt w:val="bullet"/>
      <w:lvlText w:val=""/>
      <w:lvlJc w:val="left"/>
      <w:pPr>
        <w:ind w:left="2160" w:hanging="360"/>
      </w:pPr>
      <w:rPr>
        <w:rFonts w:ascii="Wingdings" w:hAnsi="Wingdings" w:hint="default"/>
      </w:rPr>
    </w:lvl>
    <w:lvl w:ilvl="3" w:tplc="A2480B72" w:tentative="1">
      <w:start w:val="1"/>
      <w:numFmt w:val="bullet"/>
      <w:lvlText w:val=""/>
      <w:lvlJc w:val="left"/>
      <w:pPr>
        <w:ind w:left="2880" w:hanging="360"/>
      </w:pPr>
      <w:rPr>
        <w:rFonts w:ascii="Symbol" w:hAnsi="Symbol" w:hint="default"/>
      </w:rPr>
    </w:lvl>
    <w:lvl w:ilvl="4" w:tplc="88383AB2" w:tentative="1">
      <w:start w:val="1"/>
      <w:numFmt w:val="bullet"/>
      <w:lvlText w:val="o"/>
      <w:lvlJc w:val="left"/>
      <w:pPr>
        <w:ind w:left="3600" w:hanging="360"/>
      </w:pPr>
      <w:rPr>
        <w:rFonts w:ascii="Courier New" w:hAnsi="Courier New" w:cs="Courier New" w:hint="default"/>
      </w:rPr>
    </w:lvl>
    <w:lvl w:ilvl="5" w:tplc="3C9A5F5A" w:tentative="1">
      <w:start w:val="1"/>
      <w:numFmt w:val="bullet"/>
      <w:lvlText w:val=""/>
      <w:lvlJc w:val="left"/>
      <w:pPr>
        <w:ind w:left="4320" w:hanging="360"/>
      </w:pPr>
      <w:rPr>
        <w:rFonts w:ascii="Wingdings" w:hAnsi="Wingdings" w:hint="default"/>
      </w:rPr>
    </w:lvl>
    <w:lvl w:ilvl="6" w:tplc="6A7CAFFE" w:tentative="1">
      <w:start w:val="1"/>
      <w:numFmt w:val="bullet"/>
      <w:lvlText w:val=""/>
      <w:lvlJc w:val="left"/>
      <w:pPr>
        <w:ind w:left="5040" w:hanging="360"/>
      </w:pPr>
      <w:rPr>
        <w:rFonts w:ascii="Symbol" w:hAnsi="Symbol" w:hint="default"/>
      </w:rPr>
    </w:lvl>
    <w:lvl w:ilvl="7" w:tplc="3B547482" w:tentative="1">
      <w:start w:val="1"/>
      <w:numFmt w:val="bullet"/>
      <w:lvlText w:val="o"/>
      <w:lvlJc w:val="left"/>
      <w:pPr>
        <w:ind w:left="5760" w:hanging="360"/>
      </w:pPr>
      <w:rPr>
        <w:rFonts w:ascii="Courier New" w:hAnsi="Courier New" w:cs="Courier New" w:hint="default"/>
      </w:rPr>
    </w:lvl>
    <w:lvl w:ilvl="8" w:tplc="FFCE1E4E" w:tentative="1">
      <w:start w:val="1"/>
      <w:numFmt w:val="bullet"/>
      <w:lvlText w:val=""/>
      <w:lvlJc w:val="left"/>
      <w:pPr>
        <w:ind w:left="6480" w:hanging="360"/>
      </w:pPr>
      <w:rPr>
        <w:rFonts w:ascii="Wingdings" w:hAnsi="Wingdings" w:hint="default"/>
      </w:rPr>
    </w:lvl>
  </w:abstractNum>
  <w:abstractNum w:abstractNumId="23" w15:restartNumberingAfterBreak="0">
    <w:nsid w:val="6BDB707B"/>
    <w:multiLevelType w:val="hybridMultilevel"/>
    <w:tmpl w:val="A0EE6F94"/>
    <w:lvl w:ilvl="0" w:tplc="CF50B132">
      <w:start w:val="1"/>
      <w:numFmt w:val="bullet"/>
      <w:lvlText w:val=""/>
      <w:lvlJc w:val="left"/>
      <w:pPr>
        <w:ind w:left="360" w:hanging="360"/>
      </w:pPr>
      <w:rPr>
        <w:rFonts w:ascii="Symbol" w:hAnsi="Symbol" w:hint="default"/>
        <w:color w:val="000000"/>
        <w:sz w:val="28"/>
        <w:szCs w:val="28"/>
      </w:rPr>
    </w:lvl>
    <w:lvl w:ilvl="1" w:tplc="81CC0FA6" w:tentative="1">
      <w:start w:val="1"/>
      <w:numFmt w:val="bullet"/>
      <w:lvlText w:val="o"/>
      <w:lvlJc w:val="left"/>
      <w:pPr>
        <w:ind w:left="1080" w:hanging="360"/>
      </w:pPr>
      <w:rPr>
        <w:rFonts w:ascii="Courier New" w:hAnsi="Courier New" w:cs="Courier New" w:hint="default"/>
      </w:rPr>
    </w:lvl>
    <w:lvl w:ilvl="2" w:tplc="A798E968" w:tentative="1">
      <w:start w:val="1"/>
      <w:numFmt w:val="bullet"/>
      <w:lvlText w:val=""/>
      <w:lvlJc w:val="left"/>
      <w:pPr>
        <w:ind w:left="1800" w:hanging="360"/>
      </w:pPr>
      <w:rPr>
        <w:rFonts w:ascii="Wingdings" w:hAnsi="Wingdings" w:hint="default"/>
      </w:rPr>
    </w:lvl>
    <w:lvl w:ilvl="3" w:tplc="02DAD002" w:tentative="1">
      <w:start w:val="1"/>
      <w:numFmt w:val="bullet"/>
      <w:lvlText w:val=""/>
      <w:lvlJc w:val="left"/>
      <w:pPr>
        <w:ind w:left="2520" w:hanging="360"/>
      </w:pPr>
      <w:rPr>
        <w:rFonts w:ascii="Symbol" w:hAnsi="Symbol" w:hint="default"/>
      </w:rPr>
    </w:lvl>
    <w:lvl w:ilvl="4" w:tplc="93C67C90" w:tentative="1">
      <w:start w:val="1"/>
      <w:numFmt w:val="bullet"/>
      <w:lvlText w:val="o"/>
      <w:lvlJc w:val="left"/>
      <w:pPr>
        <w:ind w:left="3240" w:hanging="360"/>
      </w:pPr>
      <w:rPr>
        <w:rFonts w:ascii="Courier New" w:hAnsi="Courier New" w:cs="Courier New" w:hint="default"/>
      </w:rPr>
    </w:lvl>
    <w:lvl w:ilvl="5" w:tplc="15605926" w:tentative="1">
      <w:start w:val="1"/>
      <w:numFmt w:val="bullet"/>
      <w:lvlText w:val=""/>
      <w:lvlJc w:val="left"/>
      <w:pPr>
        <w:ind w:left="3960" w:hanging="360"/>
      </w:pPr>
      <w:rPr>
        <w:rFonts w:ascii="Wingdings" w:hAnsi="Wingdings" w:hint="default"/>
      </w:rPr>
    </w:lvl>
    <w:lvl w:ilvl="6" w:tplc="92786916" w:tentative="1">
      <w:start w:val="1"/>
      <w:numFmt w:val="bullet"/>
      <w:lvlText w:val=""/>
      <w:lvlJc w:val="left"/>
      <w:pPr>
        <w:ind w:left="4680" w:hanging="360"/>
      </w:pPr>
      <w:rPr>
        <w:rFonts w:ascii="Symbol" w:hAnsi="Symbol" w:hint="default"/>
      </w:rPr>
    </w:lvl>
    <w:lvl w:ilvl="7" w:tplc="064C061C" w:tentative="1">
      <w:start w:val="1"/>
      <w:numFmt w:val="bullet"/>
      <w:lvlText w:val="o"/>
      <w:lvlJc w:val="left"/>
      <w:pPr>
        <w:ind w:left="5400" w:hanging="360"/>
      </w:pPr>
      <w:rPr>
        <w:rFonts w:ascii="Courier New" w:hAnsi="Courier New" w:cs="Courier New" w:hint="default"/>
      </w:rPr>
    </w:lvl>
    <w:lvl w:ilvl="8" w:tplc="CE4A6C1A" w:tentative="1">
      <w:start w:val="1"/>
      <w:numFmt w:val="bullet"/>
      <w:lvlText w:val=""/>
      <w:lvlJc w:val="left"/>
      <w:pPr>
        <w:ind w:left="6120" w:hanging="360"/>
      </w:pPr>
      <w:rPr>
        <w:rFonts w:ascii="Wingdings" w:hAnsi="Wingdings" w:hint="default"/>
      </w:rPr>
    </w:lvl>
  </w:abstractNum>
  <w:abstractNum w:abstractNumId="24" w15:restartNumberingAfterBreak="0">
    <w:nsid w:val="6E4E6328"/>
    <w:multiLevelType w:val="hybridMultilevel"/>
    <w:tmpl w:val="6F4C4CB2"/>
    <w:lvl w:ilvl="0" w:tplc="DACA1876">
      <w:start w:val="1"/>
      <w:numFmt w:val="bullet"/>
      <w:lvlText w:val=""/>
      <w:lvlJc w:val="left"/>
      <w:pPr>
        <w:ind w:left="720" w:hanging="360"/>
      </w:pPr>
      <w:rPr>
        <w:rFonts w:ascii="Symbol" w:hAnsi="Symbol" w:hint="default"/>
      </w:rPr>
    </w:lvl>
    <w:lvl w:ilvl="1" w:tplc="B8CE6E0C" w:tentative="1">
      <w:start w:val="1"/>
      <w:numFmt w:val="bullet"/>
      <w:lvlText w:val="o"/>
      <w:lvlJc w:val="left"/>
      <w:pPr>
        <w:ind w:left="1440" w:hanging="360"/>
      </w:pPr>
      <w:rPr>
        <w:rFonts w:ascii="Courier New" w:hAnsi="Courier New" w:cs="Courier New" w:hint="default"/>
      </w:rPr>
    </w:lvl>
    <w:lvl w:ilvl="2" w:tplc="575E11C6" w:tentative="1">
      <w:start w:val="1"/>
      <w:numFmt w:val="bullet"/>
      <w:lvlText w:val=""/>
      <w:lvlJc w:val="left"/>
      <w:pPr>
        <w:ind w:left="2160" w:hanging="360"/>
      </w:pPr>
      <w:rPr>
        <w:rFonts w:ascii="Wingdings" w:hAnsi="Wingdings" w:hint="default"/>
      </w:rPr>
    </w:lvl>
    <w:lvl w:ilvl="3" w:tplc="23605E60" w:tentative="1">
      <w:start w:val="1"/>
      <w:numFmt w:val="bullet"/>
      <w:lvlText w:val=""/>
      <w:lvlJc w:val="left"/>
      <w:pPr>
        <w:ind w:left="2880" w:hanging="360"/>
      </w:pPr>
      <w:rPr>
        <w:rFonts w:ascii="Symbol" w:hAnsi="Symbol" w:hint="default"/>
      </w:rPr>
    </w:lvl>
    <w:lvl w:ilvl="4" w:tplc="E8F2115E" w:tentative="1">
      <w:start w:val="1"/>
      <w:numFmt w:val="bullet"/>
      <w:lvlText w:val="o"/>
      <w:lvlJc w:val="left"/>
      <w:pPr>
        <w:ind w:left="3600" w:hanging="360"/>
      </w:pPr>
      <w:rPr>
        <w:rFonts w:ascii="Courier New" w:hAnsi="Courier New" w:cs="Courier New" w:hint="default"/>
      </w:rPr>
    </w:lvl>
    <w:lvl w:ilvl="5" w:tplc="8ECCC36A" w:tentative="1">
      <w:start w:val="1"/>
      <w:numFmt w:val="bullet"/>
      <w:lvlText w:val=""/>
      <w:lvlJc w:val="left"/>
      <w:pPr>
        <w:ind w:left="4320" w:hanging="360"/>
      </w:pPr>
      <w:rPr>
        <w:rFonts w:ascii="Wingdings" w:hAnsi="Wingdings" w:hint="default"/>
      </w:rPr>
    </w:lvl>
    <w:lvl w:ilvl="6" w:tplc="3F7AA64C" w:tentative="1">
      <w:start w:val="1"/>
      <w:numFmt w:val="bullet"/>
      <w:lvlText w:val=""/>
      <w:lvlJc w:val="left"/>
      <w:pPr>
        <w:ind w:left="5040" w:hanging="360"/>
      </w:pPr>
      <w:rPr>
        <w:rFonts w:ascii="Symbol" w:hAnsi="Symbol" w:hint="default"/>
      </w:rPr>
    </w:lvl>
    <w:lvl w:ilvl="7" w:tplc="319CACB4" w:tentative="1">
      <w:start w:val="1"/>
      <w:numFmt w:val="bullet"/>
      <w:lvlText w:val="o"/>
      <w:lvlJc w:val="left"/>
      <w:pPr>
        <w:ind w:left="5760" w:hanging="360"/>
      </w:pPr>
      <w:rPr>
        <w:rFonts w:ascii="Courier New" w:hAnsi="Courier New" w:cs="Courier New" w:hint="default"/>
      </w:rPr>
    </w:lvl>
    <w:lvl w:ilvl="8" w:tplc="0DE2E8AE" w:tentative="1">
      <w:start w:val="1"/>
      <w:numFmt w:val="bullet"/>
      <w:lvlText w:val=""/>
      <w:lvlJc w:val="left"/>
      <w:pPr>
        <w:ind w:left="6480" w:hanging="360"/>
      </w:pPr>
      <w:rPr>
        <w:rFonts w:ascii="Wingdings" w:hAnsi="Wingdings" w:hint="default"/>
      </w:rPr>
    </w:lvl>
  </w:abstractNum>
  <w:abstractNum w:abstractNumId="25" w15:restartNumberingAfterBreak="0">
    <w:nsid w:val="70652CA0"/>
    <w:multiLevelType w:val="hybridMultilevel"/>
    <w:tmpl w:val="88F496E6"/>
    <w:lvl w:ilvl="0" w:tplc="7ADCC5B6">
      <w:start w:val="1"/>
      <w:numFmt w:val="bullet"/>
      <w:lvlText w:val=""/>
      <w:lvlJc w:val="left"/>
      <w:pPr>
        <w:ind w:left="720" w:hanging="360"/>
      </w:pPr>
      <w:rPr>
        <w:rFonts w:ascii="Symbol" w:hAnsi="Symbol" w:hint="default"/>
      </w:rPr>
    </w:lvl>
    <w:lvl w:ilvl="1" w:tplc="8B34F504" w:tentative="1">
      <w:start w:val="1"/>
      <w:numFmt w:val="bullet"/>
      <w:lvlText w:val="o"/>
      <w:lvlJc w:val="left"/>
      <w:pPr>
        <w:ind w:left="1440" w:hanging="360"/>
      </w:pPr>
      <w:rPr>
        <w:rFonts w:ascii="Courier New" w:hAnsi="Courier New" w:cs="Courier New" w:hint="default"/>
      </w:rPr>
    </w:lvl>
    <w:lvl w:ilvl="2" w:tplc="3692028E" w:tentative="1">
      <w:start w:val="1"/>
      <w:numFmt w:val="bullet"/>
      <w:lvlText w:val=""/>
      <w:lvlJc w:val="left"/>
      <w:pPr>
        <w:ind w:left="2160" w:hanging="360"/>
      </w:pPr>
      <w:rPr>
        <w:rFonts w:ascii="Wingdings" w:hAnsi="Wingdings" w:hint="default"/>
      </w:rPr>
    </w:lvl>
    <w:lvl w:ilvl="3" w:tplc="509AB366" w:tentative="1">
      <w:start w:val="1"/>
      <w:numFmt w:val="bullet"/>
      <w:lvlText w:val=""/>
      <w:lvlJc w:val="left"/>
      <w:pPr>
        <w:ind w:left="2880" w:hanging="360"/>
      </w:pPr>
      <w:rPr>
        <w:rFonts w:ascii="Symbol" w:hAnsi="Symbol" w:hint="default"/>
      </w:rPr>
    </w:lvl>
    <w:lvl w:ilvl="4" w:tplc="D512B6E2" w:tentative="1">
      <w:start w:val="1"/>
      <w:numFmt w:val="bullet"/>
      <w:lvlText w:val="o"/>
      <w:lvlJc w:val="left"/>
      <w:pPr>
        <w:ind w:left="3600" w:hanging="360"/>
      </w:pPr>
      <w:rPr>
        <w:rFonts w:ascii="Courier New" w:hAnsi="Courier New" w:cs="Courier New" w:hint="default"/>
      </w:rPr>
    </w:lvl>
    <w:lvl w:ilvl="5" w:tplc="AA2E4BC4" w:tentative="1">
      <w:start w:val="1"/>
      <w:numFmt w:val="bullet"/>
      <w:lvlText w:val=""/>
      <w:lvlJc w:val="left"/>
      <w:pPr>
        <w:ind w:left="4320" w:hanging="360"/>
      </w:pPr>
      <w:rPr>
        <w:rFonts w:ascii="Wingdings" w:hAnsi="Wingdings" w:hint="default"/>
      </w:rPr>
    </w:lvl>
    <w:lvl w:ilvl="6" w:tplc="34B8E534" w:tentative="1">
      <w:start w:val="1"/>
      <w:numFmt w:val="bullet"/>
      <w:lvlText w:val=""/>
      <w:lvlJc w:val="left"/>
      <w:pPr>
        <w:ind w:left="5040" w:hanging="360"/>
      </w:pPr>
      <w:rPr>
        <w:rFonts w:ascii="Symbol" w:hAnsi="Symbol" w:hint="default"/>
      </w:rPr>
    </w:lvl>
    <w:lvl w:ilvl="7" w:tplc="BF12A58A" w:tentative="1">
      <w:start w:val="1"/>
      <w:numFmt w:val="bullet"/>
      <w:lvlText w:val="o"/>
      <w:lvlJc w:val="left"/>
      <w:pPr>
        <w:ind w:left="5760" w:hanging="360"/>
      </w:pPr>
      <w:rPr>
        <w:rFonts w:ascii="Courier New" w:hAnsi="Courier New" w:cs="Courier New" w:hint="default"/>
      </w:rPr>
    </w:lvl>
    <w:lvl w:ilvl="8" w:tplc="3A4CD6C4" w:tentative="1">
      <w:start w:val="1"/>
      <w:numFmt w:val="bullet"/>
      <w:lvlText w:val=""/>
      <w:lvlJc w:val="left"/>
      <w:pPr>
        <w:ind w:left="6480" w:hanging="360"/>
      </w:pPr>
      <w:rPr>
        <w:rFonts w:ascii="Wingdings" w:hAnsi="Wingdings" w:hint="default"/>
      </w:rPr>
    </w:lvl>
  </w:abstractNum>
  <w:abstractNum w:abstractNumId="26" w15:restartNumberingAfterBreak="0">
    <w:nsid w:val="70B05BCB"/>
    <w:multiLevelType w:val="hybridMultilevel"/>
    <w:tmpl w:val="69963620"/>
    <w:lvl w:ilvl="0" w:tplc="C12C3586">
      <w:start w:val="1"/>
      <w:numFmt w:val="bullet"/>
      <w:lvlText w:val=""/>
      <w:lvlJc w:val="left"/>
      <w:pPr>
        <w:ind w:left="720" w:hanging="360"/>
      </w:pPr>
      <w:rPr>
        <w:rFonts w:ascii="Wingdings" w:hAnsi="Wingdings" w:hint="default"/>
        <w:b/>
        <w:i w:val="0"/>
        <w:color w:val="0775A8"/>
      </w:rPr>
    </w:lvl>
    <w:lvl w:ilvl="1" w:tplc="CDE67A70" w:tentative="1">
      <w:start w:val="1"/>
      <w:numFmt w:val="bullet"/>
      <w:lvlText w:val="o"/>
      <w:lvlJc w:val="left"/>
      <w:pPr>
        <w:ind w:left="1440" w:hanging="360"/>
      </w:pPr>
      <w:rPr>
        <w:rFonts w:ascii="Courier New" w:hAnsi="Courier New" w:cs="Courier New" w:hint="default"/>
      </w:rPr>
    </w:lvl>
    <w:lvl w:ilvl="2" w:tplc="778245EE" w:tentative="1">
      <w:start w:val="1"/>
      <w:numFmt w:val="bullet"/>
      <w:lvlText w:val=""/>
      <w:lvlJc w:val="left"/>
      <w:pPr>
        <w:ind w:left="2160" w:hanging="360"/>
      </w:pPr>
      <w:rPr>
        <w:rFonts w:ascii="Wingdings" w:hAnsi="Wingdings" w:hint="default"/>
      </w:rPr>
    </w:lvl>
    <w:lvl w:ilvl="3" w:tplc="4CCEF3AC" w:tentative="1">
      <w:start w:val="1"/>
      <w:numFmt w:val="bullet"/>
      <w:lvlText w:val=""/>
      <w:lvlJc w:val="left"/>
      <w:pPr>
        <w:ind w:left="2880" w:hanging="360"/>
      </w:pPr>
      <w:rPr>
        <w:rFonts w:ascii="Symbol" w:hAnsi="Symbol" w:hint="default"/>
      </w:rPr>
    </w:lvl>
    <w:lvl w:ilvl="4" w:tplc="BD5AA280" w:tentative="1">
      <w:start w:val="1"/>
      <w:numFmt w:val="bullet"/>
      <w:lvlText w:val="o"/>
      <w:lvlJc w:val="left"/>
      <w:pPr>
        <w:ind w:left="3600" w:hanging="360"/>
      </w:pPr>
      <w:rPr>
        <w:rFonts w:ascii="Courier New" w:hAnsi="Courier New" w:cs="Courier New" w:hint="default"/>
      </w:rPr>
    </w:lvl>
    <w:lvl w:ilvl="5" w:tplc="7AD00070" w:tentative="1">
      <w:start w:val="1"/>
      <w:numFmt w:val="bullet"/>
      <w:lvlText w:val=""/>
      <w:lvlJc w:val="left"/>
      <w:pPr>
        <w:ind w:left="4320" w:hanging="360"/>
      </w:pPr>
      <w:rPr>
        <w:rFonts w:ascii="Wingdings" w:hAnsi="Wingdings" w:hint="default"/>
      </w:rPr>
    </w:lvl>
    <w:lvl w:ilvl="6" w:tplc="131C7972" w:tentative="1">
      <w:start w:val="1"/>
      <w:numFmt w:val="bullet"/>
      <w:lvlText w:val=""/>
      <w:lvlJc w:val="left"/>
      <w:pPr>
        <w:ind w:left="5040" w:hanging="360"/>
      </w:pPr>
      <w:rPr>
        <w:rFonts w:ascii="Symbol" w:hAnsi="Symbol" w:hint="default"/>
      </w:rPr>
    </w:lvl>
    <w:lvl w:ilvl="7" w:tplc="782818F0" w:tentative="1">
      <w:start w:val="1"/>
      <w:numFmt w:val="bullet"/>
      <w:lvlText w:val="o"/>
      <w:lvlJc w:val="left"/>
      <w:pPr>
        <w:ind w:left="5760" w:hanging="360"/>
      </w:pPr>
      <w:rPr>
        <w:rFonts w:ascii="Courier New" w:hAnsi="Courier New" w:cs="Courier New" w:hint="default"/>
      </w:rPr>
    </w:lvl>
    <w:lvl w:ilvl="8" w:tplc="EEBC4046" w:tentative="1">
      <w:start w:val="1"/>
      <w:numFmt w:val="bullet"/>
      <w:lvlText w:val=""/>
      <w:lvlJc w:val="left"/>
      <w:pPr>
        <w:ind w:left="6480" w:hanging="360"/>
      </w:pPr>
      <w:rPr>
        <w:rFonts w:ascii="Wingdings" w:hAnsi="Wingdings" w:hint="default"/>
      </w:rPr>
    </w:lvl>
  </w:abstractNum>
  <w:abstractNum w:abstractNumId="27" w15:restartNumberingAfterBreak="0">
    <w:nsid w:val="793C39C3"/>
    <w:multiLevelType w:val="hybridMultilevel"/>
    <w:tmpl w:val="40A0A494"/>
    <w:lvl w:ilvl="0" w:tplc="F968A8F2">
      <w:start w:val="1"/>
      <w:numFmt w:val="bullet"/>
      <w:lvlText w:val=""/>
      <w:lvlJc w:val="left"/>
      <w:pPr>
        <w:ind w:left="1080" w:hanging="360"/>
      </w:pPr>
      <w:rPr>
        <w:rFonts w:ascii="Symbol" w:hAnsi="Symbol" w:hint="default"/>
        <w:color w:val="000000"/>
      </w:rPr>
    </w:lvl>
    <w:lvl w:ilvl="1" w:tplc="D2BE3F42" w:tentative="1">
      <w:start w:val="1"/>
      <w:numFmt w:val="bullet"/>
      <w:lvlText w:val="o"/>
      <w:lvlJc w:val="left"/>
      <w:pPr>
        <w:ind w:left="1800" w:hanging="360"/>
      </w:pPr>
      <w:rPr>
        <w:rFonts w:ascii="Courier New" w:hAnsi="Courier New" w:cs="Courier New" w:hint="default"/>
      </w:rPr>
    </w:lvl>
    <w:lvl w:ilvl="2" w:tplc="3C68E8AE" w:tentative="1">
      <w:start w:val="1"/>
      <w:numFmt w:val="bullet"/>
      <w:lvlText w:val=""/>
      <w:lvlJc w:val="left"/>
      <w:pPr>
        <w:ind w:left="2520" w:hanging="360"/>
      </w:pPr>
      <w:rPr>
        <w:rFonts w:ascii="Wingdings" w:hAnsi="Wingdings" w:hint="default"/>
      </w:rPr>
    </w:lvl>
    <w:lvl w:ilvl="3" w:tplc="E7C87D6A" w:tentative="1">
      <w:start w:val="1"/>
      <w:numFmt w:val="bullet"/>
      <w:lvlText w:val=""/>
      <w:lvlJc w:val="left"/>
      <w:pPr>
        <w:ind w:left="3240" w:hanging="360"/>
      </w:pPr>
      <w:rPr>
        <w:rFonts w:ascii="Symbol" w:hAnsi="Symbol" w:hint="default"/>
      </w:rPr>
    </w:lvl>
    <w:lvl w:ilvl="4" w:tplc="D28CEDBA" w:tentative="1">
      <w:start w:val="1"/>
      <w:numFmt w:val="bullet"/>
      <w:lvlText w:val="o"/>
      <w:lvlJc w:val="left"/>
      <w:pPr>
        <w:ind w:left="3960" w:hanging="360"/>
      </w:pPr>
      <w:rPr>
        <w:rFonts w:ascii="Courier New" w:hAnsi="Courier New" w:cs="Courier New" w:hint="default"/>
      </w:rPr>
    </w:lvl>
    <w:lvl w:ilvl="5" w:tplc="B296C5EC" w:tentative="1">
      <w:start w:val="1"/>
      <w:numFmt w:val="bullet"/>
      <w:lvlText w:val=""/>
      <w:lvlJc w:val="left"/>
      <w:pPr>
        <w:ind w:left="4680" w:hanging="360"/>
      </w:pPr>
      <w:rPr>
        <w:rFonts w:ascii="Wingdings" w:hAnsi="Wingdings" w:hint="default"/>
      </w:rPr>
    </w:lvl>
    <w:lvl w:ilvl="6" w:tplc="99447068" w:tentative="1">
      <w:start w:val="1"/>
      <w:numFmt w:val="bullet"/>
      <w:lvlText w:val=""/>
      <w:lvlJc w:val="left"/>
      <w:pPr>
        <w:ind w:left="5400" w:hanging="360"/>
      </w:pPr>
      <w:rPr>
        <w:rFonts w:ascii="Symbol" w:hAnsi="Symbol" w:hint="default"/>
      </w:rPr>
    </w:lvl>
    <w:lvl w:ilvl="7" w:tplc="E3F27A78" w:tentative="1">
      <w:start w:val="1"/>
      <w:numFmt w:val="bullet"/>
      <w:lvlText w:val="o"/>
      <w:lvlJc w:val="left"/>
      <w:pPr>
        <w:ind w:left="6120" w:hanging="360"/>
      </w:pPr>
      <w:rPr>
        <w:rFonts w:ascii="Courier New" w:hAnsi="Courier New" w:cs="Courier New" w:hint="default"/>
      </w:rPr>
    </w:lvl>
    <w:lvl w:ilvl="8" w:tplc="C7D2796C" w:tentative="1">
      <w:start w:val="1"/>
      <w:numFmt w:val="bullet"/>
      <w:lvlText w:val=""/>
      <w:lvlJc w:val="left"/>
      <w:pPr>
        <w:ind w:left="6840" w:hanging="360"/>
      </w:pPr>
      <w:rPr>
        <w:rFonts w:ascii="Wingdings" w:hAnsi="Wingdings" w:hint="default"/>
      </w:rPr>
    </w:lvl>
  </w:abstractNum>
  <w:abstractNum w:abstractNumId="28" w15:restartNumberingAfterBreak="0">
    <w:nsid w:val="7E130249"/>
    <w:multiLevelType w:val="hybridMultilevel"/>
    <w:tmpl w:val="78FE36B2"/>
    <w:lvl w:ilvl="0" w:tplc="3B2C83AC">
      <w:numFmt w:val="bullet"/>
      <w:lvlText w:val="-"/>
      <w:lvlJc w:val="left"/>
      <w:pPr>
        <w:ind w:left="360" w:hanging="360"/>
      </w:pPr>
      <w:rPr>
        <w:rFonts w:ascii="Arial" w:eastAsia="Calibri" w:hAnsi="Arial" w:cs="Arial" w:hint="default"/>
      </w:rPr>
    </w:lvl>
    <w:lvl w:ilvl="1" w:tplc="EB98DA28" w:tentative="1">
      <w:start w:val="1"/>
      <w:numFmt w:val="bullet"/>
      <w:lvlText w:val="o"/>
      <w:lvlJc w:val="left"/>
      <w:pPr>
        <w:ind w:left="1080" w:hanging="360"/>
      </w:pPr>
      <w:rPr>
        <w:rFonts w:ascii="Courier New" w:hAnsi="Courier New" w:cs="Courier New" w:hint="default"/>
      </w:rPr>
    </w:lvl>
    <w:lvl w:ilvl="2" w:tplc="AF1C6E74" w:tentative="1">
      <w:start w:val="1"/>
      <w:numFmt w:val="bullet"/>
      <w:lvlText w:val=""/>
      <w:lvlJc w:val="left"/>
      <w:pPr>
        <w:ind w:left="1800" w:hanging="360"/>
      </w:pPr>
      <w:rPr>
        <w:rFonts w:ascii="Wingdings" w:hAnsi="Wingdings" w:hint="default"/>
      </w:rPr>
    </w:lvl>
    <w:lvl w:ilvl="3" w:tplc="D828011C" w:tentative="1">
      <w:start w:val="1"/>
      <w:numFmt w:val="bullet"/>
      <w:lvlText w:val=""/>
      <w:lvlJc w:val="left"/>
      <w:pPr>
        <w:ind w:left="2520" w:hanging="360"/>
      </w:pPr>
      <w:rPr>
        <w:rFonts w:ascii="Symbol" w:hAnsi="Symbol" w:hint="default"/>
      </w:rPr>
    </w:lvl>
    <w:lvl w:ilvl="4" w:tplc="D44AB79E" w:tentative="1">
      <w:start w:val="1"/>
      <w:numFmt w:val="bullet"/>
      <w:lvlText w:val="o"/>
      <w:lvlJc w:val="left"/>
      <w:pPr>
        <w:ind w:left="3240" w:hanging="360"/>
      </w:pPr>
      <w:rPr>
        <w:rFonts w:ascii="Courier New" w:hAnsi="Courier New" w:cs="Courier New" w:hint="default"/>
      </w:rPr>
    </w:lvl>
    <w:lvl w:ilvl="5" w:tplc="E0387DF0" w:tentative="1">
      <w:start w:val="1"/>
      <w:numFmt w:val="bullet"/>
      <w:lvlText w:val=""/>
      <w:lvlJc w:val="left"/>
      <w:pPr>
        <w:ind w:left="3960" w:hanging="360"/>
      </w:pPr>
      <w:rPr>
        <w:rFonts w:ascii="Wingdings" w:hAnsi="Wingdings" w:hint="default"/>
      </w:rPr>
    </w:lvl>
    <w:lvl w:ilvl="6" w:tplc="C4987216" w:tentative="1">
      <w:start w:val="1"/>
      <w:numFmt w:val="bullet"/>
      <w:lvlText w:val=""/>
      <w:lvlJc w:val="left"/>
      <w:pPr>
        <w:ind w:left="4680" w:hanging="360"/>
      </w:pPr>
      <w:rPr>
        <w:rFonts w:ascii="Symbol" w:hAnsi="Symbol" w:hint="default"/>
      </w:rPr>
    </w:lvl>
    <w:lvl w:ilvl="7" w:tplc="46BE52A2" w:tentative="1">
      <w:start w:val="1"/>
      <w:numFmt w:val="bullet"/>
      <w:lvlText w:val="o"/>
      <w:lvlJc w:val="left"/>
      <w:pPr>
        <w:ind w:left="5400" w:hanging="360"/>
      </w:pPr>
      <w:rPr>
        <w:rFonts w:ascii="Courier New" w:hAnsi="Courier New" w:cs="Courier New" w:hint="default"/>
      </w:rPr>
    </w:lvl>
    <w:lvl w:ilvl="8" w:tplc="685C0C24" w:tentative="1">
      <w:start w:val="1"/>
      <w:numFmt w:val="bullet"/>
      <w:lvlText w:val=""/>
      <w:lvlJc w:val="left"/>
      <w:pPr>
        <w:ind w:left="6120" w:hanging="360"/>
      </w:pPr>
      <w:rPr>
        <w:rFonts w:ascii="Wingdings" w:hAnsi="Wingdings" w:hint="default"/>
      </w:rPr>
    </w:lvl>
  </w:abstractNum>
  <w:num w:numId="1">
    <w:abstractNumId w:val="22"/>
  </w:num>
  <w:num w:numId="2">
    <w:abstractNumId w:val="1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17"/>
  </w:num>
  <w:num w:numId="7">
    <w:abstractNumId w:val="24"/>
  </w:num>
  <w:num w:numId="8">
    <w:abstractNumId w:val="3"/>
  </w:num>
  <w:num w:numId="9">
    <w:abstractNumId w:val="10"/>
  </w:num>
  <w:num w:numId="10">
    <w:abstractNumId w:val="16"/>
  </w:num>
  <w:num w:numId="11">
    <w:abstractNumId w:val="28"/>
  </w:num>
  <w:num w:numId="12">
    <w:abstractNumId w:val="15"/>
  </w:num>
  <w:num w:numId="13">
    <w:abstractNumId w:val="23"/>
  </w:num>
  <w:num w:numId="14">
    <w:abstractNumId w:val="5"/>
  </w:num>
  <w:num w:numId="15">
    <w:abstractNumId w:val="18"/>
  </w:num>
  <w:num w:numId="16">
    <w:abstractNumId w:val="1"/>
  </w:num>
  <w:num w:numId="17">
    <w:abstractNumId w:val="25"/>
  </w:num>
  <w:num w:numId="18">
    <w:abstractNumId w:val="27"/>
  </w:num>
  <w:num w:numId="19">
    <w:abstractNumId w:val="12"/>
  </w:num>
  <w:num w:numId="20">
    <w:abstractNumId w:val="20"/>
  </w:num>
  <w:num w:numId="21">
    <w:abstractNumId w:val="0"/>
  </w:num>
  <w:num w:numId="22">
    <w:abstractNumId w:val="9"/>
  </w:num>
  <w:num w:numId="23">
    <w:abstractNumId w:val="7"/>
  </w:num>
  <w:num w:numId="24">
    <w:abstractNumId w:val="13"/>
  </w:num>
  <w:num w:numId="25">
    <w:abstractNumId w:val="11"/>
  </w:num>
  <w:num w:numId="26">
    <w:abstractNumId w:val="21"/>
  </w:num>
  <w:num w:numId="27">
    <w:abstractNumId w:val="26"/>
  </w:num>
  <w:num w:numId="28">
    <w:abstractNumId w:val="14"/>
  </w:num>
  <w:num w:numId="29">
    <w:abstractNumId w:val="2"/>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49">
      <o:colormru v:ext="edit" colors="#eff9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railerSet" w:val="Set"/>
  </w:docVars>
  <w:rsids>
    <w:rsidRoot w:val="00E7121F"/>
    <w:rsid w:val="00001781"/>
    <w:rsid w:val="00004552"/>
    <w:rsid w:val="000225DB"/>
    <w:rsid w:val="00071562"/>
    <w:rsid w:val="00075D4F"/>
    <w:rsid w:val="00092156"/>
    <w:rsid w:val="00097874"/>
    <w:rsid w:val="000B242F"/>
    <w:rsid w:val="000D1850"/>
    <w:rsid w:val="001331B3"/>
    <w:rsid w:val="00144BBD"/>
    <w:rsid w:val="00144CA5"/>
    <w:rsid w:val="00162628"/>
    <w:rsid w:val="00167E6B"/>
    <w:rsid w:val="0017629D"/>
    <w:rsid w:val="001C2362"/>
    <w:rsid w:val="001D3FD8"/>
    <w:rsid w:val="001D4326"/>
    <w:rsid w:val="001E02E8"/>
    <w:rsid w:val="002024F8"/>
    <w:rsid w:val="0021276C"/>
    <w:rsid w:val="0021643C"/>
    <w:rsid w:val="00217FA2"/>
    <w:rsid w:val="0022305F"/>
    <w:rsid w:val="00243062"/>
    <w:rsid w:val="00253F5A"/>
    <w:rsid w:val="00256311"/>
    <w:rsid w:val="00257516"/>
    <w:rsid w:val="00283EE3"/>
    <w:rsid w:val="002912B8"/>
    <w:rsid w:val="00294807"/>
    <w:rsid w:val="00296EAC"/>
    <w:rsid w:val="002A2FC3"/>
    <w:rsid w:val="002D5370"/>
    <w:rsid w:val="002D77D4"/>
    <w:rsid w:val="002E28D4"/>
    <w:rsid w:val="002F1AF0"/>
    <w:rsid w:val="00300146"/>
    <w:rsid w:val="003243C4"/>
    <w:rsid w:val="00373430"/>
    <w:rsid w:val="003736F0"/>
    <w:rsid w:val="003E55CD"/>
    <w:rsid w:val="003F0643"/>
    <w:rsid w:val="003F7692"/>
    <w:rsid w:val="00401FC2"/>
    <w:rsid w:val="004521D1"/>
    <w:rsid w:val="004B5132"/>
    <w:rsid w:val="004D194F"/>
    <w:rsid w:val="004E244D"/>
    <w:rsid w:val="005005C2"/>
    <w:rsid w:val="00521095"/>
    <w:rsid w:val="00531420"/>
    <w:rsid w:val="00564C63"/>
    <w:rsid w:val="005B55C9"/>
    <w:rsid w:val="005C1B92"/>
    <w:rsid w:val="005C68D4"/>
    <w:rsid w:val="005D1722"/>
    <w:rsid w:val="00614C71"/>
    <w:rsid w:val="00636470"/>
    <w:rsid w:val="00641766"/>
    <w:rsid w:val="0065452A"/>
    <w:rsid w:val="00683B46"/>
    <w:rsid w:val="00692805"/>
    <w:rsid w:val="0069767F"/>
    <w:rsid w:val="006A0D28"/>
    <w:rsid w:val="006B43ED"/>
    <w:rsid w:val="006E74A1"/>
    <w:rsid w:val="00714CA1"/>
    <w:rsid w:val="00715B64"/>
    <w:rsid w:val="00731CDD"/>
    <w:rsid w:val="0074275B"/>
    <w:rsid w:val="0074401A"/>
    <w:rsid w:val="007921EF"/>
    <w:rsid w:val="007B092E"/>
    <w:rsid w:val="007B521D"/>
    <w:rsid w:val="007E21E5"/>
    <w:rsid w:val="007F75B3"/>
    <w:rsid w:val="00836860"/>
    <w:rsid w:val="00846558"/>
    <w:rsid w:val="00857301"/>
    <w:rsid w:val="00891B77"/>
    <w:rsid w:val="008C3C15"/>
    <w:rsid w:val="008D12B0"/>
    <w:rsid w:val="008E354C"/>
    <w:rsid w:val="008E5BCF"/>
    <w:rsid w:val="008E7691"/>
    <w:rsid w:val="00927BF0"/>
    <w:rsid w:val="009358D4"/>
    <w:rsid w:val="00961E61"/>
    <w:rsid w:val="009700D2"/>
    <w:rsid w:val="009841B7"/>
    <w:rsid w:val="00987267"/>
    <w:rsid w:val="009A744E"/>
    <w:rsid w:val="009B3188"/>
    <w:rsid w:val="009C4C09"/>
    <w:rsid w:val="009D7BB1"/>
    <w:rsid w:val="009E288C"/>
    <w:rsid w:val="00A02131"/>
    <w:rsid w:val="00A073E3"/>
    <w:rsid w:val="00A127D9"/>
    <w:rsid w:val="00A418B9"/>
    <w:rsid w:val="00A425D5"/>
    <w:rsid w:val="00A54411"/>
    <w:rsid w:val="00A641EC"/>
    <w:rsid w:val="00A70C0F"/>
    <w:rsid w:val="00A7379C"/>
    <w:rsid w:val="00A82784"/>
    <w:rsid w:val="00AD2059"/>
    <w:rsid w:val="00B37091"/>
    <w:rsid w:val="00B40EB1"/>
    <w:rsid w:val="00B44900"/>
    <w:rsid w:val="00B50EBC"/>
    <w:rsid w:val="00B52CF2"/>
    <w:rsid w:val="00B55D06"/>
    <w:rsid w:val="00B76C20"/>
    <w:rsid w:val="00B867B1"/>
    <w:rsid w:val="00B87819"/>
    <w:rsid w:val="00BA4EF2"/>
    <w:rsid w:val="00BD1BE3"/>
    <w:rsid w:val="00BE7BE9"/>
    <w:rsid w:val="00C05358"/>
    <w:rsid w:val="00C064D7"/>
    <w:rsid w:val="00C14339"/>
    <w:rsid w:val="00C37C87"/>
    <w:rsid w:val="00C54C59"/>
    <w:rsid w:val="00C556E1"/>
    <w:rsid w:val="00C70889"/>
    <w:rsid w:val="00C83261"/>
    <w:rsid w:val="00CA7A81"/>
    <w:rsid w:val="00CD2024"/>
    <w:rsid w:val="00CE6B66"/>
    <w:rsid w:val="00CF34DE"/>
    <w:rsid w:val="00D05E5E"/>
    <w:rsid w:val="00D12C93"/>
    <w:rsid w:val="00D330C5"/>
    <w:rsid w:val="00D4548C"/>
    <w:rsid w:val="00D7554A"/>
    <w:rsid w:val="00D83028"/>
    <w:rsid w:val="00D92D17"/>
    <w:rsid w:val="00DB081E"/>
    <w:rsid w:val="00DC3264"/>
    <w:rsid w:val="00DF2D5D"/>
    <w:rsid w:val="00DF2E70"/>
    <w:rsid w:val="00E24FA9"/>
    <w:rsid w:val="00E273F8"/>
    <w:rsid w:val="00E33204"/>
    <w:rsid w:val="00E7121F"/>
    <w:rsid w:val="00EB678A"/>
    <w:rsid w:val="00EC2332"/>
    <w:rsid w:val="00EC6273"/>
    <w:rsid w:val="00ED166E"/>
    <w:rsid w:val="00EF1C42"/>
    <w:rsid w:val="00F013A9"/>
    <w:rsid w:val="00F23DCF"/>
    <w:rsid w:val="00F57F68"/>
    <w:rsid w:val="00FA50DE"/>
    <w:rsid w:val="00FB5EF5"/>
    <w:rsid w:val="00FC4430"/>
    <w:rsid w:val="00FE4910"/>
    <w:rsid w:val="00FE5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ff9ff"/>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977"/>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 w:type="character" w:styleId="CommentReference">
    <w:name w:val="annotation reference"/>
    <w:uiPriority w:val="99"/>
    <w:semiHidden/>
    <w:unhideWhenUsed/>
    <w:rsid w:val="00671B90"/>
    <w:rPr>
      <w:sz w:val="16"/>
      <w:szCs w:val="16"/>
    </w:rPr>
  </w:style>
  <w:style w:type="paragraph" w:styleId="CommentText">
    <w:name w:val="annotation text"/>
    <w:basedOn w:val="Normal"/>
    <w:link w:val="CommentTextChar"/>
    <w:uiPriority w:val="99"/>
    <w:semiHidden/>
    <w:unhideWhenUsed/>
    <w:rsid w:val="00671B90"/>
    <w:rPr>
      <w:sz w:val="20"/>
      <w:szCs w:val="20"/>
    </w:rPr>
  </w:style>
  <w:style w:type="character" w:customStyle="1" w:styleId="CommentTextChar">
    <w:name w:val="Comment Text Char"/>
    <w:basedOn w:val="DefaultParagraphFont"/>
    <w:link w:val="CommentText"/>
    <w:uiPriority w:val="99"/>
    <w:semiHidden/>
    <w:rsid w:val="00671B90"/>
  </w:style>
  <w:style w:type="paragraph" w:styleId="CommentSubject">
    <w:name w:val="annotation subject"/>
    <w:basedOn w:val="CommentText"/>
    <w:next w:val="CommentText"/>
    <w:link w:val="CommentSubjectChar"/>
    <w:uiPriority w:val="99"/>
    <w:semiHidden/>
    <w:unhideWhenUsed/>
    <w:rsid w:val="00671B90"/>
    <w:rPr>
      <w:b/>
      <w:bCs/>
    </w:rPr>
  </w:style>
  <w:style w:type="character" w:customStyle="1" w:styleId="CommentSubjectChar">
    <w:name w:val="Comment Subject Char"/>
    <w:link w:val="CommentSubject"/>
    <w:uiPriority w:val="99"/>
    <w:semiHidden/>
    <w:rsid w:val="00671B90"/>
    <w:rPr>
      <w:b/>
      <w:bCs/>
    </w:rPr>
  </w:style>
  <w:style w:type="paragraph" w:styleId="Revision">
    <w:name w:val="Revision"/>
    <w:hidden/>
    <w:uiPriority w:val="99"/>
    <w:semiHidden/>
    <w:rsid w:val="00671B90"/>
    <w:pPr>
      <w:bidi/>
    </w:pPr>
    <w:rPr>
      <w:sz w:val="22"/>
      <w:szCs w:val="22"/>
    </w:rPr>
  </w:style>
  <w:style w:type="paragraph" w:customStyle="1" w:styleId="Default">
    <w:name w:val="Default"/>
    <w:rsid w:val="000E061C"/>
    <w:pPr>
      <w:autoSpaceDE w:val="0"/>
      <w:autoSpaceDN w:val="0"/>
      <w:bidi/>
      <w:adjustRightInd w:val="0"/>
    </w:pPr>
    <w:rPr>
      <w:rFonts w:ascii="Times New Roman" w:hAnsi="Times New Roman"/>
      <w:color w:val="000000"/>
      <w:sz w:val="24"/>
      <w:szCs w:val="24"/>
    </w:rPr>
  </w:style>
  <w:style w:type="paragraph" w:styleId="NoSpacing">
    <w:name w:val="No Spacing"/>
    <w:uiPriority w:val="99"/>
    <w:qFormat/>
    <w:rsid w:val="005F23EA"/>
    <w:pPr>
      <w:bidi/>
    </w:pPr>
    <w:rPr>
      <w:sz w:val="22"/>
      <w:szCs w:val="22"/>
    </w:rPr>
  </w:style>
  <w:style w:type="character" w:customStyle="1" w:styleId="zzTrailerDocName">
    <w:name w:val="zzTrailerDocName"/>
    <w:rsid w:val="00747343"/>
    <w:rPr>
      <w:rFonts w:ascii="Centaur" w:hAnsi="Centaur" w:cs="Arial"/>
      <w:b/>
      <w:bCs/>
      <w:sz w:val="16"/>
      <w:szCs w:val="20"/>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nsurance.ca.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dol.gov/ebsa/healthrefor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iio.cms.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dol.gov/ebs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nsurance.ca.gov" TargetMode="External"/><Relationship Id="rId14" Type="http://schemas.openxmlformats.org/officeDocument/2006/relationships/hyperlink" Target="http://www.insurance.ca.gov" TargetMode="External"/><Relationship Id="rId22" Type="http://schemas.openxmlformats.org/officeDocument/2006/relationships/image" Target="media/image20.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C0BC0-49A7-44CF-98BA-6246D85F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2233</Words>
  <Characters>12731</Characters>
  <Application>Microsoft Office Word</Application>
  <DocSecurity>0</DocSecurity>
  <Lines>106</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14935</CharactersWithSpaces>
  <SharedDoc>false</SharedDoc>
  <HLinks>
    <vt:vector size="36" baseType="variant">
      <vt:variant>
        <vt:i4>4522007</vt:i4>
      </vt:variant>
      <vt:variant>
        <vt:i4>15</vt:i4>
      </vt:variant>
      <vt:variant>
        <vt:i4>0</vt:i4>
      </vt:variant>
      <vt:variant>
        <vt:i4>5</vt:i4>
      </vt:variant>
      <vt:variant>
        <vt:lpwstr>http://www.insurance.ca.gov/</vt:lpwstr>
      </vt:variant>
      <vt:variant>
        <vt:lpwstr/>
      </vt:variant>
      <vt:variant>
        <vt:i4>4522007</vt:i4>
      </vt:variant>
      <vt:variant>
        <vt:i4>12</vt:i4>
      </vt:variant>
      <vt:variant>
        <vt:i4>0</vt:i4>
      </vt:variant>
      <vt:variant>
        <vt:i4>5</vt:i4>
      </vt:variant>
      <vt:variant>
        <vt:lpwstr>http://www.insurance.ca.gov/</vt:lpwstr>
      </vt:variant>
      <vt:variant>
        <vt:lpwstr/>
      </vt:variant>
      <vt:variant>
        <vt:i4>852041</vt:i4>
      </vt:variant>
      <vt:variant>
        <vt:i4>9</vt:i4>
      </vt:variant>
      <vt:variant>
        <vt:i4>0</vt:i4>
      </vt:variant>
      <vt:variant>
        <vt:i4>5</vt:i4>
      </vt:variant>
      <vt:variant>
        <vt:lpwstr>http://www.dol.gov/ebsa/healthreform</vt:lpwstr>
      </vt:variant>
      <vt:variant>
        <vt:lpwstr/>
      </vt:variant>
      <vt:variant>
        <vt:i4>5177432</vt:i4>
      </vt:variant>
      <vt:variant>
        <vt:i4>6</vt:i4>
      </vt:variant>
      <vt:variant>
        <vt:i4>0</vt:i4>
      </vt:variant>
      <vt:variant>
        <vt:i4>5</vt:i4>
      </vt:variant>
      <vt:variant>
        <vt:lpwstr>http://www.cciio.cms.gov/</vt:lpwstr>
      </vt:variant>
      <vt:variant>
        <vt:lpwstr/>
      </vt:variant>
      <vt:variant>
        <vt:i4>2359347</vt:i4>
      </vt:variant>
      <vt:variant>
        <vt:i4>3</vt:i4>
      </vt:variant>
      <vt:variant>
        <vt:i4>0</vt:i4>
      </vt:variant>
      <vt:variant>
        <vt:i4>5</vt:i4>
      </vt:variant>
      <vt:variant>
        <vt:lpwstr>http://www.dol.gov/ebsa</vt:lpwstr>
      </vt:variant>
      <vt:variant>
        <vt:lpwstr/>
      </vt: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Farsi 2014 SBC Template (consolidated)</dc:title>
  <dc:subject/>
  <dc:creator/>
  <cp:keywords/>
  <cp:lastModifiedBy/>
  <dcterms:created xsi:type="dcterms:W3CDTF">2016-09-13T20:10:00Z</dcterms:created>
  <dcterms:modified xsi:type="dcterms:W3CDTF">2016-09-22T22:22:00Z</dcterms:modified>
  <dc:language>Farsi</dc:language>
</cp:coreProperties>
</file>