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B5" w:rsidRDefault="007030B5">
      <w:pPr>
        <w:spacing w:before="1"/>
        <w:rPr>
          <w:rFonts w:ascii="Times New Roman" w:eastAsia="Times New Roman" w:hAnsi="Times New Roman" w:cs="Times New Roman"/>
          <w:b/>
          <w:bCs/>
          <w:sz w:val="36"/>
          <w:szCs w:val="36"/>
        </w:rPr>
      </w:pPr>
      <w:bookmarkStart w:id="0" w:name="_GoBack"/>
      <w:bookmarkEnd w:id="0"/>
    </w:p>
    <w:p w:rsidR="007030B5" w:rsidRDefault="00CE087C">
      <w:pPr>
        <w:ind w:left="4118" w:right="4116"/>
        <w:jc w:val="center"/>
        <w:rPr>
          <w:rFonts w:ascii="Times New Roman" w:eastAsia="Times New Roman" w:hAnsi="Times New Roman" w:cs="Times New Roman"/>
          <w:sz w:val="28"/>
          <w:szCs w:val="28"/>
        </w:rPr>
      </w:pPr>
      <w:r>
        <w:rPr>
          <w:rFonts w:ascii="Times New Roman"/>
          <w:b/>
          <w:color w:val="1F487C"/>
          <w:spacing w:val="-1"/>
          <w:sz w:val="28"/>
        </w:rPr>
        <w:t>State</w:t>
      </w:r>
      <w:r>
        <w:rPr>
          <w:rFonts w:ascii="Times New Roman"/>
          <w:b/>
          <w:color w:val="1F487C"/>
          <w:spacing w:val="-6"/>
          <w:sz w:val="28"/>
        </w:rPr>
        <w:t xml:space="preserve"> </w:t>
      </w:r>
      <w:r>
        <w:rPr>
          <w:rFonts w:ascii="Times New Roman"/>
          <w:b/>
          <w:color w:val="1F487C"/>
          <w:sz w:val="28"/>
        </w:rPr>
        <w:t>of</w:t>
      </w:r>
      <w:r>
        <w:rPr>
          <w:rFonts w:ascii="Times New Roman"/>
          <w:b/>
          <w:color w:val="1F487C"/>
          <w:spacing w:val="-3"/>
          <w:sz w:val="28"/>
        </w:rPr>
        <w:t xml:space="preserve"> California</w:t>
      </w:r>
    </w:p>
    <w:p w:rsidR="007030B5" w:rsidRDefault="00CE087C">
      <w:pPr>
        <w:spacing w:before="45" w:line="273" w:lineRule="auto"/>
        <w:ind w:left="2430" w:right="2427"/>
        <w:jc w:val="center"/>
        <w:rPr>
          <w:rFonts w:ascii="Times New Roman" w:eastAsia="Times New Roman" w:hAnsi="Times New Roman" w:cs="Times New Roman"/>
          <w:sz w:val="28"/>
          <w:szCs w:val="28"/>
        </w:rPr>
      </w:pPr>
      <w:r>
        <w:rPr>
          <w:rFonts w:ascii="Times New Roman"/>
          <w:b/>
          <w:color w:val="1F487C"/>
          <w:spacing w:val="-2"/>
          <w:sz w:val="28"/>
        </w:rPr>
        <w:t>Department</w:t>
      </w:r>
      <w:r>
        <w:rPr>
          <w:rFonts w:ascii="Times New Roman"/>
          <w:b/>
          <w:color w:val="1F487C"/>
          <w:spacing w:val="-3"/>
          <w:sz w:val="28"/>
        </w:rPr>
        <w:t xml:space="preserve"> </w:t>
      </w:r>
      <w:r>
        <w:rPr>
          <w:rFonts w:ascii="Times New Roman"/>
          <w:b/>
          <w:color w:val="1F487C"/>
          <w:sz w:val="28"/>
        </w:rPr>
        <w:t>of</w:t>
      </w:r>
      <w:r>
        <w:rPr>
          <w:rFonts w:ascii="Times New Roman"/>
          <w:b/>
          <w:color w:val="1F487C"/>
          <w:spacing w:val="-3"/>
          <w:sz w:val="28"/>
        </w:rPr>
        <w:t xml:space="preserve"> </w:t>
      </w:r>
      <w:r>
        <w:rPr>
          <w:rFonts w:ascii="Times New Roman"/>
          <w:b/>
          <w:color w:val="1F487C"/>
          <w:spacing w:val="-2"/>
          <w:sz w:val="28"/>
        </w:rPr>
        <w:t>Managed</w:t>
      </w:r>
      <w:r>
        <w:rPr>
          <w:rFonts w:ascii="Times New Roman"/>
          <w:b/>
          <w:color w:val="1F487C"/>
          <w:spacing w:val="-3"/>
          <w:sz w:val="28"/>
        </w:rPr>
        <w:t xml:space="preserve"> </w:t>
      </w:r>
      <w:r>
        <w:rPr>
          <w:rFonts w:ascii="Times New Roman"/>
          <w:b/>
          <w:color w:val="1F487C"/>
          <w:spacing w:val="-2"/>
          <w:sz w:val="28"/>
        </w:rPr>
        <w:t>Health</w:t>
      </w:r>
      <w:r>
        <w:rPr>
          <w:rFonts w:ascii="Times New Roman"/>
          <w:b/>
          <w:color w:val="1F487C"/>
          <w:sz w:val="28"/>
        </w:rPr>
        <w:t xml:space="preserve"> </w:t>
      </w:r>
      <w:r>
        <w:rPr>
          <w:rFonts w:ascii="Times New Roman"/>
          <w:b/>
          <w:color w:val="1F487C"/>
          <w:spacing w:val="-3"/>
          <w:sz w:val="28"/>
        </w:rPr>
        <w:t xml:space="preserve">Care </w:t>
      </w:r>
      <w:r>
        <w:rPr>
          <w:rFonts w:ascii="Times New Roman"/>
          <w:b/>
          <w:color w:val="1F487C"/>
          <w:spacing w:val="-2"/>
          <w:sz w:val="28"/>
        </w:rPr>
        <w:t>(DMHC)</w:t>
      </w:r>
      <w:r>
        <w:rPr>
          <w:rFonts w:ascii="Times New Roman"/>
          <w:b/>
          <w:color w:val="1F487C"/>
          <w:spacing w:val="29"/>
          <w:sz w:val="28"/>
        </w:rPr>
        <w:t xml:space="preserve"> </w:t>
      </w:r>
      <w:r>
        <w:rPr>
          <w:rFonts w:ascii="Times New Roman"/>
          <w:b/>
          <w:color w:val="1F487C"/>
          <w:spacing w:val="-1"/>
          <w:sz w:val="28"/>
        </w:rPr>
        <w:t>and</w:t>
      </w:r>
    </w:p>
    <w:p w:rsidR="007030B5" w:rsidRDefault="00CE087C">
      <w:pPr>
        <w:spacing w:before="4" w:line="273" w:lineRule="auto"/>
        <w:ind w:left="3197" w:right="3193" w:firstLine="1"/>
        <w:jc w:val="center"/>
        <w:rPr>
          <w:rFonts w:ascii="Times New Roman" w:eastAsia="Times New Roman" w:hAnsi="Times New Roman" w:cs="Times New Roman"/>
          <w:sz w:val="28"/>
          <w:szCs w:val="28"/>
        </w:rPr>
      </w:pPr>
      <w:r>
        <w:rPr>
          <w:rFonts w:ascii="Times New Roman"/>
          <w:b/>
          <w:color w:val="1F487C"/>
          <w:spacing w:val="-2"/>
          <w:sz w:val="28"/>
        </w:rPr>
        <w:t>Department</w:t>
      </w:r>
      <w:r>
        <w:rPr>
          <w:rFonts w:ascii="Times New Roman"/>
          <w:b/>
          <w:color w:val="1F487C"/>
          <w:spacing w:val="-3"/>
          <w:sz w:val="28"/>
        </w:rPr>
        <w:t xml:space="preserve"> </w:t>
      </w:r>
      <w:r>
        <w:rPr>
          <w:rFonts w:ascii="Times New Roman"/>
          <w:b/>
          <w:color w:val="1F487C"/>
          <w:sz w:val="28"/>
        </w:rPr>
        <w:t>of</w:t>
      </w:r>
      <w:r>
        <w:rPr>
          <w:rFonts w:ascii="Times New Roman"/>
          <w:b/>
          <w:color w:val="1F487C"/>
          <w:spacing w:val="-6"/>
          <w:sz w:val="28"/>
        </w:rPr>
        <w:t xml:space="preserve"> </w:t>
      </w:r>
      <w:r>
        <w:rPr>
          <w:rFonts w:ascii="Times New Roman"/>
          <w:b/>
          <w:color w:val="1F487C"/>
          <w:spacing w:val="-2"/>
          <w:sz w:val="28"/>
        </w:rPr>
        <w:t>Insurance</w:t>
      </w:r>
      <w:r>
        <w:rPr>
          <w:rFonts w:ascii="Times New Roman"/>
          <w:b/>
          <w:color w:val="1F487C"/>
          <w:spacing w:val="-3"/>
          <w:sz w:val="28"/>
        </w:rPr>
        <w:t xml:space="preserve"> </w:t>
      </w:r>
      <w:r>
        <w:rPr>
          <w:rFonts w:ascii="Times New Roman"/>
          <w:b/>
          <w:color w:val="1F487C"/>
          <w:spacing w:val="-2"/>
          <w:sz w:val="28"/>
        </w:rPr>
        <w:t>(CDI)</w:t>
      </w:r>
      <w:r>
        <w:rPr>
          <w:rFonts w:ascii="Times New Roman"/>
          <w:b/>
          <w:color w:val="1F487C"/>
          <w:spacing w:val="21"/>
          <w:sz w:val="28"/>
        </w:rPr>
        <w:t xml:space="preserve"> </w:t>
      </w:r>
      <w:r>
        <w:rPr>
          <w:rFonts w:ascii="Times New Roman"/>
          <w:b/>
          <w:color w:val="1F487C"/>
          <w:spacing w:val="-2"/>
          <w:sz w:val="28"/>
        </w:rPr>
        <w:t>Medical Loss</w:t>
      </w:r>
      <w:r>
        <w:rPr>
          <w:rFonts w:ascii="Times New Roman"/>
          <w:b/>
          <w:color w:val="1F487C"/>
          <w:spacing w:val="-1"/>
          <w:sz w:val="28"/>
        </w:rPr>
        <w:t xml:space="preserve"> </w:t>
      </w:r>
      <w:r>
        <w:rPr>
          <w:rFonts w:ascii="Times New Roman"/>
          <w:b/>
          <w:color w:val="1F487C"/>
          <w:spacing w:val="-2"/>
          <w:sz w:val="28"/>
        </w:rPr>
        <w:t>Ratio</w:t>
      </w:r>
      <w:r>
        <w:rPr>
          <w:rFonts w:ascii="Times New Roman"/>
          <w:b/>
          <w:color w:val="1F487C"/>
          <w:spacing w:val="-5"/>
          <w:sz w:val="28"/>
        </w:rPr>
        <w:t xml:space="preserve"> </w:t>
      </w:r>
      <w:r>
        <w:rPr>
          <w:rFonts w:ascii="Times New Roman"/>
          <w:b/>
          <w:color w:val="1F487C"/>
          <w:spacing w:val="-2"/>
          <w:sz w:val="28"/>
        </w:rPr>
        <w:t>(MLR)</w:t>
      </w:r>
    </w:p>
    <w:p w:rsidR="007030B5" w:rsidRDefault="00CE087C">
      <w:pPr>
        <w:spacing w:before="2"/>
        <w:ind w:left="2201" w:right="2197"/>
        <w:jc w:val="center"/>
        <w:rPr>
          <w:rFonts w:ascii="Times New Roman"/>
          <w:b/>
          <w:color w:val="1F487C"/>
          <w:spacing w:val="-2"/>
          <w:sz w:val="28"/>
        </w:rPr>
      </w:pPr>
      <w:r>
        <w:rPr>
          <w:rFonts w:ascii="Times New Roman"/>
          <w:b/>
          <w:color w:val="1F487C"/>
          <w:spacing w:val="-2"/>
          <w:sz w:val="28"/>
        </w:rPr>
        <w:t>Annual</w:t>
      </w:r>
      <w:r>
        <w:rPr>
          <w:rFonts w:ascii="Times New Roman"/>
          <w:b/>
          <w:color w:val="1F487C"/>
          <w:spacing w:val="1"/>
          <w:sz w:val="28"/>
        </w:rPr>
        <w:t xml:space="preserve"> </w:t>
      </w:r>
      <w:r>
        <w:rPr>
          <w:rFonts w:ascii="Times New Roman"/>
          <w:b/>
          <w:color w:val="1F487C"/>
          <w:spacing w:val="-2"/>
          <w:sz w:val="28"/>
        </w:rPr>
        <w:t>Reporting Form</w:t>
      </w:r>
      <w:r>
        <w:rPr>
          <w:rFonts w:ascii="Times New Roman"/>
          <w:b/>
          <w:color w:val="1F487C"/>
          <w:spacing w:val="20"/>
          <w:sz w:val="28"/>
        </w:rPr>
        <w:t xml:space="preserve"> </w:t>
      </w:r>
      <w:r>
        <w:rPr>
          <w:rFonts w:ascii="Times New Roman"/>
          <w:b/>
          <w:color w:val="1F487C"/>
          <w:spacing w:val="-2"/>
          <w:sz w:val="28"/>
        </w:rPr>
        <w:t>Filing</w:t>
      </w:r>
      <w:r>
        <w:rPr>
          <w:rFonts w:ascii="Times New Roman"/>
          <w:b/>
          <w:color w:val="1F487C"/>
          <w:spacing w:val="-4"/>
          <w:sz w:val="28"/>
        </w:rPr>
        <w:t xml:space="preserve"> </w:t>
      </w:r>
      <w:r>
        <w:rPr>
          <w:rFonts w:ascii="Times New Roman"/>
          <w:b/>
          <w:color w:val="1F487C"/>
          <w:spacing w:val="-2"/>
          <w:sz w:val="28"/>
        </w:rPr>
        <w:t xml:space="preserve">Instructions </w:t>
      </w:r>
      <w:r>
        <w:rPr>
          <w:rFonts w:ascii="Times New Roman"/>
          <w:b/>
          <w:color w:val="1F487C"/>
          <w:spacing w:val="-1"/>
          <w:sz w:val="28"/>
        </w:rPr>
        <w:t>for</w:t>
      </w:r>
      <w:r>
        <w:rPr>
          <w:rFonts w:ascii="Times New Roman"/>
          <w:b/>
          <w:color w:val="1F487C"/>
          <w:sz w:val="28"/>
        </w:rPr>
        <w:t xml:space="preserve"> </w:t>
      </w:r>
      <w:r>
        <w:rPr>
          <w:rFonts w:ascii="Times New Roman"/>
          <w:b/>
          <w:color w:val="1F487C"/>
          <w:spacing w:val="-1"/>
          <w:sz w:val="28"/>
        </w:rPr>
        <w:t>the</w:t>
      </w:r>
      <w:r>
        <w:rPr>
          <w:rFonts w:ascii="Times New Roman"/>
          <w:b/>
          <w:color w:val="1F487C"/>
          <w:spacing w:val="21"/>
          <w:sz w:val="28"/>
        </w:rPr>
        <w:t xml:space="preserve"> </w:t>
      </w:r>
      <w:r w:rsidR="00D6743E">
        <w:rPr>
          <w:rFonts w:ascii="Times New Roman"/>
          <w:b/>
          <w:color w:val="1F487C"/>
          <w:spacing w:val="-2"/>
          <w:sz w:val="28"/>
        </w:rPr>
        <w:t>2015</w:t>
      </w:r>
      <w:r>
        <w:rPr>
          <w:rFonts w:ascii="Times New Roman"/>
          <w:b/>
          <w:color w:val="1F487C"/>
          <w:sz w:val="28"/>
        </w:rPr>
        <w:t xml:space="preserve"> </w:t>
      </w:r>
      <w:r>
        <w:rPr>
          <w:rFonts w:ascii="Times New Roman"/>
          <w:b/>
          <w:color w:val="1F487C"/>
          <w:spacing w:val="-2"/>
          <w:sz w:val="28"/>
        </w:rPr>
        <w:t>MLR</w:t>
      </w:r>
      <w:r>
        <w:rPr>
          <w:rFonts w:ascii="Times New Roman"/>
          <w:b/>
          <w:color w:val="1F487C"/>
          <w:spacing w:val="-5"/>
          <w:sz w:val="28"/>
        </w:rPr>
        <w:t xml:space="preserve"> </w:t>
      </w:r>
      <w:r>
        <w:rPr>
          <w:rFonts w:ascii="Times New Roman"/>
          <w:b/>
          <w:color w:val="1F487C"/>
          <w:spacing w:val="-3"/>
          <w:sz w:val="28"/>
        </w:rPr>
        <w:t>Reporting</w:t>
      </w:r>
      <w:r>
        <w:rPr>
          <w:rFonts w:ascii="Times New Roman"/>
          <w:b/>
          <w:color w:val="1F487C"/>
          <w:spacing w:val="1"/>
          <w:sz w:val="28"/>
        </w:rPr>
        <w:t xml:space="preserve"> </w:t>
      </w:r>
      <w:r>
        <w:rPr>
          <w:rFonts w:ascii="Times New Roman"/>
          <w:b/>
          <w:color w:val="1F487C"/>
          <w:spacing w:val="-2"/>
          <w:sz w:val="28"/>
        </w:rPr>
        <w:t>Year</w:t>
      </w:r>
    </w:p>
    <w:p w:rsidR="007030B5" w:rsidRPr="00B15B8A" w:rsidRDefault="001435B5" w:rsidP="00D37AF0">
      <w:pPr>
        <w:spacing w:before="10"/>
        <w:jc w:val="center"/>
        <w:rPr>
          <w:rFonts w:ascii="Times New Roman"/>
          <w:b/>
          <w:i/>
          <w:color w:val="1F487C"/>
          <w:spacing w:val="-2"/>
          <w:sz w:val="28"/>
        </w:rPr>
      </w:pPr>
      <w:r w:rsidRPr="00590642">
        <w:rPr>
          <w:rFonts w:ascii="Times New Roman"/>
          <w:b/>
          <w:i/>
          <w:color w:val="1F487C"/>
          <w:spacing w:val="-2"/>
          <w:sz w:val="28"/>
        </w:rPr>
        <w:t xml:space="preserve">Pursuant to </w:t>
      </w:r>
      <w:r w:rsidR="00B572DE" w:rsidRPr="00590642">
        <w:rPr>
          <w:rFonts w:ascii="Times New Roman"/>
          <w:b/>
          <w:i/>
          <w:color w:val="1F487C"/>
          <w:spacing w:val="-2"/>
          <w:sz w:val="28"/>
        </w:rPr>
        <w:t>Health and Safety Code section 1367.004 and Insurance Code section 10112.26</w:t>
      </w:r>
    </w:p>
    <w:p w:rsidR="006523DB" w:rsidRDefault="006523DB">
      <w:pPr>
        <w:spacing w:before="61"/>
        <w:ind w:left="97" w:right="8089"/>
        <w:jc w:val="center"/>
        <w:rPr>
          <w:rFonts w:ascii="Cambria"/>
          <w:b/>
          <w:color w:val="365F91"/>
          <w:spacing w:val="-2"/>
          <w:sz w:val="28"/>
        </w:rPr>
      </w:pPr>
    </w:p>
    <w:p w:rsidR="007030B5" w:rsidRDefault="00CE087C">
      <w:pPr>
        <w:spacing w:before="61"/>
        <w:ind w:left="97" w:right="8089"/>
        <w:jc w:val="center"/>
        <w:rPr>
          <w:rFonts w:ascii="Cambria" w:eastAsia="Cambria" w:hAnsi="Cambria" w:cs="Cambria"/>
          <w:sz w:val="28"/>
          <w:szCs w:val="28"/>
        </w:rPr>
      </w:pPr>
      <w:r>
        <w:rPr>
          <w:rFonts w:ascii="Cambria"/>
          <w:b/>
          <w:color w:val="365F91"/>
          <w:spacing w:val="-2"/>
          <w:sz w:val="28"/>
        </w:rPr>
        <w:t>Table</w:t>
      </w:r>
      <w:r>
        <w:rPr>
          <w:rFonts w:ascii="Cambria"/>
          <w:b/>
          <w:color w:val="365F91"/>
          <w:spacing w:val="-4"/>
          <w:sz w:val="28"/>
        </w:rPr>
        <w:t xml:space="preserve"> </w:t>
      </w:r>
      <w:r>
        <w:rPr>
          <w:rFonts w:ascii="Cambria"/>
          <w:b/>
          <w:color w:val="365F91"/>
          <w:sz w:val="28"/>
        </w:rPr>
        <w:t>of</w:t>
      </w:r>
      <w:r>
        <w:rPr>
          <w:rFonts w:ascii="Cambria"/>
          <w:b/>
          <w:color w:val="365F91"/>
          <w:spacing w:val="-2"/>
          <w:sz w:val="28"/>
        </w:rPr>
        <w:t xml:space="preserve"> Contents</w:t>
      </w:r>
    </w:p>
    <w:sdt>
      <w:sdtPr>
        <w:id w:val="139239684"/>
        <w:docPartObj>
          <w:docPartGallery w:val="Table of Contents"/>
          <w:docPartUnique/>
        </w:docPartObj>
      </w:sdtPr>
      <w:sdtEndPr/>
      <w:sdtContent>
        <w:p w:rsidR="007030B5" w:rsidRDefault="00F573F1">
          <w:pPr>
            <w:pStyle w:val="TOC1"/>
            <w:tabs>
              <w:tab w:val="right" w:leader="dot" w:pos="10324"/>
            </w:tabs>
            <w:spacing w:before="134"/>
          </w:pPr>
          <w:hyperlink w:anchor="_bookmark0" w:history="1">
            <w:r w:rsidR="00CE087C">
              <w:rPr>
                <w:spacing w:val="-1"/>
              </w:rPr>
              <w:t>Instructions</w:t>
            </w:r>
            <w:r w:rsidR="00CE087C">
              <w:t xml:space="preserve"> </w:t>
            </w:r>
            <w:r w:rsidR="00CE087C">
              <w:rPr>
                <w:spacing w:val="-1"/>
              </w:rPr>
              <w:t>for</w:t>
            </w:r>
            <w:r w:rsidR="00CE087C">
              <w:rPr>
                <w:spacing w:val="-4"/>
              </w:rPr>
              <w:t xml:space="preserve"> </w:t>
            </w:r>
            <w:r w:rsidR="00CE087C">
              <w:t>the</w:t>
            </w:r>
            <w:r w:rsidR="00CE087C">
              <w:rPr>
                <w:spacing w:val="-3"/>
              </w:rPr>
              <w:t xml:space="preserve"> </w:t>
            </w:r>
            <w:r w:rsidR="00D6743E">
              <w:rPr>
                <w:spacing w:val="-1"/>
              </w:rPr>
              <w:t>2015</w:t>
            </w:r>
            <w:r w:rsidR="00CE087C">
              <w:rPr>
                <w:spacing w:val="-5"/>
              </w:rPr>
              <w:t xml:space="preserve"> </w:t>
            </w:r>
            <w:r w:rsidR="00CE087C">
              <w:rPr>
                <w:spacing w:val="-2"/>
              </w:rPr>
              <w:t>MLR</w:t>
            </w:r>
            <w:r w:rsidR="00CE087C">
              <w:t xml:space="preserve"> </w:t>
            </w:r>
            <w:r w:rsidR="00CE087C">
              <w:rPr>
                <w:spacing w:val="-2"/>
              </w:rPr>
              <w:t>Reporting</w:t>
            </w:r>
            <w:r w:rsidR="00CE087C">
              <w:rPr>
                <w:spacing w:val="-3"/>
              </w:rPr>
              <w:t xml:space="preserve"> </w:t>
            </w:r>
            <w:r w:rsidR="00CE087C">
              <w:rPr>
                <w:spacing w:val="-2"/>
              </w:rPr>
              <w:t>Year</w:t>
            </w:r>
          </w:hyperlink>
          <w:r w:rsidR="00CE087C">
            <w:rPr>
              <w:spacing w:val="-2"/>
            </w:rPr>
            <w:tab/>
          </w:r>
          <w:r w:rsidR="00CE087C">
            <w:t>2</w:t>
          </w:r>
        </w:p>
        <w:p w:rsidR="007030B5" w:rsidRDefault="00F573F1">
          <w:pPr>
            <w:pStyle w:val="TOC1"/>
            <w:tabs>
              <w:tab w:val="right" w:leader="dot" w:pos="10324"/>
            </w:tabs>
            <w:spacing w:before="259"/>
          </w:pPr>
          <w:hyperlink w:anchor="_bookmark0" w:history="1">
            <w:r w:rsidR="00CE087C">
              <w:rPr>
                <w:spacing w:val="-1"/>
              </w:rPr>
              <w:t>General</w:t>
            </w:r>
            <w:r w:rsidR="00CE087C">
              <w:t xml:space="preserve"> </w:t>
            </w:r>
            <w:r w:rsidR="00CE087C">
              <w:rPr>
                <w:spacing w:val="-1"/>
              </w:rPr>
              <w:t>Instructions</w:t>
            </w:r>
          </w:hyperlink>
          <w:r w:rsidR="00CE087C">
            <w:rPr>
              <w:spacing w:val="-1"/>
            </w:rPr>
            <w:tab/>
          </w:r>
          <w:r w:rsidR="00CE087C">
            <w:t>4</w:t>
          </w:r>
        </w:p>
        <w:p w:rsidR="007030B5" w:rsidRDefault="00F573F1">
          <w:pPr>
            <w:pStyle w:val="TOC1"/>
            <w:tabs>
              <w:tab w:val="right" w:leader="dot" w:pos="10324"/>
            </w:tabs>
            <w:spacing w:before="139"/>
          </w:pPr>
          <w:hyperlink w:anchor="_bookmark1" w:history="1">
            <w:r w:rsidR="00CE087C">
              <w:t xml:space="preserve">Column </w:t>
            </w:r>
            <w:r w:rsidR="00CE087C">
              <w:rPr>
                <w:spacing w:val="-2"/>
              </w:rPr>
              <w:t>Definitions</w:t>
            </w:r>
            <w:r w:rsidR="00CE087C">
              <w:t xml:space="preserve"> </w:t>
            </w:r>
            <w:r w:rsidR="00CE087C">
              <w:rPr>
                <w:spacing w:val="-2"/>
              </w:rPr>
              <w:t>for</w:t>
            </w:r>
            <w:r w:rsidR="00CE087C">
              <w:rPr>
                <w:spacing w:val="-4"/>
              </w:rPr>
              <w:t xml:space="preserve"> MLR</w:t>
            </w:r>
            <w:r w:rsidR="00CE087C">
              <w:rPr>
                <w:spacing w:val="-2"/>
              </w:rPr>
              <w:t xml:space="preserve"> </w:t>
            </w:r>
            <w:r w:rsidR="00CE087C">
              <w:rPr>
                <w:spacing w:val="-1"/>
              </w:rPr>
              <w:t>Annual</w:t>
            </w:r>
            <w:r w:rsidR="00CE087C">
              <w:rPr>
                <w:spacing w:val="-2"/>
              </w:rPr>
              <w:t xml:space="preserve"> </w:t>
            </w:r>
            <w:r w:rsidR="00CE087C">
              <w:rPr>
                <w:spacing w:val="-1"/>
              </w:rPr>
              <w:t>Reporting</w:t>
            </w:r>
            <w:r w:rsidR="00CE087C">
              <w:rPr>
                <w:spacing w:val="-2"/>
              </w:rPr>
              <w:t xml:space="preserve"> </w:t>
            </w:r>
            <w:r w:rsidR="00CE087C">
              <w:rPr>
                <w:spacing w:val="-1"/>
              </w:rPr>
              <w:t>Form</w:t>
            </w:r>
            <w:r w:rsidR="00CE087C">
              <w:t xml:space="preserve"> </w:t>
            </w:r>
            <w:r w:rsidR="00CE087C">
              <w:rPr>
                <w:rFonts w:cs="Times New Roman"/>
              </w:rPr>
              <w:t>−</w:t>
            </w:r>
            <w:r w:rsidR="00CE087C">
              <w:rPr>
                <w:rFonts w:cs="Times New Roman"/>
                <w:spacing w:val="-1"/>
              </w:rPr>
              <w:t xml:space="preserve"> </w:t>
            </w:r>
            <w:r w:rsidR="00CE087C">
              <w:rPr>
                <w:spacing w:val="-1"/>
              </w:rPr>
              <w:t>Parts</w:t>
            </w:r>
            <w:r w:rsidR="00CE087C">
              <w:t xml:space="preserve"> 1</w:t>
            </w:r>
            <w:r w:rsidR="00CE087C">
              <w:rPr>
                <w:spacing w:val="2"/>
              </w:rPr>
              <w:t xml:space="preserve"> </w:t>
            </w:r>
            <w:r w:rsidR="00CE087C">
              <w:rPr>
                <w:spacing w:val="-3"/>
              </w:rPr>
              <w:t>and</w:t>
            </w:r>
            <w:r w:rsidR="00CE087C">
              <w:t xml:space="preserve"> 2</w:t>
            </w:r>
            <w:r w:rsidR="00CE087C">
              <w:tab/>
              <w:t>6</w:t>
            </w:r>
          </w:hyperlink>
        </w:p>
        <w:p w:rsidR="007030B5" w:rsidRDefault="00F573F1">
          <w:pPr>
            <w:pStyle w:val="TOC1"/>
            <w:tabs>
              <w:tab w:val="right" w:leader="dot" w:pos="10324"/>
            </w:tabs>
            <w:spacing w:before="141"/>
          </w:pPr>
          <w:hyperlink w:anchor="_bookmark0" w:history="1">
            <w:r w:rsidR="00CE087C">
              <w:rPr>
                <w:spacing w:val="-1"/>
              </w:rPr>
              <w:t>Cover</w:t>
            </w:r>
            <w:r w:rsidR="00CE087C">
              <w:rPr>
                <w:spacing w:val="-4"/>
              </w:rPr>
              <w:t xml:space="preserve"> </w:t>
            </w:r>
            <w:r w:rsidR="00CE087C">
              <w:rPr>
                <w:spacing w:val="-1"/>
              </w:rPr>
              <w:t>Page</w:t>
            </w:r>
          </w:hyperlink>
          <w:r w:rsidR="00CE087C">
            <w:rPr>
              <w:spacing w:val="-1"/>
            </w:rPr>
            <w:tab/>
          </w:r>
          <w:r w:rsidR="00CE087C">
            <w:t>8</w:t>
          </w:r>
        </w:p>
        <w:p w:rsidR="007030B5" w:rsidRDefault="00F573F1">
          <w:pPr>
            <w:pStyle w:val="TOC1"/>
            <w:tabs>
              <w:tab w:val="right" w:leader="dot" w:pos="10324"/>
            </w:tabs>
            <w:spacing w:before="144"/>
          </w:pPr>
          <w:hyperlink w:anchor="_bookmark2" w:history="1">
            <w:r w:rsidR="00CE087C">
              <w:rPr>
                <w:spacing w:val="-1"/>
              </w:rPr>
              <w:t>Instructions</w:t>
            </w:r>
            <w:r w:rsidR="00CE087C">
              <w:t xml:space="preserve"> for</w:t>
            </w:r>
            <w:r w:rsidR="00CE087C">
              <w:rPr>
                <w:spacing w:val="-4"/>
              </w:rPr>
              <w:t xml:space="preserve"> </w:t>
            </w:r>
            <w:r w:rsidR="00CE087C">
              <w:rPr>
                <w:spacing w:val="-3"/>
              </w:rPr>
              <w:t>MLR</w:t>
            </w:r>
            <w:r w:rsidR="00CE087C">
              <w:rPr>
                <w:spacing w:val="1"/>
              </w:rPr>
              <w:t xml:space="preserve"> </w:t>
            </w:r>
            <w:r w:rsidR="00CE087C">
              <w:t xml:space="preserve">Annual </w:t>
            </w:r>
            <w:r w:rsidR="00CE087C">
              <w:rPr>
                <w:spacing w:val="-1"/>
              </w:rPr>
              <w:t>Reporting</w:t>
            </w:r>
            <w:r w:rsidR="00CE087C">
              <w:rPr>
                <w:spacing w:val="-2"/>
              </w:rPr>
              <w:t xml:space="preserve"> Form</w:t>
            </w:r>
            <w:r w:rsidR="00CE087C">
              <w:rPr>
                <w:spacing w:val="-1"/>
              </w:rPr>
              <w:t xml:space="preserve"> </w:t>
            </w:r>
            <w:r w:rsidR="00CE087C">
              <w:rPr>
                <w:rFonts w:cs="Times New Roman"/>
              </w:rPr>
              <w:t>−</w:t>
            </w:r>
            <w:r w:rsidR="00CE087C">
              <w:rPr>
                <w:rFonts w:cs="Times New Roman"/>
                <w:spacing w:val="-1"/>
              </w:rPr>
              <w:t xml:space="preserve"> </w:t>
            </w:r>
            <w:r w:rsidR="00CE087C">
              <w:rPr>
                <w:spacing w:val="-1"/>
              </w:rPr>
              <w:t>Part</w:t>
            </w:r>
            <w:r w:rsidR="00CE087C">
              <w:t xml:space="preserve"> 1</w:t>
            </w:r>
            <w:r w:rsidR="00CE087C">
              <w:tab/>
              <w:t>9</w:t>
            </w:r>
          </w:hyperlink>
        </w:p>
        <w:p w:rsidR="007030B5" w:rsidRDefault="00F573F1">
          <w:pPr>
            <w:pStyle w:val="TOC1"/>
          </w:pPr>
          <w:hyperlink w:anchor="_bookmark3" w:history="1">
            <w:r w:rsidR="00CE087C">
              <w:rPr>
                <w:spacing w:val="-1"/>
              </w:rPr>
              <w:t>(Summary</w:t>
            </w:r>
            <w:r w:rsidR="00CE087C">
              <w:rPr>
                <w:spacing w:val="-12"/>
              </w:rPr>
              <w:t xml:space="preserve"> </w:t>
            </w:r>
            <w:r w:rsidR="00CE087C">
              <w:rPr>
                <w:spacing w:val="1"/>
              </w:rPr>
              <w:t>of</w:t>
            </w:r>
            <w:r w:rsidR="00CE087C">
              <w:rPr>
                <w:spacing w:val="-1"/>
              </w:rPr>
              <w:t xml:space="preserve"> Data)</w:t>
            </w:r>
          </w:hyperlink>
        </w:p>
        <w:p w:rsidR="007030B5" w:rsidRDefault="00F573F1">
          <w:pPr>
            <w:pStyle w:val="TOC1"/>
            <w:tabs>
              <w:tab w:val="right" w:leader="dot" w:pos="10324"/>
            </w:tabs>
            <w:spacing w:before="141"/>
          </w:pPr>
          <w:hyperlink w:anchor="_bookmark4" w:history="1">
            <w:r w:rsidR="00CE087C">
              <w:rPr>
                <w:spacing w:val="-1"/>
              </w:rPr>
              <w:t>Instructions</w:t>
            </w:r>
            <w:r w:rsidR="00CE087C">
              <w:t xml:space="preserve"> for</w:t>
            </w:r>
            <w:r w:rsidR="00CE087C">
              <w:rPr>
                <w:spacing w:val="-4"/>
              </w:rPr>
              <w:t xml:space="preserve"> </w:t>
            </w:r>
            <w:r w:rsidR="00CE087C">
              <w:rPr>
                <w:spacing w:val="-3"/>
              </w:rPr>
              <w:t>MLR</w:t>
            </w:r>
            <w:r w:rsidR="00CE087C">
              <w:rPr>
                <w:spacing w:val="1"/>
              </w:rPr>
              <w:t xml:space="preserve"> </w:t>
            </w:r>
            <w:r w:rsidR="00CE087C">
              <w:t xml:space="preserve">Annual </w:t>
            </w:r>
            <w:r w:rsidR="00CE087C">
              <w:rPr>
                <w:spacing w:val="-1"/>
              </w:rPr>
              <w:t>Reporting</w:t>
            </w:r>
            <w:r w:rsidR="00CE087C">
              <w:rPr>
                <w:spacing w:val="-2"/>
              </w:rPr>
              <w:t xml:space="preserve"> Form</w:t>
            </w:r>
            <w:r w:rsidR="00CE087C">
              <w:rPr>
                <w:spacing w:val="-1"/>
              </w:rPr>
              <w:t xml:space="preserve"> </w:t>
            </w:r>
            <w:r w:rsidR="00CE087C">
              <w:rPr>
                <w:rFonts w:cs="Times New Roman"/>
              </w:rPr>
              <w:t>−</w:t>
            </w:r>
            <w:r w:rsidR="00CE087C">
              <w:rPr>
                <w:rFonts w:cs="Times New Roman"/>
                <w:spacing w:val="-1"/>
              </w:rPr>
              <w:t xml:space="preserve"> </w:t>
            </w:r>
            <w:r w:rsidR="00CE087C">
              <w:rPr>
                <w:spacing w:val="-1"/>
              </w:rPr>
              <w:t>Part</w:t>
            </w:r>
            <w:r w:rsidR="00CE087C">
              <w:t xml:space="preserve"> 2</w:t>
            </w:r>
            <w:r w:rsidR="00CE087C">
              <w:tab/>
              <w:t>15</w:t>
            </w:r>
          </w:hyperlink>
        </w:p>
        <w:p w:rsidR="007030B5" w:rsidRDefault="00F573F1">
          <w:pPr>
            <w:pStyle w:val="TOC1"/>
          </w:pPr>
          <w:hyperlink w:anchor="_bookmark5" w:history="1">
            <w:r w:rsidR="00CE087C">
              <w:rPr>
                <w:spacing w:val="-1"/>
              </w:rPr>
              <w:t>(Premium</w:t>
            </w:r>
            <w:r w:rsidR="00CE087C">
              <w:t xml:space="preserve"> </w:t>
            </w:r>
            <w:r w:rsidR="00CE087C">
              <w:rPr>
                <w:spacing w:val="-2"/>
              </w:rPr>
              <w:t>and</w:t>
            </w:r>
            <w:r w:rsidR="00CE087C">
              <w:rPr>
                <w:spacing w:val="-3"/>
              </w:rPr>
              <w:t xml:space="preserve"> </w:t>
            </w:r>
            <w:r w:rsidR="00CE087C">
              <w:rPr>
                <w:spacing w:val="-1"/>
              </w:rPr>
              <w:t>Claims)</w:t>
            </w:r>
          </w:hyperlink>
        </w:p>
        <w:p w:rsidR="007030B5" w:rsidRDefault="00F573F1">
          <w:pPr>
            <w:pStyle w:val="TOC1"/>
            <w:tabs>
              <w:tab w:val="right" w:leader="dot" w:pos="10324"/>
            </w:tabs>
            <w:spacing w:before="144"/>
          </w:pPr>
          <w:hyperlink w:anchor="_bookmark6" w:history="1">
            <w:r w:rsidR="00CE087C">
              <w:rPr>
                <w:spacing w:val="-1"/>
              </w:rPr>
              <w:t>Instructions</w:t>
            </w:r>
            <w:r w:rsidR="00CE087C">
              <w:t xml:space="preserve"> for</w:t>
            </w:r>
            <w:r w:rsidR="00CE087C">
              <w:rPr>
                <w:spacing w:val="-4"/>
              </w:rPr>
              <w:t xml:space="preserve"> </w:t>
            </w:r>
            <w:r w:rsidR="00CE087C">
              <w:rPr>
                <w:spacing w:val="-3"/>
              </w:rPr>
              <w:t>MLR</w:t>
            </w:r>
            <w:r w:rsidR="00CE087C">
              <w:rPr>
                <w:spacing w:val="1"/>
              </w:rPr>
              <w:t xml:space="preserve"> </w:t>
            </w:r>
            <w:r w:rsidR="00CE087C">
              <w:t xml:space="preserve">Annual </w:t>
            </w:r>
            <w:r w:rsidR="00CE087C">
              <w:rPr>
                <w:spacing w:val="-1"/>
              </w:rPr>
              <w:t>Reporting</w:t>
            </w:r>
            <w:r w:rsidR="00CE087C">
              <w:rPr>
                <w:spacing w:val="-2"/>
              </w:rPr>
              <w:t xml:space="preserve"> Form</w:t>
            </w:r>
            <w:r w:rsidR="00CE087C">
              <w:rPr>
                <w:spacing w:val="-1"/>
              </w:rPr>
              <w:t xml:space="preserve"> </w:t>
            </w:r>
            <w:r w:rsidR="00CE087C">
              <w:rPr>
                <w:rFonts w:cs="Times New Roman"/>
              </w:rPr>
              <w:t>−</w:t>
            </w:r>
            <w:r w:rsidR="00CE087C">
              <w:rPr>
                <w:rFonts w:cs="Times New Roman"/>
                <w:spacing w:val="-1"/>
              </w:rPr>
              <w:t xml:space="preserve"> </w:t>
            </w:r>
            <w:r w:rsidR="00CE087C">
              <w:rPr>
                <w:spacing w:val="-1"/>
              </w:rPr>
              <w:t>Part</w:t>
            </w:r>
            <w:r w:rsidR="00CE087C">
              <w:t xml:space="preserve"> 3</w:t>
            </w:r>
            <w:r w:rsidR="00CE087C">
              <w:tab/>
              <w:t>20</w:t>
            </w:r>
          </w:hyperlink>
        </w:p>
        <w:p w:rsidR="007030B5" w:rsidRDefault="00CE087C">
          <w:pPr>
            <w:pStyle w:val="TOC1"/>
          </w:pPr>
          <w:r>
            <w:rPr>
              <w:spacing w:val="-1"/>
            </w:rPr>
            <w:t>(Expense</w:t>
          </w:r>
          <w:r>
            <w:rPr>
              <w:spacing w:val="-4"/>
            </w:rPr>
            <w:t xml:space="preserve"> </w:t>
          </w:r>
          <w:r>
            <w:rPr>
              <w:spacing w:val="-2"/>
            </w:rPr>
            <w:t>Allocation</w:t>
          </w:r>
          <w:r>
            <w:t xml:space="preserve"> </w:t>
          </w:r>
          <w:r>
            <w:rPr>
              <w:spacing w:val="-2"/>
            </w:rPr>
            <w:t>Methodology)</w:t>
          </w:r>
        </w:p>
        <w:p w:rsidR="007030B5" w:rsidRDefault="00F573F1">
          <w:pPr>
            <w:pStyle w:val="TOC1"/>
            <w:tabs>
              <w:tab w:val="right" w:leader="dot" w:pos="10324"/>
            </w:tabs>
            <w:spacing w:before="144"/>
          </w:pPr>
          <w:hyperlink w:anchor="_bookmark7" w:history="1">
            <w:r w:rsidR="00CE087C">
              <w:rPr>
                <w:spacing w:val="-1"/>
              </w:rPr>
              <w:t>Instructions</w:t>
            </w:r>
            <w:r w:rsidR="00CE087C">
              <w:t xml:space="preserve"> for</w:t>
            </w:r>
            <w:r w:rsidR="00CE087C">
              <w:rPr>
                <w:spacing w:val="-4"/>
              </w:rPr>
              <w:t xml:space="preserve"> </w:t>
            </w:r>
            <w:r w:rsidR="00CE087C">
              <w:rPr>
                <w:spacing w:val="-3"/>
              </w:rPr>
              <w:t>MLR</w:t>
            </w:r>
            <w:r w:rsidR="00CE087C">
              <w:rPr>
                <w:spacing w:val="1"/>
              </w:rPr>
              <w:t xml:space="preserve"> </w:t>
            </w:r>
            <w:r w:rsidR="00CE087C">
              <w:t xml:space="preserve">Annual </w:t>
            </w:r>
            <w:r w:rsidR="00CE087C">
              <w:rPr>
                <w:spacing w:val="-1"/>
              </w:rPr>
              <w:t>Reporting</w:t>
            </w:r>
            <w:r w:rsidR="00CE087C">
              <w:rPr>
                <w:spacing w:val="-2"/>
              </w:rPr>
              <w:t xml:space="preserve"> Form</w:t>
            </w:r>
            <w:r w:rsidR="00CE087C">
              <w:rPr>
                <w:spacing w:val="-1"/>
              </w:rPr>
              <w:t xml:space="preserve"> </w:t>
            </w:r>
            <w:r w:rsidR="00CE087C">
              <w:rPr>
                <w:rFonts w:cs="Times New Roman"/>
              </w:rPr>
              <w:t>−</w:t>
            </w:r>
            <w:r w:rsidR="00CE087C">
              <w:rPr>
                <w:rFonts w:cs="Times New Roman"/>
                <w:spacing w:val="-1"/>
              </w:rPr>
              <w:t xml:space="preserve"> </w:t>
            </w:r>
            <w:r w:rsidR="00CE087C">
              <w:rPr>
                <w:spacing w:val="-1"/>
              </w:rPr>
              <w:t>Part</w:t>
            </w:r>
            <w:r w:rsidR="00CE087C">
              <w:t xml:space="preserve"> 4</w:t>
            </w:r>
            <w:r w:rsidR="00CE087C">
              <w:tab/>
              <w:t>22</w:t>
            </w:r>
          </w:hyperlink>
        </w:p>
        <w:p w:rsidR="007030B5" w:rsidRDefault="00CE087C">
          <w:pPr>
            <w:pStyle w:val="TOC1"/>
          </w:pPr>
          <w:r>
            <w:rPr>
              <w:spacing w:val="-3"/>
            </w:rPr>
            <w:t>(MLR</w:t>
          </w:r>
          <w:r>
            <w:rPr>
              <w:spacing w:val="-2"/>
            </w:rPr>
            <w:t xml:space="preserve"> </w:t>
          </w:r>
          <w:r>
            <w:rPr>
              <w:spacing w:val="-1"/>
            </w:rPr>
            <w:t>Calculation)</w:t>
          </w:r>
        </w:p>
        <w:p w:rsidR="007030B5" w:rsidRDefault="00CE087C">
          <w:pPr>
            <w:pStyle w:val="TOC1"/>
            <w:tabs>
              <w:tab w:val="right" w:leader="dot" w:pos="10324"/>
            </w:tabs>
            <w:spacing w:before="141"/>
          </w:pPr>
          <w:r>
            <w:rPr>
              <w:spacing w:val="-1"/>
            </w:rPr>
            <w:t>Instructions</w:t>
          </w:r>
          <w:r>
            <w:t xml:space="preserve"> for</w:t>
          </w:r>
          <w:r>
            <w:rPr>
              <w:spacing w:val="-4"/>
            </w:rPr>
            <w:t xml:space="preserve"> </w:t>
          </w:r>
          <w:r>
            <w:rPr>
              <w:spacing w:val="-3"/>
            </w:rPr>
            <w:t>MLR</w:t>
          </w:r>
          <w:r>
            <w:rPr>
              <w:spacing w:val="1"/>
            </w:rPr>
            <w:t xml:space="preserve"> </w:t>
          </w:r>
          <w:r>
            <w:t xml:space="preserve">Annual </w:t>
          </w:r>
          <w:r>
            <w:rPr>
              <w:spacing w:val="-1"/>
            </w:rPr>
            <w:t>Reporting</w:t>
          </w:r>
          <w:r>
            <w:rPr>
              <w:spacing w:val="-2"/>
            </w:rPr>
            <w:t xml:space="preserve"> Form</w:t>
          </w:r>
          <w:r>
            <w:rPr>
              <w:spacing w:val="-1"/>
            </w:rPr>
            <w:t xml:space="preserve"> </w:t>
          </w:r>
          <w:r>
            <w:rPr>
              <w:rFonts w:cs="Times New Roman"/>
            </w:rPr>
            <w:t xml:space="preserve">– </w:t>
          </w:r>
          <w:r>
            <w:rPr>
              <w:spacing w:val="-1"/>
            </w:rPr>
            <w:t>Part</w:t>
          </w:r>
          <w:r w:rsidR="004F7372">
            <w:t xml:space="preserve"> 5</w:t>
          </w:r>
          <w:r w:rsidR="004F7372">
            <w:tab/>
            <w:t>25</w:t>
          </w:r>
        </w:p>
        <w:p w:rsidR="007030B5" w:rsidRDefault="00F573F1">
          <w:pPr>
            <w:pStyle w:val="TOC1"/>
            <w:spacing w:before="43"/>
          </w:pPr>
          <w:hyperlink w:anchor="_bookmark8" w:history="1">
            <w:r w:rsidR="00CE087C">
              <w:rPr>
                <w:spacing w:val="-2"/>
              </w:rPr>
              <w:t>(Additional</w:t>
            </w:r>
            <w:r w:rsidR="00CE087C">
              <w:t xml:space="preserve"> </w:t>
            </w:r>
            <w:r w:rsidR="00CE087C">
              <w:rPr>
                <w:spacing w:val="-2"/>
              </w:rPr>
              <w:t>Responses)</w:t>
            </w:r>
          </w:hyperlink>
        </w:p>
        <w:p w:rsidR="007030B5" w:rsidRDefault="00CE087C">
          <w:pPr>
            <w:pStyle w:val="TOC1"/>
            <w:tabs>
              <w:tab w:val="right" w:leader="dot" w:pos="10324"/>
            </w:tabs>
            <w:spacing w:before="139"/>
          </w:pPr>
          <w:r>
            <w:rPr>
              <w:spacing w:val="-1"/>
            </w:rPr>
            <w:t>Instructions</w:t>
          </w:r>
          <w:r>
            <w:t xml:space="preserve"> for</w:t>
          </w:r>
          <w:r>
            <w:rPr>
              <w:spacing w:val="-4"/>
            </w:rPr>
            <w:t xml:space="preserve"> </w:t>
          </w:r>
          <w:r>
            <w:rPr>
              <w:spacing w:val="-3"/>
            </w:rPr>
            <w:t>MLR</w:t>
          </w:r>
          <w:r>
            <w:rPr>
              <w:spacing w:val="1"/>
            </w:rPr>
            <w:t xml:space="preserve"> </w:t>
          </w:r>
          <w:r>
            <w:t xml:space="preserve">Annual </w:t>
          </w:r>
          <w:r>
            <w:rPr>
              <w:spacing w:val="-1"/>
            </w:rPr>
            <w:t>Reporting</w:t>
          </w:r>
          <w:r>
            <w:rPr>
              <w:spacing w:val="-2"/>
            </w:rPr>
            <w:t xml:space="preserve"> Form</w:t>
          </w:r>
          <w:r>
            <w:rPr>
              <w:spacing w:val="-1"/>
            </w:rPr>
            <w:t xml:space="preserve"> </w:t>
          </w:r>
          <w:r>
            <w:rPr>
              <w:rFonts w:cs="Times New Roman"/>
            </w:rPr>
            <w:t xml:space="preserve">– </w:t>
          </w:r>
          <w:r w:rsidR="004F7372">
            <w:t>Attestation</w:t>
          </w:r>
          <w:r w:rsidR="004F7372">
            <w:tab/>
            <w:t>26</w:t>
          </w:r>
        </w:p>
      </w:sdtContent>
    </w:sdt>
    <w:p w:rsidR="007030B5" w:rsidRDefault="007030B5">
      <w:pPr>
        <w:sectPr w:rsidR="007030B5">
          <w:footerReference w:type="default" r:id="rId8"/>
          <w:type w:val="continuous"/>
          <w:pgSz w:w="12240" w:h="15840"/>
          <w:pgMar w:top="980" w:right="900" w:bottom="280" w:left="900" w:header="720" w:footer="720" w:gutter="0"/>
          <w:cols w:space="720"/>
        </w:sectPr>
      </w:pPr>
    </w:p>
    <w:p w:rsidR="007030B5" w:rsidRDefault="00CE087C">
      <w:pPr>
        <w:pStyle w:val="Heading1"/>
        <w:spacing w:before="50"/>
        <w:ind w:left="2513" w:firstLine="0"/>
        <w:rPr>
          <w:b w:val="0"/>
          <w:bCs w:val="0"/>
        </w:rPr>
      </w:pPr>
      <w:r>
        <w:rPr>
          <w:color w:val="4F81BC"/>
          <w:spacing w:val="-2"/>
        </w:rPr>
        <w:lastRenderedPageBreak/>
        <w:t>Instructions</w:t>
      </w:r>
      <w:r>
        <w:rPr>
          <w:color w:val="4F81BC"/>
          <w:spacing w:val="-15"/>
        </w:rPr>
        <w:t xml:space="preserve"> </w:t>
      </w:r>
      <w:r>
        <w:rPr>
          <w:color w:val="4F81BC"/>
          <w:spacing w:val="-1"/>
        </w:rPr>
        <w:t>for</w:t>
      </w:r>
      <w:r>
        <w:rPr>
          <w:color w:val="4F81BC"/>
          <w:spacing w:val="-14"/>
        </w:rPr>
        <w:t xml:space="preserve"> </w:t>
      </w:r>
      <w:r>
        <w:rPr>
          <w:color w:val="4F81BC"/>
          <w:spacing w:val="-2"/>
        </w:rPr>
        <w:t>the</w:t>
      </w:r>
      <w:r>
        <w:rPr>
          <w:color w:val="4F81BC"/>
          <w:spacing w:val="-18"/>
        </w:rPr>
        <w:t xml:space="preserve"> </w:t>
      </w:r>
      <w:r w:rsidR="00D6743E">
        <w:rPr>
          <w:color w:val="4F81BC"/>
        </w:rPr>
        <w:t>2015</w:t>
      </w:r>
      <w:r>
        <w:rPr>
          <w:color w:val="4F81BC"/>
          <w:spacing w:val="-15"/>
        </w:rPr>
        <w:t xml:space="preserve"> </w:t>
      </w:r>
      <w:r>
        <w:rPr>
          <w:color w:val="4F81BC"/>
          <w:spacing w:val="-1"/>
        </w:rPr>
        <w:t>MLR</w:t>
      </w:r>
      <w:r>
        <w:rPr>
          <w:color w:val="4F81BC"/>
          <w:spacing w:val="-16"/>
        </w:rPr>
        <w:t xml:space="preserve"> </w:t>
      </w:r>
      <w:r>
        <w:rPr>
          <w:color w:val="4F81BC"/>
          <w:spacing w:val="-1"/>
        </w:rPr>
        <w:t>Reporting</w:t>
      </w:r>
      <w:r>
        <w:rPr>
          <w:color w:val="4F81BC"/>
          <w:spacing w:val="-16"/>
        </w:rPr>
        <w:t xml:space="preserve"> </w:t>
      </w:r>
      <w:r>
        <w:rPr>
          <w:color w:val="4F81BC"/>
          <w:spacing w:val="-2"/>
        </w:rPr>
        <w:t>Year</w:t>
      </w:r>
    </w:p>
    <w:p w:rsidR="007030B5" w:rsidRDefault="00CE087C">
      <w:pPr>
        <w:pStyle w:val="BodyText"/>
        <w:spacing w:before="218" w:line="239" w:lineRule="auto"/>
        <w:ind w:left="127" w:right="412"/>
      </w:pPr>
      <w:r>
        <w:rPr>
          <w:spacing w:val="-1"/>
        </w:rPr>
        <w:t>These</w:t>
      </w:r>
      <w:r>
        <w:rPr>
          <w:spacing w:val="-3"/>
        </w:rPr>
        <w:t xml:space="preserve"> </w:t>
      </w:r>
      <w:r>
        <w:rPr>
          <w:spacing w:val="-1"/>
        </w:rPr>
        <w:t>are</w:t>
      </w:r>
      <w:r>
        <w:rPr>
          <w:spacing w:val="-2"/>
        </w:rPr>
        <w:t xml:space="preserve"> </w:t>
      </w:r>
      <w:r>
        <w:t>the</w:t>
      </w:r>
      <w:r>
        <w:rPr>
          <w:spacing w:val="-1"/>
        </w:rPr>
        <w:t xml:space="preserve"> </w:t>
      </w:r>
      <w:r>
        <w:t>filing</w:t>
      </w:r>
      <w:r>
        <w:rPr>
          <w:spacing w:val="-5"/>
        </w:rPr>
        <w:t xml:space="preserve"> </w:t>
      </w:r>
      <w:r>
        <w:rPr>
          <w:spacing w:val="-1"/>
        </w:rPr>
        <w:t>instructions</w:t>
      </w:r>
      <w:r>
        <w:rPr>
          <w:spacing w:val="1"/>
        </w:rPr>
        <w:t xml:space="preserve"> </w:t>
      </w:r>
      <w:r>
        <w:t>for</w:t>
      </w:r>
      <w:r>
        <w:rPr>
          <w:spacing w:val="-2"/>
        </w:rPr>
        <w:t xml:space="preserve"> </w:t>
      </w:r>
      <w:r>
        <w:t>the</w:t>
      </w:r>
      <w:r>
        <w:rPr>
          <w:spacing w:val="-3"/>
        </w:rPr>
        <w:t xml:space="preserve"> </w:t>
      </w:r>
      <w:r>
        <w:rPr>
          <w:spacing w:val="-1"/>
        </w:rPr>
        <w:t>report</w:t>
      </w:r>
      <w:r>
        <w:t xml:space="preserve"> to</w:t>
      </w:r>
      <w:r>
        <w:rPr>
          <w:spacing w:val="-2"/>
        </w:rPr>
        <w:t xml:space="preserve"> </w:t>
      </w:r>
      <w:r>
        <w:rPr>
          <w:spacing w:val="-1"/>
        </w:rPr>
        <w:t xml:space="preserve">the </w:t>
      </w:r>
      <w:r>
        <w:rPr>
          <w:spacing w:val="-5"/>
        </w:rPr>
        <w:t>DMHC</w:t>
      </w:r>
      <w:r>
        <w:rPr>
          <w:spacing w:val="-9"/>
        </w:rPr>
        <w:t xml:space="preserve"> </w:t>
      </w:r>
      <w:r>
        <w:rPr>
          <w:spacing w:val="-4"/>
        </w:rPr>
        <w:t>and</w:t>
      </w:r>
      <w:r>
        <w:rPr>
          <w:spacing w:val="-10"/>
        </w:rPr>
        <w:t xml:space="preserve"> </w:t>
      </w:r>
      <w:r>
        <w:rPr>
          <w:spacing w:val="-3"/>
        </w:rPr>
        <w:t>CDI</w:t>
      </w:r>
      <w:r>
        <w:rPr>
          <w:spacing w:val="-16"/>
        </w:rPr>
        <w:t xml:space="preserve"> </w:t>
      </w:r>
      <w:r>
        <w:rPr>
          <w:spacing w:val="-3"/>
        </w:rPr>
        <w:t>as</w:t>
      </w:r>
      <w:r>
        <w:rPr>
          <w:spacing w:val="-10"/>
        </w:rPr>
        <w:t xml:space="preserve"> </w:t>
      </w:r>
      <w:r>
        <w:rPr>
          <w:spacing w:val="-1"/>
        </w:rPr>
        <w:t>required</w:t>
      </w:r>
      <w:r>
        <w:t xml:space="preserve"> </w:t>
      </w:r>
      <w:r>
        <w:rPr>
          <w:spacing w:val="1"/>
        </w:rPr>
        <w:t>by</w:t>
      </w:r>
      <w:r>
        <w:rPr>
          <w:spacing w:val="-5"/>
        </w:rPr>
        <w:t xml:space="preserve"> </w:t>
      </w:r>
      <w:r>
        <w:rPr>
          <w:spacing w:val="-1"/>
        </w:rPr>
        <w:t>Health</w:t>
      </w:r>
      <w:r>
        <w:t xml:space="preserve"> </w:t>
      </w:r>
      <w:r>
        <w:rPr>
          <w:spacing w:val="-2"/>
        </w:rPr>
        <w:t>and</w:t>
      </w:r>
      <w:r>
        <w:rPr>
          <w:spacing w:val="-3"/>
        </w:rPr>
        <w:t xml:space="preserve"> </w:t>
      </w:r>
      <w:r>
        <w:rPr>
          <w:spacing w:val="-1"/>
        </w:rPr>
        <w:t>Safety</w:t>
      </w:r>
      <w:r>
        <w:rPr>
          <w:spacing w:val="61"/>
        </w:rPr>
        <w:t xml:space="preserve"> </w:t>
      </w:r>
      <w:r>
        <w:rPr>
          <w:spacing w:val="-1"/>
        </w:rPr>
        <w:t xml:space="preserve">Code </w:t>
      </w:r>
      <w:r>
        <w:rPr>
          <w:spacing w:val="-2"/>
        </w:rPr>
        <w:t>section</w:t>
      </w:r>
      <w:r>
        <w:t xml:space="preserve"> </w:t>
      </w:r>
      <w:r>
        <w:rPr>
          <w:spacing w:val="-2"/>
        </w:rPr>
        <w:t>1367.004</w:t>
      </w:r>
      <w:r>
        <w:rPr>
          <w:spacing w:val="-3"/>
        </w:rPr>
        <w:t xml:space="preserve"> </w:t>
      </w:r>
      <w:r>
        <w:rPr>
          <w:spacing w:val="-2"/>
        </w:rPr>
        <w:t>and</w:t>
      </w:r>
      <w:r>
        <w:t xml:space="preserve"> </w:t>
      </w:r>
      <w:r>
        <w:rPr>
          <w:spacing w:val="-1"/>
        </w:rPr>
        <w:t>Insurance</w:t>
      </w:r>
      <w:r>
        <w:rPr>
          <w:spacing w:val="-4"/>
        </w:rPr>
        <w:t xml:space="preserve"> </w:t>
      </w:r>
      <w:r>
        <w:rPr>
          <w:spacing w:val="-1"/>
        </w:rPr>
        <w:t>Code</w:t>
      </w:r>
      <w:r>
        <w:rPr>
          <w:spacing w:val="-4"/>
        </w:rPr>
        <w:t xml:space="preserve"> </w:t>
      </w:r>
      <w:r>
        <w:rPr>
          <w:spacing w:val="-2"/>
        </w:rPr>
        <w:t>section</w:t>
      </w:r>
      <w:r>
        <w:t xml:space="preserve"> </w:t>
      </w:r>
      <w:r>
        <w:rPr>
          <w:spacing w:val="-2"/>
        </w:rPr>
        <w:t>10112.26,</w:t>
      </w:r>
      <w:r>
        <w:t xml:space="preserve"> </w:t>
      </w:r>
      <w:r>
        <w:rPr>
          <w:spacing w:val="-2"/>
        </w:rPr>
        <w:t>respectively</w:t>
      </w:r>
      <w:r>
        <w:rPr>
          <w:spacing w:val="-5"/>
        </w:rPr>
        <w:t xml:space="preserve"> </w:t>
      </w:r>
      <w:r>
        <w:rPr>
          <w:spacing w:val="-1"/>
        </w:rPr>
        <w:t>(AB</w:t>
      </w:r>
      <w:r>
        <w:rPr>
          <w:spacing w:val="-2"/>
        </w:rPr>
        <w:t xml:space="preserve"> </w:t>
      </w:r>
      <w:r>
        <w:rPr>
          <w:spacing w:val="-1"/>
        </w:rPr>
        <w:t>1962</w:t>
      </w:r>
      <w:r>
        <w:rPr>
          <w:spacing w:val="-3"/>
        </w:rPr>
        <w:t xml:space="preserve"> </w:t>
      </w:r>
      <w:r>
        <w:rPr>
          <w:spacing w:val="-2"/>
        </w:rPr>
        <w:t>(Skinner,</w:t>
      </w:r>
      <w:r>
        <w:rPr>
          <w:spacing w:val="-3"/>
        </w:rPr>
        <w:t xml:space="preserve"> </w:t>
      </w:r>
      <w:r>
        <w:rPr>
          <w:spacing w:val="-1"/>
        </w:rPr>
        <w:t>2014)),</w:t>
      </w:r>
      <w:r>
        <w:rPr>
          <w:spacing w:val="103"/>
        </w:rPr>
        <w:t xml:space="preserve"> </w:t>
      </w:r>
      <w:r>
        <w:rPr>
          <w:spacing w:val="-1"/>
        </w:rPr>
        <w:t>which</w:t>
      </w:r>
      <w:r>
        <w:t xml:space="preserve"> </w:t>
      </w:r>
      <w:r>
        <w:rPr>
          <w:spacing w:val="-2"/>
        </w:rPr>
        <w:t>includes</w:t>
      </w:r>
      <w:r>
        <w:rPr>
          <w:spacing w:val="2"/>
        </w:rPr>
        <w:t xml:space="preserve"> </w:t>
      </w:r>
      <w:r>
        <w:rPr>
          <w:spacing w:val="-2"/>
        </w:rPr>
        <w:t>elements</w:t>
      </w:r>
      <w:r>
        <w:rPr>
          <w:spacing w:val="-3"/>
        </w:rPr>
        <w:t xml:space="preserve"> </w:t>
      </w:r>
      <w:r>
        <w:rPr>
          <w:spacing w:val="-1"/>
        </w:rPr>
        <w:t>that</w:t>
      </w:r>
      <w:r>
        <w:t xml:space="preserve"> </w:t>
      </w:r>
      <w:r>
        <w:rPr>
          <w:spacing w:val="-1"/>
        </w:rPr>
        <w:t xml:space="preserve">make </w:t>
      </w:r>
      <w:r>
        <w:t>up the</w:t>
      </w:r>
      <w:r>
        <w:rPr>
          <w:spacing w:val="-3"/>
        </w:rPr>
        <w:t xml:space="preserve"> </w:t>
      </w:r>
      <w:r>
        <w:rPr>
          <w:spacing w:val="-1"/>
        </w:rPr>
        <w:t>medical</w:t>
      </w:r>
      <w:r>
        <w:rPr>
          <w:spacing w:val="-2"/>
        </w:rPr>
        <w:t xml:space="preserve"> </w:t>
      </w:r>
      <w:r>
        <w:t xml:space="preserve">loss </w:t>
      </w:r>
      <w:r>
        <w:rPr>
          <w:spacing w:val="-2"/>
        </w:rPr>
        <w:t>ratio</w:t>
      </w:r>
      <w:r>
        <w:t xml:space="preserve"> </w:t>
      </w:r>
      <w:r>
        <w:rPr>
          <w:spacing w:val="-1"/>
        </w:rPr>
        <w:t xml:space="preserve">(MLR). </w:t>
      </w:r>
      <w:r>
        <w:t>The</w:t>
      </w:r>
      <w:r>
        <w:rPr>
          <w:spacing w:val="-2"/>
        </w:rPr>
        <w:t xml:space="preserve"> </w:t>
      </w:r>
      <w:r>
        <w:rPr>
          <w:spacing w:val="-1"/>
        </w:rPr>
        <w:t>data</w:t>
      </w:r>
      <w:r>
        <w:rPr>
          <w:spacing w:val="-3"/>
        </w:rPr>
        <w:t xml:space="preserve"> </w:t>
      </w:r>
      <w:r>
        <w:rPr>
          <w:spacing w:val="-2"/>
        </w:rPr>
        <w:t>included</w:t>
      </w:r>
      <w:r>
        <w:t xml:space="preserve"> in the</w:t>
      </w:r>
      <w:r w:rsidR="00D3672D">
        <w:t xml:space="preserve"> M</w:t>
      </w:r>
      <w:r>
        <w:rPr>
          <w:spacing w:val="-2"/>
        </w:rPr>
        <w:t>LR</w:t>
      </w:r>
      <w:r>
        <w:t xml:space="preserve"> </w:t>
      </w:r>
      <w:r>
        <w:rPr>
          <w:spacing w:val="-1"/>
        </w:rPr>
        <w:t>Annual</w:t>
      </w:r>
      <w:r>
        <w:t xml:space="preserve"> </w:t>
      </w:r>
      <w:r>
        <w:rPr>
          <w:spacing w:val="-1"/>
        </w:rPr>
        <w:t>Reporting</w:t>
      </w:r>
      <w:r w:rsidR="00D3672D">
        <w:rPr>
          <w:spacing w:val="-2"/>
        </w:rPr>
        <w:t xml:space="preserve"> </w:t>
      </w:r>
      <w:r>
        <w:rPr>
          <w:spacing w:val="-1"/>
        </w:rPr>
        <w:t>Form</w:t>
      </w:r>
      <w:r>
        <w:t xml:space="preserve"> </w:t>
      </w:r>
      <w:r>
        <w:rPr>
          <w:spacing w:val="36"/>
        </w:rPr>
        <w:t>(</w:t>
      </w:r>
      <w:r>
        <w:rPr>
          <w:spacing w:val="-3"/>
        </w:rPr>
        <w:t>MLR</w:t>
      </w:r>
      <w:r>
        <w:t xml:space="preserve"> </w:t>
      </w:r>
      <w:r>
        <w:rPr>
          <w:spacing w:val="-1"/>
        </w:rPr>
        <w:t>Form)</w:t>
      </w:r>
      <w:r>
        <w:t xml:space="preserve"> </w:t>
      </w:r>
      <w:r>
        <w:rPr>
          <w:spacing w:val="-1"/>
        </w:rPr>
        <w:t>are</w:t>
      </w:r>
      <w:r>
        <w:rPr>
          <w:spacing w:val="-2"/>
        </w:rPr>
        <w:t xml:space="preserve"> </w:t>
      </w:r>
      <w:r>
        <w:t>the</w:t>
      </w:r>
      <w:r>
        <w:rPr>
          <w:spacing w:val="-1"/>
        </w:rPr>
        <w:t xml:space="preserve"> exact</w:t>
      </w:r>
      <w:r>
        <w:t xml:space="preserve"> </w:t>
      </w:r>
      <w:r>
        <w:rPr>
          <w:spacing w:val="-1"/>
        </w:rPr>
        <w:t>data</w:t>
      </w:r>
      <w:r>
        <w:rPr>
          <w:spacing w:val="-3"/>
        </w:rPr>
        <w:t xml:space="preserve"> </w:t>
      </w:r>
      <w:r>
        <w:rPr>
          <w:spacing w:val="-1"/>
        </w:rPr>
        <w:t>that</w:t>
      </w:r>
      <w:r>
        <w:rPr>
          <w:spacing w:val="-2"/>
        </w:rPr>
        <w:t xml:space="preserve"> </w:t>
      </w:r>
      <w:r>
        <w:rPr>
          <w:spacing w:val="-1"/>
        </w:rPr>
        <w:t>will</w:t>
      </w:r>
      <w:r>
        <w:t xml:space="preserve"> be</w:t>
      </w:r>
      <w:r>
        <w:rPr>
          <w:spacing w:val="-4"/>
        </w:rPr>
        <w:t xml:space="preserve"> </w:t>
      </w:r>
      <w:r>
        <w:t>used</w:t>
      </w:r>
      <w:r>
        <w:rPr>
          <w:spacing w:val="-1"/>
        </w:rPr>
        <w:t xml:space="preserve"> </w:t>
      </w:r>
      <w:r>
        <w:t xml:space="preserve">to </w:t>
      </w:r>
      <w:r>
        <w:rPr>
          <w:spacing w:val="-1"/>
        </w:rPr>
        <w:t>calculate</w:t>
      </w:r>
      <w:r>
        <w:rPr>
          <w:spacing w:val="-4"/>
        </w:rPr>
        <w:t xml:space="preserve"> </w:t>
      </w:r>
      <w:r>
        <w:t>a heal</w:t>
      </w:r>
      <w:r>
        <w:rPr>
          <w:rFonts w:cs="Times New Roman"/>
          <w:spacing w:val="-1"/>
        </w:rPr>
        <w:t>th</w:t>
      </w:r>
      <w:r>
        <w:rPr>
          <w:rFonts w:cs="Times New Roman"/>
        </w:rPr>
        <w:t xml:space="preserve"> </w:t>
      </w:r>
      <w:r>
        <w:rPr>
          <w:rFonts w:cs="Times New Roman"/>
          <w:spacing w:val="-1"/>
        </w:rPr>
        <w:t>plan’s</w:t>
      </w:r>
      <w:r>
        <w:rPr>
          <w:rFonts w:cs="Times New Roman"/>
        </w:rPr>
        <w:t xml:space="preserve"> </w:t>
      </w:r>
      <w:r>
        <w:rPr>
          <w:spacing w:val="-1"/>
        </w:rPr>
        <w:t>MLR.</w:t>
      </w:r>
    </w:p>
    <w:p w:rsidR="007030B5" w:rsidRDefault="007030B5">
      <w:pPr>
        <w:rPr>
          <w:rFonts w:ascii="Times New Roman" w:eastAsia="Times New Roman" w:hAnsi="Times New Roman" w:cs="Times New Roman"/>
          <w:sz w:val="24"/>
          <w:szCs w:val="24"/>
        </w:rPr>
      </w:pPr>
    </w:p>
    <w:p w:rsidR="007030B5" w:rsidRDefault="00CE087C">
      <w:pPr>
        <w:pStyle w:val="BodyText"/>
        <w:ind w:left="127" w:right="1401"/>
      </w:pPr>
      <w:r>
        <w:t>The</w:t>
      </w:r>
      <w:r>
        <w:rPr>
          <w:spacing w:val="-1"/>
        </w:rPr>
        <w:t xml:space="preserve"> </w:t>
      </w:r>
      <w:r>
        <w:rPr>
          <w:spacing w:val="-2"/>
        </w:rPr>
        <w:t xml:space="preserve">Federal </w:t>
      </w:r>
      <w:r>
        <w:rPr>
          <w:spacing w:val="-3"/>
        </w:rPr>
        <w:t>MLR</w:t>
      </w:r>
      <w:r>
        <w:rPr>
          <w:spacing w:val="-2"/>
        </w:rPr>
        <w:t xml:space="preserve"> </w:t>
      </w:r>
      <w:r>
        <w:rPr>
          <w:spacing w:val="-1"/>
        </w:rPr>
        <w:t>implementing</w:t>
      </w:r>
      <w:r>
        <w:rPr>
          <w:spacing w:val="-2"/>
        </w:rPr>
        <w:t xml:space="preserve"> </w:t>
      </w:r>
      <w:r>
        <w:rPr>
          <w:spacing w:val="-1"/>
        </w:rPr>
        <w:t>regulations</w:t>
      </w:r>
      <w:r>
        <w:t xml:space="preserve"> </w:t>
      </w:r>
      <w:r>
        <w:rPr>
          <w:spacing w:val="-2"/>
        </w:rPr>
        <w:t>can</w:t>
      </w:r>
      <w:r>
        <w:rPr>
          <w:spacing w:val="-3"/>
        </w:rPr>
        <w:t xml:space="preserve"> </w:t>
      </w:r>
      <w:r>
        <w:t>be</w:t>
      </w:r>
      <w:r>
        <w:rPr>
          <w:spacing w:val="-1"/>
        </w:rPr>
        <w:t xml:space="preserve"> </w:t>
      </w:r>
      <w:r>
        <w:t>found</w:t>
      </w:r>
      <w:r>
        <w:rPr>
          <w:spacing w:val="2"/>
        </w:rPr>
        <w:t xml:space="preserve"> </w:t>
      </w:r>
      <w:r>
        <w:rPr>
          <w:spacing w:val="-2"/>
        </w:rPr>
        <w:t>at:</w:t>
      </w:r>
      <w:r>
        <w:t xml:space="preserve"> </w:t>
      </w:r>
      <w:r>
        <w:rPr>
          <w:color w:val="0000FF"/>
        </w:rPr>
        <w:t xml:space="preserve"> </w:t>
      </w:r>
      <w:hyperlink r:id="rId9" w:history="1">
        <w:r w:rsidR="00E30451" w:rsidRPr="002819BC">
          <w:rPr>
            <w:rStyle w:val="Hyperlink"/>
          </w:rPr>
          <w:t>https://www.cms.gov/cciio/resources/regulations-and-guidance/index.html</w:t>
        </w:r>
      </w:hyperlink>
      <w:r w:rsidR="00E30451">
        <w:t xml:space="preserve"> </w:t>
      </w:r>
    </w:p>
    <w:p w:rsidR="007030B5" w:rsidRDefault="007030B5">
      <w:pPr>
        <w:spacing w:before="11"/>
        <w:rPr>
          <w:rFonts w:ascii="Times New Roman" w:eastAsia="Times New Roman" w:hAnsi="Times New Roman" w:cs="Times New Roman"/>
          <w:sz w:val="17"/>
          <w:szCs w:val="17"/>
        </w:rPr>
      </w:pPr>
    </w:p>
    <w:p w:rsidR="007030B5" w:rsidRDefault="00CE087C">
      <w:pPr>
        <w:pStyle w:val="BodyText"/>
        <w:spacing w:before="69"/>
        <w:ind w:left="127" w:right="865"/>
      </w:pPr>
      <w:r>
        <w:t>The</w:t>
      </w:r>
      <w:r>
        <w:rPr>
          <w:spacing w:val="-2"/>
        </w:rPr>
        <w:t xml:space="preserve"> DMHC MLR </w:t>
      </w:r>
      <w:r>
        <w:rPr>
          <w:spacing w:val="-1"/>
        </w:rPr>
        <w:t>guidance</w:t>
      </w:r>
      <w:r>
        <w:rPr>
          <w:spacing w:val="-4"/>
        </w:rPr>
        <w:t xml:space="preserve"> </w:t>
      </w:r>
      <w:r>
        <w:rPr>
          <w:spacing w:val="-2"/>
        </w:rPr>
        <w:t>and</w:t>
      </w:r>
      <w:r>
        <w:t xml:space="preserve"> </w:t>
      </w:r>
      <w:r>
        <w:rPr>
          <w:spacing w:val="-1"/>
        </w:rPr>
        <w:t>MLR</w:t>
      </w:r>
      <w:r>
        <w:t xml:space="preserve"> </w:t>
      </w:r>
      <w:r>
        <w:rPr>
          <w:spacing w:val="-2"/>
        </w:rPr>
        <w:t>reporting</w:t>
      </w:r>
      <w:r>
        <w:rPr>
          <w:spacing w:val="-3"/>
        </w:rPr>
        <w:t xml:space="preserve"> </w:t>
      </w:r>
      <w:r>
        <w:rPr>
          <w:spacing w:val="-2"/>
        </w:rPr>
        <w:t>form</w:t>
      </w:r>
      <w:r>
        <w:t xml:space="preserve"> </w:t>
      </w:r>
      <w:r>
        <w:rPr>
          <w:spacing w:val="-2"/>
        </w:rPr>
        <w:t>can</w:t>
      </w:r>
      <w:r>
        <w:rPr>
          <w:spacing w:val="-3"/>
        </w:rPr>
        <w:t xml:space="preserve"> </w:t>
      </w:r>
      <w:r>
        <w:t>be</w:t>
      </w:r>
      <w:r>
        <w:rPr>
          <w:spacing w:val="-1"/>
        </w:rPr>
        <w:t xml:space="preserve"> </w:t>
      </w:r>
      <w:r>
        <w:rPr>
          <w:spacing w:val="-2"/>
        </w:rPr>
        <w:t>found</w:t>
      </w:r>
      <w:r>
        <w:rPr>
          <w:spacing w:val="1"/>
        </w:rPr>
        <w:t xml:space="preserve"> </w:t>
      </w:r>
      <w:r>
        <w:rPr>
          <w:rFonts w:cs="Times New Roman"/>
          <w:spacing w:val="-1"/>
        </w:rPr>
        <w:t>under</w:t>
      </w:r>
      <w:r>
        <w:rPr>
          <w:rFonts w:cs="Times New Roman"/>
          <w:spacing w:val="-4"/>
        </w:rPr>
        <w:t xml:space="preserve"> </w:t>
      </w:r>
      <w:r>
        <w:rPr>
          <w:rFonts w:cs="Times New Roman"/>
          <w:spacing w:val="-1"/>
        </w:rPr>
        <w:t>“Feature</w:t>
      </w:r>
      <w:r>
        <w:rPr>
          <w:rFonts w:cs="Times New Roman"/>
          <w:spacing w:val="63"/>
        </w:rPr>
        <w:t xml:space="preserve"> </w:t>
      </w:r>
      <w:r>
        <w:rPr>
          <w:spacing w:val="-2"/>
        </w:rPr>
        <w:t>Links</w:t>
      </w:r>
      <w:r w:rsidR="00D3672D">
        <w:rPr>
          <w:spacing w:val="-2"/>
        </w:rPr>
        <w:t>”</w:t>
      </w:r>
      <w:r>
        <w:t xml:space="preserve"> at</w:t>
      </w:r>
      <w:r>
        <w:rPr>
          <w:spacing w:val="-2"/>
        </w:rPr>
        <w:t xml:space="preserve"> </w:t>
      </w:r>
      <w:hyperlink r:id="rId10">
        <w:r>
          <w:rPr>
            <w:color w:val="0000FF"/>
            <w:spacing w:val="-2"/>
            <w:u w:val="single" w:color="0000FF"/>
          </w:rPr>
          <w:t>www.dmhc.ca.gov</w:t>
        </w:r>
      </w:hyperlink>
      <w:r>
        <w:rPr>
          <w:spacing w:val="-2"/>
        </w:rPr>
        <w:t>.</w:t>
      </w:r>
    </w:p>
    <w:p w:rsidR="007030B5" w:rsidRDefault="007030B5">
      <w:pPr>
        <w:spacing w:before="1"/>
        <w:rPr>
          <w:rFonts w:ascii="Times New Roman" w:eastAsia="Times New Roman" w:hAnsi="Times New Roman" w:cs="Times New Roman"/>
          <w:sz w:val="18"/>
          <w:szCs w:val="18"/>
        </w:rPr>
      </w:pPr>
    </w:p>
    <w:p w:rsidR="007030B5" w:rsidRDefault="00CE087C">
      <w:pPr>
        <w:pStyle w:val="BodyText"/>
        <w:spacing w:before="69"/>
        <w:ind w:left="127" w:right="2825"/>
      </w:pPr>
      <w:r>
        <w:t>The</w:t>
      </w:r>
      <w:r>
        <w:rPr>
          <w:spacing w:val="-4"/>
        </w:rPr>
        <w:t xml:space="preserve"> </w:t>
      </w:r>
      <w:r>
        <w:t>CDI</w:t>
      </w:r>
      <w:r>
        <w:rPr>
          <w:spacing w:val="-6"/>
        </w:rPr>
        <w:t xml:space="preserve"> </w:t>
      </w:r>
      <w:r>
        <w:rPr>
          <w:spacing w:val="-2"/>
        </w:rPr>
        <w:t>MLR</w:t>
      </w:r>
      <w:r>
        <w:t xml:space="preserve"> </w:t>
      </w:r>
      <w:r>
        <w:rPr>
          <w:spacing w:val="-1"/>
        </w:rPr>
        <w:t xml:space="preserve">guidance </w:t>
      </w:r>
      <w:r>
        <w:rPr>
          <w:spacing w:val="-2"/>
        </w:rPr>
        <w:t>and</w:t>
      </w:r>
      <w:r>
        <w:rPr>
          <w:spacing w:val="-3"/>
        </w:rPr>
        <w:t xml:space="preserve"> </w:t>
      </w:r>
      <w:r>
        <w:rPr>
          <w:spacing w:val="-2"/>
        </w:rPr>
        <w:t>MLR</w:t>
      </w:r>
      <w:r>
        <w:t xml:space="preserve"> </w:t>
      </w:r>
      <w:r>
        <w:rPr>
          <w:spacing w:val="-1"/>
        </w:rPr>
        <w:t>reporting</w:t>
      </w:r>
      <w:r>
        <w:rPr>
          <w:spacing w:val="-3"/>
        </w:rPr>
        <w:t xml:space="preserve"> </w:t>
      </w:r>
      <w:r>
        <w:rPr>
          <w:spacing w:val="-2"/>
        </w:rPr>
        <w:t>form</w:t>
      </w:r>
      <w:r>
        <w:t xml:space="preserve"> </w:t>
      </w:r>
      <w:r>
        <w:rPr>
          <w:spacing w:val="-2"/>
        </w:rPr>
        <w:t>can</w:t>
      </w:r>
      <w:r>
        <w:t xml:space="preserve"> be</w:t>
      </w:r>
      <w:r>
        <w:rPr>
          <w:spacing w:val="-4"/>
        </w:rPr>
        <w:t xml:space="preserve"> </w:t>
      </w:r>
      <w:r>
        <w:rPr>
          <w:spacing w:val="-2"/>
        </w:rPr>
        <w:t>found</w:t>
      </w:r>
      <w:r>
        <w:t xml:space="preserve"> </w:t>
      </w:r>
      <w:r>
        <w:rPr>
          <w:spacing w:val="-1"/>
        </w:rPr>
        <w:t>at:</w:t>
      </w:r>
      <w:r>
        <w:rPr>
          <w:spacing w:val="43"/>
        </w:rPr>
        <w:t xml:space="preserve"> </w:t>
      </w:r>
      <w:hyperlink r:id="rId11">
        <w:r>
          <w:rPr>
            <w:color w:val="0000FF"/>
            <w:spacing w:val="-1"/>
          </w:rPr>
          <w:t>http://www.insurance.ca.gov/0250-insurers/0500-legal-info/0200-</w:t>
        </w:r>
      </w:hyperlink>
      <w:r>
        <w:rPr>
          <w:color w:val="0000FF"/>
        </w:rPr>
        <w:t xml:space="preserve"> </w:t>
      </w:r>
      <w:hyperlink r:id="rId12">
        <w:r>
          <w:rPr>
            <w:color w:val="0000FF"/>
          </w:rPr>
          <w:t xml:space="preserve"> </w:t>
        </w:r>
        <w:r>
          <w:rPr>
            <w:color w:val="0000FF"/>
            <w:spacing w:val="-1"/>
            <w:u w:val="single" w:color="0000FF"/>
          </w:rPr>
          <w:t>regulations/HealthGuidance/index.cfm</w:t>
        </w:r>
      </w:hyperlink>
      <w:r>
        <w:rPr>
          <w:spacing w:val="-1"/>
        </w:rPr>
        <w:t>.</w:t>
      </w:r>
    </w:p>
    <w:p w:rsidR="007030B5" w:rsidRDefault="007030B5">
      <w:pPr>
        <w:spacing w:before="11"/>
        <w:rPr>
          <w:rFonts w:ascii="Times New Roman" w:eastAsia="Times New Roman" w:hAnsi="Times New Roman" w:cs="Times New Roman"/>
          <w:sz w:val="17"/>
          <w:szCs w:val="17"/>
        </w:rPr>
      </w:pPr>
    </w:p>
    <w:p w:rsidR="007030B5" w:rsidRDefault="00CE087C">
      <w:pPr>
        <w:pStyle w:val="BodyText"/>
        <w:spacing w:before="69"/>
        <w:ind w:left="127"/>
      </w:pPr>
      <w:r>
        <w:t>The</w:t>
      </w:r>
      <w:r>
        <w:rPr>
          <w:spacing w:val="-2"/>
        </w:rPr>
        <w:t xml:space="preserve"> </w:t>
      </w:r>
      <w:r>
        <w:rPr>
          <w:spacing w:val="-1"/>
        </w:rPr>
        <w:t>guidance</w:t>
      </w:r>
      <w:r>
        <w:rPr>
          <w:spacing w:val="1"/>
        </w:rPr>
        <w:t xml:space="preserve"> </w:t>
      </w:r>
      <w:r>
        <w:rPr>
          <w:spacing w:val="-1"/>
        </w:rPr>
        <w:t>and</w:t>
      </w:r>
      <w:r>
        <w:t xml:space="preserve"> </w:t>
      </w:r>
      <w:r>
        <w:rPr>
          <w:spacing w:val="-1"/>
        </w:rPr>
        <w:t>forms</w:t>
      </w:r>
      <w:r>
        <w:rPr>
          <w:spacing w:val="2"/>
        </w:rPr>
        <w:t xml:space="preserve"> </w:t>
      </w:r>
      <w:r>
        <w:t>for</w:t>
      </w:r>
      <w:r>
        <w:rPr>
          <w:spacing w:val="-2"/>
        </w:rPr>
        <w:t xml:space="preserve"> </w:t>
      </w:r>
      <w:r>
        <w:t xml:space="preserve">both </w:t>
      </w:r>
      <w:r>
        <w:rPr>
          <w:spacing w:val="-1"/>
        </w:rPr>
        <w:t>departments</w:t>
      </w:r>
      <w:r>
        <w:rPr>
          <w:spacing w:val="2"/>
        </w:rPr>
        <w:t xml:space="preserve"> </w:t>
      </w:r>
      <w:r>
        <w:rPr>
          <w:spacing w:val="-1"/>
        </w:rPr>
        <w:t>are</w:t>
      </w:r>
      <w:r>
        <w:t xml:space="preserve"> substantively</w:t>
      </w:r>
      <w:r>
        <w:rPr>
          <w:spacing w:val="-5"/>
        </w:rPr>
        <w:t xml:space="preserve"> </w:t>
      </w:r>
      <w:r>
        <w:rPr>
          <w:spacing w:val="-1"/>
        </w:rPr>
        <w:t>identical.</w:t>
      </w:r>
    </w:p>
    <w:p w:rsidR="007030B5" w:rsidRDefault="007030B5">
      <w:pPr>
        <w:rPr>
          <w:rFonts w:ascii="Times New Roman" w:eastAsia="Times New Roman" w:hAnsi="Times New Roman" w:cs="Times New Roman"/>
          <w:sz w:val="24"/>
          <w:szCs w:val="24"/>
        </w:rPr>
      </w:pPr>
    </w:p>
    <w:p w:rsidR="007030B5" w:rsidRDefault="00CE087C">
      <w:pPr>
        <w:pStyle w:val="BodyText"/>
        <w:ind w:left="127" w:right="412"/>
      </w:pPr>
      <w:r>
        <w:rPr>
          <w:spacing w:val="-1"/>
        </w:rPr>
        <w:t>These</w:t>
      </w:r>
      <w:r>
        <w:rPr>
          <w:spacing w:val="-3"/>
        </w:rPr>
        <w:t xml:space="preserve"> </w:t>
      </w:r>
      <w:r>
        <w:rPr>
          <w:spacing w:val="-2"/>
        </w:rPr>
        <w:t>MLR</w:t>
      </w:r>
      <w:r>
        <w:t xml:space="preserve"> </w:t>
      </w:r>
      <w:r>
        <w:rPr>
          <w:spacing w:val="-1"/>
        </w:rPr>
        <w:t>Form</w:t>
      </w:r>
      <w:r>
        <w:t xml:space="preserve"> </w:t>
      </w:r>
      <w:r>
        <w:rPr>
          <w:spacing w:val="-1"/>
        </w:rPr>
        <w:t>Filing</w:t>
      </w:r>
      <w:r>
        <w:rPr>
          <w:spacing w:val="-2"/>
        </w:rPr>
        <w:t xml:space="preserve"> </w:t>
      </w:r>
      <w:r>
        <w:rPr>
          <w:spacing w:val="-1"/>
        </w:rPr>
        <w:t>Instructions</w:t>
      </w:r>
      <w:r>
        <w:t xml:space="preserve"> </w:t>
      </w:r>
      <w:r>
        <w:rPr>
          <w:spacing w:val="-1"/>
        </w:rPr>
        <w:t>only</w:t>
      </w:r>
      <w:r>
        <w:rPr>
          <w:spacing w:val="-10"/>
        </w:rPr>
        <w:t xml:space="preserve"> </w:t>
      </w:r>
      <w:r>
        <w:t>apply</w:t>
      </w:r>
      <w:r>
        <w:rPr>
          <w:spacing w:val="-10"/>
        </w:rPr>
        <w:t xml:space="preserve"> </w:t>
      </w:r>
      <w:r>
        <w:t>to the</w:t>
      </w:r>
      <w:r>
        <w:rPr>
          <w:spacing w:val="-1"/>
        </w:rPr>
        <w:t xml:space="preserve"> </w:t>
      </w:r>
      <w:r w:rsidR="00D6743E">
        <w:t>2015</w:t>
      </w:r>
      <w:r>
        <w:t xml:space="preserve"> </w:t>
      </w:r>
      <w:r>
        <w:rPr>
          <w:spacing w:val="-3"/>
        </w:rPr>
        <w:t>MLR</w:t>
      </w:r>
      <w:r>
        <w:rPr>
          <w:spacing w:val="-2"/>
        </w:rPr>
        <w:t xml:space="preserve"> </w:t>
      </w:r>
      <w:r>
        <w:rPr>
          <w:spacing w:val="-1"/>
        </w:rPr>
        <w:t>reporting</w:t>
      </w:r>
      <w:r>
        <w:rPr>
          <w:spacing w:val="2"/>
        </w:rPr>
        <w:t xml:space="preserve"> </w:t>
      </w:r>
      <w:r>
        <w:rPr>
          <w:spacing w:val="-3"/>
        </w:rPr>
        <w:t xml:space="preserve">year </w:t>
      </w:r>
      <w:r>
        <w:rPr>
          <w:spacing w:val="-1"/>
        </w:rPr>
        <w:t>and</w:t>
      </w:r>
      <w:r>
        <w:t xml:space="preserve"> its </w:t>
      </w:r>
      <w:r>
        <w:rPr>
          <w:spacing w:val="-1"/>
        </w:rPr>
        <w:t>reporting</w:t>
      </w:r>
      <w:r>
        <w:rPr>
          <w:spacing w:val="73"/>
        </w:rPr>
        <w:t xml:space="preserve"> </w:t>
      </w:r>
      <w:r>
        <w:rPr>
          <w:spacing w:val="-1"/>
        </w:rPr>
        <w:t>requirements.</w:t>
      </w:r>
      <w:r>
        <w:t xml:space="preserve"> </w:t>
      </w:r>
      <w:r>
        <w:rPr>
          <w:spacing w:val="-1"/>
        </w:rPr>
        <w:t>These Filing</w:t>
      </w:r>
      <w:r>
        <w:t xml:space="preserve"> </w:t>
      </w:r>
      <w:r>
        <w:rPr>
          <w:spacing w:val="-1"/>
        </w:rPr>
        <w:t>Instructions</w:t>
      </w:r>
      <w:r>
        <w:t xml:space="preserve"> </w:t>
      </w:r>
      <w:r>
        <w:rPr>
          <w:spacing w:val="-2"/>
        </w:rPr>
        <w:t>will</w:t>
      </w:r>
      <w:r>
        <w:t xml:space="preserve"> be</w:t>
      </w:r>
      <w:r>
        <w:rPr>
          <w:spacing w:val="-1"/>
        </w:rPr>
        <w:t xml:space="preserve"> </w:t>
      </w:r>
      <w:r>
        <w:rPr>
          <w:spacing w:val="-2"/>
        </w:rPr>
        <w:t>revised</w:t>
      </w:r>
      <w:r>
        <w:t xml:space="preserve"> to </w:t>
      </w:r>
      <w:r>
        <w:rPr>
          <w:spacing w:val="-2"/>
        </w:rPr>
        <w:t>reflect</w:t>
      </w:r>
      <w:r>
        <w:rPr>
          <w:spacing w:val="2"/>
        </w:rPr>
        <w:t xml:space="preserve"> </w:t>
      </w:r>
      <w:r>
        <w:rPr>
          <w:spacing w:val="-2"/>
        </w:rPr>
        <w:t>changes</w:t>
      </w:r>
      <w:r>
        <w:t xml:space="preserve"> </w:t>
      </w:r>
      <w:r>
        <w:rPr>
          <w:spacing w:val="-1"/>
        </w:rPr>
        <w:t>that</w:t>
      </w:r>
      <w:r>
        <w:t xml:space="preserve"> apply</w:t>
      </w:r>
      <w:r>
        <w:rPr>
          <w:spacing w:val="-10"/>
        </w:rPr>
        <w:t xml:space="preserve"> </w:t>
      </w:r>
      <w:r>
        <w:t>to the</w:t>
      </w:r>
      <w:r>
        <w:rPr>
          <w:spacing w:val="-1"/>
        </w:rPr>
        <w:t xml:space="preserve"> </w:t>
      </w:r>
      <w:r>
        <w:t>filing</w:t>
      </w:r>
      <w:r>
        <w:rPr>
          <w:spacing w:val="3"/>
        </w:rPr>
        <w:t xml:space="preserve"> </w:t>
      </w:r>
      <w:r>
        <w:rPr>
          <w:spacing w:val="-4"/>
        </w:rPr>
        <w:t>years</w:t>
      </w:r>
      <w:r>
        <w:rPr>
          <w:spacing w:val="61"/>
        </w:rPr>
        <w:t xml:space="preserve"> </w:t>
      </w:r>
      <w:r>
        <w:rPr>
          <w:spacing w:val="-2"/>
        </w:rPr>
        <w:t xml:space="preserve">subsequent </w:t>
      </w:r>
      <w:r>
        <w:t>to</w:t>
      </w:r>
      <w:r w:rsidR="00071BDD">
        <w:rPr>
          <w:spacing w:val="-2"/>
        </w:rPr>
        <w:t xml:space="preserve"> 2015</w:t>
      </w:r>
      <w:r>
        <w:rPr>
          <w:spacing w:val="-2"/>
        </w:rPr>
        <w:t>.</w:t>
      </w:r>
    </w:p>
    <w:p w:rsidR="007030B5" w:rsidRDefault="007030B5">
      <w:pPr>
        <w:spacing w:before="5"/>
        <w:rPr>
          <w:rFonts w:ascii="Times New Roman" w:eastAsia="Times New Roman" w:hAnsi="Times New Roman" w:cs="Times New Roman"/>
          <w:sz w:val="24"/>
          <w:szCs w:val="24"/>
        </w:rPr>
      </w:pPr>
    </w:p>
    <w:p w:rsidR="007030B5" w:rsidRDefault="00CE087C">
      <w:pPr>
        <w:pStyle w:val="Heading2"/>
        <w:spacing w:line="274" w:lineRule="exact"/>
        <w:ind w:left="127"/>
        <w:rPr>
          <w:spacing w:val="-1"/>
          <w:u w:val="single"/>
        </w:rPr>
      </w:pPr>
      <w:r w:rsidRPr="00756E7E">
        <w:rPr>
          <w:spacing w:val="-1"/>
          <w:u w:val="single"/>
        </w:rPr>
        <w:t>DMHC</w:t>
      </w:r>
      <w:r w:rsidRPr="00756E7E">
        <w:rPr>
          <w:spacing w:val="2"/>
          <w:u w:val="single"/>
        </w:rPr>
        <w:t xml:space="preserve"> </w:t>
      </w:r>
      <w:r w:rsidRPr="00756E7E">
        <w:rPr>
          <w:spacing w:val="-1"/>
          <w:u w:val="single"/>
        </w:rPr>
        <w:t>Filing</w:t>
      </w:r>
      <w:r w:rsidRPr="00756E7E">
        <w:rPr>
          <w:u w:val="single"/>
        </w:rPr>
        <w:t xml:space="preserve"> </w:t>
      </w:r>
      <w:r w:rsidRPr="00756E7E">
        <w:rPr>
          <w:spacing w:val="-1"/>
          <w:u w:val="single"/>
        </w:rPr>
        <w:t>Instructions</w:t>
      </w:r>
    </w:p>
    <w:p w:rsidR="007030B5" w:rsidRDefault="00CE087C">
      <w:pPr>
        <w:pStyle w:val="BodyText"/>
        <w:ind w:left="127" w:right="381"/>
      </w:pPr>
      <w:r>
        <w:t xml:space="preserve">All </w:t>
      </w:r>
      <w:r>
        <w:rPr>
          <w:spacing w:val="-1"/>
        </w:rPr>
        <w:t>Dental Health</w:t>
      </w:r>
      <w:r>
        <w:t xml:space="preserve"> Plans are</w:t>
      </w:r>
      <w:r>
        <w:rPr>
          <w:spacing w:val="-2"/>
        </w:rPr>
        <w:t xml:space="preserve"> </w:t>
      </w:r>
      <w:r>
        <w:rPr>
          <w:spacing w:val="-1"/>
        </w:rPr>
        <w:t>required</w:t>
      </w:r>
      <w:r>
        <w:t xml:space="preserve"> to submit an </w:t>
      </w:r>
      <w:r>
        <w:rPr>
          <w:spacing w:val="-1"/>
        </w:rPr>
        <w:t>Electronic Signature</w:t>
      </w:r>
      <w:r>
        <w:rPr>
          <w:spacing w:val="-2"/>
        </w:rPr>
        <w:t xml:space="preserve"> </w:t>
      </w:r>
      <w:r>
        <w:rPr>
          <w:spacing w:val="-1"/>
        </w:rPr>
        <w:t>Verification</w:t>
      </w:r>
      <w:r>
        <w:t xml:space="preserve"> </w:t>
      </w:r>
      <w:r>
        <w:rPr>
          <w:spacing w:val="-1"/>
        </w:rPr>
        <w:t>Form</w:t>
      </w:r>
      <w:r>
        <w:rPr>
          <w:spacing w:val="79"/>
        </w:rPr>
        <w:t xml:space="preserve"> </w:t>
      </w:r>
      <w:r>
        <w:rPr>
          <w:rFonts w:cs="Times New Roman"/>
          <w:spacing w:val="-1"/>
        </w:rPr>
        <w:t>(“Agreement”).</w:t>
      </w:r>
      <w:r>
        <w:rPr>
          <w:rFonts w:cs="Times New Roman"/>
        </w:rPr>
        <w:t xml:space="preserve"> </w:t>
      </w:r>
      <w:r>
        <w:rPr>
          <w:rFonts w:cs="Times New Roman"/>
          <w:spacing w:val="-1"/>
        </w:rPr>
        <w:t xml:space="preserve">Once </w:t>
      </w:r>
      <w:r>
        <w:rPr>
          <w:rFonts w:cs="Times New Roman"/>
        </w:rPr>
        <w:t xml:space="preserve">DMHC </w:t>
      </w:r>
      <w:r>
        <w:rPr>
          <w:rFonts w:cs="Times New Roman"/>
          <w:spacing w:val="-1"/>
        </w:rPr>
        <w:t>accepts</w:t>
      </w:r>
      <w:r>
        <w:rPr>
          <w:rFonts w:cs="Times New Roman"/>
        </w:rPr>
        <w:t xml:space="preserve"> this Agreement</w:t>
      </w:r>
      <w:r>
        <w:rPr>
          <w:rFonts w:cs="Times New Roman"/>
          <w:spacing w:val="3"/>
        </w:rPr>
        <w:t xml:space="preserve"> </w:t>
      </w:r>
      <w:r>
        <w:rPr>
          <w:spacing w:val="-1"/>
        </w:rPr>
        <w:t>and</w:t>
      </w:r>
      <w:r>
        <w:t xml:space="preserve"> the </w:t>
      </w:r>
      <w:r>
        <w:rPr>
          <w:spacing w:val="-1"/>
        </w:rPr>
        <w:t>user</w:t>
      </w:r>
      <w:r>
        <w:rPr>
          <w:spacing w:val="1"/>
        </w:rPr>
        <w:t xml:space="preserve"> </w:t>
      </w:r>
      <w:r>
        <w:rPr>
          <w:spacing w:val="-1"/>
        </w:rPr>
        <w:t>ID,</w:t>
      </w:r>
      <w:r>
        <w:t xml:space="preserve"> then a</w:t>
      </w:r>
      <w:r>
        <w:rPr>
          <w:spacing w:val="-1"/>
        </w:rPr>
        <w:t xml:space="preserve"> password</w:t>
      </w:r>
      <w:r>
        <w:t xml:space="preserve"> to the</w:t>
      </w:r>
      <w:r>
        <w:rPr>
          <w:spacing w:val="-1"/>
        </w:rPr>
        <w:t xml:space="preserve"> </w:t>
      </w:r>
      <w:r>
        <w:t>DMHC</w:t>
      </w:r>
      <w:r>
        <w:rPr>
          <w:spacing w:val="59"/>
        </w:rPr>
        <w:t xml:space="preserve"> </w:t>
      </w:r>
      <w:r>
        <w:rPr>
          <w:spacing w:val="-1"/>
        </w:rPr>
        <w:t>web</w:t>
      </w:r>
      <w:r>
        <w:t xml:space="preserve"> </w:t>
      </w:r>
      <w:r>
        <w:rPr>
          <w:spacing w:val="-1"/>
        </w:rPr>
        <w:t>portal</w:t>
      </w:r>
      <w:r>
        <w:t xml:space="preserve"> is </w:t>
      </w:r>
      <w:r>
        <w:rPr>
          <w:spacing w:val="-1"/>
        </w:rPr>
        <w:t>sent</w:t>
      </w:r>
      <w:r>
        <w:t xml:space="preserve"> to the</w:t>
      </w:r>
      <w:r>
        <w:rPr>
          <w:spacing w:val="2"/>
        </w:rPr>
        <w:t xml:space="preserve"> </w:t>
      </w:r>
      <w:r w:rsidR="006D4A1C">
        <w:t xml:space="preserve">plan. </w:t>
      </w:r>
      <w:r>
        <w:rPr>
          <w:spacing w:val="-2"/>
        </w:rPr>
        <w:t>If</w:t>
      </w:r>
      <w:r>
        <w:t xml:space="preserve"> a</w:t>
      </w:r>
      <w:r>
        <w:rPr>
          <w:spacing w:val="-2"/>
        </w:rPr>
        <w:t xml:space="preserve"> </w:t>
      </w:r>
      <w:r>
        <w:t>health plan is currently</w:t>
      </w:r>
      <w:r>
        <w:rPr>
          <w:spacing w:val="-5"/>
        </w:rPr>
        <w:t xml:space="preserve"> </w:t>
      </w:r>
      <w:r>
        <w:rPr>
          <w:spacing w:val="-1"/>
        </w:rPr>
        <w:t>registered</w:t>
      </w:r>
      <w:r>
        <w:t xml:space="preserve"> for DMHC</w:t>
      </w:r>
      <w:r>
        <w:rPr>
          <w:rFonts w:cs="Times New Roman"/>
        </w:rPr>
        <w:t xml:space="preserve">’s </w:t>
      </w:r>
      <w:r>
        <w:rPr>
          <w:spacing w:val="-1"/>
        </w:rPr>
        <w:t>financial</w:t>
      </w:r>
      <w:r>
        <w:t xml:space="preserve"> web portal, it</w:t>
      </w:r>
      <w:r>
        <w:rPr>
          <w:spacing w:val="55"/>
        </w:rPr>
        <w:t xml:space="preserve"> </w:t>
      </w:r>
      <w:r>
        <w:rPr>
          <w:spacing w:val="-1"/>
        </w:rPr>
        <w:t>does</w:t>
      </w:r>
      <w:r>
        <w:t xml:space="preserve"> not </w:t>
      </w:r>
      <w:r>
        <w:rPr>
          <w:spacing w:val="-1"/>
        </w:rPr>
        <w:t>need</w:t>
      </w:r>
      <w:r>
        <w:t xml:space="preserve"> to </w:t>
      </w:r>
      <w:r>
        <w:rPr>
          <w:spacing w:val="-1"/>
        </w:rPr>
        <w:t>register</w:t>
      </w:r>
      <w:r>
        <w:rPr>
          <w:spacing w:val="3"/>
        </w:rPr>
        <w:t xml:space="preserve"> </w:t>
      </w:r>
      <w:r>
        <w:rPr>
          <w:spacing w:val="-1"/>
        </w:rPr>
        <w:t>again.</w:t>
      </w:r>
      <w:r>
        <w:rPr>
          <w:spacing w:val="2"/>
        </w:rPr>
        <w:t xml:space="preserve"> </w:t>
      </w:r>
      <w:r>
        <w:rPr>
          <w:spacing w:val="-2"/>
        </w:rPr>
        <w:t>If</w:t>
      </w:r>
      <w:r>
        <w:t xml:space="preserve"> there</w:t>
      </w:r>
      <w:r>
        <w:rPr>
          <w:spacing w:val="-2"/>
        </w:rPr>
        <w:t xml:space="preserve"> </w:t>
      </w:r>
      <w:r>
        <w:t xml:space="preserve">are </w:t>
      </w:r>
      <w:r>
        <w:rPr>
          <w:spacing w:val="1"/>
        </w:rPr>
        <w:t>any</w:t>
      </w:r>
      <w:r>
        <w:rPr>
          <w:spacing w:val="-5"/>
        </w:rPr>
        <w:t xml:space="preserve"> </w:t>
      </w:r>
      <w:r>
        <w:rPr>
          <w:spacing w:val="-1"/>
        </w:rPr>
        <w:t>changes</w:t>
      </w:r>
      <w:r>
        <w:t xml:space="preserve"> to the</w:t>
      </w:r>
      <w:r>
        <w:rPr>
          <w:spacing w:val="-1"/>
        </w:rPr>
        <w:t xml:space="preserve"> information</w:t>
      </w:r>
      <w:r>
        <w:rPr>
          <w:spacing w:val="2"/>
        </w:rPr>
        <w:t xml:space="preserve"> </w:t>
      </w:r>
      <w:r>
        <w:t>in the</w:t>
      </w:r>
      <w:r>
        <w:rPr>
          <w:spacing w:val="-1"/>
        </w:rPr>
        <w:t xml:space="preserve"> Agreement,</w:t>
      </w:r>
      <w:r>
        <w:rPr>
          <w:spacing w:val="2"/>
        </w:rPr>
        <w:t xml:space="preserve"> </w:t>
      </w:r>
      <w:r>
        <w:t>a</w:t>
      </w:r>
      <w:r>
        <w:rPr>
          <w:spacing w:val="-1"/>
        </w:rPr>
        <w:t xml:space="preserve"> new</w:t>
      </w:r>
      <w:r>
        <w:rPr>
          <w:spacing w:val="83"/>
        </w:rPr>
        <w:t xml:space="preserve"> </w:t>
      </w:r>
      <w:r>
        <w:rPr>
          <w:spacing w:val="-1"/>
        </w:rPr>
        <w:t>Agreement</w:t>
      </w:r>
      <w:r>
        <w:t xml:space="preserve"> must be submitted to</w:t>
      </w:r>
      <w:r>
        <w:rPr>
          <w:spacing w:val="1"/>
        </w:rPr>
        <w:t xml:space="preserve"> </w:t>
      </w:r>
      <w:r>
        <w:t>the</w:t>
      </w:r>
      <w:r>
        <w:rPr>
          <w:spacing w:val="-1"/>
        </w:rPr>
        <w:t xml:space="preserve"> DMHC.</w:t>
      </w:r>
      <w:r w:rsidR="006D4A1C">
        <w:t xml:space="preserve"> </w:t>
      </w:r>
      <w:r>
        <w:t>The</w:t>
      </w:r>
      <w:r>
        <w:rPr>
          <w:spacing w:val="-2"/>
        </w:rPr>
        <w:t xml:space="preserve"> </w:t>
      </w:r>
      <w:r>
        <w:rPr>
          <w:spacing w:val="-1"/>
        </w:rPr>
        <w:t>Electronic</w:t>
      </w:r>
      <w:r>
        <w:rPr>
          <w:spacing w:val="1"/>
        </w:rPr>
        <w:t xml:space="preserve"> </w:t>
      </w:r>
      <w:r>
        <w:rPr>
          <w:spacing w:val="-1"/>
        </w:rPr>
        <w:t>Filing</w:t>
      </w:r>
      <w:r>
        <w:rPr>
          <w:spacing w:val="-2"/>
        </w:rPr>
        <w:t xml:space="preserve"> </w:t>
      </w:r>
      <w:r>
        <w:t>Signature</w:t>
      </w:r>
      <w:r>
        <w:rPr>
          <w:spacing w:val="-2"/>
        </w:rPr>
        <w:t xml:space="preserve"> </w:t>
      </w:r>
      <w:r>
        <w:rPr>
          <w:spacing w:val="-1"/>
        </w:rPr>
        <w:t>Verification</w:t>
      </w:r>
      <w:r>
        <w:t xml:space="preserve"> Form </w:t>
      </w:r>
      <w:r>
        <w:rPr>
          <w:spacing w:val="-1"/>
        </w:rPr>
        <w:t>can</w:t>
      </w:r>
      <w:r>
        <w:t xml:space="preserve"> be</w:t>
      </w:r>
      <w:r>
        <w:rPr>
          <w:spacing w:val="65"/>
        </w:rPr>
        <w:t xml:space="preserve"> </w:t>
      </w:r>
      <w:r>
        <w:rPr>
          <w:rFonts w:cs="Times New Roman"/>
          <w:spacing w:val="-1"/>
        </w:rPr>
        <w:t>downloaded</w:t>
      </w:r>
      <w:r>
        <w:rPr>
          <w:rFonts w:cs="Times New Roman"/>
        </w:rPr>
        <w:t xml:space="preserve"> </w:t>
      </w:r>
      <w:r>
        <w:rPr>
          <w:rFonts w:cs="Times New Roman"/>
          <w:spacing w:val="-1"/>
        </w:rPr>
        <w:t>from</w:t>
      </w:r>
      <w:r>
        <w:rPr>
          <w:rFonts w:cs="Times New Roman"/>
        </w:rPr>
        <w:t xml:space="preserve"> the</w:t>
      </w:r>
      <w:r>
        <w:rPr>
          <w:rFonts w:cs="Times New Roman"/>
          <w:spacing w:val="1"/>
        </w:rPr>
        <w:t xml:space="preserve"> </w:t>
      </w:r>
      <w:r>
        <w:rPr>
          <w:rFonts w:cs="Times New Roman"/>
        </w:rPr>
        <w:t xml:space="preserve">DMHC’s </w:t>
      </w:r>
      <w:r>
        <w:rPr>
          <w:rFonts w:cs="Times New Roman"/>
          <w:spacing w:val="-1"/>
        </w:rPr>
        <w:t>web</w:t>
      </w:r>
      <w:r>
        <w:rPr>
          <w:spacing w:val="-1"/>
        </w:rPr>
        <w:t>site at:</w:t>
      </w:r>
    </w:p>
    <w:p w:rsidR="007030B5" w:rsidRDefault="007030B5">
      <w:pPr>
        <w:rPr>
          <w:rFonts w:ascii="Times New Roman" w:eastAsia="Times New Roman" w:hAnsi="Times New Roman" w:cs="Times New Roman"/>
          <w:sz w:val="24"/>
          <w:szCs w:val="24"/>
        </w:rPr>
      </w:pPr>
    </w:p>
    <w:p w:rsidR="00BD22F7" w:rsidRPr="00BD22F7" w:rsidRDefault="00BD22F7" w:rsidP="00BD22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BD22F7">
          <w:rPr>
            <w:rStyle w:val="Hyperlink"/>
            <w:rFonts w:ascii="Times New Roman" w:hAnsi="Times New Roman" w:cs="Times New Roman"/>
            <w:sz w:val="24"/>
            <w:szCs w:val="24"/>
          </w:rPr>
          <w:t>https://www.dmhc.ca.gov/LicensingReporting/FilingandReportingProcess.aspx</w:t>
        </w:r>
      </w:hyperlink>
    </w:p>
    <w:p w:rsidR="007030B5" w:rsidRDefault="00BD22F7">
      <w:pPr>
        <w:pStyle w:val="BodyText"/>
        <w:ind w:left="127"/>
      </w:pPr>
      <w:r>
        <w:rPr>
          <w:spacing w:val="-1"/>
        </w:rPr>
        <w:t xml:space="preserve">  </w:t>
      </w:r>
    </w:p>
    <w:p w:rsidR="007030B5" w:rsidRDefault="007030B5">
      <w:pPr>
        <w:rPr>
          <w:rFonts w:ascii="Times New Roman" w:eastAsia="Times New Roman" w:hAnsi="Times New Roman" w:cs="Times New Roman"/>
          <w:sz w:val="17"/>
          <w:szCs w:val="17"/>
        </w:rPr>
        <w:sectPr w:rsidR="007030B5" w:rsidSect="001425D9">
          <w:footerReference w:type="default" r:id="rId14"/>
          <w:pgSz w:w="12240" w:h="15840"/>
          <w:pgMar w:top="960" w:right="780" w:bottom="1440" w:left="880" w:header="0" w:footer="864" w:gutter="0"/>
          <w:pgNumType w:start="2"/>
          <w:cols w:space="720"/>
          <w:docGrid w:linePitch="299"/>
        </w:sectPr>
      </w:pPr>
    </w:p>
    <w:p w:rsidR="007030B5" w:rsidRDefault="00CE087C" w:rsidP="00BA7204">
      <w:pPr>
        <w:pStyle w:val="BodyText"/>
        <w:spacing w:before="69"/>
        <w:ind w:left="127"/>
      </w:pPr>
      <w:r>
        <w:rPr>
          <w:spacing w:val="-1"/>
        </w:rPr>
        <w:lastRenderedPageBreak/>
        <w:t>Please</w:t>
      </w:r>
      <w:r>
        <w:t xml:space="preserve"> </w:t>
      </w:r>
      <w:r>
        <w:rPr>
          <w:spacing w:val="-1"/>
        </w:rPr>
        <w:t xml:space="preserve">send </w:t>
      </w:r>
      <w:r>
        <w:t xml:space="preserve">the </w:t>
      </w:r>
      <w:r>
        <w:rPr>
          <w:spacing w:val="-1"/>
        </w:rPr>
        <w:t>Agreement</w:t>
      </w:r>
      <w:r>
        <w:t xml:space="preserve"> to:</w:t>
      </w:r>
    </w:p>
    <w:p w:rsidR="00BA7204" w:rsidRDefault="00BA7204" w:rsidP="00BA72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Managed Health Care</w:t>
      </w:r>
    </w:p>
    <w:p w:rsidR="00BA7204" w:rsidRDefault="00BA7204" w:rsidP="00BA72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ATTN: Licensing Administration</w:t>
      </w:r>
    </w:p>
    <w:p w:rsidR="00BA7204" w:rsidRDefault="00BA7204" w:rsidP="00BA72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980 9</w:t>
      </w:r>
      <w:r w:rsidRPr="00C779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Suite 500</w:t>
      </w:r>
    </w:p>
    <w:p w:rsidR="00BA7204" w:rsidRPr="00C77974" w:rsidRDefault="00BA7204" w:rsidP="00BA72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95814</w:t>
      </w:r>
    </w:p>
    <w:p w:rsidR="007030B5" w:rsidRPr="00BA7204" w:rsidRDefault="007030B5"/>
    <w:p w:rsidR="007030B5" w:rsidRDefault="00CE087C">
      <w:pPr>
        <w:pStyle w:val="BodyText"/>
        <w:ind w:left="127" w:right="412"/>
        <w:rPr>
          <w:rFonts w:cs="Times New Roman"/>
        </w:rPr>
      </w:pPr>
      <w:r w:rsidRPr="00756E7E">
        <w:rPr>
          <w:rFonts w:cs="Times New Roman"/>
        </w:rPr>
        <w:t>All</w:t>
      </w:r>
      <w:r w:rsidRPr="00756E7E">
        <w:rPr>
          <w:rFonts w:cs="Times New Roman"/>
          <w:spacing w:val="3"/>
        </w:rPr>
        <w:t xml:space="preserve"> </w:t>
      </w:r>
      <w:r w:rsidRPr="00756E7E">
        <w:rPr>
          <w:rFonts w:cs="Times New Roman"/>
        </w:rPr>
        <w:t>health</w:t>
      </w:r>
      <w:r w:rsidRPr="00756E7E">
        <w:rPr>
          <w:rFonts w:cs="Times New Roman"/>
          <w:spacing w:val="2"/>
        </w:rPr>
        <w:t xml:space="preserve"> </w:t>
      </w:r>
      <w:r w:rsidRPr="00756E7E">
        <w:rPr>
          <w:rFonts w:cs="Times New Roman"/>
        </w:rPr>
        <w:t>plans</w:t>
      </w:r>
      <w:r w:rsidRPr="00756E7E">
        <w:rPr>
          <w:rFonts w:cs="Times New Roman"/>
          <w:spacing w:val="2"/>
        </w:rPr>
        <w:t xml:space="preserve"> </w:t>
      </w:r>
      <w:r w:rsidRPr="00756E7E">
        <w:rPr>
          <w:rFonts w:cs="Times New Roman"/>
        </w:rPr>
        <w:t>are</w:t>
      </w:r>
      <w:r w:rsidRPr="00756E7E">
        <w:rPr>
          <w:rFonts w:cs="Times New Roman"/>
          <w:spacing w:val="1"/>
        </w:rPr>
        <w:t xml:space="preserve"> </w:t>
      </w:r>
      <w:r w:rsidRPr="00756E7E">
        <w:rPr>
          <w:rFonts w:cs="Times New Roman"/>
        </w:rPr>
        <w:t>required</w:t>
      </w:r>
      <w:r w:rsidRPr="00756E7E">
        <w:rPr>
          <w:rFonts w:cs="Times New Roman"/>
          <w:spacing w:val="2"/>
        </w:rPr>
        <w:t xml:space="preserve"> </w:t>
      </w:r>
      <w:r w:rsidRPr="00756E7E">
        <w:rPr>
          <w:rFonts w:cs="Times New Roman"/>
        </w:rPr>
        <w:t>to</w:t>
      </w:r>
      <w:r w:rsidRPr="00756E7E">
        <w:rPr>
          <w:rFonts w:cs="Times New Roman"/>
          <w:spacing w:val="2"/>
        </w:rPr>
        <w:t xml:space="preserve"> </w:t>
      </w:r>
      <w:r w:rsidRPr="00756E7E">
        <w:rPr>
          <w:rFonts w:cs="Times New Roman"/>
        </w:rPr>
        <w:t>submit</w:t>
      </w:r>
      <w:r w:rsidRPr="00756E7E">
        <w:rPr>
          <w:rFonts w:cs="Times New Roman"/>
          <w:spacing w:val="2"/>
        </w:rPr>
        <w:t xml:space="preserve"> </w:t>
      </w:r>
      <w:r w:rsidR="001435B5" w:rsidRPr="00756E7E">
        <w:rPr>
          <w:rFonts w:cs="Times New Roman"/>
          <w:spacing w:val="2"/>
        </w:rPr>
        <w:t xml:space="preserve">the </w:t>
      </w:r>
      <w:r w:rsidRPr="00756E7E">
        <w:rPr>
          <w:rFonts w:cs="Times New Roman"/>
          <w:spacing w:val="1"/>
        </w:rPr>
        <w:t>MLR</w:t>
      </w:r>
      <w:r w:rsidRPr="00756E7E">
        <w:rPr>
          <w:rFonts w:cs="Times New Roman"/>
        </w:rPr>
        <w:t xml:space="preserve"> Annual</w:t>
      </w:r>
      <w:r w:rsidRPr="00756E7E">
        <w:rPr>
          <w:rFonts w:cs="Times New Roman"/>
          <w:spacing w:val="4"/>
        </w:rPr>
        <w:t xml:space="preserve"> </w:t>
      </w:r>
      <w:r w:rsidRPr="00756E7E">
        <w:rPr>
          <w:rFonts w:cs="Times New Roman"/>
        </w:rPr>
        <w:t>report</w:t>
      </w:r>
      <w:r w:rsidRPr="00756E7E">
        <w:rPr>
          <w:rFonts w:cs="Times New Roman"/>
          <w:spacing w:val="8"/>
        </w:rPr>
        <w:t xml:space="preserve"> </w:t>
      </w:r>
      <w:r w:rsidRPr="00756E7E">
        <w:rPr>
          <w:rFonts w:cs="Times New Roman"/>
          <w:spacing w:val="-1"/>
        </w:rPr>
        <w:t>through</w:t>
      </w:r>
      <w:r w:rsidRPr="00756E7E">
        <w:rPr>
          <w:rFonts w:cs="Times New Roman"/>
          <w:spacing w:val="-3"/>
        </w:rPr>
        <w:t xml:space="preserve"> </w:t>
      </w:r>
      <w:r w:rsidRPr="00756E7E">
        <w:rPr>
          <w:rFonts w:cs="Times New Roman"/>
        </w:rPr>
        <w:t>the</w:t>
      </w:r>
      <w:r w:rsidRPr="00756E7E">
        <w:rPr>
          <w:rFonts w:cs="Times New Roman"/>
          <w:spacing w:val="-1"/>
        </w:rPr>
        <w:t xml:space="preserve"> secured</w:t>
      </w:r>
      <w:r w:rsidRPr="00756E7E">
        <w:rPr>
          <w:rFonts w:cs="Times New Roman"/>
        </w:rPr>
        <w:t xml:space="preserve"> </w:t>
      </w:r>
      <w:r w:rsidRPr="00756E7E">
        <w:rPr>
          <w:rFonts w:cs="Times New Roman"/>
          <w:spacing w:val="-1"/>
        </w:rPr>
        <w:t>DMHC’s</w:t>
      </w:r>
      <w:r w:rsidR="006D4A1C" w:rsidRPr="00756E7E">
        <w:rPr>
          <w:rFonts w:cs="Times New Roman"/>
          <w:spacing w:val="-1"/>
        </w:rPr>
        <w:t xml:space="preserve"> f</w:t>
      </w:r>
      <w:r w:rsidRPr="00756E7E">
        <w:rPr>
          <w:rFonts w:cs="Times New Roman"/>
          <w:spacing w:val="-1"/>
        </w:rPr>
        <w:t>inancial</w:t>
      </w:r>
      <w:r w:rsidRPr="00756E7E">
        <w:rPr>
          <w:rFonts w:cs="Times New Roman"/>
          <w:spacing w:val="-2"/>
        </w:rPr>
        <w:t xml:space="preserve"> </w:t>
      </w:r>
      <w:r w:rsidRPr="00756E7E">
        <w:rPr>
          <w:rFonts w:cs="Times New Roman"/>
          <w:spacing w:val="-1"/>
        </w:rPr>
        <w:t>web</w:t>
      </w:r>
      <w:r w:rsidRPr="00756E7E">
        <w:rPr>
          <w:rFonts w:cs="Times New Roman"/>
          <w:spacing w:val="-3"/>
        </w:rPr>
        <w:t xml:space="preserve"> </w:t>
      </w:r>
      <w:r w:rsidRPr="00756E7E">
        <w:rPr>
          <w:rFonts w:cs="Times New Roman"/>
          <w:spacing w:val="-2"/>
        </w:rPr>
        <w:t>portal</w:t>
      </w:r>
      <w:r w:rsidRPr="00756E7E">
        <w:rPr>
          <w:rFonts w:cs="Times New Roman"/>
        </w:rPr>
        <w:t xml:space="preserve"> to </w:t>
      </w:r>
      <w:r w:rsidR="001435B5" w:rsidRPr="00756E7E">
        <w:rPr>
          <w:rFonts w:cs="Times New Roman"/>
        </w:rPr>
        <w:t xml:space="preserve">the </w:t>
      </w:r>
      <w:r w:rsidRPr="00756E7E">
        <w:rPr>
          <w:rFonts w:cs="Times New Roman"/>
          <w:spacing w:val="-1"/>
        </w:rPr>
        <w:t>DMHC.</w:t>
      </w:r>
      <w:r w:rsidRPr="00756E7E">
        <w:rPr>
          <w:rFonts w:cs="Times New Roman"/>
        </w:rPr>
        <w:t xml:space="preserve"> </w:t>
      </w:r>
      <w:r w:rsidRPr="00756E7E">
        <w:rPr>
          <w:rFonts w:cs="Times New Roman"/>
          <w:spacing w:val="21"/>
        </w:rPr>
        <w:t xml:space="preserve"> </w:t>
      </w:r>
      <w:r w:rsidRPr="00756E7E">
        <w:rPr>
          <w:rFonts w:cs="Times New Roman"/>
          <w:spacing w:val="-1"/>
        </w:rPr>
        <w:t xml:space="preserve">The </w:t>
      </w:r>
      <w:r w:rsidRPr="00756E7E">
        <w:rPr>
          <w:rFonts w:cs="Times New Roman"/>
          <w:spacing w:val="-2"/>
        </w:rPr>
        <w:t>DMHC</w:t>
      </w:r>
      <w:r w:rsidRPr="00756E7E">
        <w:rPr>
          <w:rFonts w:cs="Times New Roman"/>
        </w:rPr>
        <w:t>’s</w:t>
      </w:r>
      <w:r w:rsidRPr="00756E7E">
        <w:rPr>
          <w:rFonts w:cs="Times New Roman"/>
          <w:spacing w:val="-3"/>
        </w:rPr>
        <w:t xml:space="preserve"> </w:t>
      </w:r>
      <w:r w:rsidRPr="00756E7E">
        <w:rPr>
          <w:rFonts w:cs="Times New Roman"/>
          <w:spacing w:val="-2"/>
        </w:rPr>
        <w:t>financial</w:t>
      </w:r>
      <w:r w:rsidRPr="00756E7E">
        <w:rPr>
          <w:rFonts w:cs="Times New Roman"/>
        </w:rPr>
        <w:t xml:space="preserve"> </w:t>
      </w:r>
      <w:r w:rsidRPr="00756E7E">
        <w:rPr>
          <w:rFonts w:cs="Times New Roman"/>
          <w:spacing w:val="-2"/>
        </w:rPr>
        <w:t>web</w:t>
      </w:r>
      <w:r w:rsidRPr="00756E7E">
        <w:rPr>
          <w:rFonts w:cs="Times New Roman"/>
          <w:spacing w:val="-3"/>
        </w:rPr>
        <w:t xml:space="preserve"> </w:t>
      </w:r>
      <w:r w:rsidRPr="00756E7E">
        <w:rPr>
          <w:rFonts w:cs="Times New Roman"/>
          <w:spacing w:val="-1"/>
        </w:rPr>
        <w:t>portal</w:t>
      </w:r>
      <w:r w:rsidRPr="00756E7E">
        <w:rPr>
          <w:rFonts w:cs="Times New Roman"/>
          <w:spacing w:val="-3"/>
        </w:rPr>
        <w:t xml:space="preserve"> </w:t>
      </w:r>
      <w:r w:rsidRPr="00756E7E">
        <w:rPr>
          <w:rFonts w:cs="Times New Roman"/>
          <w:spacing w:val="-1"/>
        </w:rPr>
        <w:t>can</w:t>
      </w:r>
      <w:r w:rsidRPr="00756E7E">
        <w:rPr>
          <w:rFonts w:cs="Times New Roman"/>
          <w:spacing w:val="-3"/>
        </w:rPr>
        <w:t xml:space="preserve"> </w:t>
      </w:r>
      <w:r w:rsidRPr="00756E7E">
        <w:rPr>
          <w:rFonts w:cs="Times New Roman"/>
        </w:rPr>
        <w:t>be</w:t>
      </w:r>
      <w:r w:rsidRPr="00756E7E">
        <w:rPr>
          <w:rFonts w:cs="Times New Roman"/>
          <w:spacing w:val="-6"/>
        </w:rPr>
        <w:t xml:space="preserve"> </w:t>
      </w:r>
      <w:r w:rsidRPr="00756E7E">
        <w:rPr>
          <w:rFonts w:cs="Times New Roman"/>
          <w:spacing w:val="-2"/>
        </w:rPr>
        <w:t>accessed</w:t>
      </w:r>
      <w:r w:rsidRPr="00756E7E">
        <w:rPr>
          <w:rFonts w:cs="Times New Roman"/>
          <w:spacing w:val="3"/>
        </w:rPr>
        <w:t xml:space="preserve"> </w:t>
      </w:r>
      <w:r w:rsidRPr="00756E7E">
        <w:rPr>
          <w:rFonts w:cs="Times New Roman"/>
          <w:spacing w:val="-1"/>
        </w:rPr>
        <w:t>at:</w:t>
      </w:r>
      <w:r w:rsidRPr="00756E7E">
        <w:rPr>
          <w:rFonts w:cs="Times New Roman"/>
        </w:rPr>
        <w:t xml:space="preserve"> </w:t>
      </w:r>
      <w:r w:rsidRPr="00756E7E">
        <w:rPr>
          <w:rFonts w:cs="Times New Roman"/>
          <w:b/>
          <w:bCs/>
        </w:rPr>
        <w:t xml:space="preserve"> </w:t>
      </w:r>
      <w:hyperlink r:id="rId15">
        <w:r w:rsidRPr="00756E7E">
          <w:rPr>
            <w:rFonts w:cs="Times New Roman"/>
            <w:b/>
            <w:bCs/>
            <w:color w:val="0000FF"/>
            <w:spacing w:val="-1"/>
            <w:u w:val="thick" w:color="0000FF"/>
          </w:rPr>
          <w:t>https://wpso.dmhc.ca.gov/secure/login/</w:t>
        </w:r>
      </w:hyperlink>
      <w:r w:rsidRPr="00756E7E">
        <w:rPr>
          <w:spacing w:val="-1"/>
        </w:rPr>
        <w:t>.</w:t>
      </w:r>
      <w:r w:rsidR="006D4A1C" w:rsidRPr="00756E7E">
        <w:rPr>
          <w:color w:val="800000"/>
        </w:rPr>
        <w:t xml:space="preserve"> </w:t>
      </w:r>
      <w:r w:rsidRPr="00756E7E">
        <w:t xml:space="preserve">All </w:t>
      </w:r>
      <w:r w:rsidRPr="00756E7E">
        <w:rPr>
          <w:spacing w:val="-1"/>
        </w:rPr>
        <w:t>financial</w:t>
      </w:r>
      <w:r w:rsidRPr="00756E7E">
        <w:t xml:space="preserve"> </w:t>
      </w:r>
      <w:r w:rsidRPr="00756E7E">
        <w:rPr>
          <w:spacing w:val="-1"/>
        </w:rPr>
        <w:t>information</w:t>
      </w:r>
      <w:r w:rsidRPr="00756E7E">
        <w:t xml:space="preserve"> </w:t>
      </w:r>
      <w:r w:rsidRPr="00756E7E">
        <w:rPr>
          <w:spacing w:val="-1"/>
        </w:rPr>
        <w:t>submitted</w:t>
      </w:r>
      <w:r w:rsidRPr="00756E7E">
        <w:t xml:space="preserve"> via the</w:t>
      </w:r>
      <w:r w:rsidRPr="00756E7E">
        <w:rPr>
          <w:spacing w:val="-1"/>
        </w:rPr>
        <w:t xml:space="preserve"> financial</w:t>
      </w:r>
      <w:r w:rsidRPr="00756E7E">
        <w:t xml:space="preserve"> web</w:t>
      </w:r>
      <w:r w:rsidRPr="00756E7E">
        <w:rPr>
          <w:spacing w:val="129"/>
        </w:rPr>
        <w:t xml:space="preserve"> </w:t>
      </w:r>
      <w:r w:rsidRPr="00756E7E">
        <w:rPr>
          <w:rFonts w:cs="Times New Roman"/>
          <w:spacing w:val="-1"/>
        </w:rPr>
        <w:t>portal</w:t>
      </w:r>
      <w:r w:rsidRPr="00756E7E">
        <w:rPr>
          <w:rFonts w:cs="Times New Roman"/>
        </w:rPr>
        <w:t xml:space="preserve"> will be posted</w:t>
      </w:r>
      <w:r w:rsidRPr="00756E7E">
        <w:rPr>
          <w:rFonts w:cs="Times New Roman"/>
          <w:spacing w:val="-1"/>
        </w:rPr>
        <w:t xml:space="preserve"> </w:t>
      </w:r>
      <w:r w:rsidRPr="00756E7E">
        <w:rPr>
          <w:rFonts w:cs="Times New Roman"/>
        </w:rPr>
        <w:t>to the</w:t>
      </w:r>
      <w:r w:rsidRPr="00756E7E">
        <w:rPr>
          <w:rFonts w:cs="Times New Roman"/>
          <w:spacing w:val="-1"/>
        </w:rPr>
        <w:t xml:space="preserve"> DMHC’s</w:t>
      </w:r>
      <w:r w:rsidRPr="00756E7E">
        <w:rPr>
          <w:rFonts w:cs="Times New Roman"/>
        </w:rPr>
        <w:t xml:space="preserve"> </w:t>
      </w:r>
      <w:r w:rsidR="001435B5" w:rsidRPr="00756E7E">
        <w:rPr>
          <w:rFonts w:cs="Times New Roman"/>
        </w:rPr>
        <w:t xml:space="preserve">public </w:t>
      </w:r>
      <w:r w:rsidRPr="00756E7E">
        <w:rPr>
          <w:rFonts w:cs="Times New Roman"/>
          <w:spacing w:val="-1"/>
        </w:rPr>
        <w:t>web</w:t>
      </w:r>
      <w:r w:rsidRPr="00756E7E">
        <w:rPr>
          <w:rFonts w:cs="Times New Roman"/>
        </w:rPr>
        <w:t xml:space="preserve"> site.</w:t>
      </w:r>
    </w:p>
    <w:p w:rsidR="007030B5" w:rsidRDefault="007030B5">
      <w:pPr>
        <w:spacing w:before="5"/>
        <w:rPr>
          <w:rFonts w:ascii="Times New Roman" w:eastAsia="Times New Roman" w:hAnsi="Times New Roman" w:cs="Times New Roman"/>
          <w:sz w:val="24"/>
          <w:szCs w:val="24"/>
        </w:rPr>
      </w:pPr>
    </w:p>
    <w:p w:rsidR="007030B5" w:rsidRDefault="007030B5">
      <w:pPr>
        <w:spacing w:line="274" w:lineRule="exact"/>
        <w:rPr>
          <w:rFonts w:ascii="Times New Roman" w:eastAsia="Times New Roman" w:hAnsi="Times New Roman" w:cs="Times New Roman"/>
        </w:rPr>
        <w:sectPr w:rsidR="007030B5">
          <w:type w:val="continuous"/>
          <w:pgSz w:w="12240" w:h="15840"/>
          <w:pgMar w:top="980" w:right="780" w:bottom="280" w:left="880" w:header="720" w:footer="720" w:gutter="0"/>
          <w:cols w:space="720"/>
        </w:sectPr>
      </w:pPr>
    </w:p>
    <w:p w:rsidR="004F7372" w:rsidRDefault="004F7372" w:rsidP="00471949">
      <w:pPr>
        <w:pStyle w:val="Heading2"/>
        <w:spacing w:line="274" w:lineRule="exact"/>
        <w:ind w:left="127"/>
        <w:rPr>
          <w:spacing w:val="-1"/>
          <w:u w:val="thick" w:color="000000"/>
        </w:rPr>
      </w:pPr>
    </w:p>
    <w:p w:rsidR="00471949" w:rsidRDefault="00471949" w:rsidP="00471949">
      <w:pPr>
        <w:pStyle w:val="Heading2"/>
        <w:spacing w:line="274" w:lineRule="exact"/>
        <w:ind w:left="127"/>
        <w:rPr>
          <w:b w:val="0"/>
          <w:bCs w:val="0"/>
        </w:rPr>
      </w:pPr>
      <w:r>
        <w:rPr>
          <w:spacing w:val="-1"/>
          <w:u w:val="thick" w:color="000000"/>
        </w:rPr>
        <w:t>CDI</w:t>
      </w:r>
      <w:r>
        <w:rPr>
          <w:spacing w:val="1"/>
          <w:u w:val="thick" w:color="000000"/>
        </w:rPr>
        <w:t xml:space="preserve"> </w:t>
      </w:r>
      <w:r>
        <w:rPr>
          <w:spacing w:val="-1"/>
          <w:u w:val="thick" w:color="000000"/>
        </w:rPr>
        <w:t>Filing</w:t>
      </w:r>
      <w:r>
        <w:rPr>
          <w:u w:val="thick" w:color="000000"/>
        </w:rPr>
        <w:t xml:space="preserve"> </w:t>
      </w:r>
      <w:r>
        <w:rPr>
          <w:spacing w:val="-1"/>
          <w:u w:val="thick" w:color="000000"/>
        </w:rPr>
        <w:t>Instructions</w:t>
      </w:r>
    </w:p>
    <w:p w:rsidR="007030B5" w:rsidRDefault="00471949" w:rsidP="00590642">
      <w:pPr>
        <w:pStyle w:val="BodyText"/>
        <w:spacing w:line="274" w:lineRule="exact"/>
        <w:ind w:left="127"/>
        <w:rPr>
          <w:rFonts w:cs="Times New Roman"/>
        </w:rPr>
      </w:pPr>
      <w:r>
        <w:rPr>
          <w:spacing w:val="-1"/>
        </w:rPr>
        <w:t>P</w:t>
      </w:r>
      <w:r>
        <w:rPr>
          <w:rFonts w:cs="Times New Roman"/>
          <w:spacing w:val="-1"/>
        </w:rPr>
        <w:t xml:space="preserve">lease </w:t>
      </w:r>
      <w:r>
        <w:rPr>
          <w:rFonts w:cs="Times New Roman"/>
        </w:rPr>
        <w:t xml:space="preserve">submit the </w:t>
      </w:r>
      <w:r>
        <w:rPr>
          <w:rFonts w:cs="Times New Roman"/>
          <w:spacing w:val="-1"/>
        </w:rPr>
        <w:t>Medical</w:t>
      </w:r>
      <w:r>
        <w:rPr>
          <w:rFonts w:cs="Times New Roman"/>
          <w:spacing w:val="2"/>
        </w:rPr>
        <w:t xml:space="preserve"> </w:t>
      </w:r>
      <w:r>
        <w:rPr>
          <w:rFonts w:cs="Times New Roman"/>
          <w:spacing w:val="-1"/>
        </w:rPr>
        <w:t>Loss</w:t>
      </w:r>
      <w:r>
        <w:rPr>
          <w:rFonts w:cs="Times New Roman"/>
        </w:rPr>
        <w:t xml:space="preserve"> </w:t>
      </w:r>
      <w:r>
        <w:rPr>
          <w:rFonts w:cs="Times New Roman"/>
          <w:spacing w:val="-1"/>
        </w:rPr>
        <w:t>Ratio</w:t>
      </w:r>
      <w:r>
        <w:rPr>
          <w:rFonts w:cs="Times New Roman"/>
        </w:rPr>
        <w:t xml:space="preserve"> </w:t>
      </w:r>
      <w:r>
        <w:rPr>
          <w:rFonts w:cs="Times New Roman"/>
          <w:spacing w:val="-1"/>
        </w:rPr>
        <w:t>Reporting Form</w:t>
      </w:r>
      <w:r>
        <w:rPr>
          <w:rFonts w:cs="Times New Roman"/>
        </w:rPr>
        <w:t xml:space="preserve"> </w:t>
      </w:r>
      <w:r>
        <w:rPr>
          <w:rFonts w:cs="Times New Roman"/>
          <w:spacing w:val="-1"/>
        </w:rPr>
        <w:t>through</w:t>
      </w:r>
      <w:r>
        <w:rPr>
          <w:rFonts w:cs="Times New Roman"/>
        </w:rPr>
        <w:t xml:space="preserve"> </w:t>
      </w:r>
      <w:r>
        <w:rPr>
          <w:rFonts w:cs="Times New Roman"/>
          <w:spacing w:val="-1"/>
        </w:rPr>
        <w:t>SERFF.</w:t>
      </w:r>
      <w:r>
        <w:rPr>
          <w:rFonts w:cs="Times New Roman"/>
        </w:rPr>
        <w:t xml:space="preserve"> </w:t>
      </w:r>
      <w:r>
        <w:rPr>
          <w:rFonts w:cs="Times New Roman"/>
          <w:spacing w:val="-2"/>
        </w:rPr>
        <w:t>In</w:t>
      </w:r>
      <w:r>
        <w:rPr>
          <w:rFonts w:cs="Times New Roman"/>
        </w:rPr>
        <w:t xml:space="preserve"> the “filing description” </w:t>
      </w:r>
      <w:r w:rsidR="00296415">
        <w:rPr>
          <w:rFonts w:cs="Times New Roman"/>
        </w:rPr>
        <w:t>field, please</w:t>
      </w:r>
      <w:r w:rsidR="00CE087C">
        <w:rPr>
          <w:rFonts w:cs="Times New Roman"/>
          <w:spacing w:val="1"/>
        </w:rPr>
        <w:t xml:space="preserve"> </w:t>
      </w:r>
      <w:r w:rsidR="00CE087C">
        <w:rPr>
          <w:rFonts w:cs="Times New Roman"/>
        </w:rPr>
        <w:t>include</w:t>
      </w:r>
      <w:r w:rsidR="00CE087C">
        <w:rPr>
          <w:rFonts w:cs="Times New Roman"/>
          <w:spacing w:val="-1"/>
        </w:rPr>
        <w:t xml:space="preserve"> </w:t>
      </w:r>
      <w:r w:rsidR="00CE087C">
        <w:rPr>
          <w:rFonts w:cs="Times New Roman"/>
        </w:rPr>
        <w:t xml:space="preserve">the </w:t>
      </w:r>
      <w:r w:rsidR="00CE087C">
        <w:rPr>
          <w:rFonts w:cs="Times New Roman"/>
          <w:spacing w:val="-1"/>
        </w:rPr>
        <w:t>following:</w:t>
      </w:r>
      <w:r w:rsidR="00CE087C">
        <w:rPr>
          <w:rFonts w:cs="Times New Roman"/>
          <w:spacing w:val="2"/>
        </w:rPr>
        <w:t xml:space="preserve"> </w:t>
      </w:r>
      <w:r w:rsidR="00CE087C">
        <w:rPr>
          <w:rFonts w:cs="Times New Roman"/>
          <w:spacing w:val="-1"/>
        </w:rPr>
        <w:t>“Dental</w:t>
      </w:r>
      <w:r w:rsidR="00CE087C">
        <w:rPr>
          <w:rFonts w:cs="Times New Roman"/>
        </w:rPr>
        <w:t xml:space="preserve"> </w:t>
      </w:r>
      <w:r w:rsidR="00CE087C">
        <w:rPr>
          <w:rFonts w:cs="Times New Roman"/>
          <w:spacing w:val="-1"/>
        </w:rPr>
        <w:t>Medical</w:t>
      </w:r>
      <w:r w:rsidR="00CE087C">
        <w:rPr>
          <w:rFonts w:cs="Times New Roman"/>
          <w:spacing w:val="2"/>
        </w:rPr>
        <w:t xml:space="preserve"> </w:t>
      </w:r>
      <w:r w:rsidR="00CE087C">
        <w:rPr>
          <w:rFonts w:cs="Times New Roman"/>
          <w:spacing w:val="-1"/>
        </w:rPr>
        <w:t>Loss</w:t>
      </w:r>
      <w:r w:rsidR="00CE087C">
        <w:rPr>
          <w:rFonts w:cs="Times New Roman"/>
        </w:rPr>
        <w:t xml:space="preserve"> Ratio </w:t>
      </w:r>
      <w:r w:rsidR="00CE087C">
        <w:rPr>
          <w:rFonts w:cs="Times New Roman"/>
          <w:spacing w:val="-1"/>
        </w:rPr>
        <w:t>Report</w:t>
      </w:r>
      <w:r w:rsidR="00CE087C">
        <w:rPr>
          <w:rFonts w:cs="Times New Roman"/>
        </w:rPr>
        <w:t xml:space="preserve"> </w:t>
      </w:r>
      <w:r w:rsidR="00CE087C">
        <w:rPr>
          <w:rFonts w:cs="Times New Roman"/>
          <w:spacing w:val="-1"/>
        </w:rPr>
        <w:t>(AB</w:t>
      </w:r>
      <w:r w:rsidR="00CE087C">
        <w:rPr>
          <w:rFonts w:cs="Times New Roman"/>
          <w:spacing w:val="-3"/>
        </w:rPr>
        <w:t xml:space="preserve"> </w:t>
      </w:r>
      <w:r w:rsidR="00CE087C">
        <w:rPr>
          <w:rFonts w:cs="Times New Roman"/>
        </w:rPr>
        <w:t>1962)</w:t>
      </w:r>
      <w:r w:rsidR="00640B90">
        <w:rPr>
          <w:rFonts w:cs="Times New Roman"/>
        </w:rPr>
        <w:t>”</w:t>
      </w:r>
      <w:r w:rsidR="00CE087C">
        <w:rPr>
          <w:rFonts w:cs="Times New Roman"/>
        </w:rPr>
        <w:t>.</w:t>
      </w:r>
    </w:p>
    <w:p w:rsidR="007030B5" w:rsidRDefault="007030B5">
      <w:pPr>
        <w:spacing w:before="5"/>
        <w:rPr>
          <w:rFonts w:ascii="Times New Roman" w:eastAsia="Times New Roman" w:hAnsi="Times New Roman" w:cs="Times New Roman"/>
          <w:sz w:val="24"/>
          <w:szCs w:val="24"/>
        </w:rPr>
      </w:pPr>
    </w:p>
    <w:p w:rsidR="007030B5" w:rsidRDefault="00CE087C">
      <w:pPr>
        <w:pStyle w:val="Heading2"/>
        <w:spacing w:line="274" w:lineRule="exact"/>
        <w:ind w:right="381"/>
        <w:rPr>
          <w:b w:val="0"/>
          <w:bCs w:val="0"/>
        </w:rPr>
      </w:pPr>
      <w:r>
        <w:rPr>
          <w:spacing w:val="-1"/>
          <w:u w:val="thick" w:color="000000"/>
        </w:rPr>
        <w:t>General</w:t>
      </w:r>
      <w:r>
        <w:rPr>
          <w:spacing w:val="1"/>
          <w:u w:val="thick" w:color="000000"/>
        </w:rPr>
        <w:t xml:space="preserve"> </w:t>
      </w:r>
      <w:r>
        <w:rPr>
          <w:spacing w:val="-1"/>
          <w:u w:val="thick" w:color="000000"/>
        </w:rPr>
        <w:t>Filing</w:t>
      </w:r>
      <w:r>
        <w:rPr>
          <w:u w:val="thick" w:color="000000"/>
        </w:rPr>
        <w:t xml:space="preserve"> </w:t>
      </w:r>
      <w:r>
        <w:rPr>
          <w:spacing w:val="-1"/>
          <w:u w:val="thick" w:color="000000"/>
        </w:rPr>
        <w:t>Instructions</w:t>
      </w:r>
    </w:p>
    <w:p w:rsidR="007030B5" w:rsidRDefault="00CE087C">
      <w:pPr>
        <w:pStyle w:val="BodyText"/>
        <w:ind w:right="358"/>
      </w:pPr>
      <w:r>
        <w:rPr>
          <w:spacing w:val="-1"/>
        </w:rPr>
        <w:t>These</w:t>
      </w:r>
      <w:r>
        <w:rPr>
          <w:spacing w:val="-3"/>
        </w:rPr>
        <w:t xml:space="preserve"> </w:t>
      </w:r>
      <w:r>
        <w:rPr>
          <w:spacing w:val="-1"/>
        </w:rPr>
        <w:t>Filing</w:t>
      </w:r>
      <w:r>
        <w:t xml:space="preserve"> </w:t>
      </w:r>
      <w:r>
        <w:rPr>
          <w:spacing w:val="-2"/>
        </w:rPr>
        <w:t>Instructions</w:t>
      </w:r>
      <w:r>
        <w:t xml:space="preserve"> </w:t>
      </w:r>
      <w:r>
        <w:rPr>
          <w:spacing w:val="-1"/>
        </w:rPr>
        <w:t>are</w:t>
      </w:r>
      <w:r>
        <w:rPr>
          <w:spacing w:val="-2"/>
        </w:rPr>
        <w:t xml:space="preserve"> </w:t>
      </w:r>
      <w:r>
        <w:t>to be used</w:t>
      </w:r>
      <w:r>
        <w:rPr>
          <w:spacing w:val="-1"/>
        </w:rPr>
        <w:t xml:space="preserve"> </w:t>
      </w:r>
      <w:r>
        <w:t xml:space="preserve">in </w:t>
      </w:r>
      <w:r>
        <w:rPr>
          <w:spacing w:val="-1"/>
        </w:rPr>
        <w:t>completing</w:t>
      </w:r>
      <w:r>
        <w:rPr>
          <w:spacing w:val="-5"/>
        </w:rPr>
        <w:t xml:space="preserve"> </w:t>
      </w:r>
      <w:r>
        <w:t>the</w:t>
      </w:r>
      <w:r>
        <w:rPr>
          <w:spacing w:val="-1"/>
        </w:rPr>
        <w:t xml:space="preserve"> </w:t>
      </w:r>
      <w:r>
        <w:rPr>
          <w:spacing w:val="-2"/>
        </w:rPr>
        <w:t>MLR</w:t>
      </w:r>
      <w:r>
        <w:t xml:space="preserve"> </w:t>
      </w:r>
      <w:r>
        <w:rPr>
          <w:spacing w:val="-1"/>
        </w:rPr>
        <w:t>Form</w:t>
      </w:r>
      <w:r>
        <w:t xml:space="preserve"> </w:t>
      </w:r>
      <w:r>
        <w:rPr>
          <w:spacing w:val="2"/>
        </w:rPr>
        <w:t>by</w:t>
      </w:r>
      <w:r>
        <w:rPr>
          <w:spacing w:val="-8"/>
        </w:rPr>
        <w:t xml:space="preserve"> </w:t>
      </w:r>
      <w:r>
        <w:rPr>
          <w:spacing w:val="-1"/>
        </w:rPr>
        <w:t>all</w:t>
      </w:r>
      <w:r>
        <w:t xml:space="preserve"> </w:t>
      </w:r>
      <w:r>
        <w:rPr>
          <w:spacing w:val="-1"/>
        </w:rPr>
        <w:t>health</w:t>
      </w:r>
      <w:r>
        <w:rPr>
          <w:spacing w:val="-2"/>
        </w:rPr>
        <w:t xml:space="preserve"> </w:t>
      </w:r>
      <w:r>
        <w:rPr>
          <w:spacing w:val="-1"/>
        </w:rPr>
        <w:t>plans</w:t>
      </w:r>
      <w:r>
        <w:rPr>
          <w:spacing w:val="-3"/>
        </w:rPr>
        <w:t xml:space="preserve"> </w:t>
      </w:r>
      <w:r>
        <w:rPr>
          <w:spacing w:val="-1"/>
        </w:rPr>
        <w:t>and</w:t>
      </w:r>
      <w:r>
        <w:rPr>
          <w:spacing w:val="-3"/>
        </w:rPr>
        <w:t xml:space="preserve"> </w:t>
      </w:r>
      <w:r>
        <w:rPr>
          <w:spacing w:val="-2"/>
        </w:rPr>
        <w:t>health</w:t>
      </w:r>
      <w:r>
        <w:rPr>
          <w:spacing w:val="81"/>
        </w:rPr>
        <w:t xml:space="preserve"> </w:t>
      </w:r>
      <w:r>
        <w:rPr>
          <w:spacing w:val="-1"/>
        </w:rPr>
        <w:t>insurers</w:t>
      </w:r>
      <w:r>
        <w:rPr>
          <w:spacing w:val="-3"/>
        </w:rPr>
        <w:t xml:space="preserve"> </w:t>
      </w:r>
      <w:r>
        <w:rPr>
          <w:spacing w:val="-1"/>
        </w:rPr>
        <w:t>offering</w:t>
      </w:r>
      <w:r>
        <w:rPr>
          <w:spacing w:val="-6"/>
        </w:rPr>
        <w:t xml:space="preserve"> </w:t>
      </w:r>
      <w:r>
        <w:rPr>
          <w:spacing w:val="-4"/>
        </w:rPr>
        <w:t>specialized</w:t>
      </w:r>
      <w:r>
        <w:rPr>
          <w:spacing w:val="-5"/>
        </w:rPr>
        <w:t xml:space="preserve"> </w:t>
      </w:r>
      <w:r>
        <w:rPr>
          <w:spacing w:val="-1"/>
        </w:rPr>
        <w:t>dental</w:t>
      </w:r>
      <w:r>
        <w:t xml:space="preserve"> </w:t>
      </w:r>
      <w:r>
        <w:rPr>
          <w:spacing w:val="-1"/>
        </w:rPr>
        <w:t>health</w:t>
      </w:r>
      <w:r>
        <w:t xml:space="preserve"> </w:t>
      </w:r>
      <w:r>
        <w:rPr>
          <w:spacing w:val="-1"/>
        </w:rPr>
        <w:t xml:space="preserve">care </w:t>
      </w:r>
      <w:r>
        <w:t>service</w:t>
      </w:r>
      <w:r>
        <w:rPr>
          <w:spacing w:val="-2"/>
        </w:rPr>
        <w:t xml:space="preserve"> </w:t>
      </w:r>
      <w:r>
        <w:t xml:space="preserve">plan </w:t>
      </w:r>
      <w:r>
        <w:rPr>
          <w:spacing w:val="-1"/>
        </w:rPr>
        <w:t>contracts</w:t>
      </w:r>
      <w:r>
        <w:t xml:space="preserve"> or specialized </w:t>
      </w:r>
      <w:r>
        <w:rPr>
          <w:spacing w:val="-1"/>
        </w:rPr>
        <w:t>health</w:t>
      </w:r>
      <w:r>
        <w:rPr>
          <w:spacing w:val="3"/>
        </w:rPr>
        <w:t xml:space="preserve"> </w:t>
      </w:r>
      <w:r>
        <w:rPr>
          <w:spacing w:val="-1"/>
        </w:rPr>
        <w:t>insurance</w:t>
      </w:r>
      <w:r>
        <w:rPr>
          <w:spacing w:val="81"/>
        </w:rPr>
        <w:t xml:space="preserve"> </w:t>
      </w:r>
      <w:r>
        <w:rPr>
          <w:spacing w:val="-1"/>
        </w:rPr>
        <w:t>policies</w:t>
      </w:r>
      <w:r>
        <w:rPr>
          <w:spacing w:val="-3"/>
        </w:rPr>
        <w:t xml:space="preserve"> </w:t>
      </w:r>
      <w:r>
        <w:rPr>
          <w:spacing w:val="-1"/>
        </w:rPr>
        <w:t>subject</w:t>
      </w:r>
      <w:r>
        <w:t xml:space="preserve"> to </w:t>
      </w:r>
      <w:r>
        <w:rPr>
          <w:spacing w:val="-2"/>
        </w:rPr>
        <w:t xml:space="preserve">Health </w:t>
      </w:r>
      <w:r>
        <w:rPr>
          <w:spacing w:val="-1"/>
        </w:rPr>
        <w:t>and</w:t>
      </w:r>
      <w:r>
        <w:rPr>
          <w:spacing w:val="-3"/>
        </w:rPr>
        <w:t xml:space="preserve"> </w:t>
      </w:r>
      <w:r>
        <w:rPr>
          <w:spacing w:val="-1"/>
        </w:rPr>
        <w:t>Safety</w:t>
      </w:r>
      <w:r>
        <w:rPr>
          <w:spacing w:val="-7"/>
        </w:rPr>
        <w:t xml:space="preserve"> </w:t>
      </w:r>
      <w:r>
        <w:t>Code</w:t>
      </w:r>
      <w:r>
        <w:rPr>
          <w:spacing w:val="-4"/>
        </w:rPr>
        <w:t xml:space="preserve"> </w:t>
      </w:r>
      <w:r>
        <w:rPr>
          <w:spacing w:val="-1"/>
        </w:rPr>
        <w:t>section</w:t>
      </w:r>
      <w:r>
        <w:rPr>
          <w:spacing w:val="-3"/>
        </w:rPr>
        <w:t xml:space="preserve"> </w:t>
      </w:r>
      <w:r>
        <w:rPr>
          <w:spacing w:val="-1"/>
        </w:rPr>
        <w:t>1367.004</w:t>
      </w:r>
      <w:r>
        <w:rPr>
          <w:spacing w:val="-3"/>
        </w:rPr>
        <w:t xml:space="preserve"> </w:t>
      </w:r>
      <w:r>
        <w:rPr>
          <w:spacing w:val="-2"/>
        </w:rPr>
        <w:t>and</w:t>
      </w:r>
      <w:r>
        <w:rPr>
          <w:spacing w:val="1"/>
        </w:rPr>
        <w:t xml:space="preserve"> </w:t>
      </w:r>
      <w:r>
        <w:rPr>
          <w:spacing w:val="-1"/>
        </w:rPr>
        <w:t>Insurance</w:t>
      </w:r>
      <w:r>
        <w:rPr>
          <w:spacing w:val="-4"/>
        </w:rPr>
        <w:t xml:space="preserve"> </w:t>
      </w:r>
      <w:r>
        <w:rPr>
          <w:spacing w:val="-1"/>
        </w:rPr>
        <w:t xml:space="preserve">Code </w:t>
      </w:r>
      <w:r>
        <w:rPr>
          <w:spacing w:val="-2"/>
        </w:rPr>
        <w:t>section</w:t>
      </w:r>
      <w:r>
        <w:t xml:space="preserve"> </w:t>
      </w:r>
      <w:r>
        <w:rPr>
          <w:spacing w:val="-2"/>
        </w:rPr>
        <w:t>10112.26,</w:t>
      </w:r>
      <w:r>
        <w:rPr>
          <w:spacing w:val="65"/>
        </w:rPr>
        <w:t xml:space="preserve"> </w:t>
      </w:r>
      <w:r>
        <w:rPr>
          <w:spacing w:val="-1"/>
        </w:rPr>
        <w:t>respectively</w:t>
      </w:r>
      <w:r>
        <w:rPr>
          <w:spacing w:val="-7"/>
        </w:rPr>
        <w:t xml:space="preserve"> </w:t>
      </w:r>
      <w:r>
        <w:rPr>
          <w:spacing w:val="-1"/>
        </w:rPr>
        <w:t>(AB</w:t>
      </w:r>
      <w:r>
        <w:rPr>
          <w:spacing w:val="-3"/>
        </w:rPr>
        <w:t xml:space="preserve"> </w:t>
      </w:r>
      <w:r>
        <w:t>1962</w:t>
      </w:r>
      <w:r>
        <w:rPr>
          <w:spacing w:val="-3"/>
        </w:rPr>
        <w:t xml:space="preserve"> </w:t>
      </w:r>
      <w:r>
        <w:rPr>
          <w:spacing w:val="-1"/>
        </w:rPr>
        <w:t>(Skinner,</w:t>
      </w:r>
      <w:r>
        <w:rPr>
          <w:spacing w:val="-4"/>
        </w:rPr>
        <w:t xml:space="preserve"> </w:t>
      </w:r>
      <w:r>
        <w:rPr>
          <w:spacing w:val="-2"/>
        </w:rPr>
        <w:t>2014)).</w:t>
      </w:r>
    </w:p>
    <w:p w:rsidR="007030B5" w:rsidRDefault="007030B5">
      <w:pPr>
        <w:rPr>
          <w:rFonts w:ascii="Times New Roman" w:eastAsia="Times New Roman" w:hAnsi="Times New Roman" w:cs="Times New Roman"/>
          <w:sz w:val="24"/>
          <w:szCs w:val="24"/>
        </w:rPr>
      </w:pPr>
    </w:p>
    <w:p w:rsidR="007030B5" w:rsidRDefault="00CE087C">
      <w:pPr>
        <w:pStyle w:val="BodyText"/>
        <w:ind w:right="358"/>
      </w:pPr>
      <w:r>
        <w:t>The</w:t>
      </w:r>
      <w:r>
        <w:rPr>
          <w:spacing w:val="-2"/>
        </w:rPr>
        <w:t xml:space="preserve"> </w:t>
      </w:r>
      <w:r>
        <w:rPr>
          <w:spacing w:val="-1"/>
        </w:rPr>
        <w:t>requirements</w:t>
      </w:r>
      <w:r>
        <w:t xml:space="preserve"> in this </w:t>
      </w:r>
      <w:r>
        <w:rPr>
          <w:spacing w:val="-1"/>
        </w:rPr>
        <w:t>part</w:t>
      </w:r>
      <w:r>
        <w:t xml:space="preserve"> apply</w:t>
      </w:r>
      <w:r>
        <w:rPr>
          <w:spacing w:val="-5"/>
        </w:rPr>
        <w:t xml:space="preserve"> </w:t>
      </w:r>
      <w:r>
        <w:t xml:space="preserve">to a </w:t>
      </w:r>
      <w:r>
        <w:rPr>
          <w:spacing w:val="-1"/>
        </w:rPr>
        <w:t>health</w:t>
      </w:r>
      <w:r>
        <w:t xml:space="preserve"> </w:t>
      </w:r>
      <w:r>
        <w:rPr>
          <w:spacing w:val="-1"/>
        </w:rPr>
        <w:t xml:space="preserve">care service </w:t>
      </w:r>
      <w:r>
        <w:t xml:space="preserve">plan </w:t>
      </w:r>
      <w:r>
        <w:rPr>
          <w:spacing w:val="-1"/>
        </w:rPr>
        <w:t>that</w:t>
      </w:r>
      <w:r>
        <w:t xml:space="preserve"> issues,</w:t>
      </w:r>
      <w:r>
        <w:rPr>
          <w:spacing w:val="1"/>
        </w:rPr>
        <w:t xml:space="preserve"> </w:t>
      </w:r>
      <w:r>
        <w:t xml:space="preserve">sells, </w:t>
      </w:r>
      <w:r>
        <w:rPr>
          <w:spacing w:val="-1"/>
        </w:rPr>
        <w:t>renews,</w:t>
      </w:r>
      <w:r>
        <w:t xml:space="preserve"> or</w:t>
      </w:r>
      <w:r>
        <w:rPr>
          <w:spacing w:val="-1"/>
        </w:rPr>
        <w:t xml:space="preserve"> </w:t>
      </w:r>
      <w:r>
        <w:t>offers</w:t>
      </w:r>
      <w:r>
        <w:rPr>
          <w:spacing w:val="79"/>
        </w:rPr>
        <w:t xml:space="preserve"> </w:t>
      </w:r>
      <w:r>
        <w:rPr>
          <w:spacing w:val="-1"/>
        </w:rPr>
        <w:t>specialized</w:t>
      </w:r>
      <w:r>
        <w:t xml:space="preserve"> </w:t>
      </w:r>
      <w:r>
        <w:rPr>
          <w:spacing w:val="-1"/>
        </w:rPr>
        <w:t>dental</w:t>
      </w:r>
      <w:r>
        <w:t xml:space="preserve"> </w:t>
      </w:r>
      <w:r>
        <w:rPr>
          <w:spacing w:val="-1"/>
        </w:rPr>
        <w:t>health</w:t>
      </w:r>
      <w:r>
        <w:rPr>
          <w:spacing w:val="2"/>
        </w:rPr>
        <w:t xml:space="preserve"> </w:t>
      </w:r>
      <w:r>
        <w:rPr>
          <w:spacing w:val="-1"/>
        </w:rPr>
        <w:t>care</w:t>
      </w:r>
      <w:r>
        <w:rPr>
          <w:spacing w:val="-2"/>
        </w:rPr>
        <w:t xml:space="preserve"> </w:t>
      </w:r>
      <w:r>
        <w:t>service</w:t>
      </w:r>
      <w:r>
        <w:rPr>
          <w:spacing w:val="-1"/>
        </w:rPr>
        <w:t xml:space="preserve"> </w:t>
      </w:r>
      <w:r>
        <w:t xml:space="preserve">plan </w:t>
      </w:r>
      <w:r>
        <w:rPr>
          <w:spacing w:val="-1"/>
        </w:rPr>
        <w:t>contracts</w:t>
      </w:r>
      <w:r>
        <w:rPr>
          <w:spacing w:val="2"/>
        </w:rPr>
        <w:t xml:space="preserve"> </w:t>
      </w:r>
      <w:r>
        <w:t>or</w:t>
      </w:r>
      <w:r>
        <w:rPr>
          <w:spacing w:val="-1"/>
        </w:rPr>
        <w:t xml:space="preserve"> specialized</w:t>
      </w:r>
      <w:r>
        <w:t xml:space="preserve"> </w:t>
      </w:r>
      <w:r>
        <w:rPr>
          <w:spacing w:val="-1"/>
        </w:rPr>
        <w:t>health</w:t>
      </w:r>
      <w:r>
        <w:t xml:space="preserve"> insurance</w:t>
      </w:r>
      <w:r>
        <w:rPr>
          <w:spacing w:val="-1"/>
        </w:rPr>
        <w:t xml:space="preserve"> </w:t>
      </w:r>
      <w:r>
        <w:t>policies, to groups or</w:t>
      </w:r>
      <w:r>
        <w:rPr>
          <w:spacing w:val="89"/>
        </w:rPr>
        <w:t xml:space="preserve"> </w:t>
      </w:r>
      <w:r>
        <w:rPr>
          <w:rFonts w:cs="Times New Roman"/>
        </w:rPr>
        <w:t>individuals for</w:t>
      </w:r>
      <w:r>
        <w:rPr>
          <w:rFonts w:cs="Times New Roman"/>
          <w:spacing w:val="-2"/>
        </w:rPr>
        <w:t xml:space="preserve"> </w:t>
      </w:r>
      <w:r>
        <w:rPr>
          <w:rFonts w:cs="Times New Roman"/>
          <w:spacing w:val="-1"/>
        </w:rPr>
        <w:t>dental</w:t>
      </w:r>
      <w:r>
        <w:rPr>
          <w:rFonts w:cs="Times New Roman"/>
        </w:rPr>
        <w:t xml:space="preserve"> health </w:t>
      </w:r>
      <w:r>
        <w:rPr>
          <w:rFonts w:cs="Times New Roman"/>
          <w:spacing w:val="-1"/>
        </w:rPr>
        <w:t>coverage.</w:t>
      </w:r>
      <w:r w:rsidR="00D3672D">
        <w:rPr>
          <w:rFonts w:cs="Times New Roman"/>
        </w:rPr>
        <w:t xml:space="preserve"> </w:t>
      </w:r>
      <w:r>
        <w:rPr>
          <w:rFonts w:cs="Times New Roman"/>
        </w:rPr>
        <w:t>The</w:t>
      </w:r>
      <w:r>
        <w:rPr>
          <w:rFonts w:cs="Times New Roman"/>
          <w:spacing w:val="-2"/>
        </w:rPr>
        <w:t xml:space="preserve"> </w:t>
      </w:r>
      <w:r>
        <w:rPr>
          <w:rFonts w:cs="Times New Roman"/>
          <w:spacing w:val="-1"/>
        </w:rPr>
        <w:t>term</w:t>
      </w:r>
      <w:r>
        <w:rPr>
          <w:rFonts w:cs="Times New Roman"/>
          <w:spacing w:val="2"/>
        </w:rPr>
        <w:t xml:space="preserve"> </w:t>
      </w:r>
      <w:r>
        <w:rPr>
          <w:rFonts w:cs="Times New Roman"/>
          <w:spacing w:val="-1"/>
        </w:rPr>
        <w:t>“dental</w:t>
      </w:r>
      <w:r>
        <w:rPr>
          <w:rFonts w:cs="Times New Roman"/>
        </w:rPr>
        <w:t xml:space="preserve"> </w:t>
      </w:r>
      <w:r>
        <w:rPr>
          <w:rFonts w:cs="Times New Roman"/>
          <w:spacing w:val="-1"/>
        </w:rPr>
        <w:t xml:space="preserve">coverage” </w:t>
      </w:r>
      <w:r>
        <w:rPr>
          <w:rFonts w:cs="Times New Roman"/>
        </w:rPr>
        <w:t xml:space="preserve">means </w:t>
      </w:r>
      <w:r>
        <w:rPr>
          <w:rFonts w:cs="Times New Roman"/>
          <w:spacing w:val="-1"/>
        </w:rPr>
        <w:t>benefits</w:t>
      </w:r>
      <w:r>
        <w:rPr>
          <w:rFonts w:cs="Times New Roman"/>
        </w:rPr>
        <w:t xml:space="preserve"> consisting</w:t>
      </w:r>
      <w:r>
        <w:rPr>
          <w:rFonts w:cs="Times New Roman"/>
          <w:spacing w:val="-2"/>
        </w:rPr>
        <w:t xml:space="preserve"> </w:t>
      </w:r>
      <w:r>
        <w:rPr>
          <w:rFonts w:cs="Times New Roman"/>
        </w:rPr>
        <w:t>of dental</w:t>
      </w:r>
      <w:r>
        <w:rPr>
          <w:rFonts w:cs="Times New Roman"/>
          <w:spacing w:val="63"/>
        </w:rPr>
        <w:t xml:space="preserve"> </w:t>
      </w:r>
      <w:r>
        <w:rPr>
          <w:spacing w:val="-1"/>
        </w:rPr>
        <w:t>care</w:t>
      </w:r>
      <w:r>
        <w:t xml:space="preserve"> </w:t>
      </w:r>
      <w:r>
        <w:rPr>
          <w:spacing w:val="-1"/>
        </w:rPr>
        <w:t>(provided</w:t>
      </w:r>
      <w:r>
        <w:t xml:space="preserve"> directly</w:t>
      </w:r>
      <w:r>
        <w:rPr>
          <w:spacing w:val="-5"/>
        </w:rPr>
        <w:t xml:space="preserve"> </w:t>
      </w:r>
      <w:r>
        <w:rPr>
          <w:spacing w:val="-1"/>
        </w:rPr>
        <w:t>through</w:t>
      </w:r>
      <w:r>
        <w:t xml:space="preserve"> insurance</w:t>
      </w:r>
      <w:r>
        <w:rPr>
          <w:spacing w:val="-1"/>
        </w:rPr>
        <w:t xml:space="preserve"> </w:t>
      </w:r>
      <w:r>
        <w:t xml:space="preserve">or </w:t>
      </w:r>
      <w:r>
        <w:rPr>
          <w:spacing w:val="-1"/>
        </w:rPr>
        <w:t>reimbursement,</w:t>
      </w:r>
      <w:r>
        <w:t xml:space="preserve"> or</w:t>
      </w:r>
      <w:r>
        <w:rPr>
          <w:spacing w:val="-1"/>
        </w:rPr>
        <w:t xml:space="preserve"> </w:t>
      </w:r>
      <w:r>
        <w:t>otherwise</w:t>
      </w:r>
      <w:r>
        <w:rPr>
          <w:spacing w:val="-1"/>
        </w:rPr>
        <w:t xml:space="preserve"> </w:t>
      </w:r>
      <w:r>
        <w:t>and including</w:t>
      </w:r>
      <w:r>
        <w:rPr>
          <w:spacing w:val="-2"/>
        </w:rPr>
        <w:t xml:space="preserve"> </w:t>
      </w:r>
      <w:r>
        <w:rPr>
          <w:spacing w:val="-1"/>
        </w:rPr>
        <w:t>items</w:t>
      </w:r>
      <w:r>
        <w:t xml:space="preserve"> and</w:t>
      </w:r>
      <w:r>
        <w:rPr>
          <w:spacing w:val="71"/>
        </w:rPr>
        <w:t xml:space="preserve"> </w:t>
      </w:r>
      <w:r>
        <w:rPr>
          <w:spacing w:val="-1"/>
        </w:rPr>
        <w:t>services</w:t>
      </w:r>
      <w:r>
        <w:t xml:space="preserve"> paid</w:t>
      </w:r>
      <w:r>
        <w:rPr>
          <w:spacing w:val="1"/>
        </w:rPr>
        <w:t xml:space="preserve"> </w:t>
      </w:r>
      <w:r>
        <w:t>for</w:t>
      </w:r>
      <w:r>
        <w:rPr>
          <w:spacing w:val="-2"/>
        </w:rPr>
        <w:t xml:space="preserve"> </w:t>
      </w:r>
      <w:r>
        <w:rPr>
          <w:spacing w:val="-1"/>
        </w:rPr>
        <w:t>as</w:t>
      </w:r>
      <w:r>
        <w:t xml:space="preserve"> dental </w:t>
      </w:r>
      <w:r>
        <w:rPr>
          <w:spacing w:val="-1"/>
        </w:rPr>
        <w:t>care)</w:t>
      </w:r>
      <w:r>
        <w:t xml:space="preserve"> </w:t>
      </w:r>
      <w:r>
        <w:rPr>
          <w:spacing w:val="-1"/>
        </w:rPr>
        <w:t>under</w:t>
      </w:r>
      <w:r>
        <w:rPr>
          <w:spacing w:val="1"/>
        </w:rPr>
        <w:t xml:space="preserve"> </w:t>
      </w:r>
      <w:r>
        <w:t>a</w:t>
      </w:r>
      <w:r>
        <w:rPr>
          <w:spacing w:val="-1"/>
        </w:rPr>
        <w:t xml:space="preserve"> dental</w:t>
      </w:r>
      <w:r>
        <w:t xml:space="preserve"> service</w:t>
      </w:r>
      <w:r>
        <w:rPr>
          <w:spacing w:val="-2"/>
        </w:rPr>
        <w:t xml:space="preserve"> </w:t>
      </w:r>
      <w:r>
        <w:t xml:space="preserve">plan </w:t>
      </w:r>
      <w:r>
        <w:rPr>
          <w:spacing w:val="-1"/>
        </w:rPr>
        <w:t>contract</w:t>
      </w:r>
      <w:r>
        <w:rPr>
          <w:spacing w:val="2"/>
        </w:rPr>
        <w:t xml:space="preserve"> </w:t>
      </w:r>
      <w:r>
        <w:t>or</w:t>
      </w:r>
      <w:r>
        <w:rPr>
          <w:spacing w:val="-1"/>
        </w:rPr>
        <w:t xml:space="preserve"> </w:t>
      </w:r>
      <w:r>
        <w:t xml:space="preserve">specialized </w:t>
      </w:r>
      <w:r>
        <w:rPr>
          <w:spacing w:val="-1"/>
        </w:rPr>
        <w:t>health</w:t>
      </w:r>
      <w:r>
        <w:t xml:space="preserve"> </w:t>
      </w:r>
      <w:r>
        <w:rPr>
          <w:spacing w:val="-1"/>
        </w:rPr>
        <w:t>insurance</w:t>
      </w:r>
      <w:r>
        <w:rPr>
          <w:spacing w:val="75"/>
        </w:rPr>
        <w:t xml:space="preserve"> </w:t>
      </w:r>
      <w:r>
        <w:rPr>
          <w:spacing w:val="-1"/>
        </w:rPr>
        <w:t>policy.</w:t>
      </w:r>
      <w:r>
        <w:rPr>
          <w:spacing w:val="-15"/>
        </w:rPr>
        <w:t xml:space="preserve"> </w:t>
      </w:r>
      <w:r>
        <w:t>This</w:t>
      </w:r>
      <w:r>
        <w:rPr>
          <w:spacing w:val="-2"/>
        </w:rPr>
        <w:t xml:space="preserve"> definition</w:t>
      </w:r>
      <w:r>
        <w:t xml:space="preserve"> </w:t>
      </w:r>
      <w:r>
        <w:rPr>
          <w:spacing w:val="-2"/>
        </w:rPr>
        <w:t>applies</w:t>
      </w:r>
      <w:r>
        <w:rPr>
          <w:spacing w:val="-3"/>
        </w:rPr>
        <w:t xml:space="preserve"> </w:t>
      </w:r>
      <w:r>
        <w:rPr>
          <w:spacing w:val="-1"/>
        </w:rPr>
        <w:t>to</w:t>
      </w:r>
      <w:r>
        <w:t xml:space="preserve"> </w:t>
      </w:r>
      <w:r>
        <w:rPr>
          <w:spacing w:val="-1"/>
        </w:rPr>
        <w:t>any</w:t>
      </w:r>
      <w:r>
        <w:rPr>
          <w:spacing w:val="-8"/>
        </w:rPr>
        <w:t xml:space="preserve"> </w:t>
      </w:r>
      <w:r>
        <w:rPr>
          <w:spacing w:val="-1"/>
        </w:rPr>
        <w:t>stand-alone</w:t>
      </w:r>
      <w:r>
        <w:rPr>
          <w:spacing w:val="-4"/>
        </w:rPr>
        <w:t xml:space="preserve"> </w:t>
      </w:r>
      <w:r>
        <w:rPr>
          <w:spacing w:val="-2"/>
        </w:rPr>
        <w:t xml:space="preserve">dental </w:t>
      </w:r>
      <w:r>
        <w:rPr>
          <w:spacing w:val="-1"/>
        </w:rPr>
        <w:t>products</w:t>
      </w:r>
      <w:r>
        <w:rPr>
          <w:spacing w:val="-2"/>
        </w:rPr>
        <w:t xml:space="preserve"> </w:t>
      </w:r>
      <w:r>
        <w:rPr>
          <w:spacing w:val="-1"/>
        </w:rPr>
        <w:t>which</w:t>
      </w:r>
      <w:r>
        <w:rPr>
          <w:spacing w:val="-3"/>
        </w:rPr>
        <w:t xml:space="preserve"> </w:t>
      </w:r>
      <w:r>
        <w:rPr>
          <w:spacing w:val="-1"/>
        </w:rPr>
        <w:t>are</w:t>
      </w:r>
      <w:r>
        <w:rPr>
          <w:spacing w:val="-5"/>
        </w:rPr>
        <w:t xml:space="preserve"> </w:t>
      </w:r>
      <w:r>
        <w:t>not</w:t>
      </w:r>
      <w:r>
        <w:rPr>
          <w:spacing w:val="-2"/>
        </w:rPr>
        <w:t xml:space="preserve"> subject </w:t>
      </w:r>
      <w:r>
        <w:t>to</w:t>
      </w:r>
      <w:r>
        <w:rPr>
          <w:spacing w:val="-2"/>
        </w:rPr>
        <w:t xml:space="preserve"> federal </w:t>
      </w:r>
      <w:r>
        <w:rPr>
          <w:spacing w:val="-1"/>
        </w:rPr>
        <w:t>MLR</w:t>
      </w:r>
      <w:r>
        <w:rPr>
          <w:spacing w:val="85"/>
        </w:rPr>
        <w:t xml:space="preserve"> </w:t>
      </w:r>
      <w:r>
        <w:rPr>
          <w:spacing w:val="-1"/>
        </w:rPr>
        <w:t>reporting</w:t>
      </w:r>
      <w:r>
        <w:rPr>
          <w:spacing w:val="-3"/>
        </w:rPr>
        <w:t xml:space="preserve"> </w:t>
      </w:r>
      <w:r w:rsidR="006D4A1C">
        <w:rPr>
          <w:spacing w:val="-2"/>
        </w:rPr>
        <w:t xml:space="preserve">requirements. </w:t>
      </w:r>
      <w:r>
        <w:rPr>
          <w:spacing w:val="-1"/>
        </w:rPr>
        <w:t>These</w:t>
      </w:r>
      <w:r>
        <w:rPr>
          <w:spacing w:val="-4"/>
        </w:rPr>
        <w:t xml:space="preserve"> </w:t>
      </w:r>
      <w:r>
        <w:rPr>
          <w:spacing w:val="-2"/>
        </w:rPr>
        <w:t>requirements</w:t>
      </w:r>
      <w:r>
        <w:t xml:space="preserve"> </w:t>
      </w:r>
      <w:r>
        <w:rPr>
          <w:spacing w:val="-2"/>
        </w:rPr>
        <w:t>do</w:t>
      </w:r>
      <w:r>
        <w:rPr>
          <w:spacing w:val="-3"/>
        </w:rPr>
        <w:t xml:space="preserve"> </w:t>
      </w:r>
      <w:r>
        <w:rPr>
          <w:spacing w:val="-1"/>
        </w:rPr>
        <w:t>not</w:t>
      </w:r>
      <w:r>
        <w:rPr>
          <w:spacing w:val="-2"/>
        </w:rPr>
        <w:t xml:space="preserve"> </w:t>
      </w:r>
      <w:r>
        <w:rPr>
          <w:spacing w:val="-1"/>
        </w:rPr>
        <w:t>include</w:t>
      </w:r>
      <w:r>
        <w:rPr>
          <w:spacing w:val="-4"/>
        </w:rPr>
        <w:t xml:space="preserve"> </w:t>
      </w:r>
      <w:r>
        <w:rPr>
          <w:spacing w:val="-1"/>
        </w:rPr>
        <w:t>uninsured</w:t>
      </w:r>
      <w:r>
        <w:rPr>
          <w:spacing w:val="-3"/>
        </w:rPr>
        <w:t xml:space="preserve"> </w:t>
      </w:r>
      <w:r>
        <w:t>or</w:t>
      </w:r>
      <w:r>
        <w:rPr>
          <w:spacing w:val="-3"/>
        </w:rPr>
        <w:t xml:space="preserve"> </w:t>
      </w:r>
      <w:r>
        <w:rPr>
          <w:spacing w:val="-2"/>
        </w:rPr>
        <w:t>self-funded</w:t>
      </w:r>
      <w:r>
        <w:t xml:space="preserve"> </w:t>
      </w:r>
      <w:r>
        <w:rPr>
          <w:spacing w:val="-2"/>
        </w:rPr>
        <w:t>business,</w:t>
      </w:r>
      <w:r>
        <w:rPr>
          <w:spacing w:val="-3"/>
        </w:rPr>
        <w:t xml:space="preserve"> </w:t>
      </w:r>
      <w:r>
        <w:rPr>
          <w:spacing w:val="-1"/>
        </w:rPr>
        <w:t>Medicare</w:t>
      </w:r>
      <w:r>
        <w:rPr>
          <w:spacing w:val="89"/>
        </w:rPr>
        <w:t xml:space="preserve"> </w:t>
      </w:r>
      <w:r>
        <w:rPr>
          <w:spacing w:val="-1"/>
        </w:rPr>
        <w:t>(title</w:t>
      </w:r>
      <w:r>
        <w:t xml:space="preserve"> </w:t>
      </w:r>
      <w:r>
        <w:rPr>
          <w:spacing w:val="-2"/>
        </w:rPr>
        <w:t>XVII),</w:t>
      </w:r>
      <w:r>
        <w:rPr>
          <w:spacing w:val="-1"/>
        </w:rPr>
        <w:t xml:space="preserve"> Medicaid</w:t>
      </w:r>
      <w:r>
        <w:rPr>
          <w:spacing w:val="-2"/>
        </w:rPr>
        <w:t xml:space="preserve"> </w:t>
      </w:r>
      <w:r>
        <w:rPr>
          <w:rFonts w:cs="Times New Roman"/>
          <w:spacing w:val="-1"/>
        </w:rPr>
        <w:t>(Title</w:t>
      </w:r>
      <w:r>
        <w:rPr>
          <w:rFonts w:cs="Times New Roman"/>
          <w:spacing w:val="-4"/>
        </w:rPr>
        <w:t xml:space="preserve"> </w:t>
      </w:r>
      <w:r>
        <w:rPr>
          <w:rFonts w:cs="Times New Roman"/>
          <w:spacing w:val="-2"/>
        </w:rPr>
        <w:t>XXI),</w:t>
      </w:r>
      <w:r>
        <w:rPr>
          <w:rFonts w:cs="Times New Roman"/>
        </w:rPr>
        <w:t xml:space="preserve"> </w:t>
      </w:r>
      <w:r>
        <w:rPr>
          <w:rFonts w:cs="Times New Roman"/>
          <w:spacing w:val="-1"/>
        </w:rPr>
        <w:t>State</w:t>
      </w:r>
      <w:r>
        <w:rPr>
          <w:rFonts w:cs="Times New Roman"/>
          <w:spacing w:val="-4"/>
        </w:rPr>
        <w:t xml:space="preserve"> </w:t>
      </w:r>
      <w:r>
        <w:rPr>
          <w:rFonts w:cs="Times New Roman"/>
          <w:spacing w:val="-2"/>
        </w:rPr>
        <w:t>Children’s</w:t>
      </w:r>
      <w:r>
        <w:rPr>
          <w:rFonts w:cs="Times New Roman"/>
          <w:spacing w:val="-3"/>
        </w:rPr>
        <w:t xml:space="preserve"> </w:t>
      </w:r>
      <w:r>
        <w:rPr>
          <w:rFonts w:cs="Times New Roman"/>
          <w:spacing w:val="-1"/>
        </w:rPr>
        <w:t>Health</w:t>
      </w:r>
      <w:r>
        <w:rPr>
          <w:rFonts w:cs="Times New Roman"/>
          <w:spacing w:val="-2"/>
        </w:rPr>
        <w:t xml:space="preserve"> </w:t>
      </w:r>
      <w:r>
        <w:rPr>
          <w:rFonts w:cs="Times New Roman"/>
          <w:spacing w:val="-1"/>
        </w:rPr>
        <w:t>Insurance</w:t>
      </w:r>
      <w:r>
        <w:rPr>
          <w:rFonts w:cs="Times New Roman"/>
          <w:spacing w:val="-4"/>
        </w:rPr>
        <w:t xml:space="preserve"> </w:t>
      </w:r>
      <w:r>
        <w:rPr>
          <w:rFonts w:cs="Times New Roman"/>
          <w:spacing w:val="-2"/>
        </w:rPr>
        <w:t>Program</w:t>
      </w:r>
      <w:r>
        <w:rPr>
          <w:rFonts w:cs="Times New Roman"/>
        </w:rPr>
        <w:t xml:space="preserve"> </w:t>
      </w:r>
      <w:r>
        <w:rPr>
          <w:rFonts w:cs="Times New Roman"/>
          <w:spacing w:val="-2"/>
        </w:rPr>
        <w:t>(SCHIP)</w:t>
      </w:r>
      <w:r>
        <w:rPr>
          <w:rFonts w:cs="Times New Roman"/>
        </w:rPr>
        <w:t xml:space="preserve"> </w:t>
      </w:r>
      <w:r>
        <w:rPr>
          <w:rFonts w:cs="Times New Roman"/>
          <w:spacing w:val="-2"/>
        </w:rPr>
        <w:t>(Title</w:t>
      </w:r>
      <w:r>
        <w:rPr>
          <w:rFonts w:cs="Times New Roman"/>
        </w:rPr>
        <w:t xml:space="preserve"> </w:t>
      </w:r>
      <w:r>
        <w:rPr>
          <w:rFonts w:cs="Times New Roman"/>
          <w:spacing w:val="-2"/>
        </w:rPr>
        <w:t>XI),</w:t>
      </w:r>
      <w:r>
        <w:rPr>
          <w:rFonts w:cs="Times New Roman"/>
        </w:rPr>
        <w:t xml:space="preserve"> </w:t>
      </w:r>
      <w:r>
        <w:rPr>
          <w:rFonts w:cs="Times New Roman"/>
          <w:spacing w:val="-1"/>
        </w:rPr>
        <w:t>other</w:t>
      </w:r>
      <w:r>
        <w:rPr>
          <w:rFonts w:cs="Times New Roman"/>
          <w:spacing w:val="67"/>
        </w:rPr>
        <w:t xml:space="preserve"> </w:t>
      </w:r>
      <w:r>
        <w:rPr>
          <w:spacing w:val="-1"/>
        </w:rPr>
        <w:t>Federal</w:t>
      </w:r>
      <w:r>
        <w:t xml:space="preserve"> </w:t>
      </w:r>
      <w:r>
        <w:rPr>
          <w:spacing w:val="-1"/>
        </w:rPr>
        <w:t>and</w:t>
      </w:r>
      <w:r>
        <w:rPr>
          <w:spacing w:val="-5"/>
        </w:rPr>
        <w:t xml:space="preserve"> </w:t>
      </w:r>
      <w:r>
        <w:rPr>
          <w:spacing w:val="-1"/>
        </w:rPr>
        <w:t>State</w:t>
      </w:r>
      <w:r>
        <w:t xml:space="preserve"> </w:t>
      </w:r>
      <w:r>
        <w:rPr>
          <w:spacing w:val="-2"/>
        </w:rPr>
        <w:t>government-sponsored</w:t>
      </w:r>
      <w:r>
        <w:t xml:space="preserve"> </w:t>
      </w:r>
      <w:r>
        <w:rPr>
          <w:spacing w:val="-2"/>
        </w:rPr>
        <w:t>coverage</w:t>
      </w:r>
      <w:r>
        <w:rPr>
          <w:spacing w:val="-4"/>
        </w:rPr>
        <w:t xml:space="preserve"> </w:t>
      </w:r>
      <w:r>
        <w:rPr>
          <w:spacing w:val="-1"/>
        </w:rPr>
        <w:t>(other</w:t>
      </w:r>
      <w:r>
        <w:rPr>
          <w:spacing w:val="-4"/>
        </w:rPr>
        <w:t xml:space="preserve"> </w:t>
      </w:r>
      <w:r>
        <w:rPr>
          <w:spacing w:val="-1"/>
        </w:rPr>
        <w:t>than</w:t>
      </w:r>
      <w:r>
        <w:rPr>
          <w:spacing w:val="-3"/>
        </w:rPr>
        <w:t xml:space="preserve"> </w:t>
      </w:r>
      <w:r>
        <w:rPr>
          <w:spacing w:val="-1"/>
        </w:rPr>
        <w:t xml:space="preserve">the </w:t>
      </w:r>
      <w:r>
        <w:rPr>
          <w:spacing w:val="-2"/>
        </w:rPr>
        <w:t>Federal Employees</w:t>
      </w:r>
      <w:r>
        <w:t xml:space="preserve"> </w:t>
      </w:r>
      <w:r>
        <w:rPr>
          <w:spacing w:val="-1"/>
        </w:rPr>
        <w:t>Health</w:t>
      </w:r>
      <w:r>
        <w:rPr>
          <w:spacing w:val="-2"/>
        </w:rPr>
        <w:t xml:space="preserve"> Benefits</w:t>
      </w:r>
      <w:r>
        <w:rPr>
          <w:spacing w:val="93"/>
        </w:rPr>
        <w:t xml:space="preserve"> </w:t>
      </w:r>
      <w:r>
        <w:rPr>
          <w:spacing w:val="-2"/>
        </w:rPr>
        <w:t>Program</w:t>
      </w:r>
      <w:r>
        <w:t xml:space="preserve"> or</w:t>
      </w:r>
      <w:r>
        <w:rPr>
          <w:spacing w:val="-6"/>
        </w:rPr>
        <w:t xml:space="preserve"> </w:t>
      </w:r>
      <w:r>
        <w:rPr>
          <w:spacing w:val="-1"/>
        </w:rPr>
        <w:t>State</w:t>
      </w:r>
      <w:r>
        <w:t xml:space="preserve"> </w:t>
      </w:r>
      <w:r>
        <w:rPr>
          <w:spacing w:val="-2"/>
        </w:rPr>
        <w:t xml:space="preserve">government </w:t>
      </w:r>
      <w:r>
        <w:rPr>
          <w:spacing w:val="-1"/>
        </w:rPr>
        <w:t>sponsored</w:t>
      </w:r>
      <w:r>
        <w:rPr>
          <w:spacing w:val="-3"/>
        </w:rPr>
        <w:t xml:space="preserve"> </w:t>
      </w:r>
      <w:r>
        <w:rPr>
          <w:spacing w:val="-2"/>
        </w:rPr>
        <w:t>coverage</w:t>
      </w:r>
      <w:r>
        <w:rPr>
          <w:spacing w:val="-1"/>
        </w:rPr>
        <w:t xml:space="preserve"> for</w:t>
      </w:r>
      <w:r>
        <w:rPr>
          <w:spacing w:val="-4"/>
        </w:rPr>
        <w:t xml:space="preserve"> </w:t>
      </w:r>
      <w:r>
        <w:rPr>
          <w:spacing w:val="-1"/>
        </w:rPr>
        <w:t>State</w:t>
      </w:r>
      <w:r>
        <w:t xml:space="preserve"> </w:t>
      </w:r>
      <w:r>
        <w:rPr>
          <w:spacing w:val="-2"/>
        </w:rPr>
        <w:t>employees</w:t>
      </w:r>
      <w:r>
        <w:t xml:space="preserve"> or </w:t>
      </w:r>
      <w:r>
        <w:rPr>
          <w:spacing w:val="-2"/>
        </w:rPr>
        <w:t>retirees)</w:t>
      </w:r>
      <w:r>
        <w:rPr>
          <w:spacing w:val="-3"/>
        </w:rPr>
        <w:t xml:space="preserve"> </w:t>
      </w:r>
      <w:r>
        <w:rPr>
          <w:spacing w:val="-1"/>
        </w:rPr>
        <w:t>including</w:t>
      </w:r>
      <w:r>
        <w:rPr>
          <w:spacing w:val="-2"/>
        </w:rPr>
        <w:t xml:space="preserve"> </w:t>
      </w:r>
      <w:r>
        <w:rPr>
          <w:spacing w:val="-1"/>
        </w:rPr>
        <w:t>Healthy</w:t>
      </w:r>
      <w:r>
        <w:rPr>
          <w:spacing w:val="-8"/>
        </w:rPr>
        <w:t xml:space="preserve"> </w:t>
      </w:r>
      <w:r>
        <w:rPr>
          <w:spacing w:val="-1"/>
        </w:rPr>
        <w:t>Kids</w:t>
      </w:r>
      <w:r>
        <w:rPr>
          <w:spacing w:val="71"/>
        </w:rPr>
        <w:t xml:space="preserve"> </w:t>
      </w:r>
      <w:r>
        <w:rPr>
          <w:spacing w:val="-2"/>
        </w:rPr>
        <w:t>Program</w:t>
      </w:r>
      <w:r>
        <w:t xml:space="preserve"> </w:t>
      </w:r>
      <w:r>
        <w:rPr>
          <w:spacing w:val="-1"/>
        </w:rPr>
        <w:t>and</w:t>
      </w:r>
      <w:r>
        <w:t xml:space="preserve"> </w:t>
      </w:r>
      <w:r>
        <w:rPr>
          <w:spacing w:val="-2"/>
        </w:rPr>
        <w:t>as</w:t>
      </w:r>
      <w:r>
        <w:rPr>
          <w:spacing w:val="-3"/>
        </w:rPr>
        <w:t xml:space="preserve"> </w:t>
      </w:r>
      <w:r>
        <w:rPr>
          <w:spacing w:val="-1"/>
        </w:rPr>
        <w:t>specifically</w:t>
      </w:r>
      <w:r>
        <w:rPr>
          <w:spacing w:val="-8"/>
        </w:rPr>
        <w:t xml:space="preserve"> </w:t>
      </w:r>
      <w:r>
        <w:rPr>
          <w:spacing w:val="-1"/>
        </w:rPr>
        <w:t>excluded</w:t>
      </w:r>
      <w:r>
        <w:rPr>
          <w:spacing w:val="-3"/>
        </w:rPr>
        <w:t xml:space="preserve"> </w:t>
      </w:r>
      <w:r>
        <w:t>in</w:t>
      </w:r>
      <w:r>
        <w:rPr>
          <w:spacing w:val="-1"/>
        </w:rPr>
        <w:t xml:space="preserve"> </w:t>
      </w:r>
      <w:r>
        <w:rPr>
          <w:spacing w:val="-2"/>
        </w:rPr>
        <w:t>Health</w:t>
      </w:r>
      <w:r>
        <w:t xml:space="preserve"> </w:t>
      </w:r>
      <w:r>
        <w:rPr>
          <w:spacing w:val="-2"/>
        </w:rPr>
        <w:t>and</w:t>
      </w:r>
      <w:r>
        <w:rPr>
          <w:spacing w:val="-3"/>
        </w:rPr>
        <w:t xml:space="preserve"> </w:t>
      </w:r>
      <w:r>
        <w:rPr>
          <w:spacing w:val="-1"/>
        </w:rPr>
        <w:t>Safety</w:t>
      </w:r>
      <w:r>
        <w:rPr>
          <w:spacing w:val="-8"/>
        </w:rPr>
        <w:t xml:space="preserve"> </w:t>
      </w:r>
      <w:r>
        <w:t>Code</w:t>
      </w:r>
      <w:r>
        <w:rPr>
          <w:spacing w:val="-4"/>
        </w:rPr>
        <w:t xml:space="preserve"> </w:t>
      </w:r>
      <w:r>
        <w:rPr>
          <w:spacing w:val="-1"/>
        </w:rPr>
        <w:t>section</w:t>
      </w:r>
      <w:r>
        <w:rPr>
          <w:spacing w:val="-2"/>
        </w:rPr>
        <w:t xml:space="preserve"> 1367.004(f).</w:t>
      </w:r>
    </w:p>
    <w:p w:rsidR="007030B5" w:rsidRDefault="007030B5">
      <w:pPr>
        <w:rPr>
          <w:rFonts w:ascii="Times New Roman" w:eastAsia="Times New Roman" w:hAnsi="Times New Roman" w:cs="Times New Roman"/>
          <w:sz w:val="24"/>
          <w:szCs w:val="24"/>
        </w:rPr>
      </w:pPr>
    </w:p>
    <w:p w:rsidR="007030B5" w:rsidRDefault="00CE087C">
      <w:pPr>
        <w:pStyle w:val="BodyText"/>
        <w:ind w:right="358"/>
      </w:pPr>
      <w:r>
        <w:rPr>
          <w:spacing w:val="-1"/>
        </w:rPr>
        <w:t>An</w:t>
      </w:r>
      <w:r>
        <w:t xml:space="preserve"> </w:t>
      </w:r>
      <w:r>
        <w:rPr>
          <w:spacing w:val="-4"/>
        </w:rPr>
        <w:t>MLR</w:t>
      </w:r>
      <w:r>
        <w:rPr>
          <w:spacing w:val="3"/>
        </w:rPr>
        <w:t xml:space="preserve"> </w:t>
      </w:r>
      <w:r>
        <w:rPr>
          <w:spacing w:val="-1"/>
        </w:rPr>
        <w:t>Form</w:t>
      </w:r>
      <w:r>
        <w:t xml:space="preserve"> must be</w:t>
      </w:r>
      <w:r>
        <w:rPr>
          <w:spacing w:val="-1"/>
        </w:rPr>
        <w:t xml:space="preserve"> prepared</w:t>
      </w:r>
      <w:r>
        <w:t xml:space="preserve"> </w:t>
      </w:r>
      <w:r>
        <w:rPr>
          <w:spacing w:val="-2"/>
        </w:rPr>
        <w:t>and</w:t>
      </w:r>
      <w:r>
        <w:t xml:space="preserve"> </w:t>
      </w:r>
      <w:r>
        <w:rPr>
          <w:spacing w:val="-2"/>
        </w:rPr>
        <w:t>submitted</w:t>
      </w:r>
      <w:r>
        <w:rPr>
          <w:spacing w:val="-1"/>
        </w:rPr>
        <w:t xml:space="preserve"> </w:t>
      </w:r>
      <w:r>
        <w:t>for</w:t>
      </w:r>
      <w:r>
        <w:rPr>
          <w:spacing w:val="-4"/>
        </w:rPr>
        <w:t xml:space="preserve"> </w:t>
      </w:r>
      <w:r>
        <w:rPr>
          <w:spacing w:val="-1"/>
        </w:rPr>
        <w:t>each</w:t>
      </w:r>
      <w:r>
        <w:rPr>
          <w:spacing w:val="-3"/>
        </w:rPr>
        <w:t xml:space="preserve"> </w:t>
      </w:r>
      <w:r>
        <w:rPr>
          <w:spacing w:val="-2"/>
        </w:rPr>
        <w:t>California specialized</w:t>
      </w:r>
      <w:r>
        <w:t xml:space="preserve"> </w:t>
      </w:r>
      <w:r>
        <w:rPr>
          <w:spacing w:val="-1"/>
        </w:rPr>
        <w:t>health</w:t>
      </w:r>
      <w:r>
        <w:t xml:space="preserve"> </w:t>
      </w:r>
      <w:r>
        <w:rPr>
          <w:spacing w:val="-1"/>
        </w:rPr>
        <w:t>care</w:t>
      </w:r>
      <w:r>
        <w:rPr>
          <w:spacing w:val="-2"/>
        </w:rPr>
        <w:t xml:space="preserve"> </w:t>
      </w:r>
      <w:r>
        <w:rPr>
          <w:spacing w:val="-1"/>
        </w:rPr>
        <w:t xml:space="preserve">service </w:t>
      </w:r>
      <w:r>
        <w:t>plan or</w:t>
      </w:r>
      <w:r>
        <w:rPr>
          <w:spacing w:val="91"/>
        </w:rPr>
        <w:t xml:space="preserve"> </w:t>
      </w:r>
      <w:r>
        <w:rPr>
          <w:spacing w:val="-1"/>
        </w:rPr>
        <w:t>health</w:t>
      </w:r>
      <w:r>
        <w:t xml:space="preserve"> </w:t>
      </w:r>
      <w:r>
        <w:rPr>
          <w:spacing w:val="-1"/>
        </w:rPr>
        <w:t xml:space="preserve">insurance </w:t>
      </w:r>
      <w:r>
        <w:t>policy</w:t>
      </w:r>
      <w:r>
        <w:rPr>
          <w:spacing w:val="-4"/>
        </w:rPr>
        <w:t xml:space="preserve"> </w:t>
      </w:r>
      <w:r>
        <w:t>that</w:t>
      </w:r>
      <w:r>
        <w:rPr>
          <w:spacing w:val="-3"/>
        </w:rPr>
        <w:t xml:space="preserve"> </w:t>
      </w:r>
      <w:r>
        <w:rPr>
          <w:spacing w:val="-1"/>
        </w:rPr>
        <w:t>has</w:t>
      </w:r>
      <w:r>
        <w:rPr>
          <w:spacing w:val="-2"/>
        </w:rPr>
        <w:t xml:space="preserve"> </w:t>
      </w:r>
      <w:r>
        <w:rPr>
          <w:spacing w:val="-1"/>
        </w:rPr>
        <w:t xml:space="preserve">written </w:t>
      </w:r>
      <w:r>
        <w:rPr>
          <w:spacing w:val="-2"/>
        </w:rPr>
        <w:t>direct</w:t>
      </w:r>
      <w:r>
        <w:rPr>
          <w:spacing w:val="2"/>
        </w:rPr>
        <w:t xml:space="preserve"> </w:t>
      </w:r>
      <w:r>
        <w:rPr>
          <w:spacing w:val="-2"/>
        </w:rPr>
        <w:t>dental</w:t>
      </w:r>
      <w:r>
        <w:rPr>
          <w:spacing w:val="-3"/>
        </w:rPr>
        <w:t xml:space="preserve"> </w:t>
      </w:r>
      <w:r>
        <w:t>service</w:t>
      </w:r>
      <w:r>
        <w:rPr>
          <w:spacing w:val="-1"/>
        </w:rPr>
        <w:t xml:space="preserve"> coverage </w:t>
      </w:r>
      <w:r>
        <w:t>or</w:t>
      </w:r>
      <w:r>
        <w:rPr>
          <w:spacing w:val="-1"/>
        </w:rPr>
        <w:t xml:space="preserve"> </w:t>
      </w:r>
      <w:r>
        <w:t xml:space="preserve">has </w:t>
      </w:r>
      <w:r>
        <w:rPr>
          <w:spacing w:val="-1"/>
        </w:rPr>
        <w:t>direct</w:t>
      </w:r>
      <w:r>
        <w:t xml:space="preserve"> </w:t>
      </w:r>
      <w:r>
        <w:rPr>
          <w:spacing w:val="-2"/>
        </w:rPr>
        <w:t>amounts</w:t>
      </w:r>
      <w:r>
        <w:t xml:space="preserve"> </w:t>
      </w:r>
      <w:r>
        <w:rPr>
          <w:spacing w:val="-1"/>
        </w:rPr>
        <w:t>paid,</w:t>
      </w:r>
      <w:r>
        <w:rPr>
          <w:spacing w:val="73"/>
        </w:rPr>
        <w:t xml:space="preserve"> </w:t>
      </w:r>
      <w:r>
        <w:rPr>
          <w:spacing w:val="-1"/>
        </w:rPr>
        <w:t>incurred,</w:t>
      </w:r>
      <w:r>
        <w:t xml:space="preserve"> or</w:t>
      </w:r>
      <w:r>
        <w:rPr>
          <w:spacing w:val="-1"/>
        </w:rPr>
        <w:t xml:space="preserve"> unpaid</w:t>
      </w:r>
      <w:r>
        <w:t xml:space="preserve"> for</w:t>
      </w:r>
      <w:r>
        <w:rPr>
          <w:spacing w:val="-2"/>
        </w:rPr>
        <w:t xml:space="preserve"> </w:t>
      </w:r>
      <w:r>
        <w:rPr>
          <w:spacing w:val="-1"/>
        </w:rPr>
        <w:t>the provision</w:t>
      </w:r>
      <w:r>
        <w:t xml:space="preserve"> of</w:t>
      </w:r>
      <w:r>
        <w:rPr>
          <w:spacing w:val="-4"/>
        </w:rPr>
        <w:t xml:space="preserve"> </w:t>
      </w:r>
      <w:r>
        <w:rPr>
          <w:spacing w:val="-1"/>
        </w:rPr>
        <w:t>oral</w:t>
      </w:r>
      <w:r>
        <w:rPr>
          <w:spacing w:val="-2"/>
        </w:rPr>
        <w:t xml:space="preserve"> health </w:t>
      </w:r>
      <w:r>
        <w:rPr>
          <w:spacing w:val="-1"/>
        </w:rPr>
        <w:t>care</w:t>
      </w:r>
      <w:r>
        <w:rPr>
          <w:spacing w:val="-2"/>
        </w:rPr>
        <w:t xml:space="preserve"> </w:t>
      </w:r>
      <w:r w:rsidR="006D4A1C">
        <w:rPr>
          <w:spacing w:val="-1"/>
        </w:rPr>
        <w:t xml:space="preserve">services. </w:t>
      </w:r>
      <w:r>
        <w:t>The</w:t>
      </w:r>
      <w:r>
        <w:rPr>
          <w:spacing w:val="-2"/>
        </w:rPr>
        <w:t xml:space="preserve"> MLR</w:t>
      </w:r>
      <w:r>
        <w:rPr>
          <w:spacing w:val="2"/>
        </w:rPr>
        <w:t xml:space="preserve"> </w:t>
      </w:r>
      <w:r>
        <w:rPr>
          <w:spacing w:val="-1"/>
        </w:rPr>
        <w:t>Form</w:t>
      </w:r>
      <w:r>
        <w:t xml:space="preserve"> must </w:t>
      </w:r>
      <w:r>
        <w:rPr>
          <w:spacing w:val="-1"/>
        </w:rPr>
        <w:t>aggregate</w:t>
      </w:r>
      <w:r>
        <w:t xml:space="preserve"> data</w:t>
      </w:r>
      <w:r>
        <w:rPr>
          <w:spacing w:val="1"/>
        </w:rPr>
        <w:t xml:space="preserve"> </w:t>
      </w:r>
      <w:r>
        <w:t>for</w:t>
      </w:r>
      <w:r>
        <w:rPr>
          <w:spacing w:val="49"/>
        </w:rPr>
        <w:t xml:space="preserve"> </w:t>
      </w:r>
      <w:r>
        <w:rPr>
          <w:spacing w:val="-1"/>
        </w:rPr>
        <w:t>each</w:t>
      </w:r>
      <w:r>
        <w:rPr>
          <w:spacing w:val="2"/>
        </w:rPr>
        <w:t xml:space="preserve"> </w:t>
      </w:r>
      <w:r>
        <w:t>entity</w:t>
      </w:r>
      <w:r>
        <w:rPr>
          <w:spacing w:val="-5"/>
        </w:rPr>
        <w:t xml:space="preserve"> </w:t>
      </w:r>
      <w:r>
        <w:rPr>
          <w:spacing w:val="-1"/>
        </w:rPr>
        <w:t>licensed</w:t>
      </w:r>
      <w:r>
        <w:t xml:space="preserve"> in</w:t>
      </w:r>
      <w:r>
        <w:rPr>
          <w:spacing w:val="1"/>
        </w:rPr>
        <w:t xml:space="preserve"> </w:t>
      </w:r>
      <w:r>
        <w:rPr>
          <w:spacing w:val="-1"/>
        </w:rPr>
        <w:t>California,</w:t>
      </w:r>
      <w:r>
        <w:t xml:space="preserve"> </w:t>
      </w:r>
      <w:r>
        <w:rPr>
          <w:spacing w:val="-1"/>
        </w:rPr>
        <w:t>aggregated</w:t>
      </w:r>
      <w:r>
        <w:t xml:space="preserve"> separately</w:t>
      </w:r>
      <w:r>
        <w:rPr>
          <w:spacing w:val="-5"/>
        </w:rPr>
        <w:t xml:space="preserve"> </w:t>
      </w:r>
      <w:r>
        <w:rPr>
          <w:spacing w:val="2"/>
        </w:rPr>
        <w:t>by</w:t>
      </w:r>
      <w:r>
        <w:rPr>
          <w:spacing w:val="-5"/>
        </w:rPr>
        <w:t xml:space="preserve"> </w:t>
      </w:r>
      <w:r>
        <w:t>product type for</w:t>
      </w:r>
      <w:r>
        <w:rPr>
          <w:spacing w:val="-1"/>
        </w:rPr>
        <w:t xml:space="preserve"> </w:t>
      </w:r>
      <w:r>
        <w:t xml:space="preserve">the </w:t>
      </w:r>
      <w:r>
        <w:rPr>
          <w:spacing w:val="-1"/>
        </w:rPr>
        <w:t>large</w:t>
      </w:r>
      <w:r>
        <w:rPr>
          <w:spacing w:val="1"/>
        </w:rPr>
        <w:t xml:space="preserve"> </w:t>
      </w:r>
      <w:r>
        <w:rPr>
          <w:spacing w:val="-1"/>
        </w:rPr>
        <w:t>group</w:t>
      </w:r>
      <w:r>
        <w:t xml:space="preserve"> </w:t>
      </w:r>
      <w:r>
        <w:rPr>
          <w:spacing w:val="-1"/>
        </w:rPr>
        <w:t>market,</w:t>
      </w:r>
      <w:r>
        <w:t xml:space="preserve"> the</w:t>
      </w:r>
      <w:r>
        <w:rPr>
          <w:spacing w:val="80"/>
        </w:rPr>
        <w:t xml:space="preserve"> </w:t>
      </w:r>
      <w:r>
        <w:t xml:space="preserve">small </w:t>
      </w:r>
      <w:r>
        <w:rPr>
          <w:spacing w:val="-1"/>
        </w:rPr>
        <w:t>group market</w:t>
      </w:r>
      <w:r>
        <w:t xml:space="preserve"> and the</w:t>
      </w:r>
      <w:r>
        <w:rPr>
          <w:spacing w:val="-1"/>
        </w:rPr>
        <w:t xml:space="preserve"> </w:t>
      </w:r>
      <w:r>
        <w:t xml:space="preserve">individual </w:t>
      </w:r>
      <w:r>
        <w:rPr>
          <w:spacing w:val="-1"/>
        </w:rPr>
        <w:t>marke</w:t>
      </w:r>
      <w:bookmarkStart w:id="1" w:name="_bookmark0"/>
      <w:bookmarkEnd w:id="1"/>
      <w:r>
        <w:rPr>
          <w:spacing w:val="-1"/>
        </w:rPr>
        <w:t>t.</w:t>
      </w:r>
    </w:p>
    <w:p w:rsidR="007030B5" w:rsidRDefault="007030B5">
      <w:pPr>
        <w:sectPr w:rsidR="007030B5" w:rsidSect="001425D9">
          <w:pgSz w:w="12240" w:h="15840"/>
          <w:pgMar w:top="900" w:right="780" w:bottom="1440" w:left="900" w:header="0" w:footer="864" w:gutter="0"/>
          <w:cols w:space="720"/>
          <w:docGrid w:linePitch="299"/>
        </w:sectPr>
      </w:pPr>
    </w:p>
    <w:p w:rsidR="007030B5" w:rsidRDefault="00CE087C">
      <w:pPr>
        <w:pStyle w:val="Heading1"/>
        <w:spacing w:before="53"/>
        <w:ind w:left="120" w:firstLine="3101"/>
        <w:rPr>
          <w:b w:val="0"/>
          <w:bCs w:val="0"/>
        </w:rPr>
      </w:pPr>
      <w:r>
        <w:rPr>
          <w:color w:val="4F81BC"/>
          <w:spacing w:val="-1"/>
          <w:w w:val="95"/>
        </w:rPr>
        <w:lastRenderedPageBreak/>
        <w:t>General</w:t>
      </w:r>
      <w:r>
        <w:rPr>
          <w:color w:val="4F81BC"/>
          <w:w w:val="95"/>
        </w:rPr>
        <w:t xml:space="preserve"> </w:t>
      </w:r>
      <w:r>
        <w:rPr>
          <w:color w:val="4F81BC"/>
          <w:spacing w:val="-2"/>
          <w:w w:val="95"/>
        </w:rPr>
        <w:t>Instructions</w:t>
      </w:r>
    </w:p>
    <w:p w:rsidR="007030B5" w:rsidRDefault="007030B5">
      <w:pPr>
        <w:spacing w:before="8"/>
        <w:rPr>
          <w:rFonts w:ascii="Cambria" w:eastAsia="Cambria" w:hAnsi="Cambria" w:cs="Cambria"/>
          <w:b/>
          <w:bCs/>
          <w:sz w:val="23"/>
          <w:szCs w:val="23"/>
        </w:rPr>
      </w:pPr>
    </w:p>
    <w:p w:rsidR="007030B5" w:rsidRDefault="00CE087C">
      <w:pPr>
        <w:pStyle w:val="Heading2"/>
        <w:spacing w:line="272" w:lineRule="exact"/>
        <w:ind w:left="120"/>
        <w:rPr>
          <w:b w:val="0"/>
          <w:bCs w:val="0"/>
        </w:rPr>
      </w:pPr>
      <w:r>
        <w:rPr>
          <w:spacing w:val="-1"/>
          <w:u w:val="thick" w:color="000000"/>
        </w:rPr>
        <w:t>Deferred</w:t>
      </w:r>
      <w:r>
        <w:rPr>
          <w:spacing w:val="-2"/>
          <w:u w:val="thick" w:color="000000"/>
        </w:rPr>
        <w:t xml:space="preserve"> </w:t>
      </w:r>
      <w:r>
        <w:rPr>
          <w:spacing w:val="-1"/>
          <w:u w:val="thick" w:color="000000"/>
        </w:rPr>
        <w:t>Business:</w:t>
      </w:r>
    </w:p>
    <w:p w:rsidR="007030B5" w:rsidRPr="009539DC" w:rsidRDefault="00CE087C">
      <w:pPr>
        <w:pStyle w:val="BodyText"/>
        <w:ind w:left="120" w:right="410"/>
        <w:rPr>
          <w:rFonts w:cs="Times New Roman"/>
        </w:rPr>
      </w:pPr>
      <w:r>
        <w:rPr>
          <w:spacing w:val="-2"/>
        </w:rPr>
        <w:t xml:space="preserve">If, </w:t>
      </w:r>
      <w:r w:rsidRPr="009539DC">
        <w:rPr>
          <w:rFonts w:cs="Times New Roman"/>
        </w:rPr>
        <w:t>for</w:t>
      </w:r>
      <w:r w:rsidRPr="009539DC">
        <w:rPr>
          <w:rFonts w:cs="Times New Roman"/>
          <w:spacing w:val="-2"/>
        </w:rPr>
        <w:t xml:space="preserve"> </w:t>
      </w:r>
      <w:r w:rsidRPr="009539DC">
        <w:rPr>
          <w:rFonts w:cs="Times New Roman"/>
          <w:spacing w:val="1"/>
        </w:rPr>
        <w:t>any</w:t>
      </w:r>
      <w:r w:rsidRPr="009539DC">
        <w:rPr>
          <w:rFonts w:cs="Times New Roman"/>
          <w:spacing w:val="-7"/>
        </w:rPr>
        <w:t xml:space="preserve"> </w:t>
      </w:r>
      <w:r w:rsidRPr="009539DC">
        <w:rPr>
          <w:rFonts w:cs="Times New Roman"/>
          <w:spacing w:val="-1"/>
        </w:rPr>
        <w:t>aggregation</w:t>
      </w:r>
      <w:r w:rsidRPr="009539DC">
        <w:rPr>
          <w:rFonts w:cs="Times New Roman"/>
        </w:rPr>
        <w:t xml:space="preserve"> </w:t>
      </w:r>
      <w:r w:rsidRPr="009539DC">
        <w:rPr>
          <w:rFonts w:cs="Times New Roman"/>
          <w:spacing w:val="-1"/>
        </w:rPr>
        <w:t>as</w:t>
      </w:r>
      <w:r w:rsidRPr="009539DC">
        <w:rPr>
          <w:rFonts w:cs="Times New Roman"/>
        </w:rPr>
        <w:t xml:space="preserve"> </w:t>
      </w:r>
      <w:r w:rsidRPr="009539DC">
        <w:rPr>
          <w:rFonts w:cs="Times New Roman"/>
          <w:spacing w:val="-1"/>
        </w:rPr>
        <w:t>defined</w:t>
      </w:r>
      <w:r w:rsidRPr="009539DC">
        <w:rPr>
          <w:rFonts w:cs="Times New Roman"/>
        </w:rPr>
        <w:t xml:space="preserve"> in </w:t>
      </w:r>
      <w:r w:rsidRPr="009539DC">
        <w:rPr>
          <w:rFonts w:eastAsia="Arial" w:cs="Times New Roman"/>
          <w:spacing w:val="-1"/>
        </w:rPr>
        <w:t>§5</w:t>
      </w:r>
      <w:r w:rsidRPr="009539DC">
        <w:rPr>
          <w:rFonts w:cs="Times New Roman"/>
          <w:spacing w:val="-1"/>
        </w:rPr>
        <w:t>,</w:t>
      </w:r>
      <w:r w:rsidRPr="009539DC">
        <w:rPr>
          <w:rFonts w:cs="Times New Roman"/>
        </w:rPr>
        <w:t xml:space="preserve"> 50%</w:t>
      </w:r>
      <w:r w:rsidRPr="009539DC">
        <w:rPr>
          <w:rFonts w:cs="Times New Roman"/>
          <w:spacing w:val="-2"/>
        </w:rPr>
        <w:t xml:space="preserve"> </w:t>
      </w:r>
      <w:r w:rsidRPr="009539DC">
        <w:rPr>
          <w:rFonts w:cs="Times New Roman"/>
        </w:rPr>
        <w:t>or</w:t>
      </w:r>
      <w:r w:rsidRPr="009539DC">
        <w:rPr>
          <w:rFonts w:cs="Times New Roman"/>
          <w:spacing w:val="-4"/>
        </w:rPr>
        <w:t xml:space="preserve"> </w:t>
      </w:r>
      <w:r w:rsidRPr="009539DC">
        <w:rPr>
          <w:rFonts w:cs="Times New Roman"/>
          <w:spacing w:val="-1"/>
        </w:rPr>
        <w:t xml:space="preserve">more </w:t>
      </w:r>
      <w:r w:rsidRPr="009539DC">
        <w:rPr>
          <w:rFonts w:cs="Times New Roman"/>
        </w:rPr>
        <w:t>of</w:t>
      </w:r>
      <w:r w:rsidRPr="009539DC">
        <w:rPr>
          <w:rFonts w:cs="Times New Roman"/>
          <w:spacing w:val="-1"/>
        </w:rPr>
        <w:t xml:space="preserve"> </w:t>
      </w:r>
      <w:r w:rsidRPr="009539DC">
        <w:rPr>
          <w:rFonts w:cs="Times New Roman"/>
        </w:rPr>
        <w:t>the</w:t>
      </w:r>
      <w:r w:rsidRPr="009539DC">
        <w:rPr>
          <w:rFonts w:cs="Times New Roman"/>
          <w:spacing w:val="-1"/>
        </w:rPr>
        <w:t xml:space="preserve"> total</w:t>
      </w:r>
      <w:r w:rsidRPr="009539DC">
        <w:rPr>
          <w:rFonts w:cs="Times New Roman"/>
        </w:rPr>
        <w:t xml:space="preserve"> </w:t>
      </w:r>
      <w:r w:rsidRPr="009539DC">
        <w:rPr>
          <w:rFonts w:cs="Times New Roman"/>
          <w:spacing w:val="-2"/>
        </w:rPr>
        <w:t>earned</w:t>
      </w:r>
      <w:r w:rsidRPr="009539DC">
        <w:rPr>
          <w:rFonts w:cs="Times New Roman"/>
        </w:rPr>
        <w:t xml:space="preserve"> </w:t>
      </w:r>
      <w:r w:rsidRPr="009539DC">
        <w:rPr>
          <w:rFonts w:cs="Times New Roman"/>
          <w:spacing w:val="-1"/>
        </w:rPr>
        <w:t>premium</w:t>
      </w:r>
      <w:r w:rsidR="009539DC">
        <w:rPr>
          <w:rFonts w:cs="Times New Roman"/>
          <w:spacing w:val="58"/>
        </w:rPr>
        <w:t xml:space="preserve"> </w:t>
      </w:r>
      <w:r w:rsidRPr="009539DC">
        <w:rPr>
          <w:rFonts w:cs="Times New Roman"/>
        </w:rPr>
        <w:t>for</w:t>
      </w:r>
      <w:r w:rsidRPr="009539DC">
        <w:rPr>
          <w:rFonts w:cs="Times New Roman"/>
          <w:spacing w:val="-5"/>
        </w:rPr>
        <w:t xml:space="preserve"> </w:t>
      </w:r>
      <w:r w:rsidRPr="009539DC">
        <w:rPr>
          <w:rFonts w:cs="Times New Roman"/>
          <w:spacing w:val="-1"/>
        </w:rPr>
        <w:t>an</w:t>
      </w:r>
      <w:r w:rsidRPr="009539DC">
        <w:rPr>
          <w:rFonts w:cs="Times New Roman"/>
        </w:rPr>
        <w:t xml:space="preserve"> </w:t>
      </w:r>
      <w:r w:rsidRPr="009539DC">
        <w:rPr>
          <w:rFonts w:cs="Times New Roman"/>
          <w:spacing w:val="-2"/>
        </w:rPr>
        <w:t>MLR</w:t>
      </w:r>
      <w:r w:rsidRPr="009539DC">
        <w:rPr>
          <w:rFonts w:cs="Times New Roman"/>
          <w:spacing w:val="35"/>
        </w:rPr>
        <w:t xml:space="preserve"> </w:t>
      </w:r>
      <w:r w:rsidRPr="009539DC">
        <w:rPr>
          <w:rFonts w:cs="Times New Roman"/>
          <w:spacing w:val="-1"/>
        </w:rPr>
        <w:t>reporting</w:t>
      </w:r>
      <w:r w:rsidRPr="009539DC">
        <w:rPr>
          <w:rFonts w:cs="Times New Roman"/>
          <w:spacing w:val="2"/>
        </w:rPr>
        <w:t xml:space="preserve"> </w:t>
      </w:r>
      <w:r w:rsidRPr="009539DC">
        <w:rPr>
          <w:rFonts w:cs="Times New Roman"/>
          <w:spacing w:val="-3"/>
        </w:rPr>
        <w:t>year</w:t>
      </w:r>
      <w:r w:rsidRPr="009539DC">
        <w:rPr>
          <w:rFonts w:cs="Times New Roman"/>
          <w:spacing w:val="-1"/>
        </w:rPr>
        <w:t xml:space="preserve"> </w:t>
      </w:r>
      <w:r w:rsidRPr="009539DC">
        <w:rPr>
          <w:rFonts w:cs="Times New Roman"/>
        </w:rPr>
        <w:t xml:space="preserve">is </w:t>
      </w:r>
      <w:r w:rsidRPr="009539DC">
        <w:rPr>
          <w:rFonts w:cs="Times New Roman"/>
          <w:spacing w:val="-1"/>
        </w:rPr>
        <w:t>attributable</w:t>
      </w:r>
      <w:r w:rsidRPr="009539DC">
        <w:rPr>
          <w:rFonts w:cs="Times New Roman"/>
          <w:spacing w:val="-3"/>
        </w:rPr>
        <w:t xml:space="preserve"> </w:t>
      </w:r>
      <w:r w:rsidRPr="009539DC">
        <w:rPr>
          <w:rFonts w:cs="Times New Roman"/>
        </w:rPr>
        <w:t>to newly</w:t>
      </w:r>
      <w:r w:rsidRPr="009539DC">
        <w:rPr>
          <w:rFonts w:cs="Times New Roman"/>
          <w:spacing w:val="-10"/>
        </w:rPr>
        <w:t xml:space="preserve"> </w:t>
      </w:r>
      <w:r w:rsidRPr="009539DC">
        <w:rPr>
          <w:rFonts w:cs="Times New Roman"/>
          <w:spacing w:val="-1"/>
        </w:rPr>
        <w:t>issued</w:t>
      </w:r>
      <w:r w:rsidRPr="009539DC">
        <w:rPr>
          <w:rFonts w:cs="Times New Roman"/>
        </w:rPr>
        <w:t xml:space="preserve"> </w:t>
      </w:r>
      <w:r w:rsidRPr="009539DC">
        <w:rPr>
          <w:rFonts w:cs="Times New Roman"/>
          <w:spacing w:val="-2"/>
        </w:rPr>
        <w:t>policies</w:t>
      </w:r>
      <w:r w:rsidRPr="009539DC">
        <w:rPr>
          <w:rFonts w:cs="Times New Roman"/>
        </w:rPr>
        <w:t xml:space="preserve"> </w:t>
      </w:r>
      <w:r w:rsidRPr="009539DC">
        <w:rPr>
          <w:rFonts w:cs="Times New Roman"/>
          <w:spacing w:val="-1"/>
        </w:rPr>
        <w:t>with</w:t>
      </w:r>
      <w:r w:rsidRPr="009539DC">
        <w:rPr>
          <w:rFonts w:cs="Times New Roman"/>
          <w:spacing w:val="-2"/>
        </w:rPr>
        <w:t xml:space="preserve"> </w:t>
      </w:r>
      <w:r w:rsidRPr="009539DC">
        <w:rPr>
          <w:rFonts w:cs="Times New Roman"/>
          <w:spacing w:val="-1"/>
        </w:rPr>
        <w:t>less</w:t>
      </w:r>
      <w:r w:rsidRPr="009539DC">
        <w:rPr>
          <w:rFonts w:cs="Times New Roman"/>
          <w:spacing w:val="-2"/>
        </w:rPr>
        <w:t xml:space="preserve"> </w:t>
      </w:r>
      <w:r w:rsidRPr="009539DC">
        <w:rPr>
          <w:rFonts w:cs="Times New Roman"/>
          <w:spacing w:val="-1"/>
        </w:rPr>
        <w:t>than</w:t>
      </w:r>
      <w:r w:rsidRPr="009539DC">
        <w:rPr>
          <w:rFonts w:cs="Times New Roman"/>
        </w:rPr>
        <w:t xml:space="preserve"> 12 </w:t>
      </w:r>
      <w:r w:rsidRPr="009539DC">
        <w:rPr>
          <w:rFonts w:cs="Times New Roman"/>
          <w:spacing w:val="-1"/>
        </w:rPr>
        <w:t>months</w:t>
      </w:r>
      <w:r w:rsidR="009539DC">
        <w:rPr>
          <w:rFonts w:cs="Times New Roman"/>
        </w:rPr>
        <w:t xml:space="preserve"> of </w:t>
      </w:r>
      <w:r w:rsidRPr="009539DC">
        <w:rPr>
          <w:rFonts w:cs="Times New Roman"/>
          <w:spacing w:val="-1"/>
        </w:rPr>
        <w:t>experience</w:t>
      </w:r>
      <w:r w:rsidRPr="009539DC">
        <w:rPr>
          <w:rFonts w:cs="Times New Roman"/>
          <w:spacing w:val="-4"/>
        </w:rPr>
        <w:t xml:space="preserve"> </w:t>
      </w:r>
      <w:r w:rsidRPr="009539DC">
        <w:rPr>
          <w:rFonts w:cs="Times New Roman"/>
        </w:rPr>
        <w:t>in</w:t>
      </w:r>
      <w:r w:rsidRPr="009539DC">
        <w:rPr>
          <w:rFonts w:cs="Times New Roman"/>
          <w:spacing w:val="51"/>
        </w:rPr>
        <w:t xml:space="preserve"> </w:t>
      </w:r>
      <w:r w:rsidRPr="009539DC">
        <w:rPr>
          <w:rFonts w:cs="Times New Roman"/>
          <w:spacing w:val="-1"/>
        </w:rPr>
        <w:t>that</w:t>
      </w:r>
      <w:r w:rsidRPr="009539DC">
        <w:rPr>
          <w:rFonts w:cs="Times New Roman"/>
        </w:rPr>
        <w:t xml:space="preserve"> </w:t>
      </w:r>
      <w:r w:rsidRPr="009539DC">
        <w:rPr>
          <w:rFonts w:cs="Times New Roman"/>
          <w:spacing w:val="-2"/>
        </w:rPr>
        <w:t>MLR</w:t>
      </w:r>
      <w:r w:rsidRPr="009539DC">
        <w:rPr>
          <w:rFonts w:cs="Times New Roman"/>
        </w:rPr>
        <w:t xml:space="preserve"> </w:t>
      </w:r>
      <w:r w:rsidRPr="009539DC">
        <w:rPr>
          <w:rFonts w:cs="Times New Roman"/>
          <w:spacing w:val="-1"/>
        </w:rPr>
        <w:t>reporting</w:t>
      </w:r>
      <w:r w:rsidRPr="009539DC">
        <w:rPr>
          <w:rFonts w:cs="Times New Roman"/>
          <w:spacing w:val="2"/>
        </w:rPr>
        <w:t xml:space="preserve"> </w:t>
      </w:r>
      <w:r w:rsidRPr="009539DC">
        <w:rPr>
          <w:rFonts w:cs="Times New Roman"/>
          <w:spacing w:val="-4"/>
        </w:rPr>
        <w:t>year,</w:t>
      </w:r>
      <w:r w:rsidRPr="009539DC">
        <w:rPr>
          <w:rFonts w:cs="Times New Roman"/>
        </w:rPr>
        <w:t xml:space="preserve"> then the</w:t>
      </w:r>
      <w:r w:rsidRPr="009539DC">
        <w:rPr>
          <w:rFonts w:cs="Times New Roman"/>
          <w:spacing w:val="-1"/>
        </w:rPr>
        <w:t xml:space="preserve"> experience</w:t>
      </w:r>
      <w:r w:rsidRPr="009539DC">
        <w:rPr>
          <w:rFonts w:cs="Times New Roman"/>
          <w:spacing w:val="-4"/>
        </w:rPr>
        <w:t xml:space="preserve"> </w:t>
      </w:r>
      <w:r w:rsidRPr="009539DC">
        <w:rPr>
          <w:rFonts w:cs="Times New Roman"/>
        </w:rPr>
        <w:t>of</w:t>
      </w:r>
      <w:r w:rsidRPr="009539DC">
        <w:rPr>
          <w:rFonts w:cs="Times New Roman"/>
          <w:spacing w:val="-1"/>
        </w:rPr>
        <w:t xml:space="preserve"> </w:t>
      </w:r>
      <w:r w:rsidRPr="009539DC">
        <w:rPr>
          <w:rFonts w:cs="Times New Roman"/>
          <w:spacing w:val="-2"/>
        </w:rPr>
        <w:t>these</w:t>
      </w:r>
      <w:r w:rsidRPr="009539DC">
        <w:rPr>
          <w:rFonts w:cs="Times New Roman"/>
          <w:spacing w:val="-1"/>
        </w:rPr>
        <w:t xml:space="preserve"> policies</w:t>
      </w:r>
      <w:r w:rsidRPr="009539DC">
        <w:rPr>
          <w:rFonts w:cs="Times New Roman"/>
          <w:spacing w:val="2"/>
        </w:rPr>
        <w:t xml:space="preserve"> </w:t>
      </w:r>
      <w:r w:rsidRPr="009539DC">
        <w:rPr>
          <w:rFonts w:cs="Times New Roman"/>
        </w:rPr>
        <w:t>may</w:t>
      </w:r>
      <w:r w:rsidRPr="009539DC">
        <w:rPr>
          <w:rFonts w:cs="Times New Roman"/>
          <w:spacing w:val="-12"/>
        </w:rPr>
        <w:t xml:space="preserve"> </w:t>
      </w:r>
      <w:r w:rsidRPr="009539DC">
        <w:rPr>
          <w:rFonts w:cs="Times New Roman"/>
          <w:spacing w:val="1"/>
        </w:rPr>
        <w:t>be</w:t>
      </w:r>
      <w:r w:rsidRPr="009539DC">
        <w:rPr>
          <w:rFonts w:cs="Times New Roman"/>
          <w:spacing w:val="-1"/>
        </w:rPr>
        <w:t xml:space="preserve"> deferred,</w:t>
      </w:r>
      <w:r w:rsidRPr="009539DC">
        <w:rPr>
          <w:rFonts w:cs="Times New Roman"/>
        </w:rPr>
        <w:t xml:space="preserve"> </w:t>
      </w:r>
      <w:r w:rsidRPr="009539DC">
        <w:rPr>
          <w:rFonts w:cs="Times New Roman"/>
          <w:spacing w:val="-2"/>
        </w:rPr>
        <w:t>at</w:t>
      </w:r>
      <w:r w:rsidR="009539DC">
        <w:rPr>
          <w:rFonts w:cs="Times New Roman"/>
        </w:rPr>
        <w:t xml:space="preserve"> </w:t>
      </w:r>
      <w:r w:rsidRPr="009539DC">
        <w:rPr>
          <w:rFonts w:cs="Times New Roman"/>
        </w:rPr>
        <w:t>the</w:t>
      </w:r>
      <w:r w:rsidRPr="009539DC">
        <w:rPr>
          <w:rFonts w:cs="Times New Roman"/>
          <w:spacing w:val="-1"/>
        </w:rPr>
        <w:t xml:space="preserve"> </w:t>
      </w:r>
      <w:r w:rsidRPr="009539DC">
        <w:rPr>
          <w:rFonts w:cs="Times New Roman"/>
        </w:rPr>
        <w:t>option of</w:t>
      </w:r>
      <w:r w:rsidRPr="009539DC">
        <w:rPr>
          <w:rFonts w:cs="Times New Roman"/>
          <w:spacing w:val="47"/>
        </w:rPr>
        <w:t xml:space="preserve"> </w:t>
      </w:r>
      <w:r w:rsidRPr="009539DC">
        <w:rPr>
          <w:rFonts w:cs="Times New Roman"/>
        </w:rPr>
        <w:t xml:space="preserve">the </w:t>
      </w:r>
      <w:r w:rsidRPr="009539DC">
        <w:rPr>
          <w:rFonts w:cs="Times New Roman"/>
          <w:spacing w:val="-1"/>
        </w:rPr>
        <w:t>health</w:t>
      </w:r>
      <w:r w:rsidRPr="009539DC">
        <w:rPr>
          <w:rFonts w:cs="Times New Roman"/>
        </w:rPr>
        <w:t xml:space="preserve"> plan</w:t>
      </w:r>
      <w:r w:rsidRPr="009539DC">
        <w:rPr>
          <w:rFonts w:cs="Times New Roman"/>
          <w:spacing w:val="-3"/>
        </w:rPr>
        <w:t xml:space="preserve"> </w:t>
      </w:r>
      <w:r w:rsidRPr="009539DC">
        <w:rPr>
          <w:rFonts w:cs="Times New Roman"/>
        </w:rPr>
        <w:t>or</w:t>
      </w:r>
      <w:r w:rsidRPr="009539DC">
        <w:rPr>
          <w:rFonts w:cs="Times New Roman"/>
          <w:spacing w:val="-4"/>
        </w:rPr>
        <w:t xml:space="preserve"> </w:t>
      </w:r>
      <w:r w:rsidRPr="009539DC">
        <w:rPr>
          <w:rFonts w:cs="Times New Roman"/>
          <w:spacing w:val="-2"/>
        </w:rPr>
        <w:t>health</w:t>
      </w:r>
      <w:r w:rsidRPr="009539DC">
        <w:rPr>
          <w:rFonts w:cs="Times New Roman"/>
          <w:spacing w:val="-3"/>
        </w:rPr>
        <w:t xml:space="preserve"> </w:t>
      </w:r>
      <w:r w:rsidRPr="009539DC">
        <w:rPr>
          <w:rFonts w:cs="Times New Roman"/>
          <w:spacing w:val="-1"/>
        </w:rPr>
        <w:t>insurer.</w:t>
      </w:r>
      <w:r w:rsidRPr="009539DC">
        <w:rPr>
          <w:rFonts w:cs="Times New Roman"/>
          <w:spacing w:val="2"/>
        </w:rPr>
        <w:t xml:space="preserve"> </w:t>
      </w:r>
      <w:r w:rsidRPr="009539DC">
        <w:rPr>
          <w:rFonts w:cs="Times New Roman"/>
          <w:spacing w:val="-3"/>
        </w:rPr>
        <w:t>If</w:t>
      </w:r>
      <w:r w:rsidRPr="009539DC">
        <w:rPr>
          <w:rFonts w:cs="Times New Roman"/>
          <w:spacing w:val="-1"/>
        </w:rPr>
        <w:t xml:space="preserve"> </w:t>
      </w:r>
      <w:r w:rsidRPr="009539DC">
        <w:rPr>
          <w:rFonts w:cs="Times New Roman"/>
        </w:rPr>
        <w:t>a</w:t>
      </w:r>
      <w:r w:rsidRPr="009539DC">
        <w:rPr>
          <w:rFonts w:cs="Times New Roman"/>
          <w:spacing w:val="-1"/>
        </w:rPr>
        <w:t xml:space="preserve"> health</w:t>
      </w:r>
      <w:r w:rsidRPr="009539DC">
        <w:rPr>
          <w:rFonts w:cs="Times New Roman"/>
          <w:spacing w:val="-2"/>
        </w:rPr>
        <w:t xml:space="preserve"> </w:t>
      </w:r>
      <w:r w:rsidRPr="009539DC">
        <w:rPr>
          <w:rFonts w:cs="Times New Roman"/>
          <w:spacing w:val="-1"/>
        </w:rPr>
        <w:t>plan</w:t>
      </w:r>
      <w:r w:rsidRPr="009539DC">
        <w:rPr>
          <w:rFonts w:cs="Times New Roman"/>
          <w:spacing w:val="-3"/>
        </w:rPr>
        <w:t xml:space="preserve"> </w:t>
      </w:r>
      <w:r w:rsidRPr="009539DC">
        <w:rPr>
          <w:rFonts w:cs="Times New Roman"/>
        </w:rPr>
        <w:t>or</w:t>
      </w:r>
      <w:r w:rsidRPr="009539DC">
        <w:rPr>
          <w:rFonts w:cs="Times New Roman"/>
          <w:spacing w:val="-4"/>
        </w:rPr>
        <w:t xml:space="preserve"> </w:t>
      </w:r>
      <w:r w:rsidRPr="009539DC">
        <w:rPr>
          <w:rFonts w:cs="Times New Roman"/>
          <w:spacing w:val="-2"/>
        </w:rPr>
        <w:t>health</w:t>
      </w:r>
      <w:r w:rsidRPr="009539DC">
        <w:rPr>
          <w:rFonts w:cs="Times New Roman"/>
          <w:spacing w:val="-3"/>
        </w:rPr>
        <w:t xml:space="preserve"> </w:t>
      </w:r>
      <w:r w:rsidRPr="009539DC">
        <w:rPr>
          <w:rFonts w:cs="Times New Roman"/>
          <w:spacing w:val="-1"/>
        </w:rPr>
        <w:t>insurer</w:t>
      </w:r>
      <w:r w:rsidRPr="009539DC">
        <w:rPr>
          <w:rFonts w:cs="Times New Roman"/>
          <w:spacing w:val="-3"/>
        </w:rPr>
        <w:t xml:space="preserve"> </w:t>
      </w:r>
      <w:r w:rsidRPr="009539DC">
        <w:rPr>
          <w:rFonts w:cs="Times New Roman"/>
          <w:spacing w:val="-2"/>
        </w:rPr>
        <w:t>defers</w:t>
      </w:r>
      <w:r w:rsidRPr="009539DC">
        <w:rPr>
          <w:rFonts w:cs="Times New Roman"/>
        </w:rPr>
        <w:t xml:space="preserve"> the</w:t>
      </w:r>
      <w:r w:rsidRPr="009539DC">
        <w:rPr>
          <w:rFonts w:cs="Times New Roman"/>
          <w:spacing w:val="-3"/>
        </w:rPr>
        <w:t xml:space="preserve"> </w:t>
      </w:r>
      <w:r w:rsidRPr="009539DC">
        <w:rPr>
          <w:rFonts w:cs="Times New Roman"/>
          <w:spacing w:val="-1"/>
        </w:rPr>
        <w:t>reporting</w:t>
      </w:r>
      <w:r w:rsidRPr="009539DC">
        <w:rPr>
          <w:rFonts w:cs="Times New Roman"/>
          <w:spacing w:val="-5"/>
        </w:rPr>
        <w:t xml:space="preserve"> </w:t>
      </w:r>
      <w:r w:rsidRPr="009539DC">
        <w:rPr>
          <w:rFonts w:cs="Times New Roman"/>
        </w:rPr>
        <w:t>of</w:t>
      </w:r>
      <w:r w:rsidRPr="009539DC">
        <w:rPr>
          <w:rFonts w:cs="Times New Roman"/>
          <w:spacing w:val="-1"/>
        </w:rPr>
        <w:t xml:space="preserve"> newer</w:t>
      </w:r>
      <w:r w:rsidRPr="009539DC">
        <w:rPr>
          <w:rFonts w:cs="Times New Roman"/>
          <w:spacing w:val="57"/>
        </w:rPr>
        <w:t xml:space="preserve"> </w:t>
      </w:r>
      <w:r w:rsidRPr="009539DC">
        <w:rPr>
          <w:rFonts w:cs="Times New Roman"/>
          <w:spacing w:val="-1"/>
        </w:rPr>
        <w:t>business</w:t>
      </w:r>
      <w:r w:rsidRPr="009539DC">
        <w:rPr>
          <w:rFonts w:cs="Times New Roman"/>
        </w:rPr>
        <w:t xml:space="preserve"> </w:t>
      </w:r>
      <w:r w:rsidRPr="009539DC">
        <w:rPr>
          <w:rFonts w:cs="Times New Roman"/>
          <w:spacing w:val="-2"/>
        </w:rPr>
        <w:t>as</w:t>
      </w:r>
      <w:r w:rsidRPr="009539DC">
        <w:rPr>
          <w:rFonts w:cs="Times New Roman"/>
        </w:rPr>
        <w:t xml:space="preserve"> </w:t>
      </w:r>
      <w:r w:rsidRPr="009539DC">
        <w:rPr>
          <w:rFonts w:cs="Times New Roman"/>
          <w:spacing w:val="-2"/>
        </w:rPr>
        <w:t>provided</w:t>
      </w:r>
      <w:r w:rsidRPr="009539DC">
        <w:rPr>
          <w:rFonts w:cs="Times New Roman"/>
        </w:rPr>
        <w:t xml:space="preserve"> in </w:t>
      </w:r>
      <w:r w:rsidRPr="009539DC">
        <w:rPr>
          <w:rFonts w:cs="Times New Roman"/>
          <w:spacing w:val="-1"/>
        </w:rPr>
        <w:t>this</w:t>
      </w:r>
      <w:r w:rsidRPr="009539DC">
        <w:rPr>
          <w:rFonts w:cs="Times New Roman"/>
          <w:spacing w:val="1"/>
        </w:rPr>
        <w:t xml:space="preserve"> </w:t>
      </w:r>
      <w:r w:rsidRPr="009539DC">
        <w:rPr>
          <w:rFonts w:cs="Times New Roman"/>
          <w:spacing w:val="-1"/>
        </w:rPr>
        <w:t>paragraph,</w:t>
      </w:r>
      <w:r w:rsidRPr="009539DC">
        <w:rPr>
          <w:rFonts w:cs="Times New Roman"/>
          <w:spacing w:val="-3"/>
        </w:rPr>
        <w:t xml:space="preserve"> </w:t>
      </w:r>
      <w:r w:rsidRPr="009539DC">
        <w:rPr>
          <w:rFonts w:cs="Times New Roman"/>
          <w:spacing w:val="-1"/>
        </w:rPr>
        <w:t>then</w:t>
      </w:r>
      <w:r w:rsidRPr="009539DC">
        <w:rPr>
          <w:rFonts w:cs="Times New Roman"/>
        </w:rPr>
        <w:t xml:space="preserve"> the</w:t>
      </w:r>
      <w:r w:rsidRPr="009539DC">
        <w:rPr>
          <w:rFonts w:cs="Times New Roman"/>
          <w:spacing w:val="-1"/>
        </w:rPr>
        <w:t xml:space="preserve"> experience</w:t>
      </w:r>
      <w:r w:rsidRPr="009539DC">
        <w:rPr>
          <w:rFonts w:cs="Times New Roman"/>
          <w:spacing w:val="-3"/>
        </w:rPr>
        <w:t xml:space="preserve"> </w:t>
      </w:r>
      <w:r w:rsidRPr="009539DC">
        <w:rPr>
          <w:rFonts w:cs="Times New Roman"/>
        </w:rPr>
        <w:t>of</w:t>
      </w:r>
      <w:r w:rsidRPr="009539DC">
        <w:rPr>
          <w:rFonts w:cs="Times New Roman"/>
          <w:spacing w:val="-1"/>
        </w:rPr>
        <w:t xml:space="preserve"> </w:t>
      </w:r>
      <w:r w:rsidRPr="009539DC">
        <w:rPr>
          <w:rFonts w:cs="Times New Roman"/>
        </w:rPr>
        <w:t>such</w:t>
      </w:r>
      <w:r w:rsidRPr="009539DC">
        <w:rPr>
          <w:rFonts w:cs="Times New Roman"/>
          <w:spacing w:val="-1"/>
        </w:rPr>
        <w:t xml:space="preserve"> </w:t>
      </w:r>
      <w:r w:rsidRPr="009539DC">
        <w:rPr>
          <w:rFonts w:cs="Times New Roman"/>
          <w:spacing w:val="-2"/>
        </w:rPr>
        <w:t>policies</w:t>
      </w:r>
      <w:r w:rsidRPr="009539DC">
        <w:rPr>
          <w:rFonts w:cs="Times New Roman"/>
        </w:rPr>
        <w:t xml:space="preserve"> must be</w:t>
      </w:r>
      <w:r w:rsidRPr="009539DC">
        <w:rPr>
          <w:rFonts w:cs="Times New Roman"/>
          <w:spacing w:val="-1"/>
        </w:rPr>
        <w:t xml:space="preserve"> </w:t>
      </w:r>
      <w:r w:rsidRPr="009539DC">
        <w:rPr>
          <w:rFonts w:cs="Times New Roman"/>
          <w:spacing w:val="-2"/>
        </w:rPr>
        <w:t>excluded</w:t>
      </w:r>
      <w:r w:rsidRPr="009539DC">
        <w:rPr>
          <w:rFonts w:cs="Times New Roman"/>
          <w:spacing w:val="-3"/>
        </w:rPr>
        <w:t xml:space="preserve"> </w:t>
      </w:r>
      <w:r w:rsidRPr="009539DC">
        <w:rPr>
          <w:rFonts w:cs="Times New Roman"/>
          <w:spacing w:val="-2"/>
        </w:rPr>
        <w:t>from</w:t>
      </w:r>
      <w:r w:rsidRPr="009539DC">
        <w:rPr>
          <w:rFonts w:cs="Times New Roman"/>
          <w:spacing w:val="63"/>
        </w:rPr>
        <w:t xml:space="preserve"> </w:t>
      </w:r>
      <w:r w:rsidRPr="009539DC">
        <w:rPr>
          <w:rFonts w:cs="Times New Roman"/>
        </w:rPr>
        <w:t>the</w:t>
      </w:r>
      <w:r w:rsidRPr="009539DC">
        <w:rPr>
          <w:rFonts w:cs="Times New Roman"/>
          <w:spacing w:val="-1"/>
        </w:rPr>
        <w:t xml:space="preserve"> </w:t>
      </w:r>
      <w:r w:rsidRPr="009539DC">
        <w:rPr>
          <w:rFonts w:cs="Times New Roman"/>
          <w:spacing w:val="-2"/>
        </w:rPr>
        <w:t xml:space="preserve">MLR </w:t>
      </w:r>
      <w:r w:rsidRPr="009539DC">
        <w:rPr>
          <w:rFonts w:cs="Times New Roman"/>
          <w:spacing w:val="-1"/>
        </w:rPr>
        <w:t>reporting</w:t>
      </w:r>
      <w:r w:rsidRPr="009539DC">
        <w:rPr>
          <w:rFonts w:cs="Times New Roman"/>
          <w:spacing w:val="2"/>
        </w:rPr>
        <w:t xml:space="preserve"> </w:t>
      </w:r>
      <w:r w:rsidRPr="009539DC">
        <w:rPr>
          <w:rFonts w:cs="Times New Roman"/>
          <w:spacing w:val="-4"/>
        </w:rPr>
        <w:t>year</w:t>
      </w:r>
      <w:r w:rsidRPr="009539DC">
        <w:rPr>
          <w:rFonts w:cs="Times New Roman"/>
          <w:spacing w:val="-3"/>
        </w:rPr>
        <w:t xml:space="preserve"> </w:t>
      </w:r>
      <w:r w:rsidRPr="009539DC">
        <w:rPr>
          <w:rFonts w:cs="Times New Roman"/>
          <w:spacing w:val="1"/>
        </w:rPr>
        <w:t>in</w:t>
      </w:r>
      <w:r w:rsidRPr="009539DC">
        <w:rPr>
          <w:rFonts w:cs="Times New Roman"/>
        </w:rPr>
        <w:t xml:space="preserve"> </w:t>
      </w:r>
      <w:r w:rsidRPr="009539DC">
        <w:rPr>
          <w:rFonts w:cs="Times New Roman"/>
          <w:spacing w:val="-1"/>
        </w:rPr>
        <w:t>which it</w:t>
      </w:r>
      <w:r w:rsidRPr="009539DC">
        <w:rPr>
          <w:rFonts w:cs="Times New Roman"/>
        </w:rPr>
        <w:t xml:space="preserve"> </w:t>
      </w:r>
      <w:r w:rsidRPr="009539DC">
        <w:rPr>
          <w:rFonts w:cs="Times New Roman"/>
          <w:spacing w:val="-1"/>
        </w:rPr>
        <w:t>occurred</w:t>
      </w:r>
      <w:r w:rsidRPr="009539DC">
        <w:rPr>
          <w:rFonts w:cs="Times New Roman"/>
        </w:rPr>
        <w:t xml:space="preserve"> </w:t>
      </w:r>
      <w:r w:rsidRPr="009539DC">
        <w:rPr>
          <w:rFonts w:cs="Times New Roman"/>
          <w:spacing w:val="-2"/>
        </w:rPr>
        <w:t>and</w:t>
      </w:r>
      <w:r w:rsidRPr="009539DC">
        <w:rPr>
          <w:rFonts w:cs="Times New Roman"/>
          <w:spacing w:val="-3"/>
        </w:rPr>
        <w:t xml:space="preserve"> </w:t>
      </w:r>
      <w:r w:rsidRPr="009539DC">
        <w:rPr>
          <w:rFonts w:cs="Times New Roman"/>
        </w:rPr>
        <w:t>must be</w:t>
      </w:r>
      <w:r w:rsidRPr="009539DC">
        <w:rPr>
          <w:rFonts w:cs="Times New Roman"/>
          <w:spacing w:val="-1"/>
        </w:rPr>
        <w:t xml:space="preserve"> added</w:t>
      </w:r>
      <w:r w:rsidRPr="009539DC">
        <w:rPr>
          <w:rFonts w:cs="Times New Roman"/>
        </w:rPr>
        <w:t xml:space="preserve"> to the</w:t>
      </w:r>
      <w:r w:rsidRPr="009539DC">
        <w:rPr>
          <w:rFonts w:cs="Times New Roman"/>
          <w:spacing w:val="-1"/>
        </w:rPr>
        <w:t xml:space="preserve"> </w:t>
      </w:r>
      <w:r w:rsidRPr="009539DC">
        <w:rPr>
          <w:rFonts w:cs="Times New Roman"/>
          <w:spacing w:val="-2"/>
        </w:rPr>
        <w:t>experience</w:t>
      </w:r>
      <w:r w:rsidRPr="009539DC">
        <w:rPr>
          <w:rFonts w:cs="Times New Roman"/>
          <w:spacing w:val="-4"/>
        </w:rPr>
        <w:t xml:space="preserve"> </w:t>
      </w:r>
      <w:r w:rsidRPr="009539DC">
        <w:rPr>
          <w:rFonts w:cs="Times New Roman"/>
          <w:spacing w:val="-2"/>
        </w:rPr>
        <w:t>reported</w:t>
      </w:r>
      <w:r w:rsidRPr="009539DC">
        <w:rPr>
          <w:rFonts w:cs="Times New Roman"/>
        </w:rPr>
        <w:t xml:space="preserve"> in the</w:t>
      </w:r>
      <w:r w:rsidRPr="009539DC">
        <w:rPr>
          <w:rFonts w:cs="Times New Roman"/>
          <w:spacing w:val="61"/>
        </w:rPr>
        <w:t xml:space="preserve"> </w:t>
      </w:r>
      <w:r w:rsidRPr="009539DC">
        <w:rPr>
          <w:rFonts w:cs="Times New Roman"/>
        </w:rPr>
        <w:t>following</w:t>
      </w:r>
      <w:r w:rsidRPr="009539DC">
        <w:rPr>
          <w:rFonts w:cs="Times New Roman"/>
          <w:spacing w:val="-5"/>
        </w:rPr>
        <w:t xml:space="preserve"> </w:t>
      </w:r>
      <w:r w:rsidRPr="009539DC">
        <w:rPr>
          <w:rFonts w:cs="Times New Roman"/>
          <w:spacing w:val="-2"/>
        </w:rPr>
        <w:t>MLR</w:t>
      </w:r>
      <w:r w:rsidRPr="009539DC">
        <w:rPr>
          <w:rFonts w:cs="Times New Roman"/>
        </w:rPr>
        <w:t xml:space="preserve"> </w:t>
      </w:r>
      <w:r w:rsidRPr="009539DC">
        <w:rPr>
          <w:rFonts w:cs="Times New Roman"/>
          <w:spacing w:val="-1"/>
        </w:rPr>
        <w:t>reporting</w:t>
      </w:r>
      <w:r w:rsidRPr="009539DC">
        <w:rPr>
          <w:rFonts w:cs="Times New Roman"/>
        </w:rPr>
        <w:t xml:space="preserve"> </w:t>
      </w:r>
      <w:r w:rsidRPr="009539DC">
        <w:rPr>
          <w:rFonts w:cs="Times New Roman"/>
          <w:spacing w:val="-2"/>
        </w:rPr>
        <w:t>year.</w:t>
      </w:r>
    </w:p>
    <w:p w:rsidR="007030B5" w:rsidRDefault="007030B5">
      <w:pPr>
        <w:spacing w:before="10"/>
        <w:rPr>
          <w:rFonts w:ascii="Times New Roman" w:eastAsia="Times New Roman" w:hAnsi="Times New Roman" w:cs="Times New Roman"/>
          <w:sz w:val="24"/>
          <w:szCs w:val="24"/>
        </w:rPr>
      </w:pPr>
    </w:p>
    <w:p w:rsidR="007030B5" w:rsidRDefault="00CE087C">
      <w:pPr>
        <w:pStyle w:val="Heading2"/>
        <w:spacing w:line="275" w:lineRule="exact"/>
        <w:ind w:left="120"/>
        <w:rPr>
          <w:b w:val="0"/>
          <w:bCs w:val="0"/>
        </w:rPr>
      </w:pPr>
      <w:r>
        <w:rPr>
          <w:spacing w:val="-2"/>
          <w:u w:val="thick" w:color="000000"/>
        </w:rPr>
        <w:t>Transfer</w:t>
      </w:r>
      <w:r>
        <w:rPr>
          <w:spacing w:val="-1"/>
          <w:u w:val="thick" w:color="000000"/>
        </w:rPr>
        <w:t xml:space="preserve"> </w:t>
      </w:r>
      <w:r>
        <w:rPr>
          <w:spacing w:val="-2"/>
          <w:u w:val="thick" w:color="000000"/>
        </w:rPr>
        <w:t>of</w:t>
      </w:r>
      <w:r>
        <w:rPr>
          <w:spacing w:val="-4"/>
          <w:u w:val="thick" w:color="000000"/>
        </w:rPr>
        <w:t xml:space="preserve"> </w:t>
      </w:r>
      <w:r>
        <w:rPr>
          <w:spacing w:val="-2"/>
          <w:u w:val="thick" w:color="000000"/>
        </w:rPr>
        <w:t>Block</w:t>
      </w:r>
      <w:r>
        <w:rPr>
          <w:u w:val="thick" w:color="000000"/>
        </w:rPr>
        <w:t xml:space="preserve"> </w:t>
      </w:r>
      <w:r>
        <w:rPr>
          <w:spacing w:val="-2"/>
          <w:u w:val="thick" w:color="000000"/>
        </w:rPr>
        <w:t>of</w:t>
      </w:r>
      <w:r>
        <w:rPr>
          <w:spacing w:val="-4"/>
          <w:u w:val="thick" w:color="000000"/>
        </w:rPr>
        <w:t xml:space="preserve"> </w:t>
      </w:r>
      <w:r>
        <w:rPr>
          <w:spacing w:val="-1"/>
          <w:u w:val="thick" w:color="000000"/>
        </w:rPr>
        <w:t>Business:</w:t>
      </w:r>
    </w:p>
    <w:p w:rsidR="007030B5" w:rsidRDefault="00CE087C">
      <w:pPr>
        <w:pStyle w:val="BodyText"/>
        <w:spacing w:line="238" w:lineRule="auto"/>
        <w:ind w:left="120" w:right="138"/>
      </w:pPr>
      <w:r>
        <w:rPr>
          <w:spacing w:val="-1"/>
        </w:rPr>
        <w:t>Health</w:t>
      </w:r>
      <w:r>
        <w:rPr>
          <w:spacing w:val="-2"/>
        </w:rPr>
        <w:t xml:space="preserve"> </w:t>
      </w:r>
      <w:r>
        <w:rPr>
          <w:spacing w:val="-1"/>
        </w:rPr>
        <w:t>plans</w:t>
      </w:r>
      <w:r>
        <w:rPr>
          <w:spacing w:val="-3"/>
        </w:rPr>
        <w:t xml:space="preserve"> </w:t>
      </w:r>
      <w:r>
        <w:t>or</w:t>
      </w:r>
      <w:r>
        <w:rPr>
          <w:spacing w:val="-4"/>
        </w:rPr>
        <w:t xml:space="preserve"> </w:t>
      </w:r>
      <w:r>
        <w:rPr>
          <w:spacing w:val="-2"/>
        </w:rPr>
        <w:t>health</w:t>
      </w:r>
      <w:r>
        <w:rPr>
          <w:spacing w:val="-3"/>
        </w:rPr>
        <w:t xml:space="preserve"> </w:t>
      </w:r>
      <w:r>
        <w:rPr>
          <w:spacing w:val="-1"/>
        </w:rPr>
        <w:t>insurers</w:t>
      </w:r>
      <w:r>
        <w:rPr>
          <w:spacing w:val="-3"/>
        </w:rPr>
        <w:t xml:space="preserve"> </w:t>
      </w:r>
      <w:r>
        <w:rPr>
          <w:spacing w:val="-1"/>
        </w:rPr>
        <w:t>that</w:t>
      </w:r>
      <w:r>
        <w:rPr>
          <w:spacing w:val="-2"/>
        </w:rPr>
        <w:t xml:space="preserve"> purchase</w:t>
      </w:r>
      <w:r>
        <w:rPr>
          <w:spacing w:val="-1"/>
        </w:rPr>
        <w:t xml:space="preserve"> </w:t>
      </w:r>
      <w:r>
        <w:t>a</w:t>
      </w:r>
      <w:r>
        <w:rPr>
          <w:spacing w:val="-4"/>
        </w:rPr>
        <w:t xml:space="preserve"> </w:t>
      </w:r>
      <w:r>
        <w:rPr>
          <w:spacing w:val="-2"/>
        </w:rPr>
        <w:t>block</w:t>
      </w:r>
      <w:r>
        <w:t xml:space="preserve"> of</w:t>
      </w:r>
      <w:r>
        <w:rPr>
          <w:spacing w:val="-4"/>
        </w:rPr>
        <w:t xml:space="preserve"> </w:t>
      </w:r>
      <w:r>
        <w:rPr>
          <w:spacing w:val="-2"/>
        </w:rPr>
        <w:t>business from</w:t>
      </w:r>
      <w:r>
        <w:t xml:space="preserve"> </w:t>
      </w:r>
      <w:r>
        <w:rPr>
          <w:spacing w:val="-2"/>
        </w:rPr>
        <w:t>another</w:t>
      </w:r>
      <w:r>
        <w:t xml:space="preserve"> </w:t>
      </w:r>
      <w:r>
        <w:rPr>
          <w:spacing w:val="-2"/>
        </w:rPr>
        <w:t>health</w:t>
      </w:r>
      <w:r>
        <w:rPr>
          <w:spacing w:val="-3"/>
        </w:rPr>
        <w:t xml:space="preserve"> </w:t>
      </w:r>
      <w:r>
        <w:rPr>
          <w:spacing w:val="-1"/>
        </w:rPr>
        <w:t>plan</w:t>
      </w:r>
      <w:r>
        <w:rPr>
          <w:spacing w:val="1"/>
        </w:rPr>
        <w:t xml:space="preserve"> </w:t>
      </w:r>
      <w:r>
        <w:rPr>
          <w:spacing w:val="-2"/>
        </w:rPr>
        <w:t>or</w:t>
      </w:r>
      <w:r>
        <w:t xml:space="preserve"> </w:t>
      </w:r>
      <w:r>
        <w:rPr>
          <w:spacing w:val="-2"/>
        </w:rPr>
        <w:t>health</w:t>
      </w:r>
      <w:r>
        <w:rPr>
          <w:spacing w:val="93"/>
        </w:rPr>
        <w:t xml:space="preserve"> </w:t>
      </w:r>
      <w:r>
        <w:rPr>
          <w:spacing w:val="-1"/>
        </w:rPr>
        <w:t>insurer</w:t>
      </w:r>
      <w:r>
        <w:rPr>
          <w:spacing w:val="-4"/>
        </w:rPr>
        <w:t xml:space="preserve"> </w:t>
      </w:r>
      <w:r>
        <w:rPr>
          <w:spacing w:val="-1"/>
        </w:rPr>
        <w:t>during</w:t>
      </w:r>
      <w:r>
        <w:rPr>
          <w:spacing w:val="-3"/>
        </w:rPr>
        <w:t xml:space="preserve"> </w:t>
      </w:r>
      <w:r>
        <w:rPr>
          <w:spacing w:val="-1"/>
        </w:rPr>
        <w:t>an</w:t>
      </w:r>
      <w:r>
        <w:rPr>
          <w:spacing w:val="-3"/>
        </w:rPr>
        <w:t xml:space="preserve"> </w:t>
      </w:r>
      <w:r>
        <w:rPr>
          <w:spacing w:val="-2"/>
        </w:rPr>
        <w:t>MLR</w:t>
      </w:r>
      <w:r>
        <w:t xml:space="preserve"> </w:t>
      </w:r>
      <w:r>
        <w:rPr>
          <w:spacing w:val="-1"/>
        </w:rPr>
        <w:t xml:space="preserve">reporting </w:t>
      </w:r>
      <w:r>
        <w:rPr>
          <w:spacing w:val="-3"/>
        </w:rPr>
        <w:t>year</w:t>
      </w:r>
      <w:r>
        <w:t xml:space="preserve"> </w:t>
      </w:r>
      <w:r>
        <w:rPr>
          <w:spacing w:val="-1"/>
        </w:rPr>
        <w:t>are</w:t>
      </w:r>
      <w:r>
        <w:rPr>
          <w:spacing w:val="-2"/>
        </w:rPr>
        <w:t xml:space="preserve"> </w:t>
      </w:r>
      <w:r>
        <w:rPr>
          <w:spacing w:val="-1"/>
        </w:rPr>
        <w:t>responsible</w:t>
      </w:r>
      <w:r>
        <w:rPr>
          <w:spacing w:val="-3"/>
        </w:rPr>
        <w:t xml:space="preserve"> </w:t>
      </w:r>
      <w:r>
        <w:t>for</w:t>
      </w:r>
      <w:r>
        <w:rPr>
          <w:spacing w:val="-4"/>
        </w:rPr>
        <w:t xml:space="preserve"> </w:t>
      </w:r>
      <w:r>
        <w:rPr>
          <w:spacing w:val="-1"/>
        </w:rPr>
        <w:t>submitting</w:t>
      </w:r>
      <w:r>
        <w:rPr>
          <w:spacing w:val="-5"/>
        </w:rPr>
        <w:t xml:space="preserve"> </w:t>
      </w:r>
      <w:r>
        <w:t>the</w:t>
      </w:r>
      <w:r>
        <w:rPr>
          <w:spacing w:val="-3"/>
        </w:rPr>
        <w:t xml:space="preserve"> </w:t>
      </w:r>
      <w:r>
        <w:rPr>
          <w:spacing w:val="-2"/>
        </w:rPr>
        <w:t>information</w:t>
      </w:r>
      <w:r>
        <w:rPr>
          <w:spacing w:val="-3"/>
        </w:rPr>
        <w:t xml:space="preserve"> </w:t>
      </w:r>
      <w:r>
        <w:rPr>
          <w:spacing w:val="-2"/>
        </w:rPr>
        <w:t>and</w:t>
      </w:r>
      <w:r>
        <w:t xml:space="preserve"> </w:t>
      </w:r>
      <w:r>
        <w:rPr>
          <w:spacing w:val="-2"/>
        </w:rPr>
        <w:t>reports</w:t>
      </w:r>
      <w:r>
        <w:rPr>
          <w:spacing w:val="57"/>
        </w:rPr>
        <w:t xml:space="preserve"> </w:t>
      </w:r>
      <w:r>
        <w:rPr>
          <w:spacing w:val="-1"/>
        </w:rPr>
        <w:t>required</w:t>
      </w:r>
      <w:r>
        <w:rPr>
          <w:spacing w:val="-3"/>
        </w:rPr>
        <w:t xml:space="preserve"> </w:t>
      </w:r>
      <w:r>
        <w:rPr>
          <w:spacing w:val="1"/>
        </w:rPr>
        <w:t>by</w:t>
      </w:r>
      <w:r>
        <w:rPr>
          <w:spacing w:val="-8"/>
        </w:rPr>
        <w:t xml:space="preserve"> </w:t>
      </w:r>
      <w:r>
        <w:rPr>
          <w:spacing w:val="-1"/>
        </w:rPr>
        <w:t>this</w:t>
      </w:r>
      <w:r>
        <w:rPr>
          <w:spacing w:val="-3"/>
        </w:rPr>
        <w:t xml:space="preserve"> </w:t>
      </w:r>
      <w:r>
        <w:rPr>
          <w:spacing w:val="-2"/>
        </w:rPr>
        <w:t>part</w:t>
      </w:r>
      <w:r>
        <w:t xml:space="preserve"> </w:t>
      </w:r>
      <w:r>
        <w:rPr>
          <w:spacing w:val="-1"/>
        </w:rPr>
        <w:t>for</w:t>
      </w:r>
      <w:r>
        <w:rPr>
          <w:spacing w:val="-4"/>
        </w:rPr>
        <w:t xml:space="preserve"> </w:t>
      </w:r>
      <w:r>
        <w:rPr>
          <w:spacing w:val="-1"/>
        </w:rPr>
        <w:t>the assumed</w:t>
      </w:r>
      <w:r>
        <w:rPr>
          <w:spacing w:val="-3"/>
        </w:rPr>
        <w:t xml:space="preserve"> </w:t>
      </w:r>
      <w:r>
        <w:rPr>
          <w:spacing w:val="-2"/>
        </w:rPr>
        <w:t>business,</w:t>
      </w:r>
      <w:r>
        <w:rPr>
          <w:spacing w:val="-3"/>
        </w:rPr>
        <w:t xml:space="preserve"> </w:t>
      </w:r>
      <w:r>
        <w:rPr>
          <w:spacing w:val="-1"/>
        </w:rPr>
        <w:t>including</w:t>
      </w:r>
      <w:r>
        <w:rPr>
          <w:spacing w:val="-3"/>
        </w:rPr>
        <w:t xml:space="preserve"> </w:t>
      </w:r>
      <w:r>
        <w:rPr>
          <w:spacing w:val="-1"/>
        </w:rPr>
        <w:t>for</w:t>
      </w:r>
      <w:r>
        <w:rPr>
          <w:spacing w:val="-4"/>
        </w:rPr>
        <w:t xml:space="preserve"> </w:t>
      </w:r>
      <w:r>
        <w:rPr>
          <w:spacing w:val="-2"/>
        </w:rPr>
        <w:t xml:space="preserve">part </w:t>
      </w:r>
      <w:r>
        <w:t>of</w:t>
      </w:r>
      <w:r>
        <w:rPr>
          <w:spacing w:val="-4"/>
        </w:rPr>
        <w:t xml:space="preserve"> </w:t>
      </w:r>
      <w:r>
        <w:t>the</w:t>
      </w:r>
      <w:r>
        <w:rPr>
          <w:spacing w:val="-3"/>
        </w:rPr>
        <w:t xml:space="preserve"> </w:t>
      </w:r>
      <w:r>
        <w:rPr>
          <w:spacing w:val="-2"/>
        </w:rPr>
        <w:t>MLR</w:t>
      </w:r>
      <w:r>
        <w:t xml:space="preserve"> </w:t>
      </w:r>
      <w:r>
        <w:rPr>
          <w:spacing w:val="-2"/>
        </w:rPr>
        <w:t>reporting</w:t>
      </w:r>
      <w:r>
        <w:rPr>
          <w:spacing w:val="-1"/>
        </w:rPr>
        <w:t xml:space="preserve"> </w:t>
      </w:r>
      <w:r>
        <w:rPr>
          <w:spacing w:val="-3"/>
        </w:rPr>
        <w:t>year</w:t>
      </w:r>
      <w:r>
        <w:t xml:space="preserve"> </w:t>
      </w:r>
      <w:r>
        <w:rPr>
          <w:spacing w:val="-1"/>
        </w:rPr>
        <w:t>that</w:t>
      </w:r>
      <w:r>
        <w:rPr>
          <w:spacing w:val="-2"/>
        </w:rPr>
        <w:t xml:space="preserve"> was</w:t>
      </w:r>
      <w:r>
        <w:rPr>
          <w:spacing w:val="71"/>
        </w:rPr>
        <w:t xml:space="preserve"> </w:t>
      </w:r>
      <w:r>
        <w:rPr>
          <w:spacing w:val="-1"/>
        </w:rPr>
        <w:t>prior</w:t>
      </w:r>
      <w:r>
        <w:rPr>
          <w:spacing w:val="-4"/>
        </w:rPr>
        <w:t xml:space="preserve"> </w:t>
      </w:r>
      <w:r>
        <w:t>to</w:t>
      </w:r>
      <w:r>
        <w:rPr>
          <w:spacing w:val="-2"/>
        </w:rPr>
        <w:t xml:space="preserve"> </w:t>
      </w:r>
      <w:r>
        <w:rPr>
          <w:spacing w:val="-1"/>
        </w:rPr>
        <w:t xml:space="preserve">the </w:t>
      </w:r>
      <w:r>
        <w:rPr>
          <w:spacing w:val="-2"/>
        </w:rPr>
        <w:t>purchase.</w:t>
      </w:r>
      <w:r>
        <w:rPr>
          <w:spacing w:val="57"/>
        </w:rPr>
        <w:t xml:space="preserve"> </w:t>
      </w:r>
      <w:r>
        <w:rPr>
          <w:spacing w:val="-2"/>
        </w:rPr>
        <w:t xml:space="preserve">All </w:t>
      </w:r>
      <w:r>
        <w:rPr>
          <w:spacing w:val="-1"/>
        </w:rPr>
        <w:t>earned</w:t>
      </w:r>
      <w:r>
        <w:rPr>
          <w:spacing w:val="-3"/>
        </w:rPr>
        <w:t xml:space="preserve"> </w:t>
      </w:r>
      <w:r>
        <w:rPr>
          <w:spacing w:val="-2"/>
        </w:rPr>
        <w:t>premium</w:t>
      </w:r>
      <w:r>
        <w:t xml:space="preserve"> </w:t>
      </w:r>
      <w:r>
        <w:rPr>
          <w:spacing w:val="-1"/>
        </w:rPr>
        <w:t>for</w:t>
      </w:r>
      <w:r>
        <w:rPr>
          <w:spacing w:val="-4"/>
        </w:rPr>
        <w:t xml:space="preserve"> </w:t>
      </w:r>
      <w:r>
        <w:rPr>
          <w:spacing w:val="-1"/>
        </w:rPr>
        <w:t>policies</w:t>
      </w:r>
      <w:r>
        <w:rPr>
          <w:spacing w:val="-3"/>
        </w:rPr>
        <w:t xml:space="preserve"> </w:t>
      </w:r>
      <w:r>
        <w:rPr>
          <w:spacing w:val="-1"/>
        </w:rPr>
        <w:t>issued</w:t>
      </w:r>
      <w:r>
        <w:rPr>
          <w:spacing w:val="-3"/>
        </w:rPr>
        <w:t xml:space="preserve"> </w:t>
      </w:r>
      <w:r>
        <w:rPr>
          <w:spacing w:val="1"/>
        </w:rPr>
        <w:t>by</w:t>
      </w:r>
      <w:r>
        <w:rPr>
          <w:spacing w:val="-6"/>
        </w:rPr>
        <w:t xml:space="preserve"> </w:t>
      </w:r>
      <w:r>
        <w:t>one</w:t>
      </w:r>
      <w:r>
        <w:rPr>
          <w:spacing w:val="-1"/>
        </w:rPr>
        <w:t xml:space="preserve"> </w:t>
      </w:r>
      <w:r>
        <w:rPr>
          <w:spacing w:val="-2"/>
        </w:rPr>
        <w:t>health</w:t>
      </w:r>
      <w:r>
        <w:rPr>
          <w:spacing w:val="-5"/>
        </w:rPr>
        <w:t xml:space="preserve"> </w:t>
      </w:r>
      <w:r>
        <w:t>plan</w:t>
      </w:r>
      <w:r>
        <w:rPr>
          <w:spacing w:val="-3"/>
        </w:rPr>
        <w:t xml:space="preserve"> </w:t>
      </w:r>
      <w:r>
        <w:t>or</w:t>
      </w:r>
      <w:r>
        <w:rPr>
          <w:spacing w:val="-4"/>
        </w:rPr>
        <w:t xml:space="preserve"> </w:t>
      </w:r>
      <w:r>
        <w:rPr>
          <w:spacing w:val="-2"/>
        </w:rPr>
        <w:t xml:space="preserve">health </w:t>
      </w:r>
      <w:r>
        <w:rPr>
          <w:spacing w:val="-1"/>
        </w:rPr>
        <w:t xml:space="preserve">insurer </w:t>
      </w:r>
      <w:r>
        <w:rPr>
          <w:spacing w:val="-2"/>
        </w:rPr>
        <w:t>and</w:t>
      </w:r>
      <w:r>
        <w:rPr>
          <w:spacing w:val="71"/>
        </w:rPr>
        <w:t xml:space="preserve"> </w:t>
      </w:r>
      <w:r>
        <w:rPr>
          <w:spacing w:val="-1"/>
        </w:rPr>
        <w:t>later</w:t>
      </w:r>
      <w:r>
        <w:rPr>
          <w:spacing w:val="-4"/>
        </w:rPr>
        <w:t xml:space="preserve"> </w:t>
      </w:r>
      <w:r>
        <w:rPr>
          <w:spacing w:val="-1"/>
        </w:rPr>
        <w:t>assumed</w:t>
      </w:r>
      <w:r>
        <w:rPr>
          <w:spacing w:val="-3"/>
        </w:rPr>
        <w:t xml:space="preserve"> </w:t>
      </w:r>
      <w:r>
        <w:t>by</w:t>
      </w:r>
      <w:r>
        <w:rPr>
          <w:spacing w:val="-8"/>
        </w:rPr>
        <w:t xml:space="preserve"> </w:t>
      </w:r>
      <w:r>
        <w:rPr>
          <w:spacing w:val="-1"/>
        </w:rPr>
        <w:t>another</w:t>
      </w:r>
      <w:r>
        <w:rPr>
          <w:spacing w:val="-4"/>
        </w:rPr>
        <w:t xml:space="preserve"> </w:t>
      </w:r>
      <w:r>
        <w:rPr>
          <w:spacing w:val="-1"/>
        </w:rPr>
        <w:t>health</w:t>
      </w:r>
      <w:r>
        <w:rPr>
          <w:spacing w:val="-2"/>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 xml:space="preserve">insurer </w:t>
      </w:r>
      <w:r>
        <w:t>for</w:t>
      </w:r>
      <w:r>
        <w:rPr>
          <w:spacing w:val="-4"/>
        </w:rPr>
        <w:t xml:space="preserve"> </w:t>
      </w:r>
      <w:r>
        <w:rPr>
          <w:spacing w:val="-1"/>
        </w:rPr>
        <w:t>the entire</w:t>
      </w:r>
      <w:r>
        <w:rPr>
          <w:spacing w:val="-4"/>
        </w:rPr>
        <w:t xml:space="preserve"> </w:t>
      </w:r>
      <w:r>
        <w:rPr>
          <w:spacing w:val="-2"/>
        </w:rPr>
        <w:t>MLR</w:t>
      </w:r>
      <w:r>
        <w:t xml:space="preserve"> </w:t>
      </w:r>
      <w:r>
        <w:rPr>
          <w:spacing w:val="-2"/>
        </w:rPr>
        <w:t>reporting</w:t>
      </w:r>
      <w:r>
        <w:rPr>
          <w:spacing w:val="-1"/>
        </w:rPr>
        <w:t xml:space="preserve"> </w:t>
      </w:r>
      <w:r>
        <w:rPr>
          <w:spacing w:val="-3"/>
        </w:rPr>
        <w:t>year</w:t>
      </w:r>
      <w:r>
        <w:t xml:space="preserve"> </w:t>
      </w:r>
      <w:r>
        <w:rPr>
          <w:spacing w:val="-1"/>
        </w:rPr>
        <w:t>during</w:t>
      </w:r>
      <w:r>
        <w:rPr>
          <w:spacing w:val="-2"/>
        </w:rPr>
        <w:t xml:space="preserve"> which</w:t>
      </w:r>
      <w:r>
        <w:rPr>
          <w:spacing w:val="67"/>
        </w:rPr>
        <w:t xml:space="preserve"> </w:t>
      </w:r>
      <w:r>
        <w:t>the</w:t>
      </w:r>
      <w:r>
        <w:rPr>
          <w:spacing w:val="-3"/>
        </w:rPr>
        <w:t xml:space="preserve"> </w:t>
      </w:r>
      <w:r>
        <w:rPr>
          <w:spacing w:val="-2"/>
        </w:rPr>
        <w:t>policies</w:t>
      </w:r>
      <w:r>
        <w:t xml:space="preserve"> </w:t>
      </w:r>
      <w:r>
        <w:rPr>
          <w:spacing w:val="-1"/>
        </w:rPr>
        <w:t>were</w:t>
      </w:r>
      <w:r>
        <w:rPr>
          <w:spacing w:val="-2"/>
        </w:rPr>
        <w:t xml:space="preserve"> assumed</w:t>
      </w:r>
      <w:r>
        <w:t xml:space="preserve"> </w:t>
      </w:r>
      <w:r>
        <w:rPr>
          <w:spacing w:val="-2"/>
        </w:rPr>
        <w:t>and</w:t>
      </w:r>
      <w:r>
        <w:rPr>
          <w:spacing w:val="-3"/>
        </w:rPr>
        <w:t xml:space="preserve"> </w:t>
      </w:r>
      <w:r>
        <w:t xml:space="preserve">no </w:t>
      </w:r>
      <w:r>
        <w:rPr>
          <w:spacing w:val="-2"/>
        </w:rPr>
        <w:t>earned</w:t>
      </w:r>
      <w:r>
        <w:rPr>
          <w:spacing w:val="-3"/>
        </w:rPr>
        <w:t xml:space="preserve"> </w:t>
      </w:r>
      <w:r>
        <w:rPr>
          <w:spacing w:val="-2"/>
        </w:rPr>
        <w:t xml:space="preserve">premium </w:t>
      </w:r>
      <w:r>
        <w:rPr>
          <w:spacing w:val="-1"/>
        </w:rPr>
        <w:t>for</w:t>
      </w:r>
      <w:r>
        <w:rPr>
          <w:spacing w:val="-4"/>
        </w:rPr>
        <w:t xml:space="preserve"> </w:t>
      </w:r>
      <w:r>
        <w:rPr>
          <w:spacing w:val="-1"/>
        </w:rPr>
        <w:t>that</w:t>
      </w:r>
      <w:r>
        <w:rPr>
          <w:spacing w:val="-2"/>
        </w:rPr>
        <w:t xml:space="preserve"> MLR</w:t>
      </w:r>
      <w:r>
        <w:t xml:space="preserve"> </w:t>
      </w:r>
      <w:r>
        <w:rPr>
          <w:spacing w:val="-1"/>
        </w:rPr>
        <w:t>reporting</w:t>
      </w:r>
      <w:r>
        <w:rPr>
          <w:spacing w:val="-2"/>
        </w:rPr>
        <w:t xml:space="preserve"> year</w:t>
      </w:r>
      <w:r>
        <w:t xml:space="preserve"> </w:t>
      </w:r>
      <w:r>
        <w:rPr>
          <w:spacing w:val="-2"/>
        </w:rPr>
        <w:t xml:space="preserve">must </w:t>
      </w:r>
      <w:r>
        <w:t>be</w:t>
      </w:r>
      <w:r>
        <w:rPr>
          <w:spacing w:val="-1"/>
        </w:rPr>
        <w:t xml:space="preserve"> </w:t>
      </w:r>
      <w:r>
        <w:rPr>
          <w:spacing w:val="-2"/>
        </w:rPr>
        <w:t>reported</w:t>
      </w:r>
      <w:r>
        <w:rPr>
          <w:spacing w:val="-3"/>
        </w:rPr>
        <w:t xml:space="preserve"> </w:t>
      </w:r>
      <w:r>
        <w:rPr>
          <w:spacing w:val="1"/>
        </w:rPr>
        <w:t>by</w:t>
      </w:r>
      <w:r>
        <w:rPr>
          <w:spacing w:val="77"/>
        </w:rPr>
        <w:t xml:space="preserve"> </w:t>
      </w:r>
      <w:r>
        <w:t>the</w:t>
      </w:r>
      <w:r>
        <w:rPr>
          <w:spacing w:val="-3"/>
        </w:rPr>
        <w:t xml:space="preserve"> </w:t>
      </w:r>
      <w:r>
        <w:rPr>
          <w:spacing w:val="-1"/>
        </w:rPr>
        <w:t>ceding</w:t>
      </w:r>
      <w:r>
        <w:rPr>
          <w:spacing w:val="-2"/>
        </w:rPr>
        <w:t xml:space="preserve"> health </w:t>
      </w:r>
      <w:r>
        <w:rPr>
          <w:spacing w:val="-1"/>
        </w:rPr>
        <w:t>plan</w:t>
      </w:r>
      <w:r>
        <w:rPr>
          <w:spacing w:val="-3"/>
        </w:rPr>
        <w:t xml:space="preserve"> </w:t>
      </w:r>
      <w:r>
        <w:t>or</w:t>
      </w:r>
      <w:r>
        <w:rPr>
          <w:spacing w:val="-4"/>
        </w:rPr>
        <w:t xml:space="preserve"> </w:t>
      </w:r>
      <w:r>
        <w:rPr>
          <w:spacing w:val="-1"/>
        </w:rPr>
        <w:t>health</w:t>
      </w:r>
      <w:r>
        <w:rPr>
          <w:spacing w:val="-2"/>
        </w:rPr>
        <w:t xml:space="preserve"> </w:t>
      </w:r>
      <w:r>
        <w:rPr>
          <w:spacing w:val="-1"/>
        </w:rPr>
        <w:t>insurer.</w:t>
      </w:r>
    </w:p>
    <w:p w:rsidR="007030B5" w:rsidRDefault="007030B5">
      <w:pPr>
        <w:spacing w:before="5"/>
        <w:rPr>
          <w:rFonts w:ascii="Times New Roman" w:eastAsia="Times New Roman" w:hAnsi="Times New Roman" w:cs="Times New Roman"/>
          <w:sz w:val="24"/>
          <w:szCs w:val="24"/>
        </w:rPr>
      </w:pPr>
    </w:p>
    <w:p w:rsidR="007030B5" w:rsidRDefault="00CE087C">
      <w:pPr>
        <w:pStyle w:val="Heading2"/>
        <w:spacing w:line="272" w:lineRule="exact"/>
        <w:ind w:left="120"/>
        <w:rPr>
          <w:b w:val="0"/>
          <w:bCs w:val="0"/>
        </w:rPr>
      </w:pPr>
      <w:r>
        <w:rPr>
          <w:spacing w:val="-1"/>
          <w:u w:val="thick" w:color="000000"/>
        </w:rPr>
        <w:t>Allocation</w:t>
      </w:r>
      <w:r>
        <w:rPr>
          <w:u w:val="thick" w:color="000000"/>
        </w:rPr>
        <w:t xml:space="preserve"> </w:t>
      </w:r>
      <w:r>
        <w:rPr>
          <w:spacing w:val="-3"/>
          <w:u w:val="thick" w:color="000000"/>
        </w:rPr>
        <w:t>of</w:t>
      </w:r>
      <w:r>
        <w:rPr>
          <w:spacing w:val="4"/>
          <w:u w:val="thick" w:color="000000"/>
        </w:rPr>
        <w:t xml:space="preserve"> </w:t>
      </w:r>
      <w:r>
        <w:rPr>
          <w:spacing w:val="-1"/>
          <w:u w:val="thick" w:color="000000"/>
        </w:rPr>
        <w:t>Expenses:</w:t>
      </w:r>
    </w:p>
    <w:p w:rsidR="007030B5" w:rsidRDefault="00CE087C">
      <w:pPr>
        <w:pStyle w:val="BodyText"/>
        <w:ind w:left="120" w:right="321"/>
      </w:pPr>
      <w:r>
        <w:rPr>
          <w:spacing w:val="-1"/>
        </w:rPr>
        <w:t xml:space="preserve">Each </w:t>
      </w:r>
      <w:r>
        <w:t>expense</w:t>
      </w:r>
      <w:r>
        <w:rPr>
          <w:spacing w:val="-1"/>
        </w:rPr>
        <w:t xml:space="preserve"> must</w:t>
      </w:r>
      <w:r>
        <w:t xml:space="preserve"> be</w:t>
      </w:r>
      <w:r>
        <w:rPr>
          <w:spacing w:val="-1"/>
        </w:rPr>
        <w:t xml:space="preserve"> reported</w:t>
      </w:r>
      <w:r>
        <w:t xml:space="preserve"> </w:t>
      </w:r>
      <w:r>
        <w:rPr>
          <w:spacing w:val="-1"/>
        </w:rPr>
        <w:t xml:space="preserve">under </w:t>
      </w:r>
      <w:r>
        <w:t>only</w:t>
      </w:r>
      <w:r>
        <w:rPr>
          <w:spacing w:val="-10"/>
        </w:rPr>
        <w:t xml:space="preserve"> </w:t>
      </w:r>
      <w:r>
        <w:t>one</w:t>
      </w:r>
      <w:r>
        <w:rPr>
          <w:spacing w:val="-1"/>
        </w:rPr>
        <w:t xml:space="preserve"> </w:t>
      </w:r>
      <w:r>
        <w:t>type</w:t>
      </w:r>
      <w:r>
        <w:rPr>
          <w:spacing w:val="-1"/>
        </w:rPr>
        <w:t xml:space="preserve"> </w:t>
      </w:r>
      <w:r>
        <w:t>of</w:t>
      </w:r>
      <w:r>
        <w:rPr>
          <w:spacing w:val="-1"/>
        </w:rPr>
        <w:t xml:space="preserve"> expense,</w:t>
      </w:r>
      <w:r>
        <w:rPr>
          <w:spacing w:val="-3"/>
        </w:rPr>
        <w:t xml:space="preserve"> </w:t>
      </w:r>
      <w:r>
        <w:rPr>
          <w:spacing w:val="-1"/>
        </w:rPr>
        <w:t>unless</w:t>
      </w:r>
      <w:r>
        <w:t xml:space="preserve"> a</w:t>
      </w:r>
      <w:r>
        <w:rPr>
          <w:spacing w:val="-1"/>
        </w:rPr>
        <w:t xml:space="preserve"> portion</w:t>
      </w:r>
      <w:r>
        <w:t xml:space="preserve"> of the</w:t>
      </w:r>
      <w:r>
        <w:rPr>
          <w:spacing w:val="-1"/>
        </w:rPr>
        <w:t xml:space="preserve"> </w:t>
      </w:r>
      <w:r>
        <w:t>expense</w:t>
      </w:r>
      <w:r>
        <w:rPr>
          <w:spacing w:val="-1"/>
        </w:rPr>
        <w:t xml:space="preserve"> </w:t>
      </w:r>
      <w:r>
        <w:rPr>
          <w:spacing w:val="-2"/>
        </w:rPr>
        <w:t>fits</w:t>
      </w:r>
      <w:r>
        <w:rPr>
          <w:spacing w:val="43"/>
        </w:rPr>
        <w:t xml:space="preserve"> </w:t>
      </w:r>
      <w:r>
        <w:rPr>
          <w:spacing w:val="-1"/>
        </w:rPr>
        <w:t>under</w:t>
      </w:r>
      <w:r>
        <w:rPr>
          <w:spacing w:val="-4"/>
        </w:rPr>
        <w:t xml:space="preserve"> </w:t>
      </w:r>
      <w:r>
        <w:t>the</w:t>
      </w:r>
      <w:r>
        <w:rPr>
          <w:spacing w:val="-1"/>
        </w:rPr>
        <w:t xml:space="preserve"> definition</w:t>
      </w:r>
      <w:r>
        <w:t xml:space="preserve"> of</w:t>
      </w:r>
      <w:r>
        <w:rPr>
          <w:spacing w:val="-1"/>
        </w:rPr>
        <w:t xml:space="preserve"> </w:t>
      </w:r>
      <w:r>
        <w:t>or</w:t>
      </w:r>
      <w:r>
        <w:rPr>
          <w:spacing w:val="-3"/>
        </w:rPr>
        <w:t xml:space="preserve"> </w:t>
      </w:r>
      <w:r>
        <w:rPr>
          <w:spacing w:val="-1"/>
        </w:rPr>
        <w:t xml:space="preserve">criteria </w:t>
      </w:r>
      <w:r>
        <w:t>for</w:t>
      </w:r>
      <w:r>
        <w:rPr>
          <w:spacing w:val="-2"/>
        </w:rPr>
        <w:t xml:space="preserve"> </w:t>
      </w:r>
      <w:r>
        <w:t>one</w:t>
      </w:r>
      <w:r>
        <w:rPr>
          <w:spacing w:val="-1"/>
        </w:rPr>
        <w:t xml:space="preserve"> </w:t>
      </w:r>
      <w:r>
        <w:rPr>
          <w:spacing w:val="-2"/>
        </w:rPr>
        <w:t>type</w:t>
      </w:r>
      <w:r>
        <w:rPr>
          <w:spacing w:val="-1"/>
        </w:rPr>
        <w:t xml:space="preserve"> </w:t>
      </w:r>
      <w:r>
        <w:rPr>
          <w:spacing w:val="1"/>
        </w:rPr>
        <w:t>of</w:t>
      </w:r>
      <w:r>
        <w:rPr>
          <w:spacing w:val="-1"/>
        </w:rPr>
        <w:t xml:space="preserve"> </w:t>
      </w:r>
      <w:r>
        <w:t xml:space="preserve">expense </w:t>
      </w:r>
      <w:r>
        <w:rPr>
          <w:spacing w:val="-2"/>
        </w:rPr>
        <w:t>and</w:t>
      </w:r>
      <w:r>
        <w:t xml:space="preserve"> the</w:t>
      </w:r>
      <w:r>
        <w:rPr>
          <w:spacing w:val="-1"/>
        </w:rPr>
        <w:t xml:space="preserve"> remainder</w:t>
      </w:r>
      <w:r>
        <w:rPr>
          <w:spacing w:val="-4"/>
        </w:rPr>
        <w:t xml:space="preserve"> </w:t>
      </w:r>
      <w:r>
        <w:rPr>
          <w:spacing w:val="-1"/>
        </w:rPr>
        <w:t>fits</w:t>
      </w:r>
      <w:r>
        <w:rPr>
          <w:spacing w:val="-2"/>
        </w:rPr>
        <w:t xml:space="preserve"> </w:t>
      </w:r>
      <w:r>
        <w:t>into a</w:t>
      </w:r>
      <w:r>
        <w:rPr>
          <w:spacing w:val="-1"/>
        </w:rPr>
        <w:t xml:space="preserve"> </w:t>
      </w:r>
      <w:r>
        <w:rPr>
          <w:spacing w:val="-2"/>
        </w:rPr>
        <w:t>different type</w:t>
      </w:r>
      <w:r>
        <w:rPr>
          <w:spacing w:val="59"/>
        </w:rPr>
        <w:t xml:space="preserve"> </w:t>
      </w:r>
      <w:r>
        <w:t>of</w:t>
      </w:r>
      <w:r>
        <w:rPr>
          <w:spacing w:val="-1"/>
        </w:rPr>
        <w:t xml:space="preserve"> expense,</w:t>
      </w:r>
      <w:r>
        <w:t xml:space="preserve"> in which</w:t>
      </w:r>
      <w:r>
        <w:rPr>
          <w:spacing w:val="-1"/>
        </w:rPr>
        <w:t xml:space="preserve"> case</w:t>
      </w:r>
      <w:r>
        <w:rPr>
          <w:spacing w:val="-3"/>
        </w:rPr>
        <w:t xml:space="preserve"> </w:t>
      </w:r>
      <w:r>
        <w:t>the</w:t>
      </w:r>
      <w:r>
        <w:rPr>
          <w:spacing w:val="-1"/>
        </w:rPr>
        <w:t xml:space="preserve"> </w:t>
      </w:r>
      <w:r>
        <w:t>expense</w:t>
      </w:r>
      <w:r>
        <w:rPr>
          <w:spacing w:val="-1"/>
        </w:rPr>
        <w:t xml:space="preserve"> </w:t>
      </w:r>
      <w:r>
        <w:t>must be</w:t>
      </w:r>
      <w:r>
        <w:rPr>
          <w:spacing w:val="-1"/>
        </w:rPr>
        <w:t xml:space="preserve"> pro-rated</w:t>
      </w:r>
      <w:r>
        <w:rPr>
          <w:spacing w:val="-3"/>
        </w:rPr>
        <w:t xml:space="preserve"> </w:t>
      </w:r>
      <w:r>
        <w:rPr>
          <w:spacing w:val="-1"/>
        </w:rPr>
        <w:t>between</w:t>
      </w:r>
      <w:r>
        <w:t xml:space="preserve"> the</w:t>
      </w:r>
      <w:r>
        <w:rPr>
          <w:spacing w:val="-1"/>
        </w:rPr>
        <w:t xml:space="preserve"> two</w:t>
      </w:r>
      <w:r>
        <w:t xml:space="preserve"> (or</w:t>
      </w:r>
      <w:r>
        <w:rPr>
          <w:spacing w:val="-4"/>
        </w:rPr>
        <w:t xml:space="preserve"> </w:t>
      </w:r>
      <w:r>
        <w:rPr>
          <w:spacing w:val="-1"/>
        </w:rPr>
        <w:t xml:space="preserve">more) </w:t>
      </w:r>
      <w:r>
        <w:rPr>
          <w:spacing w:val="-2"/>
        </w:rPr>
        <w:t>types</w:t>
      </w:r>
      <w:r>
        <w:t xml:space="preserve"> of</w:t>
      </w:r>
      <w:r>
        <w:rPr>
          <w:spacing w:val="29"/>
        </w:rPr>
        <w:t xml:space="preserve"> </w:t>
      </w:r>
      <w:r>
        <w:rPr>
          <w:spacing w:val="-1"/>
        </w:rPr>
        <w:t xml:space="preserve">expenses. </w:t>
      </w:r>
      <w:r>
        <w:rPr>
          <w:spacing w:val="-2"/>
        </w:rPr>
        <w:t xml:space="preserve">Expenditures </w:t>
      </w:r>
      <w:r>
        <w:rPr>
          <w:spacing w:val="-1"/>
        </w:rPr>
        <w:t>that</w:t>
      </w:r>
      <w:r>
        <w:t xml:space="preserve"> </w:t>
      </w:r>
      <w:r>
        <w:rPr>
          <w:spacing w:val="-2"/>
        </w:rPr>
        <w:t xml:space="preserve">benefit </w:t>
      </w:r>
      <w:r>
        <w:rPr>
          <w:spacing w:val="-1"/>
        </w:rPr>
        <w:t xml:space="preserve">more </w:t>
      </w:r>
      <w:r>
        <w:t>than one</w:t>
      </w:r>
      <w:r>
        <w:rPr>
          <w:spacing w:val="-2"/>
        </w:rPr>
        <w:t xml:space="preserve"> </w:t>
      </w:r>
      <w:r>
        <w:rPr>
          <w:spacing w:val="-1"/>
        </w:rPr>
        <w:t>affiliate</w:t>
      </w:r>
      <w:r>
        <w:rPr>
          <w:spacing w:val="-3"/>
        </w:rPr>
        <w:t xml:space="preserve"> </w:t>
      </w:r>
      <w:r>
        <w:rPr>
          <w:spacing w:val="1"/>
        </w:rPr>
        <w:t>may</w:t>
      </w:r>
      <w:r>
        <w:rPr>
          <w:spacing w:val="-10"/>
        </w:rPr>
        <w:t xml:space="preserve"> </w:t>
      </w:r>
      <w:r>
        <w:t>be</w:t>
      </w:r>
      <w:r>
        <w:rPr>
          <w:spacing w:val="-1"/>
        </w:rPr>
        <w:t xml:space="preserve"> allocated,</w:t>
      </w:r>
      <w:r>
        <w:t xml:space="preserve"> on a</w:t>
      </w:r>
      <w:r>
        <w:rPr>
          <w:spacing w:val="-1"/>
        </w:rPr>
        <w:t xml:space="preserve"> </w:t>
      </w:r>
      <w:r>
        <w:rPr>
          <w:spacing w:val="-2"/>
        </w:rPr>
        <w:t>pro</w:t>
      </w:r>
      <w:r>
        <w:t xml:space="preserve"> </w:t>
      </w:r>
      <w:r>
        <w:rPr>
          <w:spacing w:val="-1"/>
        </w:rPr>
        <w:t>rata basis,</w:t>
      </w:r>
      <w:r>
        <w:rPr>
          <w:spacing w:val="63"/>
        </w:rPr>
        <w:t xml:space="preserve"> </w:t>
      </w:r>
      <w:r>
        <w:rPr>
          <w:spacing w:val="-1"/>
        </w:rPr>
        <w:t xml:space="preserve">between </w:t>
      </w:r>
      <w:r>
        <w:t>the</w:t>
      </w:r>
      <w:r>
        <w:rPr>
          <w:spacing w:val="-1"/>
        </w:rPr>
        <w:t xml:space="preserve"> affiliates</w:t>
      </w:r>
      <w:r>
        <w:rPr>
          <w:spacing w:val="-3"/>
        </w:rPr>
        <w:t xml:space="preserve"> </w:t>
      </w:r>
      <w:r>
        <w:t>that</w:t>
      </w:r>
      <w:r>
        <w:rPr>
          <w:spacing w:val="-2"/>
        </w:rPr>
        <w:t xml:space="preserve"> </w:t>
      </w:r>
      <w:r>
        <w:rPr>
          <w:spacing w:val="-1"/>
        </w:rPr>
        <w:t>benefit</w:t>
      </w:r>
      <w:r>
        <w:t xml:space="preserve"> </w:t>
      </w:r>
      <w:r>
        <w:rPr>
          <w:spacing w:val="-2"/>
        </w:rPr>
        <w:t>from</w:t>
      </w:r>
      <w:r>
        <w:t xml:space="preserve"> </w:t>
      </w:r>
      <w:r>
        <w:rPr>
          <w:spacing w:val="-1"/>
        </w:rPr>
        <w:t xml:space="preserve">these </w:t>
      </w:r>
      <w:r>
        <w:rPr>
          <w:spacing w:val="-2"/>
        </w:rPr>
        <w:t>expenditures.</w:t>
      </w:r>
      <w:r>
        <w:t xml:space="preserve"> </w:t>
      </w:r>
      <w:r>
        <w:rPr>
          <w:spacing w:val="-2"/>
        </w:rPr>
        <w:t>Expenditures</w:t>
      </w:r>
      <w:r>
        <w:rPr>
          <w:spacing w:val="-3"/>
        </w:rPr>
        <w:t xml:space="preserve"> </w:t>
      </w:r>
      <w:r>
        <w:rPr>
          <w:spacing w:val="-1"/>
        </w:rPr>
        <w:t>that</w:t>
      </w:r>
      <w:r>
        <w:rPr>
          <w:spacing w:val="-2"/>
        </w:rPr>
        <w:t xml:space="preserve"> </w:t>
      </w:r>
      <w:r>
        <w:rPr>
          <w:spacing w:val="-1"/>
        </w:rPr>
        <w:t>benefit</w:t>
      </w:r>
      <w:r>
        <w:rPr>
          <w:spacing w:val="1"/>
        </w:rPr>
        <w:t xml:space="preserve"> </w:t>
      </w:r>
      <w:r>
        <w:rPr>
          <w:spacing w:val="-2"/>
        </w:rPr>
        <w:t>all</w:t>
      </w:r>
      <w:r>
        <w:t xml:space="preserve"> </w:t>
      </w:r>
      <w:r>
        <w:rPr>
          <w:spacing w:val="-1"/>
        </w:rPr>
        <w:t>lines</w:t>
      </w:r>
      <w:r>
        <w:t xml:space="preserve"> of</w:t>
      </w:r>
      <w:r>
        <w:rPr>
          <w:spacing w:val="61"/>
        </w:rPr>
        <w:t xml:space="preserve"> </w:t>
      </w:r>
      <w:r>
        <w:rPr>
          <w:spacing w:val="-1"/>
        </w:rPr>
        <w:t>business</w:t>
      </w:r>
      <w:r>
        <w:t xml:space="preserve"> or</w:t>
      </w:r>
      <w:r>
        <w:rPr>
          <w:spacing w:val="-4"/>
        </w:rPr>
        <w:t xml:space="preserve"> </w:t>
      </w:r>
      <w:r>
        <w:rPr>
          <w:spacing w:val="-2"/>
        </w:rPr>
        <w:t>products,</w:t>
      </w:r>
      <w:r>
        <w:t xml:space="preserve"> </w:t>
      </w:r>
      <w:r>
        <w:rPr>
          <w:spacing w:val="-1"/>
        </w:rPr>
        <w:t>including</w:t>
      </w:r>
      <w:r>
        <w:rPr>
          <w:spacing w:val="-4"/>
        </w:rPr>
        <w:t xml:space="preserve"> </w:t>
      </w:r>
      <w:r>
        <w:t xml:space="preserve">but not </w:t>
      </w:r>
      <w:r>
        <w:rPr>
          <w:spacing w:val="-1"/>
        </w:rPr>
        <w:t>limited</w:t>
      </w:r>
      <w:r>
        <w:rPr>
          <w:spacing w:val="-3"/>
        </w:rPr>
        <w:t xml:space="preserve"> </w:t>
      </w:r>
      <w:r>
        <w:t xml:space="preserve">to </w:t>
      </w:r>
      <w:r>
        <w:rPr>
          <w:spacing w:val="-1"/>
        </w:rPr>
        <w:t>those</w:t>
      </w:r>
      <w:r>
        <w:rPr>
          <w:spacing w:val="-4"/>
        </w:rPr>
        <w:t xml:space="preserve"> </w:t>
      </w:r>
      <w:r>
        <w:rPr>
          <w:spacing w:val="-1"/>
        </w:rPr>
        <w:t>that</w:t>
      </w:r>
      <w:r>
        <w:rPr>
          <w:spacing w:val="-2"/>
        </w:rPr>
        <w:t xml:space="preserve"> </w:t>
      </w:r>
      <w:r>
        <w:rPr>
          <w:spacing w:val="-1"/>
        </w:rPr>
        <w:t>are</w:t>
      </w:r>
      <w:r>
        <w:rPr>
          <w:spacing w:val="-2"/>
        </w:rPr>
        <w:t xml:space="preserve"> </w:t>
      </w:r>
      <w:r>
        <w:t>for</w:t>
      </w:r>
      <w:r>
        <w:rPr>
          <w:spacing w:val="-2"/>
        </w:rPr>
        <w:t xml:space="preserve"> </w:t>
      </w:r>
      <w:r>
        <w:t>or</w:t>
      </w:r>
      <w:r>
        <w:rPr>
          <w:spacing w:val="-1"/>
        </w:rPr>
        <w:t xml:space="preserve"> benefit</w:t>
      </w:r>
      <w:r>
        <w:t xml:space="preserve"> </w:t>
      </w:r>
      <w:r>
        <w:rPr>
          <w:spacing w:val="-1"/>
        </w:rPr>
        <w:t>self-funded</w:t>
      </w:r>
      <w:r>
        <w:rPr>
          <w:spacing w:val="-3"/>
        </w:rPr>
        <w:t xml:space="preserve"> </w:t>
      </w:r>
      <w:r>
        <w:rPr>
          <w:spacing w:val="-1"/>
        </w:rPr>
        <w:t>plans,</w:t>
      </w:r>
      <w:r>
        <w:rPr>
          <w:spacing w:val="57"/>
        </w:rPr>
        <w:t xml:space="preserve"> </w:t>
      </w:r>
      <w:r>
        <w:t>must be</w:t>
      </w:r>
      <w:r>
        <w:rPr>
          <w:spacing w:val="-1"/>
        </w:rPr>
        <w:t xml:space="preserve"> </w:t>
      </w:r>
      <w:r>
        <w:rPr>
          <w:spacing w:val="-2"/>
        </w:rPr>
        <w:t>reported</w:t>
      </w:r>
      <w:r>
        <w:t xml:space="preserve"> on a</w:t>
      </w:r>
      <w:r>
        <w:rPr>
          <w:spacing w:val="-1"/>
        </w:rPr>
        <w:t xml:space="preserve"> pro</w:t>
      </w:r>
      <w:r>
        <w:rPr>
          <w:spacing w:val="3"/>
        </w:rPr>
        <w:t xml:space="preserve"> </w:t>
      </w:r>
      <w:r>
        <w:rPr>
          <w:spacing w:val="-1"/>
        </w:rPr>
        <w:t>rata</w:t>
      </w:r>
      <w:r>
        <w:rPr>
          <w:spacing w:val="-3"/>
        </w:rPr>
        <w:t xml:space="preserve"> </w:t>
      </w:r>
      <w:r>
        <w:rPr>
          <w:spacing w:val="-1"/>
        </w:rPr>
        <w:t>basis.</w:t>
      </w:r>
    </w:p>
    <w:p w:rsidR="007030B5" w:rsidRDefault="007030B5">
      <w:pPr>
        <w:spacing w:before="10"/>
        <w:rPr>
          <w:rFonts w:ascii="Times New Roman" w:eastAsia="Times New Roman" w:hAnsi="Times New Roman" w:cs="Times New Roman"/>
          <w:sz w:val="24"/>
          <w:szCs w:val="24"/>
        </w:rPr>
      </w:pPr>
    </w:p>
    <w:p w:rsidR="007030B5" w:rsidRDefault="00CE087C">
      <w:pPr>
        <w:pStyle w:val="Heading2"/>
        <w:spacing w:line="272" w:lineRule="exact"/>
        <w:ind w:left="120"/>
        <w:rPr>
          <w:b w:val="0"/>
          <w:bCs w:val="0"/>
        </w:rPr>
      </w:pPr>
      <w:r w:rsidRPr="00590642">
        <w:rPr>
          <w:spacing w:val="-2"/>
          <w:u w:val="single"/>
        </w:rPr>
        <w:t>Aggregation</w:t>
      </w:r>
      <w:r w:rsidRPr="00590642">
        <w:rPr>
          <w:u w:val="single"/>
        </w:rPr>
        <w:t xml:space="preserve"> </w:t>
      </w:r>
      <w:r w:rsidRPr="00590642">
        <w:rPr>
          <w:spacing w:val="-2"/>
          <w:u w:val="single"/>
        </w:rPr>
        <w:t>of</w:t>
      </w:r>
      <w:r w:rsidRPr="00590642">
        <w:rPr>
          <w:spacing w:val="1"/>
          <w:u w:val="single"/>
        </w:rPr>
        <w:t xml:space="preserve"> </w:t>
      </w:r>
      <w:r w:rsidRPr="00590642">
        <w:rPr>
          <w:spacing w:val="-2"/>
          <w:u w:val="single"/>
        </w:rPr>
        <w:t>Experience</w:t>
      </w:r>
      <w:r>
        <w:rPr>
          <w:spacing w:val="-2"/>
        </w:rPr>
        <w:t>:</w:t>
      </w:r>
    </w:p>
    <w:p w:rsidR="007030B5" w:rsidRDefault="00CE087C">
      <w:pPr>
        <w:pStyle w:val="BodyText"/>
        <w:ind w:left="120" w:right="321"/>
      </w:pPr>
      <w:r>
        <w:rPr>
          <w:rFonts w:cs="Times New Roman"/>
        </w:rPr>
        <w:t xml:space="preserve">A </w:t>
      </w:r>
      <w:r>
        <w:rPr>
          <w:rFonts w:cs="Times New Roman"/>
          <w:spacing w:val="-1"/>
        </w:rPr>
        <w:t>health</w:t>
      </w:r>
      <w:r>
        <w:rPr>
          <w:rFonts w:cs="Times New Roman"/>
        </w:rPr>
        <w:t xml:space="preserve"> </w:t>
      </w:r>
      <w:r>
        <w:rPr>
          <w:rFonts w:cs="Times New Roman"/>
          <w:spacing w:val="-1"/>
        </w:rPr>
        <w:t>plan’s</w:t>
      </w:r>
      <w:r>
        <w:rPr>
          <w:rFonts w:cs="Times New Roman"/>
        </w:rPr>
        <w:t xml:space="preserve"> or</w:t>
      </w:r>
      <w:r>
        <w:rPr>
          <w:rFonts w:cs="Times New Roman"/>
          <w:spacing w:val="-1"/>
        </w:rPr>
        <w:t xml:space="preserve"> </w:t>
      </w:r>
      <w:r>
        <w:rPr>
          <w:rFonts w:cs="Times New Roman"/>
        </w:rPr>
        <w:t>health</w:t>
      </w:r>
      <w:r>
        <w:rPr>
          <w:rFonts w:cs="Times New Roman"/>
          <w:spacing w:val="2"/>
        </w:rPr>
        <w:t xml:space="preserve"> </w:t>
      </w:r>
      <w:r>
        <w:rPr>
          <w:rFonts w:cs="Times New Roman"/>
          <w:spacing w:val="-1"/>
        </w:rPr>
        <w:t>insurer’s</w:t>
      </w:r>
      <w:r>
        <w:rPr>
          <w:rFonts w:cs="Times New Roman"/>
          <w:spacing w:val="1"/>
        </w:rPr>
        <w:t xml:space="preserve"> </w:t>
      </w:r>
      <w:r>
        <w:rPr>
          <w:spacing w:val="-1"/>
        </w:rPr>
        <w:t>experience,</w:t>
      </w:r>
      <w:r>
        <w:t xml:space="preserve"> </w:t>
      </w:r>
      <w:r>
        <w:rPr>
          <w:spacing w:val="-1"/>
        </w:rPr>
        <w:t xml:space="preserve">aggregated </w:t>
      </w:r>
      <w:r>
        <w:rPr>
          <w:spacing w:val="2"/>
        </w:rPr>
        <w:t>by</w:t>
      </w:r>
      <w:r>
        <w:rPr>
          <w:spacing w:val="-10"/>
        </w:rPr>
        <w:t xml:space="preserve"> </w:t>
      </w:r>
      <w:r>
        <w:rPr>
          <w:spacing w:val="-1"/>
        </w:rPr>
        <w:t>individual,</w:t>
      </w:r>
      <w:r>
        <w:t xml:space="preserve"> </w:t>
      </w:r>
      <w:r>
        <w:rPr>
          <w:spacing w:val="-1"/>
        </w:rPr>
        <w:t>small</w:t>
      </w:r>
      <w:r>
        <w:rPr>
          <w:spacing w:val="1"/>
        </w:rPr>
        <w:t xml:space="preserve"> </w:t>
      </w:r>
      <w:r>
        <w:rPr>
          <w:spacing w:val="-2"/>
        </w:rPr>
        <w:t>group,</w:t>
      </w:r>
      <w:r>
        <w:t xml:space="preserve"> </w:t>
      </w:r>
      <w:r>
        <w:rPr>
          <w:spacing w:val="-2"/>
        </w:rPr>
        <w:t>and</w:t>
      </w:r>
      <w:r>
        <w:rPr>
          <w:spacing w:val="-3"/>
        </w:rPr>
        <w:t xml:space="preserve"> </w:t>
      </w:r>
      <w:r>
        <w:rPr>
          <w:spacing w:val="-1"/>
        </w:rPr>
        <w:t>large</w:t>
      </w:r>
      <w:r>
        <w:rPr>
          <w:spacing w:val="53"/>
        </w:rPr>
        <w:t xml:space="preserve"> </w:t>
      </w:r>
      <w:r>
        <w:rPr>
          <w:spacing w:val="-1"/>
        </w:rPr>
        <w:t>group markets,</w:t>
      </w:r>
      <w:r>
        <w:rPr>
          <w:spacing w:val="-2"/>
        </w:rPr>
        <w:t xml:space="preserve"> </w:t>
      </w:r>
      <w:r>
        <w:rPr>
          <w:spacing w:val="-1"/>
        </w:rPr>
        <w:t>with</w:t>
      </w:r>
      <w:r>
        <w:rPr>
          <w:spacing w:val="-2"/>
        </w:rPr>
        <w:t xml:space="preserve"> respect</w:t>
      </w:r>
      <w:r>
        <w:rPr>
          <w:spacing w:val="1"/>
        </w:rPr>
        <w:t xml:space="preserve"> </w:t>
      </w:r>
      <w:r>
        <w:t xml:space="preserve">to </w:t>
      </w:r>
      <w:r>
        <w:rPr>
          <w:spacing w:val="-1"/>
        </w:rPr>
        <w:t>each</w:t>
      </w:r>
      <w:r>
        <w:t xml:space="preserve"> </w:t>
      </w:r>
      <w:r>
        <w:rPr>
          <w:spacing w:val="-1"/>
        </w:rPr>
        <w:t>policy</w:t>
      </w:r>
      <w:r>
        <w:rPr>
          <w:spacing w:val="-12"/>
        </w:rPr>
        <w:t xml:space="preserve"> </w:t>
      </w:r>
      <w:r>
        <w:t xml:space="preserve">must </w:t>
      </w:r>
      <w:r>
        <w:rPr>
          <w:spacing w:val="1"/>
        </w:rPr>
        <w:t>be</w:t>
      </w:r>
      <w:r>
        <w:rPr>
          <w:spacing w:val="-1"/>
        </w:rPr>
        <w:t xml:space="preserve"> included</w:t>
      </w:r>
      <w:r>
        <w:t xml:space="preserve"> on the</w:t>
      </w:r>
      <w:r>
        <w:rPr>
          <w:spacing w:val="-1"/>
        </w:rPr>
        <w:t xml:space="preserve"> </w:t>
      </w:r>
      <w:r>
        <w:rPr>
          <w:spacing w:val="-2"/>
        </w:rPr>
        <w:t>report</w:t>
      </w:r>
      <w:r>
        <w:t xml:space="preserve"> </w:t>
      </w:r>
      <w:r>
        <w:rPr>
          <w:spacing w:val="-2"/>
        </w:rPr>
        <w:t>submitted</w:t>
      </w:r>
      <w:r>
        <w:t xml:space="preserve"> </w:t>
      </w:r>
      <w:r>
        <w:rPr>
          <w:spacing w:val="-2"/>
        </w:rPr>
        <w:t>with</w:t>
      </w:r>
      <w:r>
        <w:t xml:space="preserve"> </w:t>
      </w:r>
      <w:r>
        <w:rPr>
          <w:spacing w:val="-1"/>
        </w:rPr>
        <w:t>respect</w:t>
      </w:r>
      <w:r>
        <w:rPr>
          <w:spacing w:val="-2"/>
        </w:rPr>
        <w:t xml:space="preserve"> </w:t>
      </w:r>
      <w:r>
        <w:t>to</w:t>
      </w:r>
      <w:r>
        <w:rPr>
          <w:spacing w:val="65"/>
        </w:rPr>
        <w:t xml:space="preserve"> </w:t>
      </w:r>
      <w:r>
        <w:rPr>
          <w:spacing w:val="-1"/>
        </w:rPr>
        <w:t>California where</w:t>
      </w:r>
      <w:r>
        <w:rPr>
          <w:spacing w:val="-5"/>
        </w:rPr>
        <w:t xml:space="preserve"> </w:t>
      </w:r>
      <w:r>
        <w:t>the</w:t>
      </w:r>
      <w:r>
        <w:rPr>
          <w:spacing w:val="-1"/>
        </w:rPr>
        <w:t xml:space="preserve"> policy</w:t>
      </w:r>
      <w:r>
        <w:rPr>
          <w:spacing w:val="-7"/>
        </w:rPr>
        <w:t xml:space="preserve"> </w:t>
      </w:r>
      <w:r>
        <w:rPr>
          <w:spacing w:val="-1"/>
        </w:rPr>
        <w:t>was</w:t>
      </w:r>
      <w:r>
        <w:t xml:space="preserve"> </w:t>
      </w:r>
      <w:r>
        <w:rPr>
          <w:spacing w:val="-1"/>
        </w:rPr>
        <w:t>issued,</w:t>
      </w:r>
      <w:r>
        <w:t xml:space="preserve"> </w:t>
      </w:r>
      <w:r>
        <w:rPr>
          <w:spacing w:val="-2"/>
        </w:rPr>
        <w:t>except</w:t>
      </w:r>
      <w:r>
        <w:t xml:space="preserve"> </w:t>
      </w:r>
      <w:r>
        <w:rPr>
          <w:spacing w:val="-1"/>
        </w:rPr>
        <w:t>as</w:t>
      </w:r>
      <w:r>
        <w:rPr>
          <w:spacing w:val="-3"/>
        </w:rPr>
        <w:t xml:space="preserve"> </w:t>
      </w:r>
      <w:r>
        <w:rPr>
          <w:spacing w:val="-1"/>
        </w:rPr>
        <w:t>specified</w:t>
      </w:r>
      <w:r>
        <w:t xml:space="preserve"> </w:t>
      </w:r>
      <w:r>
        <w:rPr>
          <w:spacing w:val="-1"/>
        </w:rPr>
        <w:t>below.</w:t>
      </w:r>
    </w:p>
    <w:p w:rsidR="007030B5" w:rsidRDefault="007030B5">
      <w:pPr>
        <w:spacing w:before="10"/>
        <w:rPr>
          <w:rFonts w:ascii="Times New Roman" w:eastAsia="Times New Roman" w:hAnsi="Times New Roman" w:cs="Times New Roman"/>
          <w:sz w:val="24"/>
          <w:szCs w:val="24"/>
        </w:rPr>
      </w:pPr>
    </w:p>
    <w:p w:rsidR="007030B5" w:rsidRDefault="00CE087C">
      <w:pPr>
        <w:pStyle w:val="Heading2"/>
        <w:spacing w:line="272" w:lineRule="exact"/>
        <w:ind w:left="120"/>
        <w:rPr>
          <w:b w:val="0"/>
          <w:bCs w:val="0"/>
        </w:rPr>
      </w:pPr>
      <w:r w:rsidRPr="00590642">
        <w:rPr>
          <w:spacing w:val="-1"/>
          <w:u w:val="single"/>
        </w:rPr>
        <w:t>Individual</w:t>
      </w:r>
      <w:r w:rsidRPr="00590642">
        <w:rPr>
          <w:spacing w:val="-5"/>
          <w:u w:val="single"/>
        </w:rPr>
        <w:t xml:space="preserve"> </w:t>
      </w:r>
      <w:r w:rsidRPr="00590642">
        <w:rPr>
          <w:spacing w:val="-2"/>
          <w:u w:val="single"/>
        </w:rPr>
        <w:t>Business</w:t>
      </w:r>
      <w:r w:rsidRPr="00590642">
        <w:rPr>
          <w:u w:val="single"/>
        </w:rPr>
        <w:t xml:space="preserve"> </w:t>
      </w:r>
      <w:r w:rsidRPr="00590642">
        <w:rPr>
          <w:spacing w:val="-2"/>
          <w:u w:val="single"/>
        </w:rPr>
        <w:t>through</w:t>
      </w:r>
      <w:r w:rsidRPr="00590642">
        <w:rPr>
          <w:spacing w:val="1"/>
          <w:u w:val="single"/>
        </w:rPr>
        <w:t xml:space="preserve"> </w:t>
      </w:r>
      <w:r w:rsidRPr="00590642">
        <w:rPr>
          <w:spacing w:val="-2"/>
          <w:u w:val="single"/>
        </w:rPr>
        <w:t>an</w:t>
      </w:r>
      <w:r w:rsidRPr="00590642">
        <w:rPr>
          <w:u w:val="single"/>
        </w:rPr>
        <w:t xml:space="preserve"> </w:t>
      </w:r>
      <w:r w:rsidRPr="00590642">
        <w:rPr>
          <w:spacing w:val="-2"/>
          <w:u w:val="single"/>
        </w:rPr>
        <w:t>Association</w:t>
      </w:r>
      <w:r>
        <w:rPr>
          <w:spacing w:val="-2"/>
        </w:rPr>
        <w:t>:</w:t>
      </w:r>
    </w:p>
    <w:p w:rsidR="007030B5" w:rsidRDefault="00CE087C">
      <w:pPr>
        <w:pStyle w:val="BodyText"/>
        <w:ind w:left="120" w:right="903"/>
        <w:jc w:val="both"/>
      </w:pPr>
      <w:r>
        <w:rPr>
          <w:spacing w:val="-1"/>
        </w:rPr>
        <w:t>For individual</w:t>
      </w:r>
      <w:r>
        <w:rPr>
          <w:spacing w:val="-2"/>
        </w:rPr>
        <w:t xml:space="preserve"> business</w:t>
      </w:r>
      <w:r>
        <w:t xml:space="preserve"> </w:t>
      </w:r>
      <w:r>
        <w:rPr>
          <w:spacing w:val="-1"/>
        </w:rPr>
        <w:t>sold</w:t>
      </w:r>
      <w:r>
        <w:t xml:space="preserve"> </w:t>
      </w:r>
      <w:r>
        <w:rPr>
          <w:spacing w:val="-1"/>
        </w:rPr>
        <w:t>through</w:t>
      </w:r>
      <w:r>
        <w:t xml:space="preserve"> </w:t>
      </w:r>
      <w:r>
        <w:rPr>
          <w:spacing w:val="-1"/>
        </w:rPr>
        <w:t>an</w:t>
      </w:r>
      <w:r>
        <w:t xml:space="preserve"> </w:t>
      </w:r>
      <w:r>
        <w:rPr>
          <w:spacing w:val="-2"/>
        </w:rPr>
        <w:t>association</w:t>
      </w:r>
      <w:r>
        <w:t xml:space="preserve"> </w:t>
      </w:r>
      <w:r>
        <w:rPr>
          <w:spacing w:val="-2"/>
        </w:rPr>
        <w:t>which</w:t>
      </w:r>
      <w:r>
        <w:t xml:space="preserve"> </w:t>
      </w:r>
      <w:r>
        <w:rPr>
          <w:spacing w:val="-2"/>
        </w:rPr>
        <w:t>provides</w:t>
      </w:r>
      <w:r>
        <w:rPr>
          <w:spacing w:val="-3"/>
        </w:rPr>
        <w:t xml:space="preserve"> </w:t>
      </w:r>
      <w:r>
        <w:rPr>
          <w:spacing w:val="-1"/>
        </w:rPr>
        <w:t>dental</w:t>
      </w:r>
      <w:r>
        <w:rPr>
          <w:spacing w:val="-3"/>
        </w:rPr>
        <w:t xml:space="preserve"> </w:t>
      </w:r>
      <w:r>
        <w:rPr>
          <w:spacing w:val="-1"/>
        </w:rPr>
        <w:t>service</w:t>
      </w:r>
      <w:r>
        <w:rPr>
          <w:spacing w:val="-4"/>
        </w:rPr>
        <w:t xml:space="preserve"> </w:t>
      </w:r>
      <w:r>
        <w:rPr>
          <w:spacing w:val="-2"/>
        </w:rPr>
        <w:t>coverage</w:t>
      </w:r>
      <w:r>
        <w:rPr>
          <w:spacing w:val="-1"/>
        </w:rPr>
        <w:t xml:space="preserve"> to</w:t>
      </w:r>
      <w:r>
        <w:rPr>
          <w:spacing w:val="79"/>
        </w:rPr>
        <w:t xml:space="preserve"> </w:t>
      </w:r>
      <w:r>
        <w:rPr>
          <w:spacing w:val="-1"/>
        </w:rPr>
        <w:t>California</w:t>
      </w:r>
      <w:r>
        <w:t xml:space="preserve"> </w:t>
      </w:r>
      <w:r>
        <w:rPr>
          <w:spacing w:val="-2"/>
        </w:rPr>
        <w:t>enrollees,</w:t>
      </w:r>
      <w:r>
        <w:rPr>
          <w:spacing w:val="-3"/>
        </w:rPr>
        <w:t xml:space="preserve"> </w:t>
      </w:r>
      <w:r>
        <w:t>the</w:t>
      </w:r>
      <w:r>
        <w:rPr>
          <w:spacing w:val="-3"/>
        </w:rPr>
        <w:t xml:space="preserve"> </w:t>
      </w:r>
      <w:r>
        <w:rPr>
          <w:spacing w:val="-1"/>
        </w:rPr>
        <w:t>health</w:t>
      </w:r>
      <w:r>
        <w:rPr>
          <w:spacing w:val="-2"/>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 xml:space="preserve">insurer </w:t>
      </w:r>
      <w:r>
        <w:rPr>
          <w:spacing w:val="-2"/>
        </w:rPr>
        <w:t xml:space="preserve">shall </w:t>
      </w:r>
      <w:r>
        <w:rPr>
          <w:spacing w:val="-1"/>
        </w:rPr>
        <w:t xml:space="preserve">include </w:t>
      </w:r>
      <w:r>
        <w:t>the</w:t>
      </w:r>
      <w:r>
        <w:rPr>
          <w:spacing w:val="-1"/>
        </w:rPr>
        <w:t xml:space="preserve"> </w:t>
      </w:r>
      <w:r>
        <w:rPr>
          <w:spacing w:val="-2"/>
        </w:rPr>
        <w:t>experience</w:t>
      </w:r>
      <w:r>
        <w:rPr>
          <w:spacing w:val="-3"/>
        </w:rPr>
        <w:t xml:space="preserve"> </w:t>
      </w:r>
      <w:r>
        <w:t>in the</w:t>
      </w:r>
      <w:r>
        <w:rPr>
          <w:spacing w:val="-4"/>
        </w:rPr>
        <w:t xml:space="preserve"> </w:t>
      </w:r>
      <w:r>
        <w:rPr>
          <w:spacing w:val="-2"/>
        </w:rPr>
        <w:t>MLR</w:t>
      </w:r>
      <w:r>
        <w:rPr>
          <w:spacing w:val="67"/>
        </w:rPr>
        <w:t xml:space="preserve"> </w:t>
      </w:r>
      <w:r>
        <w:rPr>
          <w:spacing w:val="-1"/>
        </w:rPr>
        <w:t>Form.</w:t>
      </w:r>
    </w:p>
    <w:p w:rsidR="007030B5" w:rsidRDefault="007030B5">
      <w:pPr>
        <w:spacing w:before="9"/>
        <w:rPr>
          <w:rFonts w:ascii="Times New Roman" w:eastAsia="Times New Roman" w:hAnsi="Times New Roman" w:cs="Times New Roman"/>
          <w:sz w:val="24"/>
          <w:szCs w:val="24"/>
        </w:rPr>
      </w:pPr>
    </w:p>
    <w:p w:rsidR="007030B5" w:rsidRDefault="00CE087C">
      <w:pPr>
        <w:pStyle w:val="Heading2"/>
        <w:spacing w:line="272" w:lineRule="exact"/>
        <w:ind w:left="120"/>
        <w:rPr>
          <w:b w:val="0"/>
          <w:bCs w:val="0"/>
        </w:rPr>
      </w:pPr>
      <w:r>
        <w:rPr>
          <w:spacing w:val="-1"/>
          <w:u w:val="thick" w:color="000000"/>
        </w:rPr>
        <w:t>Employer</w:t>
      </w:r>
      <w:r>
        <w:rPr>
          <w:spacing w:val="-4"/>
          <w:u w:val="thick" w:color="000000"/>
        </w:rPr>
        <w:t xml:space="preserve"> </w:t>
      </w:r>
      <w:r>
        <w:rPr>
          <w:spacing w:val="-2"/>
          <w:u w:val="thick" w:color="000000"/>
        </w:rPr>
        <w:t>Business</w:t>
      </w:r>
      <w:r>
        <w:rPr>
          <w:spacing w:val="1"/>
          <w:u w:val="thick" w:color="000000"/>
        </w:rPr>
        <w:t xml:space="preserve"> </w:t>
      </w:r>
      <w:r>
        <w:rPr>
          <w:spacing w:val="-2"/>
          <w:u w:val="thick" w:color="000000"/>
        </w:rPr>
        <w:t>through</w:t>
      </w:r>
      <w:r>
        <w:rPr>
          <w:spacing w:val="2"/>
          <w:u w:val="thick" w:color="000000"/>
        </w:rPr>
        <w:t xml:space="preserve"> </w:t>
      </w:r>
      <w:r>
        <w:rPr>
          <w:spacing w:val="-2"/>
          <w:u w:val="thick" w:color="000000"/>
        </w:rPr>
        <w:t>Group</w:t>
      </w:r>
      <w:r>
        <w:rPr>
          <w:u w:val="thick" w:color="000000"/>
        </w:rPr>
        <w:t xml:space="preserve"> </w:t>
      </w:r>
      <w:r>
        <w:rPr>
          <w:spacing w:val="-1"/>
          <w:u w:val="thick" w:color="000000"/>
        </w:rPr>
        <w:t xml:space="preserve">Trust, </w:t>
      </w:r>
      <w:r>
        <w:rPr>
          <w:spacing w:val="-2"/>
          <w:u w:val="thick" w:color="000000"/>
        </w:rPr>
        <w:t>Association,</w:t>
      </w:r>
      <w:r>
        <w:rPr>
          <w:u w:val="thick" w:color="000000"/>
        </w:rPr>
        <w:t xml:space="preserve"> or</w:t>
      </w:r>
      <w:r>
        <w:rPr>
          <w:spacing w:val="-1"/>
          <w:u w:val="thick" w:color="000000"/>
        </w:rPr>
        <w:t xml:space="preserve"> </w:t>
      </w:r>
      <w:r>
        <w:rPr>
          <w:spacing w:val="-2"/>
          <w:u w:val="thick" w:color="000000"/>
        </w:rPr>
        <w:t>MEWA:</w:t>
      </w:r>
    </w:p>
    <w:p w:rsidR="007030B5" w:rsidRDefault="00CE087C">
      <w:pPr>
        <w:pStyle w:val="BodyText"/>
        <w:ind w:left="120" w:right="274"/>
      </w:pPr>
      <w:r>
        <w:rPr>
          <w:spacing w:val="-1"/>
        </w:rPr>
        <w:t xml:space="preserve">For </w:t>
      </w:r>
      <w:r>
        <w:rPr>
          <w:spacing w:val="-2"/>
        </w:rPr>
        <w:t>employer</w:t>
      </w:r>
      <w:r>
        <w:t xml:space="preserve"> </w:t>
      </w:r>
      <w:r>
        <w:rPr>
          <w:spacing w:val="-1"/>
        </w:rPr>
        <w:t>business</w:t>
      </w:r>
      <w:r>
        <w:rPr>
          <w:spacing w:val="-2"/>
        </w:rPr>
        <w:t xml:space="preserve"> </w:t>
      </w:r>
      <w:r>
        <w:rPr>
          <w:spacing w:val="-1"/>
        </w:rPr>
        <w:t>issued</w:t>
      </w:r>
      <w:r>
        <w:rPr>
          <w:spacing w:val="-3"/>
        </w:rPr>
        <w:t xml:space="preserve"> </w:t>
      </w:r>
      <w:r>
        <w:rPr>
          <w:spacing w:val="-1"/>
        </w:rPr>
        <w:t>through</w:t>
      </w:r>
      <w:r>
        <w:rPr>
          <w:spacing w:val="2"/>
        </w:rPr>
        <w:t xml:space="preserve"> </w:t>
      </w:r>
      <w:r>
        <w:t>a</w:t>
      </w:r>
      <w:r>
        <w:rPr>
          <w:spacing w:val="-1"/>
        </w:rPr>
        <w:t xml:space="preserve"> group trust</w:t>
      </w:r>
      <w:r>
        <w:t xml:space="preserve"> </w:t>
      </w:r>
      <w:r>
        <w:rPr>
          <w:spacing w:val="-1"/>
        </w:rPr>
        <w:t>which</w:t>
      </w:r>
      <w:r>
        <w:t xml:space="preserve"> </w:t>
      </w:r>
      <w:r>
        <w:rPr>
          <w:spacing w:val="-1"/>
        </w:rPr>
        <w:t>provides</w:t>
      </w:r>
      <w:r>
        <w:t xml:space="preserve"> </w:t>
      </w:r>
      <w:r>
        <w:rPr>
          <w:spacing w:val="-1"/>
        </w:rPr>
        <w:t>dental</w:t>
      </w:r>
      <w:r>
        <w:t xml:space="preserve"> </w:t>
      </w:r>
      <w:r>
        <w:rPr>
          <w:spacing w:val="-1"/>
        </w:rPr>
        <w:t>service</w:t>
      </w:r>
      <w:r>
        <w:rPr>
          <w:spacing w:val="1"/>
        </w:rPr>
        <w:t xml:space="preserve"> </w:t>
      </w:r>
      <w:r>
        <w:rPr>
          <w:spacing w:val="-1"/>
        </w:rPr>
        <w:t xml:space="preserve">coverage </w:t>
      </w:r>
      <w:r>
        <w:t>to</w:t>
      </w:r>
      <w:r>
        <w:rPr>
          <w:spacing w:val="85"/>
        </w:rPr>
        <w:t xml:space="preserve"> </w:t>
      </w:r>
      <w:r>
        <w:rPr>
          <w:spacing w:val="-1"/>
        </w:rPr>
        <w:t>California</w:t>
      </w:r>
      <w:r>
        <w:t xml:space="preserve"> </w:t>
      </w:r>
      <w:r>
        <w:rPr>
          <w:spacing w:val="-1"/>
        </w:rPr>
        <w:t>enrollees,</w:t>
      </w:r>
      <w:r>
        <w:t xml:space="preserve"> the </w:t>
      </w:r>
      <w:r>
        <w:rPr>
          <w:spacing w:val="-1"/>
        </w:rPr>
        <w:t>health</w:t>
      </w:r>
      <w:r>
        <w:rPr>
          <w:spacing w:val="-2"/>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 xml:space="preserve">insurer </w:t>
      </w:r>
      <w:r>
        <w:rPr>
          <w:spacing w:val="-2"/>
        </w:rPr>
        <w:t xml:space="preserve">shall </w:t>
      </w:r>
      <w:r>
        <w:rPr>
          <w:spacing w:val="-1"/>
        </w:rPr>
        <w:t xml:space="preserve">include </w:t>
      </w:r>
      <w:r>
        <w:t>the</w:t>
      </w:r>
      <w:r>
        <w:rPr>
          <w:spacing w:val="-1"/>
        </w:rPr>
        <w:t xml:space="preserve"> </w:t>
      </w:r>
      <w:r>
        <w:rPr>
          <w:spacing w:val="-2"/>
        </w:rPr>
        <w:t>experience</w:t>
      </w:r>
      <w:r>
        <w:rPr>
          <w:spacing w:val="-3"/>
        </w:rPr>
        <w:t xml:space="preserve"> </w:t>
      </w:r>
      <w:r>
        <w:t>in the</w:t>
      </w:r>
      <w:r>
        <w:rPr>
          <w:spacing w:val="-1"/>
        </w:rPr>
        <w:t xml:space="preserve"> </w:t>
      </w:r>
      <w:r>
        <w:rPr>
          <w:spacing w:val="-2"/>
        </w:rPr>
        <w:t>MLR</w:t>
      </w:r>
      <w:r>
        <w:rPr>
          <w:spacing w:val="2"/>
        </w:rPr>
        <w:t xml:space="preserve"> </w:t>
      </w:r>
      <w:r>
        <w:rPr>
          <w:spacing w:val="-1"/>
        </w:rPr>
        <w:t>Form.</w:t>
      </w:r>
      <w:r>
        <w:rPr>
          <w:spacing w:val="87"/>
        </w:rPr>
        <w:t xml:space="preserve"> </w:t>
      </w:r>
      <w:r>
        <w:rPr>
          <w:spacing w:val="-1"/>
        </w:rPr>
        <w:t xml:space="preserve">For </w:t>
      </w:r>
      <w:r>
        <w:rPr>
          <w:spacing w:val="-2"/>
        </w:rPr>
        <w:t>employer</w:t>
      </w:r>
      <w:r>
        <w:rPr>
          <w:spacing w:val="-1"/>
        </w:rPr>
        <w:t xml:space="preserve"> business</w:t>
      </w:r>
      <w:r>
        <w:rPr>
          <w:spacing w:val="-2"/>
        </w:rPr>
        <w:t xml:space="preserve"> </w:t>
      </w:r>
      <w:r>
        <w:rPr>
          <w:spacing w:val="-1"/>
        </w:rPr>
        <w:t>issued</w:t>
      </w:r>
      <w:r>
        <w:rPr>
          <w:spacing w:val="-3"/>
        </w:rPr>
        <w:t xml:space="preserve"> </w:t>
      </w:r>
      <w:r>
        <w:rPr>
          <w:spacing w:val="-1"/>
        </w:rPr>
        <w:t>through</w:t>
      </w:r>
      <w:r>
        <w:t xml:space="preserve"> a</w:t>
      </w:r>
      <w:r>
        <w:rPr>
          <w:spacing w:val="-1"/>
        </w:rPr>
        <w:t xml:space="preserve"> </w:t>
      </w:r>
      <w:r>
        <w:t xml:space="preserve">multiple </w:t>
      </w:r>
      <w:r>
        <w:rPr>
          <w:spacing w:val="-2"/>
        </w:rPr>
        <w:t>employer</w:t>
      </w:r>
      <w:r>
        <w:t xml:space="preserve"> </w:t>
      </w:r>
      <w:r>
        <w:rPr>
          <w:spacing w:val="-1"/>
        </w:rPr>
        <w:t>welfare</w:t>
      </w:r>
      <w:r>
        <w:rPr>
          <w:spacing w:val="-5"/>
        </w:rPr>
        <w:t xml:space="preserve"> </w:t>
      </w:r>
      <w:r>
        <w:rPr>
          <w:spacing w:val="-2"/>
        </w:rPr>
        <w:t>association</w:t>
      </w:r>
      <w:r>
        <w:rPr>
          <w:spacing w:val="1"/>
        </w:rPr>
        <w:t xml:space="preserve"> </w:t>
      </w:r>
      <w:r>
        <w:rPr>
          <w:spacing w:val="-1"/>
        </w:rPr>
        <w:t>(MEWA)</w:t>
      </w:r>
      <w:r>
        <w:rPr>
          <w:spacing w:val="-4"/>
        </w:rPr>
        <w:t xml:space="preserve"> </w:t>
      </w:r>
      <w:r>
        <w:rPr>
          <w:spacing w:val="-1"/>
        </w:rPr>
        <w:t>which</w:t>
      </w:r>
      <w:r>
        <w:rPr>
          <w:spacing w:val="57"/>
        </w:rPr>
        <w:t xml:space="preserve"> </w:t>
      </w:r>
      <w:r>
        <w:rPr>
          <w:spacing w:val="-1"/>
        </w:rPr>
        <w:t>provides</w:t>
      </w:r>
      <w:r>
        <w:rPr>
          <w:spacing w:val="-3"/>
        </w:rPr>
        <w:t xml:space="preserve"> </w:t>
      </w:r>
      <w:r>
        <w:rPr>
          <w:spacing w:val="-1"/>
        </w:rPr>
        <w:t>dental</w:t>
      </w:r>
      <w:r>
        <w:rPr>
          <w:spacing w:val="-3"/>
        </w:rPr>
        <w:t xml:space="preserve"> </w:t>
      </w:r>
      <w:r>
        <w:rPr>
          <w:spacing w:val="-2"/>
        </w:rPr>
        <w:t>service coverage</w:t>
      </w:r>
      <w:r>
        <w:rPr>
          <w:spacing w:val="-1"/>
        </w:rPr>
        <w:t xml:space="preserve"> to</w:t>
      </w:r>
      <w:r>
        <w:rPr>
          <w:spacing w:val="-2"/>
        </w:rPr>
        <w:t xml:space="preserve"> California</w:t>
      </w:r>
      <w:r>
        <w:t xml:space="preserve"> </w:t>
      </w:r>
      <w:r>
        <w:rPr>
          <w:spacing w:val="-2"/>
        </w:rPr>
        <w:t>enrollees,</w:t>
      </w:r>
      <w:r>
        <w:rPr>
          <w:spacing w:val="2"/>
        </w:rPr>
        <w:t xml:space="preserve"> </w:t>
      </w:r>
      <w:r>
        <w:t>the</w:t>
      </w:r>
      <w:r>
        <w:rPr>
          <w:spacing w:val="-1"/>
        </w:rPr>
        <w:t xml:space="preserve"> </w:t>
      </w:r>
      <w:r>
        <w:rPr>
          <w:spacing w:val="-2"/>
        </w:rPr>
        <w:t xml:space="preserve">health </w:t>
      </w:r>
      <w:r>
        <w:rPr>
          <w:spacing w:val="-1"/>
        </w:rPr>
        <w:t>plan</w:t>
      </w:r>
      <w:r>
        <w:rPr>
          <w:spacing w:val="-3"/>
        </w:rPr>
        <w:t xml:space="preserve"> </w:t>
      </w:r>
      <w:r>
        <w:t>or</w:t>
      </w:r>
      <w:r>
        <w:rPr>
          <w:spacing w:val="-4"/>
        </w:rPr>
        <w:t xml:space="preserve"> </w:t>
      </w:r>
      <w:r>
        <w:rPr>
          <w:spacing w:val="-1"/>
        </w:rPr>
        <w:t>health</w:t>
      </w:r>
      <w:r>
        <w:rPr>
          <w:spacing w:val="-2"/>
        </w:rPr>
        <w:t xml:space="preserve"> </w:t>
      </w:r>
      <w:r>
        <w:rPr>
          <w:spacing w:val="-1"/>
        </w:rPr>
        <w:t>insurer</w:t>
      </w:r>
      <w:r>
        <w:rPr>
          <w:spacing w:val="-3"/>
        </w:rPr>
        <w:t xml:space="preserve"> </w:t>
      </w:r>
      <w:r>
        <w:rPr>
          <w:spacing w:val="-1"/>
        </w:rPr>
        <w:t>shall</w:t>
      </w:r>
      <w:r>
        <w:rPr>
          <w:spacing w:val="77"/>
        </w:rPr>
        <w:t xml:space="preserve"> </w:t>
      </w:r>
      <w:r>
        <w:rPr>
          <w:spacing w:val="-1"/>
        </w:rPr>
        <w:t>include</w:t>
      </w:r>
      <w:r>
        <w:rPr>
          <w:spacing w:val="-4"/>
        </w:rPr>
        <w:t xml:space="preserve"> </w:t>
      </w:r>
      <w:r>
        <w:t>the</w:t>
      </w:r>
      <w:r>
        <w:rPr>
          <w:spacing w:val="-1"/>
        </w:rPr>
        <w:t xml:space="preserve"> </w:t>
      </w:r>
      <w:r>
        <w:rPr>
          <w:spacing w:val="-2"/>
        </w:rPr>
        <w:t>experience</w:t>
      </w:r>
      <w:r>
        <w:rPr>
          <w:spacing w:val="-4"/>
        </w:rPr>
        <w:t xml:space="preserve"> </w:t>
      </w:r>
      <w:r>
        <w:t>in</w:t>
      </w:r>
      <w:r>
        <w:rPr>
          <w:spacing w:val="-2"/>
        </w:rPr>
        <w:t xml:space="preserve"> </w:t>
      </w:r>
      <w:r>
        <w:t>the</w:t>
      </w:r>
      <w:r>
        <w:rPr>
          <w:spacing w:val="-1"/>
        </w:rPr>
        <w:t xml:space="preserve"> </w:t>
      </w:r>
      <w:r>
        <w:rPr>
          <w:spacing w:val="-2"/>
        </w:rPr>
        <w:t>MLR</w:t>
      </w:r>
      <w:r>
        <w:t xml:space="preserve"> </w:t>
      </w:r>
      <w:r>
        <w:rPr>
          <w:spacing w:val="-2"/>
        </w:rPr>
        <w:t>Reporting</w:t>
      </w:r>
      <w:r>
        <w:rPr>
          <w:spacing w:val="-3"/>
        </w:rPr>
        <w:t xml:space="preserve"> </w:t>
      </w:r>
      <w:r>
        <w:rPr>
          <w:spacing w:val="-1"/>
        </w:rPr>
        <w:t>Form.</w:t>
      </w:r>
    </w:p>
    <w:p w:rsidR="007030B5" w:rsidRDefault="007030B5">
      <w:pPr>
        <w:sectPr w:rsidR="007030B5" w:rsidSect="001425D9">
          <w:pgSz w:w="12240" w:h="15840"/>
          <w:pgMar w:top="1260" w:right="780" w:bottom="1440" w:left="1500" w:header="0" w:footer="864" w:gutter="0"/>
          <w:cols w:space="720"/>
          <w:docGrid w:linePitch="299"/>
        </w:sectPr>
      </w:pPr>
    </w:p>
    <w:p w:rsidR="007030B5" w:rsidRDefault="00CE087C">
      <w:pPr>
        <w:pStyle w:val="Heading2"/>
        <w:spacing w:before="52" w:line="273" w:lineRule="exact"/>
        <w:ind w:left="100"/>
        <w:rPr>
          <w:b w:val="0"/>
          <w:bCs w:val="0"/>
        </w:rPr>
      </w:pPr>
      <w:r>
        <w:rPr>
          <w:spacing w:val="-1"/>
          <w:u w:val="thick" w:color="000000"/>
        </w:rPr>
        <w:lastRenderedPageBreak/>
        <w:t>Definition</w:t>
      </w:r>
      <w:r>
        <w:rPr>
          <w:spacing w:val="1"/>
          <w:u w:val="thick" w:color="000000"/>
        </w:rPr>
        <w:t xml:space="preserve"> </w:t>
      </w:r>
      <w:r>
        <w:rPr>
          <w:spacing w:val="-5"/>
          <w:u w:val="thick" w:color="000000"/>
        </w:rPr>
        <w:t>of</w:t>
      </w:r>
      <w:r>
        <w:rPr>
          <w:spacing w:val="4"/>
          <w:u w:val="thick" w:color="000000"/>
        </w:rPr>
        <w:t xml:space="preserve"> </w:t>
      </w:r>
      <w:r>
        <w:rPr>
          <w:spacing w:val="-2"/>
          <w:u w:val="thick" w:color="000000"/>
        </w:rPr>
        <w:t>Small</w:t>
      </w:r>
      <w:r>
        <w:rPr>
          <w:u w:val="thick" w:color="000000"/>
        </w:rPr>
        <w:t xml:space="preserve"> </w:t>
      </w:r>
      <w:r>
        <w:rPr>
          <w:spacing w:val="-2"/>
          <w:u w:val="thick" w:color="000000"/>
        </w:rPr>
        <w:t>Group</w:t>
      </w:r>
      <w:r>
        <w:rPr>
          <w:spacing w:val="1"/>
          <w:u w:val="thick" w:color="000000"/>
        </w:rPr>
        <w:t xml:space="preserve"> </w:t>
      </w:r>
      <w:r>
        <w:rPr>
          <w:spacing w:val="-2"/>
          <w:u w:val="thick" w:color="000000"/>
        </w:rPr>
        <w:t>and</w:t>
      </w:r>
      <w:r>
        <w:rPr>
          <w:u w:val="thick" w:color="000000"/>
        </w:rPr>
        <w:t xml:space="preserve"> </w:t>
      </w:r>
      <w:r>
        <w:rPr>
          <w:spacing w:val="-1"/>
          <w:u w:val="thick" w:color="000000"/>
        </w:rPr>
        <w:t>Large</w:t>
      </w:r>
      <w:r>
        <w:rPr>
          <w:spacing w:val="-4"/>
          <w:u w:val="thick" w:color="000000"/>
        </w:rPr>
        <w:t xml:space="preserve"> </w:t>
      </w:r>
      <w:r>
        <w:rPr>
          <w:spacing w:val="-1"/>
          <w:u w:val="thick" w:color="000000"/>
        </w:rPr>
        <w:t>Group:</w:t>
      </w:r>
    </w:p>
    <w:p w:rsidR="004C628D" w:rsidRDefault="00CE087C" w:rsidP="004C628D">
      <w:pPr>
        <w:pStyle w:val="BodyText"/>
        <w:spacing w:before="1" w:line="276" w:lineRule="auto"/>
        <w:ind w:left="119" w:right="195"/>
      </w:pPr>
      <w:r>
        <w:t>The</w:t>
      </w:r>
      <w:r>
        <w:rPr>
          <w:spacing w:val="-4"/>
        </w:rPr>
        <w:t xml:space="preserve"> </w:t>
      </w:r>
      <w:r>
        <w:rPr>
          <w:spacing w:val="-1"/>
        </w:rPr>
        <w:t>large</w:t>
      </w:r>
      <w:r>
        <w:rPr>
          <w:spacing w:val="-2"/>
        </w:rPr>
        <w:t xml:space="preserve"> </w:t>
      </w:r>
      <w:r>
        <w:rPr>
          <w:spacing w:val="-1"/>
        </w:rPr>
        <w:t xml:space="preserve">group </w:t>
      </w:r>
      <w:r>
        <w:rPr>
          <w:spacing w:val="-2"/>
        </w:rPr>
        <w:t>and</w:t>
      </w:r>
      <w:r>
        <w:t xml:space="preserve"> </w:t>
      </w:r>
      <w:r>
        <w:rPr>
          <w:spacing w:val="-1"/>
        </w:rPr>
        <w:t>small</w:t>
      </w:r>
      <w:r>
        <w:rPr>
          <w:spacing w:val="1"/>
        </w:rPr>
        <w:t xml:space="preserve"> </w:t>
      </w:r>
      <w:r>
        <w:rPr>
          <w:spacing w:val="-1"/>
        </w:rPr>
        <w:t>group</w:t>
      </w:r>
      <w:r>
        <w:rPr>
          <w:spacing w:val="-4"/>
        </w:rPr>
        <w:t xml:space="preserve"> </w:t>
      </w:r>
      <w:r>
        <w:rPr>
          <w:spacing w:val="-1"/>
        </w:rPr>
        <w:t>markets</w:t>
      </w:r>
      <w:r>
        <w:t xml:space="preserve"> </w:t>
      </w:r>
      <w:r>
        <w:rPr>
          <w:spacing w:val="-1"/>
        </w:rPr>
        <w:t>are</w:t>
      </w:r>
      <w:r>
        <w:rPr>
          <w:spacing w:val="-2"/>
        </w:rPr>
        <w:t xml:space="preserve"> defined</w:t>
      </w:r>
      <w:r>
        <w:t xml:space="preserve"> </w:t>
      </w:r>
      <w:r>
        <w:rPr>
          <w:spacing w:val="-1"/>
        </w:rPr>
        <w:t>as</w:t>
      </w:r>
      <w:r>
        <w:t xml:space="preserve"> those</w:t>
      </w:r>
      <w:r>
        <w:rPr>
          <w:spacing w:val="-1"/>
        </w:rPr>
        <w:t xml:space="preserve"> where</w:t>
      </w:r>
      <w:r>
        <w:rPr>
          <w:spacing w:val="-2"/>
        </w:rPr>
        <w:t xml:space="preserve"> </w:t>
      </w:r>
      <w:r>
        <w:rPr>
          <w:spacing w:val="-1"/>
        </w:rPr>
        <w:t>dental</w:t>
      </w:r>
      <w:r>
        <w:rPr>
          <w:spacing w:val="4"/>
        </w:rPr>
        <w:t xml:space="preserve"> </w:t>
      </w:r>
      <w:r>
        <w:t>service</w:t>
      </w:r>
      <w:r>
        <w:rPr>
          <w:spacing w:val="3"/>
        </w:rPr>
        <w:t xml:space="preserve"> </w:t>
      </w:r>
      <w:r>
        <w:rPr>
          <w:spacing w:val="-1"/>
        </w:rPr>
        <w:t xml:space="preserve">coverage </w:t>
      </w:r>
      <w:r>
        <w:t>is</w:t>
      </w:r>
      <w:r>
        <w:rPr>
          <w:spacing w:val="57"/>
        </w:rPr>
        <w:t xml:space="preserve"> </w:t>
      </w:r>
      <w:r>
        <w:rPr>
          <w:spacing w:val="-1"/>
        </w:rPr>
        <w:t xml:space="preserve">obtained </w:t>
      </w:r>
      <w:r>
        <w:rPr>
          <w:spacing w:val="1"/>
        </w:rPr>
        <w:t>by</w:t>
      </w:r>
      <w:r>
        <w:rPr>
          <w:spacing w:val="-8"/>
        </w:rPr>
        <w:t xml:space="preserve"> </w:t>
      </w:r>
      <w:r>
        <w:t>a</w:t>
      </w:r>
      <w:r>
        <w:rPr>
          <w:spacing w:val="-1"/>
        </w:rPr>
        <w:t xml:space="preserve"> large </w:t>
      </w:r>
      <w:r>
        <w:t>or</w:t>
      </w:r>
      <w:r>
        <w:rPr>
          <w:spacing w:val="-1"/>
        </w:rPr>
        <w:t xml:space="preserve"> </w:t>
      </w:r>
      <w:r>
        <w:t>small</w:t>
      </w:r>
      <w:r>
        <w:rPr>
          <w:spacing w:val="1"/>
        </w:rPr>
        <w:t xml:space="preserve"> </w:t>
      </w:r>
      <w:r>
        <w:rPr>
          <w:spacing w:val="-2"/>
        </w:rPr>
        <w:t>employer,</w:t>
      </w:r>
      <w:r>
        <w:rPr>
          <w:spacing w:val="-1"/>
        </w:rPr>
        <w:t xml:space="preserve"> </w:t>
      </w:r>
      <w:r>
        <w:rPr>
          <w:spacing w:val="-2"/>
        </w:rPr>
        <w:t>respectively.</w:t>
      </w:r>
      <w:r>
        <w:rPr>
          <w:spacing w:val="7"/>
        </w:rPr>
        <w:t xml:space="preserve"> </w:t>
      </w:r>
      <w:r>
        <w:rPr>
          <w:spacing w:val="-2"/>
        </w:rPr>
        <w:t>Large</w:t>
      </w:r>
      <w:r>
        <w:rPr>
          <w:spacing w:val="-1"/>
        </w:rPr>
        <w:t xml:space="preserve"> employer</w:t>
      </w:r>
      <w:r>
        <w:t xml:space="preserve"> </w:t>
      </w:r>
      <w:r>
        <w:rPr>
          <w:spacing w:val="-1"/>
        </w:rPr>
        <w:t>and</w:t>
      </w:r>
      <w:r>
        <w:t xml:space="preserve"> </w:t>
      </w:r>
      <w:r>
        <w:rPr>
          <w:spacing w:val="-1"/>
        </w:rPr>
        <w:t>small</w:t>
      </w:r>
      <w:r>
        <w:rPr>
          <w:spacing w:val="1"/>
        </w:rPr>
        <w:t xml:space="preserve"> </w:t>
      </w:r>
      <w:r>
        <w:rPr>
          <w:spacing w:val="-2"/>
        </w:rPr>
        <w:t>employer</w:t>
      </w:r>
      <w:r>
        <w:rPr>
          <w:spacing w:val="-1"/>
        </w:rPr>
        <w:t xml:space="preserve"> are</w:t>
      </w:r>
      <w:r>
        <w:rPr>
          <w:spacing w:val="65"/>
        </w:rPr>
        <w:t xml:space="preserve"> </w:t>
      </w:r>
      <w:r>
        <w:rPr>
          <w:spacing w:val="-1"/>
        </w:rPr>
        <w:t xml:space="preserve">defined </w:t>
      </w:r>
      <w:r>
        <w:rPr>
          <w:spacing w:val="2"/>
        </w:rPr>
        <w:t>by</w:t>
      </w:r>
      <w:r>
        <w:rPr>
          <w:spacing w:val="-10"/>
        </w:rPr>
        <w:t xml:space="preserve"> </w:t>
      </w:r>
      <w:r>
        <w:t>the</w:t>
      </w:r>
      <w:r>
        <w:rPr>
          <w:spacing w:val="-1"/>
        </w:rPr>
        <w:t xml:space="preserve"> </w:t>
      </w:r>
      <w:r>
        <w:t>number</w:t>
      </w:r>
      <w:r>
        <w:rPr>
          <w:spacing w:val="-2"/>
        </w:rPr>
        <w:t xml:space="preserve"> </w:t>
      </w:r>
      <w:r>
        <w:t>of</w:t>
      </w:r>
      <w:r>
        <w:rPr>
          <w:spacing w:val="2"/>
        </w:rPr>
        <w:t xml:space="preserve"> </w:t>
      </w:r>
      <w:r>
        <w:rPr>
          <w:spacing w:val="-2"/>
        </w:rPr>
        <w:t>employees</w:t>
      </w:r>
      <w:r>
        <w:t xml:space="preserve"> </w:t>
      </w:r>
      <w:r>
        <w:rPr>
          <w:spacing w:val="-2"/>
        </w:rPr>
        <w:t>employed;</w:t>
      </w:r>
      <w:r>
        <w:t xml:space="preserve"> </w:t>
      </w:r>
      <w:r w:rsidR="004C628D">
        <w:t>small group is defined as “any person, firm, proprietary or nonprofit corporation, partnership public agency, or association that is actively engaged in business or service, that, on at least 50 percent of its working days during the preceding calendar quarter or preceding calendar year, employed at least two, but not more than 50</w:t>
      </w:r>
      <w:r w:rsidR="00640B90">
        <w:t>, eligible</w:t>
      </w:r>
      <w:r w:rsidR="004C628D">
        <w:t xml:space="preserve"> employees.” </w:t>
      </w:r>
      <w:r w:rsidR="004C628D" w:rsidRPr="00756E7E">
        <w:t>[Healt</w:t>
      </w:r>
      <w:r w:rsidR="00756E7E">
        <w:t xml:space="preserve">h and Safety Code </w:t>
      </w:r>
      <w:r w:rsidR="003227B1">
        <w:t>s</w:t>
      </w:r>
      <w:r w:rsidR="00756E7E">
        <w:t>ection 1357(l</w:t>
      </w:r>
      <w:r w:rsidR="004C628D" w:rsidRPr="00756E7E">
        <w:t>)(</w:t>
      </w:r>
      <w:r w:rsidR="00756E7E">
        <w:t>1</w:t>
      </w:r>
      <w:r w:rsidR="004C628D" w:rsidRPr="00756E7E">
        <w:t xml:space="preserve">) and </w:t>
      </w:r>
      <w:r w:rsidR="00640B90" w:rsidRPr="00590642">
        <w:t>Insurance Code section 10753(q)(1)(A)</w:t>
      </w:r>
      <w:r w:rsidR="004C628D" w:rsidRPr="00590642">
        <w:t>]</w:t>
      </w:r>
    </w:p>
    <w:p w:rsidR="007030B5" w:rsidRDefault="007030B5" w:rsidP="004C628D">
      <w:pPr>
        <w:pStyle w:val="BodyText"/>
        <w:ind w:left="100" w:right="315"/>
        <w:rPr>
          <w:rFonts w:cs="Times New Roman"/>
        </w:rPr>
      </w:pPr>
    </w:p>
    <w:p w:rsidR="007030B5" w:rsidRDefault="00CE087C">
      <w:pPr>
        <w:pStyle w:val="BodyText"/>
        <w:ind w:left="100" w:right="385"/>
      </w:pPr>
      <w:r>
        <w:t xml:space="preserve">A </w:t>
      </w:r>
      <w:r>
        <w:rPr>
          <w:spacing w:val="-2"/>
        </w:rPr>
        <w:t>health</w:t>
      </w:r>
      <w:r>
        <w:rPr>
          <w:spacing w:val="-3"/>
        </w:rPr>
        <w:t xml:space="preserve"> </w:t>
      </w:r>
      <w:r>
        <w:rPr>
          <w:spacing w:val="-1"/>
        </w:rPr>
        <w:t xml:space="preserve">plan </w:t>
      </w:r>
      <w:r>
        <w:rPr>
          <w:spacing w:val="-2"/>
        </w:rPr>
        <w:t>or</w:t>
      </w:r>
      <w:r>
        <w:t xml:space="preserve"> </w:t>
      </w:r>
      <w:r>
        <w:rPr>
          <w:spacing w:val="-2"/>
        </w:rPr>
        <w:t xml:space="preserve">health </w:t>
      </w:r>
      <w:r>
        <w:rPr>
          <w:spacing w:val="-1"/>
        </w:rPr>
        <w:t>insurer</w:t>
      </w:r>
      <w:r>
        <w:rPr>
          <w:spacing w:val="-3"/>
        </w:rPr>
        <w:t xml:space="preserve"> </w:t>
      </w:r>
      <w:r>
        <w:t>must</w:t>
      </w:r>
      <w:r>
        <w:rPr>
          <w:spacing w:val="1"/>
        </w:rPr>
        <w:t xml:space="preserve"> </w:t>
      </w:r>
      <w:r>
        <w:rPr>
          <w:spacing w:val="-2"/>
        </w:rPr>
        <w:t>report</w:t>
      </w:r>
      <w:r>
        <w:t xml:space="preserve"> on</w:t>
      </w:r>
      <w:r>
        <w:rPr>
          <w:spacing w:val="2"/>
        </w:rPr>
        <w:t xml:space="preserve"> </w:t>
      </w:r>
      <w:r>
        <w:t xml:space="preserve">this </w:t>
      </w:r>
      <w:r>
        <w:rPr>
          <w:spacing w:val="-2"/>
        </w:rPr>
        <w:t xml:space="preserve">MLR </w:t>
      </w:r>
      <w:r>
        <w:rPr>
          <w:spacing w:val="-1"/>
        </w:rPr>
        <w:t>Form</w:t>
      </w:r>
      <w:r>
        <w:t xml:space="preserve"> </w:t>
      </w:r>
      <w:r>
        <w:rPr>
          <w:spacing w:val="1"/>
        </w:rPr>
        <w:t>only</w:t>
      </w:r>
      <w:r>
        <w:rPr>
          <w:spacing w:val="-10"/>
        </w:rPr>
        <w:t xml:space="preserve"> </w:t>
      </w:r>
      <w:r>
        <w:t>the</w:t>
      </w:r>
      <w:r>
        <w:rPr>
          <w:spacing w:val="-1"/>
        </w:rPr>
        <w:t xml:space="preserve"> business</w:t>
      </w:r>
      <w:r>
        <w:t xml:space="preserve"> </w:t>
      </w:r>
      <w:r>
        <w:rPr>
          <w:spacing w:val="-1"/>
        </w:rPr>
        <w:t>issued</w:t>
      </w:r>
      <w:r>
        <w:t xml:space="preserve"> </w:t>
      </w:r>
      <w:r>
        <w:rPr>
          <w:spacing w:val="2"/>
        </w:rPr>
        <w:t>by</w:t>
      </w:r>
      <w:r>
        <w:rPr>
          <w:spacing w:val="55"/>
        </w:rPr>
        <w:t xml:space="preserve"> </w:t>
      </w:r>
      <w:r>
        <w:t>the</w:t>
      </w:r>
      <w:r>
        <w:rPr>
          <w:spacing w:val="-1"/>
        </w:rPr>
        <w:t xml:space="preserve"> reporting</w:t>
      </w:r>
      <w:r>
        <w:rPr>
          <w:spacing w:val="-5"/>
        </w:rPr>
        <w:t xml:space="preserve"> </w:t>
      </w:r>
      <w:r>
        <w:rPr>
          <w:spacing w:val="-2"/>
        </w:rPr>
        <w:t>entity.</w:t>
      </w:r>
      <w:r w:rsidR="00310C02">
        <w:t xml:space="preserve"> </w:t>
      </w:r>
      <w:r>
        <w:rPr>
          <w:spacing w:val="-1"/>
        </w:rPr>
        <w:t>Business</w:t>
      </w:r>
      <w:r>
        <w:rPr>
          <w:spacing w:val="-2"/>
        </w:rPr>
        <w:t xml:space="preserve"> </w:t>
      </w:r>
      <w:r>
        <w:t xml:space="preserve">that is </w:t>
      </w:r>
      <w:r>
        <w:rPr>
          <w:spacing w:val="-1"/>
        </w:rPr>
        <w:t xml:space="preserve">written </w:t>
      </w:r>
      <w:r>
        <w:rPr>
          <w:spacing w:val="1"/>
        </w:rPr>
        <w:t>by</w:t>
      </w:r>
      <w:r>
        <w:rPr>
          <w:spacing w:val="-8"/>
        </w:rPr>
        <w:t xml:space="preserve"> </w:t>
      </w:r>
      <w:r>
        <w:rPr>
          <w:spacing w:val="-1"/>
        </w:rPr>
        <w:t>an</w:t>
      </w:r>
      <w:r>
        <w:t xml:space="preserve"> </w:t>
      </w:r>
      <w:r>
        <w:rPr>
          <w:spacing w:val="-1"/>
        </w:rPr>
        <w:t>unaffiliated</w:t>
      </w:r>
      <w:r>
        <w:rPr>
          <w:spacing w:val="2"/>
        </w:rPr>
        <w:t xml:space="preserve"> </w:t>
      </w:r>
      <w:r>
        <w:t>entity</w:t>
      </w:r>
      <w:r>
        <w:rPr>
          <w:spacing w:val="-12"/>
        </w:rPr>
        <w:t xml:space="preserve"> </w:t>
      </w:r>
      <w:r>
        <w:rPr>
          <w:spacing w:val="-1"/>
        </w:rPr>
        <w:t>as</w:t>
      </w:r>
      <w:r>
        <w:t xml:space="preserve"> </w:t>
      </w:r>
      <w:r>
        <w:rPr>
          <w:spacing w:val="-1"/>
        </w:rPr>
        <w:t>part</w:t>
      </w:r>
      <w:r>
        <w:t xml:space="preserve"> of</w:t>
      </w:r>
      <w:r>
        <w:rPr>
          <w:spacing w:val="-1"/>
        </w:rPr>
        <w:t xml:space="preserve"> </w:t>
      </w:r>
      <w:r>
        <w:t>a</w:t>
      </w:r>
      <w:r>
        <w:rPr>
          <w:spacing w:val="-1"/>
        </w:rPr>
        <w:t xml:space="preserve"> package provided</w:t>
      </w:r>
      <w:r>
        <w:rPr>
          <w:spacing w:val="73"/>
        </w:rPr>
        <w:t xml:space="preserve"> </w:t>
      </w:r>
      <w:r>
        <w:t>to the</w:t>
      </w:r>
      <w:r>
        <w:rPr>
          <w:spacing w:val="-1"/>
        </w:rPr>
        <w:t xml:space="preserve"> enrollee</w:t>
      </w:r>
      <w:r>
        <w:rPr>
          <w:spacing w:val="-4"/>
        </w:rPr>
        <w:t xml:space="preserve"> </w:t>
      </w:r>
      <w:r>
        <w:rPr>
          <w:b/>
          <w:i/>
        </w:rPr>
        <w:t>must</w:t>
      </w:r>
      <w:r>
        <w:rPr>
          <w:b/>
          <w:i/>
          <w:spacing w:val="-4"/>
        </w:rPr>
        <w:t xml:space="preserve"> </w:t>
      </w:r>
      <w:r>
        <w:rPr>
          <w:b/>
          <w:i/>
          <w:spacing w:val="-1"/>
        </w:rPr>
        <w:t>not</w:t>
      </w:r>
      <w:r>
        <w:rPr>
          <w:b/>
          <w:i/>
          <w:spacing w:val="-2"/>
        </w:rPr>
        <w:t xml:space="preserve"> </w:t>
      </w:r>
      <w:r>
        <w:t>be</w:t>
      </w:r>
      <w:r>
        <w:rPr>
          <w:spacing w:val="-1"/>
        </w:rPr>
        <w:t xml:space="preserve"> included</w:t>
      </w:r>
      <w:r>
        <w:t xml:space="preserve"> in this </w:t>
      </w:r>
      <w:r>
        <w:rPr>
          <w:spacing w:val="-4"/>
        </w:rPr>
        <w:t>MLR</w:t>
      </w:r>
      <w:r>
        <w:t xml:space="preserve"> </w:t>
      </w:r>
      <w:r>
        <w:rPr>
          <w:spacing w:val="-1"/>
        </w:rPr>
        <w:t>Form.</w:t>
      </w:r>
    </w:p>
    <w:p w:rsidR="007030B5" w:rsidRDefault="007030B5">
      <w:pPr>
        <w:sectPr w:rsidR="007030B5" w:rsidSect="001425D9">
          <w:pgSz w:w="12240" w:h="15840"/>
          <w:pgMar w:top="1180" w:right="780" w:bottom="1440" w:left="1520" w:header="0" w:footer="864" w:gutter="0"/>
          <w:cols w:space="720"/>
          <w:docGrid w:linePitch="299"/>
        </w:sectPr>
      </w:pPr>
    </w:p>
    <w:p w:rsidR="004F7372" w:rsidRDefault="009A7D5D" w:rsidP="009A7D5D">
      <w:pPr>
        <w:pStyle w:val="Heading1"/>
        <w:ind w:left="107" w:right="381" w:firstLine="677"/>
        <w:rPr>
          <w:color w:val="4F81BC"/>
          <w:spacing w:val="-1"/>
        </w:rPr>
      </w:pPr>
      <w:bookmarkStart w:id="2" w:name="_bookmark1"/>
      <w:bookmarkEnd w:id="2"/>
      <w:r>
        <w:rPr>
          <w:color w:val="4F81BC"/>
          <w:spacing w:val="-1"/>
        </w:rPr>
        <w:lastRenderedPageBreak/>
        <w:t xml:space="preserve">     </w:t>
      </w:r>
    </w:p>
    <w:p w:rsidR="007030B5" w:rsidRDefault="004F7372" w:rsidP="009A7D5D">
      <w:pPr>
        <w:pStyle w:val="Heading1"/>
        <w:ind w:left="107" w:right="381" w:firstLine="677"/>
        <w:rPr>
          <w:b w:val="0"/>
          <w:bCs w:val="0"/>
        </w:rPr>
      </w:pPr>
      <w:r>
        <w:rPr>
          <w:color w:val="4F81BC"/>
          <w:spacing w:val="-1"/>
        </w:rPr>
        <w:t xml:space="preserve">      </w:t>
      </w:r>
      <w:r w:rsidR="009A7D5D">
        <w:rPr>
          <w:color w:val="4F81BC"/>
          <w:spacing w:val="-1"/>
        </w:rPr>
        <w:t xml:space="preserve">  </w:t>
      </w:r>
      <w:r w:rsidR="00CE087C">
        <w:rPr>
          <w:color w:val="4F81BC"/>
          <w:spacing w:val="-1"/>
        </w:rPr>
        <w:t>Column</w:t>
      </w:r>
      <w:r w:rsidR="00CE087C">
        <w:rPr>
          <w:color w:val="4F81BC"/>
          <w:spacing w:val="-15"/>
        </w:rPr>
        <w:t xml:space="preserve"> </w:t>
      </w:r>
      <w:r w:rsidR="00CE087C">
        <w:rPr>
          <w:color w:val="4F81BC"/>
          <w:spacing w:val="-2"/>
        </w:rPr>
        <w:t>Definitions</w:t>
      </w:r>
      <w:r w:rsidR="00CE087C">
        <w:rPr>
          <w:color w:val="4F81BC"/>
          <w:spacing w:val="-12"/>
        </w:rPr>
        <w:t xml:space="preserve"> </w:t>
      </w:r>
      <w:r w:rsidR="00CE087C">
        <w:rPr>
          <w:color w:val="4F81BC"/>
          <w:spacing w:val="-1"/>
        </w:rPr>
        <w:t>for</w:t>
      </w:r>
      <w:r w:rsidR="00CE087C">
        <w:rPr>
          <w:color w:val="4F81BC"/>
          <w:spacing w:val="-14"/>
        </w:rPr>
        <w:t xml:space="preserve"> </w:t>
      </w:r>
      <w:r w:rsidR="00CE087C">
        <w:rPr>
          <w:color w:val="4F81BC"/>
          <w:spacing w:val="-1"/>
        </w:rPr>
        <w:t>MLR</w:t>
      </w:r>
      <w:r w:rsidR="00CE087C">
        <w:rPr>
          <w:color w:val="4F81BC"/>
          <w:spacing w:val="-13"/>
        </w:rPr>
        <w:t xml:space="preserve"> </w:t>
      </w:r>
      <w:r w:rsidR="00CE087C">
        <w:rPr>
          <w:color w:val="4F81BC"/>
          <w:spacing w:val="-1"/>
        </w:rPr>
        <w:t>Annual</w:t>
      </w:r>
      <w:r w:rsidR="00CE087C">
        <w:rPr>
          <w:color w:val="4F81BC"/>
          <w:spacing w:val="-13"/>
        </w:rPr>
        <w:t xml:space="preserve"> </w:t>
      </w:r>
      <w:r w:rsidR="00CE087C">
        <w:rPr>
          <w:color w:val="4F81BC"/>
          <w:spacing w:val="-2"/>
        </w:rPr>
        <w:t>Reporting</w:t>
      </w:r>
      <w:r w:rsidR="00CE087C">
        <w:rPr>
          <w:color w:val="4F81BC"/>
          <w:spacing w:val="-14"/>
        </w:rPr>
        <w:t xml:space="preserve"> </w:t>
      </w:r>
      <w:r w:rsidR="00CE087C">
        <w:rPr>
          <w:color w:val="4F81BC"/>
          <w:spacing w:val="-1"/>
        </w:rPr>
        <w:t>Form</w:t>
      </w:r>
      <w:r w:rsidR="00CE087C">
        <w:rPr>
          <w:color w:val="4F81BC"/>
          <w:spacing w:val="-14"/>
        </w:rPr>
        <w:t xml:space="preserve"> </w:t>
      </w:r>
      <w:r w:rsidR="00CE087C">
        <w:rPr>
          <w:rFonts w:cs="Cambria"/>
          <w:color w:val="4F81BC"/>
        </w:rPr>
        <w:t>−</w:t>
      </w:r>
      <w:r w:rsidR="00CE087C">
        <w:rPr>
          <w:rFonts w:cs="Cambria"/>
          <w:color w:val="4F81BC"/>
          <w:spacing w:val="-13"/>
        </w:rPr>
        <w:t xml:space="preserve"> </w:t>
      </w:r>
      <w:r w:rsidR="00CE087C">
        <w:rPr>
          <w:color w:val="4F81BC"/>
        </w:rPr>
        <w:t>Parts</w:t>
      </w:r>
      <w:r w:rsidR="00CE087C">
        <w:rPr>
          <w:color w:val="4F81BC"/>
          <w:spacing w:val="-13"/>
        </w:rPr>
        <w:t xml:space="preserve"> </w:t>
      </w:r>
      <w:r w:rsidR="00CE087C">
        <w:rPr>
          <w:color w:val="4F81BC"/>
        </w:rPr>
        <w:t>1</w:t>
      </w:r>
      <w:r w:rsidR="00CE087C">
        <w:rPr>
          <w:color w:val="4F81BC"/>
          <w:spacing w:val="-12"/>
        </w:rPr>
        <w:t xml:space="preserve"> </w:t>
      </w:r>
      <w:r w:rsidR="00CE087C">
        <w:rPr>
          <w:color w:val="4F81BC"/>
          <w:spacing w:val="-1"/>
        </w:rPr>
        <w:t>and</w:t>
      </w:r>
      <w:r w:rsidR="00CE087C">
        <w:rPr>
          <w:color w:val="4F81BC"/>
          <w:spacing w:val="-14"/>
        </w:rPr>
        <w:t xml:space="preserve"> </w:t>
      </w:r>
      <w:r w:rsidR="00CE087C">
        <w:rPr>
          <w:color w:val="4F81BC"/>
        </w:rPr>
        <w:t>2</w:t>
      </w:r>
    </w:p>
    <w:p w:rsidR="007030B5" w:rsidRDefault="007030B5">
      <w:pPr>
        <w:spacing w:before="3"/>
        <w:rPr>
          <w:rFonts w:ascii="Cambria" w:eastAsia="Cambria" w:hAnsi="Cambria" w:cs="Cambria"/>
          <w:b/>
          <w:bCs/>
        </w:rPr>
      </w:pPr>
    </w:p>
    <w:p w:rsidR="007030B5" w:rsidRDefault="00CE087C">
      <w:pPr>
        <w:pStyle w:val="BodyText"/>
        <w:ind w:right="435"/>
      </w:pPr>
      <w:r>
        <w:rPr>
          <w:spacing w:val="-1"/>
        </w:rPr>
        <w:t>Dental</w:t>
      </w:r>
      <w:r>
        <w:t xml:space="preserve"> </w:t>
      </w:r>
      <w:r>
        <w:rPr>
          <w:spacing w:val="-2"/>
        </w:rPr>
        <w:t>coverage,</w:t>
      </w:r>
      <w:r>
        <w:rPr>
          <w:spacing w:val="-3"/>
        </w:rPr>
        <w:t xml:space="preserve"> </w:t>
      </w:r>
      <w:r>
        <w:rPr>
          <w:spacing w:val="-1"/>
        </w:rPr>
        <w:t>Columns</w:t>
      </w:r>
      <w:r>
        <w:t xml:space="preserve"> 1 </w:t>
      </w:r>
      <w:r>
        <w:rPr>
          <w:spacing w:val="-1"/>
        </w:rPr>
        <w:t>through</w:t>
      </w:r>
      <w:r>
        <w:t xml:space="preserve"> 12, </w:t>
      </w:r>
      <w:r>
        <w:rPr>
          <w:spacing w:val="-1"/>
        </w:rPr>
        <w:t>includes</w:t>
      </w:r>
      <w:r>
        <w:t xml:space="preserve"> </w:t>
      </w:r>
      <w:r>
        <w:rPr>
          <w:spacing w:val="-1"/>
        </w:rPr>
        <w:t>contracts/policies</w:t>
      </w:r>
      <w:r>
        <w:rPr>
          <w:spacing w:val="-3"/>
        </w:rPr>
        <w:t xml:space="preserve"> </w:t>
      </w:r>
      <w:r>
        <w:rPr>
          <w:spacing w:val="-1"/>
        </w:rPr>
        <w:t>that</w:t>
      </w:r>
      <w:r>
        <w:t xml:space="preserve"> </w:t>
      </w:r>
      <w:r>
        <w:rPr>
          <w:spacing w:val="-1"/>
        </w:rPr>
        <w:t>provide dental</w:t>
      </w:r>
      <w:r>
        <w:t xml:space="preserve"> </w:t>
      </w:r>
      <w:r>
        <w:rPr>
          <w:spacing w:val="-1"/>
        </w:rPr>
        <w:t>service coverage,</w:t>
      </w:r>
      <w:r>
        <w:rPr>
          <w:spacing w:val="77"/>
        </w:rPr>
        <w:t xml:space="preserve"> </w:t>
      </w:r>
      <w:r>
        <w:rPr>
          <w:spacing w:val="-1"/>
        </w:rPr>
        <w:t>including</w:t>
      </w:r>
      <w:r>
        <w:rPr>
          <w:spacing w:val="-2"/>
        </w:rPr>
        <w:t xml:space="preserve"> </w:t>
      </w:r>
      <w:r>
        <w:rPr>
          <w:spacing w:val="-1"/>
        </w:rPr>
        <w:t>direct</w:t>
      </w:r>
      <w:r>
        <w:rPr>
          <w:spacing w:val="-2"/>
        </w:rPr>
        <w:t xml:space="preserve"> </w:t>
      </w:r>
      <w:r>
        <w:rPr>
          <w:spacing w:val="-1"/>
        </w:rPr>
        <w:t>claims</w:t>
      </w:r>
      <w:r>
        <w:rPr>
          <w:spacing w:val="-2"/>
        </w:rPr>
        <w:t xml:space="preserve"> </w:t>
      </w:r>
      <w:r>
        <w:rPr>
          <w:spacing w:val="-1"/>
        </w:rPr>
        <w:t>paid</w:t>
      </w:r>
      <w:r>
        <w:rPr>
          <w:spacing w:val="-2"/>
        </w:rPr>
        <w:t xml:space="preserve"> </w:t>
      </w:r>
      <w:r>
        <w:rPr>
          <w:spacing w:val="-1"/>
        </w:rPr>
        <w:t>to</w:t>
      </w:r>
      <w:r>
        <w:t xml:space="preserve"> </w:t>
      </w:r>
      <w:r>
        <w:rPr>
          <w:spacing w:val="-1"/>
        </w:rPr>
        <w:t xml:space="preserve">and/or </w:t>
      </w:r>
      <w:r>
        <w:rPr>
          <w:spacing w:val="-2"/>
        </w:rPr>
        <w:t>received</w:t>
      </w:r>
      <w:r>
        <w:rPr>
          <w:spacing w:val="-3"/>
        </w:rPr>
        <w:t xml:space="preserve"> </w:t>
      </w:r>
      <w:r>
        <w:t>for</w:t>
      </w:r>
      <w:r>
        <w:rPr>
          <w:spacing w:val="-4"/>
        </w:rPr>
        <w:t xml:space="preserve"> </w:t>
      </w:r>
      <w:r>
        <w:rPr>
          <w:spacing w:val="-2"/>
        </w:rPr>
        <w:t>services</w:t>
      </w:r>
      <w:r>
        <w:t xml:space="preserve"> by</w:t>
      </w:r>
      <w:r>
        <w:rPr>
          <w:spacing w:val="-8"/>
        </w:rPr>
        <w:t xml:space="preserve"> </w:t>
      </w:r>
      <w:r>
        <w:rPr>
          <w:spacing w:val="-1"/>
        </w:rPr>
        <w:t>dental</w:t>
      </w:r>
      <w:r>
        <w:rPr>
          <w:spacing w:val="-3"/>
        </w:rPr>
        <w:t xml:space="preserve"> </w:t>
      </w:r>
      <w:r>
        <w:rPr>
          <w:spacing w:val="-2"/>
        </w:rPr>
        <w:t>providers</w:t>
      </w:r>
      <w:r>
        <w:rPr>
          <w:spacing w:val="-1"/>
        </w:rPr>
        <w:t xml:space="preserve"> </w:t>
      </w:r>
      <w:r>
        <w:rPr>
          <w:spacing w:val="-2"/>
        </w:rPr>
        <w:t>(general/specialists),</w:t>
      </w:r>
      <w:r>
        <w:rPr>
          <w:spacing w:val="91"/>
        </w:rPr>
        <w:t xml:space="preserve"> </w:t>
      </w:r>
      <w:r>
        <w:rPr>
          <w:spacing w:val="-1"/>
        </w:rPr>
        <w:t>capitation</w:t>
      </w:r>
      <w:r>
        <w:rPr>
          <w:spacing w:val="-2"/>
        </w:rPr>
        <w:t xml:space="preserve"> </w:t>
      </w:r>
      <w:r>
        <w:rPr>
          <w:spacing w:val="-1"/>
        </w:rPr>
        <w:t>basis</w:t>
      </w:r>
      <w:r>
        <w:rPr>
          <w:spacing w:val="-2"/>
        </w:rPr>
        <w:t xml:space="preserve"> contracts</w:t>
      </w:r>
      <w:r>
        <w:rPr>
          <w:spacing w:val="-3"/>
        </w:rPr>
        <w:t xml:space="preserve"> </w:t>
      </w:r>
      <w:r>
        <w:rPr>
          <w:spacing w:val="-1"/>
        </w:rPr>
        <w:t>with</w:t>
      </w:r>
      <w:r>
        <w:rPr>
          <w:spacing w:val="-3"/>
        </w:rPr>
        <w:t xml:space="preserve"> </w:t>
      </w:r>
      <w:r>
        <w:rPr>
          <w:spacing w:val="-1"/>
        </w:rPr>
        <w:t>dental</w:t>
      </w:r>
      <w:r>
        <w:rPr>
          <w:spacing w:val="-3"/>
        </w:rPr>
        <w:t xml:space="preserve"> </w:t>
      </w:r>
      <w:r>
        <w:rPr>
          <w:spacing w:val="-2"/>
        </w:rPr>
        <w:t>providers, and</w:t>
      </w:r>
      <w:r>
        <w:t xml:space="preserve"> </w:t>
      </w:r>
      <w:r>
        <w:rPr>
          <w:spacing w:val="-2"/>
        </w:rPr>
        <w:t>payment</w:t>
      </w:r>
      <w:r>
        <w:t xml:space="preserve"> of</w:t>
      </w:r>
      <w:r>
        <w:rPr>
          <w:spacing w:val="-3"/>
        </w:rPr>
        <w:t xml:space="preserve"> </w:t>
      </w:r>
      <w:r>
        <w:rPr>
          <w:spacing w:val="-2"/>
        </w:rPr>
        <w:t>services</w:t>
      </w:r>
      <w:r>
        <w:rPr>
          <w:spacing w:val="-3"/>
        </w:rPr>
        <w:t xml:space="preserve"> </w:t>
      </w:r>
      <w:r>
        <w:t>for</w:t>
      </w:r>
      <w:r>
        <w:rPr>
          <w:spacing w:val="-4"/>
        </w:rPr>
        <w:t xml:space="preserve"> </w:t>
      </w:r>
      <w:r>
        <w:rPr>
          <w:spacing w:val="-2"/>
        </w:rPr>
        <w:t>dental</w:t>
      </w:r>
      <w:r>
        <w:t xml:space="preserve"> </w:t>
      </w:r>
      <w:r>
        <w:rPr>
          <w:spacing w:val="-2"/>
        </w:rPr>
        <w:t>clinical services</w:t>
      </w:r>
      <w:r>
        <w:t xml:space="preserve"> </w:t>
      </w:r>
      <w:r>
        <w:rPr>
          <w:spacing w:val="-2"/>
        </w:rPr>
        <w:t>or</w:t>
      </w:r>
      <w:r>
        <w:rPr>
          <w:spacing w:val="109"/>
        </w:rPr>
        <w:t xml:space="preserve"> </w:t>
      </w:r>
      <w:r>
        <w:rPr>
          <w:spacing w:val="-1"/>
        </w:rPr>
        <w:t>supplies</w:t>
      </w:r>
      <w:r>
        <w:t xml:space="preserve"> </w:t>
      </w:r>
      <w:r>
        <w:rPr>
          <w:spacing w:val="-1"/>
        </w:rPr>
        <w:t>covered</w:t>
      </w:r>
      <w:r>
        <w:rPr>
          <w:spacing w:val="-3"/>
        </w:rPr>
        <w:t xml:space="preserve"> </w:t>
      </w:r>
      <w:r>
        <w:t>by</w:t>
      </w:r>
      <w:r>
        <w:rPr>
          <w:spacing w:val="-8"/>
        </w:rPr>
        <w:t xml:space="preserve"> </w:t>
      </w:r>
      <w:r>
        <w:rPr>
          <w:spacing w:val="-1"/>
        </w:rPr>
        <w:t>contract.</w:t>
      </w:r>
    </w:p>
    <w:p w:rsidR="007030B5" w:rsidRDefault="007030B5">
      <w:pPr>
        <w:rPr>
          <w:rFonts w:ascii="Times New Roman" w:eastAsia="Times New Roman" w:hAnsi="Times New Roman" w:cs="Times New Roman"/>
          <w:sz w:val="24"/>
          <w:szCs w:val="24"/>
        </w:rPr>
      </w:pPr>
    </w:p>
    <w:p w:rsidR="007030B5" w:rsidRDefault="00CE087C">
      <w:pPr>
        <w:pStyle w:val="BodyText"/>
        <w:ind w:right="281"/>
      </w:pPr>
      <w:r>
        <w:rPr>
          <w:spacing w:val="-1"/>
        </w:rPr>
        <w:t>Do</w:t>
      </w:r>
      <w:r>
        <w:t xml:space="preserve"> not </w:t>
      </w:r>
      <w:r>
        <w:rPr>
          <w:spacing w:val="-1"/>
        </w:rPr>
        <w:t>include</w:t>
      </w:r>
      <w:r>
        <w:rPr>
          <w:spacing w:val="-3"/>
        </w:rPr>
        <w:t xml:space="preserve"> </w:t>
      </w:r>
      <w:r>
        <w:t>in</w:t>
      </w:r>
      <w:r>
        <w:rPr>
          <w:spacing w:val="-2"/>
        </w:rPr>
        <w:t xml:space="preserve"> </w:t>
      </w:r>
      <w:r>
        <w:rPr>
          <w:spacing w:val="-1"/>
        </w:rPr>
        <w:t>Columns</w:t>
      </w:r>
      <w:r>
        <w:t xml:space="preserve"> 1</w:t>
      </w:r>
      <w:r>
        <w:rPr>
          <w:rFonts w:cs="Times New Roman"/>
        </w:rPr>
        <w:t>–</w:t>
      </w:r>
      <w:r>
        <w:t xml:space="preserve">12 </w:t>
      </w:r>
      <w:r>
        <w:rPr>
          <w:spacing w:val="-2"/>
        </w:rPr>
        <w:t xml:space="preserve">business </w:t>
      </w:r>
      <w:r>
        <w:rPr>
          <w:spacing w:val="-1"/>
        </w:rPr>
        <w:t>specifically</w:t>
      </w:r>
      <w:r>
        <w:rPr>
          <w:spacing w:val="-7"/>
        </w:rPr>
        <w:t xml:space="preserve"> </w:t>
      </w:r>
      <w:r>
        <w:rPr>
          <w:spacing w:val="-1"/>
        </w:rPr>
        <w:t>uninsured</w:t>
      </w:r>
      <w:r>
        <w:t xml:space="preserve"> or</w:t>
      </w:r>
      <w:r>
        <w:rPr>
          <w:spacing w:val="-1"/>
        </w:rPr>
        <w:t xml:space="preserve"> </w:t>
      </w:r>
      <w:r>
        <w:rPr>
          <w:spacing w:val="-2"/>
        </w:rPr>
        <w:t>self-funded</w:t>
      </w:r>
      <w:r>
        <w:t xml:space="preserve"> </w:t>
      </w:r>
      <w:r>
        <w:rPr>
          <w:spacing w:val="-2"/>
        </w:rPr>
        <w:t>business,</w:t>
      </w:r>
      <w:r>
        <w:t xml:space="preserve"> </w:t>
      </w:r>
      <w:r>
        <w:rPr>
          <w:spacing w:val="-1"/>
        </w:rPr>
        <w:t>Medicare</w:t>
      </w:r>
      <w:r>
        <w:rPr>
          <w:spacing w:val="-2"/>
        </w:rPr>
        <w:t xml:space="preserve"> </w:t>
      </w:r>
      <w:r>
        <w:rPr>
          <w:spacing w:val="-1"/>
        </w:rPr>
        <w:t>(Title</w:t>
      </w:r>
      <w:r>
        <w:rPr>
          <w:spacing w:val="75"/>
        </w:rPr>
        <w:t xml:space="preserve"> </w:t>
      </w:r>
      <w:r>
        <w:rPr>
          <w:spacing w:val="-2"/>
        </w:rPr>
        <w:t>XVIII,</w:t>
      </w:r>
      <w:r>
        <w:t xml:space="preserve"> including</w:t>
      </w:r>
      <w:r>
        <w:rPr>
          <w:spacing w:val="-3"/>
        </w:rPr>
        <w:t xml:space="preserve"> </w:t>
      </w:r>
      <w:r>
        <w:rPr>
          <w:spacing w:val="-1"/>
        </w:rPr>
        <w:t>Medicare</w:t>
      </w:r>
      <w:r>
        <w:rPr>
          <w:spacing w:val="-2"/>
        </w:rPr>
        <w:t xml:space="preserve"> </w:t>
      </w:r>
      <w:r>
        <w:rPr>
          <w:spacing w:val="-1"/>
        </w:rPr>
        <w:t>Advantage),</w:t>
      </w:r>
      <w:r>
        <w:rPr>
          <w:spacing w:val="2"/>
        </w:rPr>
        <w:t xml:space="preserve"> </w:t>
      </w:r>
      <w:r>
        <w:rPr>
          <w:spacing w:val="-1"/>
        </w:rPr>
        <w:t>Medicaid</w:t>
      </w:r>
      <w:r>
        <w:rPr>
          <w:spacing w:val="-2"/>
        </w:rPr>
        <w:t xml:space="preserve"> </w:t>
      </w:r>
      <w:r>
        <w:rPr>
          <w:spacing w:val="-1"/>
        </w:rPr>
        <w:t>(Title</w:t>
      </w:r>
      <w:r>
        <w:rPr>
          <w:spacing w:val="-4"/>
        </w:rPr>
        <w:t xml:space="preserve"> </w:t>
      </w:r>
      <w:r>
        <w:rPr>
          <w:spacing w:val="-2"/>
        </w:rPr>
        <w:t>XIX),</w:t>
      </w:r>
      <w:r>
        <w:t xml:space="preserve"> </w:t>
      </w:r>
      <w:r>
        <w:rPr>
          <w:spacing w:val="-1"/>
        </w:rPr>
        <w:t xml:space="preserve">State </w:t>
      </w:r>
      <w:r>
        <w:rPr>
          <w:rFonts w:cs="Times New Roman"/>
          <w:spacing w:val="-1"/>
        </w:rPr>
        <w:t>Children’s</w:t>
      </w:r>
      <w:r>
        <w:rPr>
          <w:rFonts w:cs="Times New Roman"/>
        </w:rPr>
        <w:t xml:space="preserve"> </w:t>
      </w:r>
      <w:r>
        <w:rPr>
          <w:spacing w:val="-1"/>
        </w:rPr>
        <w:t>Health</w:t>
      </w:r>
      <w:r>
        <w:rPr>
          <w:spacing w:val="3"/>
        </w:rPr>
        <w:t xml:space="preserve"> </w:t>
      </w:r>
      <w:r>
        <w:rPr>
          <w:spacing w:val="-2"/>
        </w:rPr>
        <w:t>Insurance</w:t>
      </w:r>
      <w:r>
        <w:rPr>
          <w:spacing w:val="-4"/>
        </w:rPr>
        <w:t xml:space="preserve"> </w:t>
      </w:r>
      <w:r>
        <w:rPr>
          <w:spacing w:val="-2"/>
        </w:rPr>
        <w:t>Program</w:t>
      </w:r>
      <w:r>
        <w:rPr>
          <w:spacing w:val="69"/>
        </w:rPr>
        <w:t xml:space="preserve"> </w:t>
      </w:r>
      <w:r>
        <w:rPr>
          <w:spacing w:val="-2"/>
        </w:rPr>
        <w:t>(SCHIP)</w:t>
      </w:r>
      <w:r>
        <w:t xml:space="preserve"> </w:t>
      </w:r>
      <w:r>
        <w:rPr>
          <w:spacing w:val="-1"/>
        </w:rPr>
        <w:t xml:space="preserve">(Title </w:t>
      </w:r>
      <w:r>
        <w:rPr>
          <w:spacing w:val="-2"/>
        </w:rPr>
        <w:t>XXI),</w:t>
      </w:r>
      <w:r>
        <w:rPr>
          <w:spacing w:val="-1"/>
        </w:rPr>
        <w:t xml:space="preserve"> </w:t>
      </w:r>
      <w:r>
        <w:t>other</w:t>
      </w:r>
      <w:r>
        <w:rPr>
          <w:spacing w:val="-2"/>
        </w:rPr>
        <w:t xml:space="preserve"> </w:t>
      </w:r>
      <w:r>
        <w:rPr>
          <w:spacing w:val="-1"/>
        </w:rPr>
        <w:t>Federal</w:t>
      </w:r>
      <w:r>
        <w:rPr>
          <w:spacing w:val="1"/>
        </w:rPr>
        <w:t xml:space="preserve"> </w:t>
      </w:r>
      <w:r>
        <w:t>or</w:t>
      </w:r>
      <w:r>
        <w:rPr>
          <w:spacing w:val="-1"/>
        </w:rPr>
        <w:t xml:space="preserve"> </w:t>
      </w:r>
      <w:r>
        <w:t xml:space="preserve">State </w:t>
      </w:r>
      <w:r>
        <w:rPr>
          <w:spacing w:val="-2"/>
        </w:rPr>
        <w:t>government-sponsored</w:t>
      </w:r>
      <w:r>
        <w:t xml:space="preserve"> </w:t>
      </w:r>
      <w:r>
        <w:rPr>
          <w:spacing w:val="-2"/>
        </w:rPr>
        <w:t>coverage</w:t>
      </w:r>
      <w:r>
        <w:rPr>
          <w:spacing w:val="-1"/>
        </w:rPr>
        <w:t xml:space="preserve"> (other</w:t>
      </w:r>
      <w:r>
        <w:rPr>
          <w:spacing w:val="-4"/>
        </w:rPr>
        <w:t xml:space="preserve"> </w:t>
      </w:r>
      <w:r>
        <w:rPr>
          <w:spacing w:val="-1"/>
        </w:rPr>
        <w:t>than</w:t>
      </w:r>
      <w:r>
        <w:t xml:space="preserve"> the</w:t>
      </w:r>
      <w:r>
        <w:rPr>
          <w:spacing w:val="-1"/>
        </w:rPr>
        <w:t xml:space="preserve"> </w:t>
      </w:r>
      <w:r>
        <w:rPr>
          <w:spacing w:val="-2"/>
        </w:rPr>
        <w:t>Federal</w:t>
      </w:r>
      <w:r>
        <w:rPr>
          <w:spacing w:val="87"/>
        </w:rPr>
        <w:t xml:space="preserve"> </w:t>
      </w:r>
      <w:r>
        <w:rPr>
          <w:spacing w:val="-2"/>
        </w:rPr>
        <w:t>Employees</w:t>
      </w:r>
      <w:r>
        <w:t xml:space="preserve"> </w:t>
      </w:r>
      <w:r>
        <w:rPr>
          <w:spacing w:val="-1"/>
        </w:rPr>
        <w:t>Health</w:t>
      </w:r>
      <w:r>
        <w:t xml:space="preserve"> </w:t>
      </w:r>
      <w:r>
        <w:rPr>
          <w:spacing w:val="-2"/>
        </w:rPr>
        <w:t>Benefits Program</w:t>
      </w:r>
      <w:r>
        <w:rPr>
          <w:spacing w:val="1"/>
        </w:rPr>
        <w:t xml:space="preserve"> </w:t>
      </w:r>
      <w:r>
        <w:t>or</w:t>
      </w:r>
      <w:r>
        <w:rPr>
          <w:spacing w:val="-1"/>
        </w:rPr>
        <w:t xml:space="preserve"> </w:t>
      </w:r>
      <w:r>
        <w:t xml:space="preserve">State </w:t>
      </w:r>
      <w:r>
        <w:rPr>
          <w:spacing w:val="-2"/>
        </w:rPr>
        <w:t xml:space="preserve">government </w:t>
      </w:r>
      <w:r>
        <w:rPr>
          <w:spacing w:val="-1"/>
        </w:rPr>
        <w:t>sponsored</w:t>
      </w:r>
      <w:r>
        <w:t xml:space="preserve"> </w:t>
      </w:r>
      <w:r>
        <w:rPr>
          <w:spacing w:val="-2"/>
        </w:rPr>
        <w:t>coverage</w:t>
      </w:r>
      <w:r>
        <w:rPr>
          <w:spacing w:val="-1"/>
        </w:rPr>
        <w:t xml:space="preserve"> </w:t>
      </w:r>
      <w:r>
        <w:t>for</w:t>
      </w:r>
      <w:r>
        <w:rPr>
          <w:spacing w:val="-2"/>
        </w:rPr>
        <w:t xml:space="preserve"> </w:t>
      </w:r>
      <w:r>
        <w:rPr>
          <w:spacing w:val="-1"/>
        </w:rPr>
        <w:t>State</w:t>
      </w:r>
      <w:r>
        <w:rPr>
          <w:spacing w:val="-4"/>
        </w:rPr>
        <w:t xml:space="preserve"> </w:t>
      </w:r>
      <w:r>
        <w:rPr>
          <w:spacing w:val="-2"/>
        </w:rPr>
        <w:t>employees</w:t>
      </w:r>
      <w:r>
        <w:rPr>
          <w:spacing w:val="1"/>
        </w:rPr>
        <w:t xml:space="preserve"> </w:t>
      </w:r>
      <w:r>
        <w:t>or</w:t>
      </w:r>
      <w:r>
        <w:rPr>
          <w:spacing w:val="83"/>
        </w:rPr>
        <w:t xml:space="preserve"> </w:t>
      </w:r>
      <w:r>
        <w:rPr>
          <w:spacing w:val="-1"/>
        </w:rPr>
        <w:t>retirees),</w:t>
      </w:r>
      <w:r>
        <w:t xml:space="preserve"> </w:t>
      </w:r>
      <w:r>
        <w:rPr>
          <w:spacing w:val="-2"/>
        </w:rPr>
        <w:t>and</w:t>
      </w:r>
      <w:r>
        <w:rPr>
          <w:spacing w:val="-1"/>
        </w:rPr>
        <w:t xml:space="preserve"> Healthy</w:t>
      </w:r>
      <w:r>
        <w:rPr>
          <w:spacing w:val="-7"/>
        </w:rPr>
        <w:t xml:space="preserve"> </w:t>
      </w:r>
      <w:r>
        <w:t>Kids</w:t>
      </w:r>
      <w:r>
        <w:rPr>
          <w:spacing w:val="-3"/>
        </w:rPr>
        <w:t xml:space="preserve"> </w:t>
      </w:r>
      <w:r>
        <w:rPr>
          <w:spacing w:val="-1"/>
        </w:rPr>
        <w:t>Program,</w:t>
      </w:r>
      <w:r>
        <w:rPr>
          <w:spacing w:val="-3"/>
        </w:rPr>
        <w:t xml:space="preserve"> </w:t>
      </w:r>
      <w:r>
        <w:rPr>
          <w:spacing w:val="-1"/>
        </w:rPr>
        <w:t>as</w:t>
      </w:r>
      <w:r>
        <w:rPr>
          <w:spacing w:val="-3"/>
        </w:rPr>
        <w:t xml:space="preserve"> </w:t>
      </w:r>
      <w:r>
        <w:rPr>
          <w:spacing w:val="-2"/>
        </w:rPr>
        <w:t>specifically</w:t>
      </w:r>
      <w:r>
        <w:rPr>
          <w:spacing w:val="-5"/>
        </w:rPr>
        <w:t xml:space="preserve"> </w:t>
      </w:r>
      <w:r>
        <w:rPr>
          <w:spacing w:val="-1"/>
        </w:rPr>
        <w:t>excluded</w:t>
      </w:r>
      <w:r>
        <w:rPr>
          <w:spacing w:val="-2"/>
        </w:rPr>
        <w:t xml:space="preserve"> </w:t>
      </w:r>
      <w:r>
        <w:rPr>
          <w:spacing w:val="1"/>
        </w:rPr>
        <w:t>by</w:t>
      </w:r>
      <w:r>
        <w:rPr>
          <w:spacing w:val="-7"/>
        </w:rPr>
        <w:t xml:space="preserve"> </w:t>
      </w:r>
      <w:r>
        <w:rPr>
          <w:spacing w:val="-1"/>
        </w:rPr>
        <w:t>Health</w:t>
      </w:r>
      <w:r>
        <w:t xml:space="preserve"> </w:t>
      </w:r>
      <w:r>
        <w:rPr>
          <w:spacing w:val="-1"/>
        </w:rPr>
        <w:t>and</w:t>
      </w:r>
      <w:r>
        <w:rPr>
          <w:spacing w:val="2"/>
        </w:rPr>
        <w:t xml:space="preserve"> </w:t>
      </w:r>
      <w:r>
        <w:rPr>
          <w:spacing w:val="-1"/>
        </w:rPr>
        <w:t>Safety</w:t>
      </w:r>
      <w:r>
        <w:rPr>
          <w:spacing w:val="-5"/>
        </w:rPr>
        <w:t xml:space="preserve"> </w:t>
      </w:r>
      <w:r>
        <w:t>Code</w:t>
      </w:r>
      <w:r>
        <w:rPr>
          <w:spacing w:val="-1"/>
        </w:rPr>
        <w:t xml:space="preserve"> section</w:t>
      </w:r>
      <w:r>
        <w:rPr>
          <w:spacing w:val="71"/>
        </w:rPr>
        <w:t xml:space="preserve"> </w:t>
      </w:r>
      <w:r>
        <w:rPr>
          <w:spacing w:val="-1"/>
        </w:rPr>
        <w:t>1367.004(f) and</w:t>
      </w:r>
      <w:r>
        <w:rPr>
          <w:spacing w:val="4"/>
        </w:rPr>
        <w:t xml:space="preserve"> </w:t>
      </w:r>
      <w:r>
        <w:rPr>
          <w:spacing w:val="-1"/>
        </w:rPr>
        <w:t xml:space="preserve">Insurance </w:t>
      </w:r>
      <w:r>
        <w:t>Code</w:t>
      </w:r>
      <w:r>
        <w:rPr>
          <w:spacing w:val="-1"/>
        </w:rPr>
        <w:t xml:space="preserve"> section</w:t>
      </w:r>
      <w:r>
        <w:t xml:space="preserve"> 10112.26(f).</w:t>
      </w:r>
    </w:p>
    <w:p w:rsidR="007030B5" w:rsidRDefault="007030B5">
      <w:pPr>
        <w:spacing w:before="1"/>
        <w:rPr>
          <w:rFonts w:ascii="Times New Roman" w:eastAsia="Times New Roman" w:hAnsi="Times New Roman" w:cs="Times New Roman"/>
          <w:sz w:val="24"/>
          <w:szCs w:val="24"/>
        </w:rPr>
      </w:pPr>
    </w:p>
    <w:p w:rsidR="006E0CE9" w:rsidRDefault="00CE087C">
      <w:pPr>
        <w:pStyle w:val="BodyText"/>
        <w:spacing w:line="239" w:lineRule="auto"/>
        <w:ind w:right="281"/>
        <w:rPr>
          <w:spacing w:val="-2"/>
        </w:rPr>
      </w:pPr>
      <w:r>
        <w:rPr>
          <w:spacing w:val="-1"/>
        </w:rPr>
        <w:t xml:space="preserve">For </w:t>
      </w:r>
      <w:r>
        <w:rPr>
          <w:spacing w:val="1"/>
        </w:rPr>
        <w:t>any</w:t>
      </w:r>
      <w:r>
        <w:rPr>
          <w:spacing w:val="-10"/>
        </w:rPr>
        <w:t xml:space="preserve"> </w:t>
      </w:r>
      <w:r>
        <w:rPr>
          <w:spacing w:val="-1"/>
        </w:rPr>
        <w:t>data element</w:t>
      </w:r>
      <w:r>
        <w:rPr>
          <w:spacing w:val="-2"/>
        </w:rPr>
        <w:t xml:space="preserve"> </w:t>
      </w:r>
      <w:r>
        <w:rPr>
          <w:spacing w:val="-1"/>
        </w:rPr>
        <w:t>that</w:t>
      </w:r>
      <w:r>
        <w:rPr>
          <w:spacing w:val="-2"/>
        </w:rPr>
        <w:t xml:space="preserve"> </w:t>
      </w:r>
      <w:r>
        <w:t>is not separately</w:t>
      </w:r>
      <w:r>
        <w:rPr>
          <w:spacing w:val="-9"/>
        </w:rPr>
        <w:t xml:space="preserve"> </w:t>
      </w:r>
      <w:r>
        <w:t xml:space="preserve">reported in the </w:t>
      </w:r>
      <w:r>
        <w:rPr>
          <w:spacing w:val="-1"/>
        </w:rPr>
        <w:t>financial</w:t>
      </w:r>
      <w:r>
        <w:rPr>
          <w:spacing w:val="-3"/>
        </w:rPr>
        <w:t xml:space="preserve"> </w:t>
      </w:r>
      <w:r>
        <w:rPr>
          <w:spacing w:val="-1"/>
        </w:rPr>
        <w:t>statement</w:t>
      </w:r>
      <w:r>
        <w:t xml:space="preserve"> </w:t>
      </w:r>
      <w:r>
        <w:rPr>
          <w:spacing w:val="-2"/>
        </w:rPr>
        <w:t xml:space="preserve">filings </w:t>
      </w:r>
      <w:r>
        <w:t>to the</w:t>
      </w:r>
      <w:r>
        <w:rPr>
          <w:spacing w:val="-1"/>
        </w:rPr>
        <w:t xml:space="preserve"> </w:t>
      </w:r>
      <w:r>
        <w:rPr>
          <w:spacing w:val="-2"/>
        </w:rPr>
        <w:t>h</w:t>
      </w:r>
      <w:r>
        <w:rPr>
          <w:rFonts w:cs="Times New Roman"/>
          <w:spacing w:val="-2"/>
        </w:rPr>
        <w:t xml:space="preserve">ealth </w:t>
      </w:r>
      <w:r>
        <w:rPr>
          <w:rFonts w:cs="Times New Roman"/>
          <w:spacing w:val="-1"/>
        </w:rPr>
        <w:t>plan’s</w:t>
      </w:r>
      <w:r>
        <w:rPr>
          <w:rFonts w:cs="Times New Roman"/>
          <w:spacing w:val="-3"/>
        </w:rPr>
        <w:t xml:space="preserve"> </w:t>
      </w:r>
      <w:r>
        <w:t>or</w:t>
      </w:r>
      <w:r>
        <w:rPr>
          <w:spacing w:val="49"/>
        </w:rPr>
        <w:t xml:space="preserve"> </w:t>
      </w:r>
      <w:r>
        <w:rPr>
          <w:rFonts w:cs="Times New Roman"/>
          <w:spacing w:val="-1"/>
        </w:rPr>
        <w:t>health</w:t>
      </w:r>
      <w:r>
        <w:rPr>
          <w:rFonts w:cs="Times New Roman"/>
          <w:spacing w:val="-2"/>
        </w:rPr>
        <w:t xml:space="preserve"> </w:t>
      </w:r>
      <w:r>
        <w:rPr>
          <w:rFonts w:cs="Times New Roman"/>
          <w:spacing w:val="-1"/>
        </w:rPr>
        <w:t>insurer’s</w:t>
      </w:r>
      <w:r>
        <w:rPr>
          <w:rFonts w:cs="Times New Roman"/>
          <w:spacing w:val="-3"/>
        </w:rPr>
        <w:t xml:space="preserve"> </w:t>
      </w:r>
      <w:r>
        <w:rPr>
          <w:rFonts w:cs="Times New Roman"/>
          <w:spacing w:val="-1"/>
        </w:rPr>
        <w:t>r</w:t>
      </w:r>
      <w:r>
        <w:rPr>
          <w:spacing w:val="-1"/>
        </w:rPr>
        <w:t>egulatory</w:t>
      </w:r>
      <w:r>
        <w:rPr>
          <w:spacing w:val="-7"/>
        </w:rPr>
        <w:t xml:space="preserve"> </w:t>
      </w:r>
      <w:r>
        <w:rPr>
          <w:spacing w:val="-2"/>
        </w:rPr>
        <w:t>authority,</w:t>
      </w:r>
      <w:r>
        <w:t xml:space="preserve"> a</w:t>
      </w:r>
      <w:r>
        <w:rPr>
          <w:spacing w:val="-1"/>
        </w:rPr>
        <w:t xml:space="preserve"> health</w:t>
      </w:r>
      <w:r>
        <w:rPr>
          <w:spacing w:val="-3"/>
        </w:rPr>
        <w:t xml:space="preserve"> </w:t>
      </w:r>
      <w:r>
        <w:rPr>
          <w:spacing w:val="-1"/>
        </w:rPr>
        <w:t>plan</w:t>
      </w:r>
      <w:r>
        <w:rPr>
          <w:spacing w:val="-3"/>
        </w:rPr>
        <w:t xml:space="preserve"> </w:t>
      </w:r>
      <w:r>
        <w:t>or</w:t>
      </w:r>
      <w:r>
        <w:rPr>
          <w:spacing w:val="-1"/>
        </w:rPr>
        <w:t xml:space="preserve"> </w:t>
      </w:r>
      <w:r>
        <w:rPr>
          <w:spacing w:val="-2"/>
        </w:rPr>
        <w:t xml:space="preserve">health </w:t>
      </w:r>
      <w:r>
        <w:rPr>
          <w:spacing w:val="-1"/>
        </w:rPr>
        <w:t>insurer</w:t>
      </w:r>
      <w:r>
        <w:rPr>
          <w:spacing w:val="-3"/>
        </w:rPr>
        <w:t xml:space="preserve"> </w:t>
      </w:r>
      <w:r>
        <w:rPr>
          <w:spacing w:val="-1"/>
        </w:rPr>
        <w:t>does</w:t>
      </w:r>
      <w:r>
        <w:t xml:space="preserve"> </w:t>
      </w:r>
      <w:r>
        <w:rPr>
          <w:spacing w:val="-1"/>
        </w:rPr>
        <w:t>not</w:t>
      </w:r>
      <w:r>
        <w:rPr>
          <w:spacing w:val="-2"/>
        </w:rPr>
        <w:t xml:space="preserve"> </w:t>
      </w:r>
      <w:r>
        <w:rPr>
          <w:spacing w:val="-1"/>
        </w:rPr>
        <w:t>need</w:t>
      </w:r>
      <w:r>
        <w:t xml:space="preserve"> to </w:t>
      </w:r>
      <w:r>
        <w:rPr>
          <w:spacing w:val="-1"/>
        </w:rPr>
        <w:t>separately</w:t>
      </w:r>
      <w:r>
        <w:rPr>
          <w:spacing w:val="-9"/>
        </w:rPr>
        <w:t xml:space="preserve"> </w:t>
      </w:r>
      <w:r>
        <w:rPr>
          <w:spacing w:val="-1"/>
        </w:rPr>
        <w:t>report</w:t>
      </w:r>
      <w:r>
        <w:rPr>
          <w:spacing w:val="-3"/>
        </w:rPr>
        <w:t xml:space="preserve"> </w:t>
      </w:r>
      <w:r>
        <w:rPr>
          <w:spacing w:val="-1"/>
        </w:rPr>
        <w:t>that</w:t>
      </w:r>
      <w:r>
        <w:rPr>
          <w:spacing w:val="85"/>
        </w:rPr>
        <w:t xml:space="preserve"> </w:t>
      </w:r>
      <w:r>
        <w:rPr>
          <w:spacing w:val="-1"/>
        </w:rPr>
        <w:t>element</w:t>
      </w:r>
      <w:r>
        <w:rPr>
          <w:spacing w:val="-2"/>
        </w:rPr>
        <w:t xml:space="preserve"> </w:t>
      </w:r>
      <w:r>
        <w:t>in the</w:t>
      </w:r>
      <w:r>
        <w:rPr>
          <w:spacing w:val="-1"/>
        </w:rPr>
        <w:t xml:space="preserve"> </w:t>
      </w:r>
      <w:r>
        <w:t xml:space="preserve">12/31 </w:t>
      </w:r>
      <w:r>
        <w:rPr>
          <w:spacing w:val="-2"/>
        </w:rPr>
        <w:t>column</w:t>
      </w:r>
      <w:r>
        <w:t xml:space="preserve"> of</w:t>
      </w:r>
      <w:r>
        <w:rPr>
          <w:spacing w:val="-1"/>
        </w:rPr>
        <w:t xml:space="preserve"> </w:t>
      </w:r>
      <w:r>
        <w:t>the</w:t>
      </w:r>
      <w:r w:rsidR="003C7261">
        <w:t xml:space="preserve"> </w:t>
      </w:r>
      <w:r>
        <w:rPr>
          <w:spacing w:val="-3"/>
        </w:rPr>
        <w:t>MLR</w:t>
      </w:r>
      <w:r>
        <w:rPr>
          <w:spacing w:val="-2"/>
        </w:rPr>
        <w:t xml:space="preserve"> </w:t>
      </w:r>
      <w:r>
        <w:rPr>
          <w:spacing w:val="-1"/>
        </w:rPr>
        <w:t>Form.</w:t>
      </w:r>
      <w:r>
        <w:rPr>
          <w:spacing w:val="60"/>
        </w:rPr>
        <w:t xml:space="preserve"> </w:t>
      </w:r>
      <w:r>
        <w:rPr>
          <w:spacing w:val="-2"/>
        </w:rPr>
        <w:t>However,</w:t>
      </w:r>
      <w:r>
        <w:t xml:space="preserve"> a</w:t>
      </w:r>
      <w:r>
        <w:rPr>
          <w:spacing w:val="-4"/>
        </w:rPr>
        <w:t xml:space="preserve"> </w:t>
      </w:r>
      <w:r>
        <w:rPr>
          <w:spacing w:val="-1"/>
        </w:rPr>
        <w:t>health</w:t>
      </w:r>
      <w:r>
        <w:t xml:space="preserve"> </w:t>
      </w:r>
      <w:r>
        <w:rPr>
          <w:spacing w:val="-2"/>
        </w:rPr>
        <w:t>plan</w:t>
      </w:r>
      <w:r>
        <w:t xml:space="preserve"> or</w:t>
      </w:r>
      <w:r>
        <w:rPr>
          <w:spacing w:val="-4"/>
        </w:rPr>
        <w:t xml:space="preserve"> </w:t>
      </w:r>
      <w:r>
        <w:rPr>
          <w:spacing w:val="-2"/>
        </w:rPr>
        <w:t xml:space="preserve">health </w:t>
      </w:r>
      <w:r>
        <w:rPr>
          <w:spacing w:val="-1"/>
        </w:rPr>
        <w:t xml:space="preserve">insurer </w:t>
      </w:r>
      <w:r>
        <w:t>must</w:t>
      </w:r>
      <w:r w:rsidR="00E30451">
        <w:rPr>
          <w:spacing w:val="55"/>
        </w:rPr>
        <w:t xml:space="preserve"> </w:t>
      </w:r>
      <w:r>
        <w:rPr>
          <w:spacing w:val="-1"/>
        </w:rPr>
        <w:t>separately</w:t>
      </w:r>
      <w:r>
        <w:rPr>
          <w:spacing w:val="-9"/>
        </w:rPr>
        <w:t xml:space="preserve"> </w:t>
      </w:r>
      <w:r>
        <w:rPr>
          <w:spacing w:val="-1"/>
        </w:rPr>
        <w:t>report that</w:t>
      </w:r>
      <w:r>
        <w:rPr>
          <w:spacing w:val="-2"/>
        </w:rPr>
        <w:t xml:space="preserve"> </w:t>
      </w:r>
      <w:r>
        <w:rPr>
          <w:spacing w:val="-1"/>
        </w:rPr>
        <w:t>data element</w:t>
      </w:r>
      <w:r>
        <w:rPr>
          <w:spacing w:val="1"/>
        </w:rPr>
        <w:t xml:space="preserve"> </w:t>
      </w:r>
      <w:r>
        <w:t>in the</w:t>
      </w:r>
      <w:r>
        <w:rPr>
          <w:spacing w:val="-1"/>
        </w:rPr>
        <w:t xml:space="preserve"> </w:t>
      </w:r>
      <w:r>
        <w:t>3/31</w:t>
      </w:r>
      <w:r>
        <w:rPr>
          <w:spacing w:val="-2"/>
        </w:rPr>
        <w:t xml:space="preserve"> </w:t>
      </w:r>
      <w:r>
        <w:rPr>
          <w:spacing w:val="-1"/>
        </w:rPr>
        <w:t>column</w:t>
      </w:r>
      <w:r>
        <w:t xml:space="preserve"> </w:t>
      </w:r>
      <w:r>
        <w:rPr>
          <w:spacing w:val="-2"/>
        </w:rPr>
        <w:t>as</w:t>
      </w:r>
      <w:r>
        <w:rPr>
          <w:spacing w:val="-3"/>
        </w:rPr>
        <w:t xml:space="preserve"> </w:t>
      </w:r>
      <w:r>
        <w:rPr>
          <w:spacing w:val="-1"/>
        </w:rPr>
        <w:t>instructed</w:t>
      </w:r>
      <w:r>
        <w:t xml:space="preserve"> in the</w:t>
      </w:r>
      <w:r>
        <w:rPr>
          <w:spacing w:val="-4"/>
        </w:rPr>
        <w:t xml:space="preserve"> </w:t>
      </w:r>
      <w:r>
        <w:rPr>
          <w:spacing w:val="-1"/>
        </w:rPr>
        <w:t>guidance and</w:t>
      </w:r>
      <w:r>
        <w:t xml:space="preserve"> </w:t>
      </w:r>
      <w:r>
        <w:rPr>
          <w:spacing w:val="-3"/>
        </w:rPr>
        <w:t>MLR</w:t>
      </w:r>
      <w:r>
        <w:t xml:space="preserve"> </w:t>
      </w:r>
      <w:r>
        <w:rPr>
          <w:spacing w:val="-1"/>
        </w:rPr>
        <w:t>Form</w:t>
      </w:r>
      <w:r>
        <w:rPr>
          <w:spacing w:val="59"/>
        </w:rPr>
        <w:t xml:space="preserve"> </w:t>
      </w:r>
      <w:r>
        <w:rPr>
          <w:spacing w:val="-1"/>
        </w:rPr>
        <w:t>instructions.</w:t>
      </w:r>
      <w:r>
        <w:t xml:space="preserve"> </w:t>
      </w:r>
      <w:r>
        <w:rPr>
          <w:spacing w:val="-1"/>
        </w:rPr>
        <w:t xml:space="preserve">For </w:t>
      </w:r>
      <w:r>
        <w:rPr>
          <w:spacing w:val="-2"/>
        </w:rPr>
        <w:t>example,</w:t>
      </w:r>
      <w:r>
        <w:t xml:space="preserve"> a</w:t>
      </w:r>
      <w:r>
        <w:rPr>
          <w:spacing w:val="-1"/>
        </w:rPr>
        <w:t xml:space="preserve"> </w:t>
      </w:r>
      <w:r>
        <w:rPr>
          <w:spacing w:val="-2"/>
        </w:rPr>
        <w:t xml:space="preserve">health </w:t>
      </w:r>
      <w:r>
        <w:rPr>
          <w:spacing w:val="-1"/>
        </w:rPr>
        <w:t>plan</w:t>
      </w:r>
      <w:r>
        <w:rPr>
          <w:spacing w:val="-2"/>
        </w:rPr>
        <w:t xml:space="preserve"> </w:t>
      </w:r>
      <w:r>
        <w:t>or</w:t>
      </w:r>
      <w:r>
        <w:rPr>
          <w:spacing w:val="-4"/>
        </w:rPr>
        <w:t xml:space="preserve"> </w:t>
      </w:r>
      <w:r>
        <w:rPr>
          <w:spacing w:val="-1"/>
        </w:rPr>
        <w:t>health</w:t>
      </w:r>
      <w:r>
        <w:rPr>
          <w:spacing w:val="-2"/>
        </w:rPr>
        <w:t xml:space="preserve"> </w:t>
      </w:r>
      <w:r>
        <w:rPr>
          <w:spacing w:val="-1"/>
        </w:rPr>
        <w:t xml:space="preserve">insurer </w:t>
      </w:r>
      <w:r>
        <w:t>may</w:t>
      </w:r>
      <w:r>
        <w:rPr>
          <w:spacing w:val="-10"/>
        </w:rPr>
        <w:t xml:space="preserve"> </w:t>
      </w:r>
      <w:r>
        <w:t>not</w:t>
      </w:r>
      <w:r>
        <w:rPr>
          <w:spacing w:val="2"/>
        </w:rPr>
        <w:t xml:space="preserve"> </w:t>
      </w:r>
      <w:r>
        <w:rPr>
          <w:spacing w:val="-1"/>
        </w:rPr>
        <w:t>need</w:t>
      </w:r>
      <w:r>
        <w:t xml:space="preserve"> to </w:t>
      </w:r>
      <w:r>
        <w:rPr>
          <w:spacing w:val="-2"/>
        </w:rPr>
        <w:t>report</w:t>
      </w:r>
      <w:r>
        <w:rPr>
          <w:spacing w:val="1"/>
        </w:rPr>
        <w:t xml:space="preserve"> </w:t>
      </w:r>
      <w:r>
        <w:t>the</w:t>
      </w:r>
      <w:r>
        <w:rPr>
          <w:spacing w:val="-1"/>
        </w:rPr>
        <w:t xml:space="preserve"> </w:t>
      </w:r>
      <w:r>
        <w:rPr>
          <w:spacing w:val="-2"/>
        </w:rPr>
        <w:t>amount</w:t>
      </w:r>
      <w:r>
        <w:t xml:space="preserve"> of</w:t>
      </w:r>
      <w:r>
        <w:rPr>
          <w:spacing w:val="49"/>
        </w:rPr>
        <w:t xml:space="preserve"> </w:t>
      </w:r>
      <w:r>
        <w:rPr>
          <w:spacing w:val="-1"/>
        </w:rPr>
        <w:t>contingent</w:t>
      </w:r>
      <w:r>
        <w:t xml:space="preserve"> </w:t>
      </w:r>
      <w:r>
        <w:rPr>
          <w:spacing w:val="-2"/>
        </w:rPr>
        <w:t>benefit</w:t>
      </w:r>
      <w:r>
        <w:t xml:space="preserve"> </w:t>
      </w:r>
      <w:r>
        <w:rPr>
          <w:spacing w:val="-2"/>
        </w:rPr>
        <w:t>and</w:t>
      </w:r>
      <w:r>
        <w:t xml:space="preserve"> </w:t>
      </w:r>
      <w:r>
        <w:rPr>
          <w:spacing w:val="-1"/>
        </w:rPr>
        <w:t>lawsuit</w:t>
      </w:r>
      <w:r>
        <w:rPr>
          <w:spacing w:val="1"/>
        </w:rPr>
        <w:t xml:space="preserve"> </w:t>
      </w:r>
      <w:r>
        <w:rPr>
          <w:spacing w:val="-1"/>
        </w:rPr>
        <w:t>reserves</w:t>
      </w:r>
      <w:r>
        <w:t xml:space="preserve"> in</w:t>
      </w:r>
      <w:r>
        <w:rPr>
          <w:spacing w:val="-2"/>
        </w:rPr>
        <w:t xml:space="preserve"> Part</w:t>
      </w:r>
      <w:r>
        <w:t xml:space="preserve"> 2, </w:t>
      </w:r>
      <w:r>
        <w:rPr>
          <w:spacing w:val="-2"/>
        </w:rPr>
        <w:t>Line</w:t>
      </w:r>
      <w:r>
        <w:rPr>
          <w:spacing w:val="-1"/>
        </w:rPr>
        <w:t xml:space="preserve"> </w:t>
      </w:r>
      <w:r>
        <w:t>2.10 in the</w:t>
      </w:r>
      <w:r>
        <w:rPr>
          <w:spacing w:val="-1"/>
        </w:rPr>
        <w:t xml:space="preserve"> </w:t>
      </w:r>
      <w:r>
        <w:t xml:space="preserve">12/31 </w:t>
      </w:r>
      <w:r>
        <w:rPr>
          <w:spacing w:val="-2"/>
        </w:rPr>
        <w:t>column,</w:t>
      </w:r>
      <w:r>
        <w:t xml:space="preserve"> </w:t>
      </w:r>
      <w:r>
        <w:rPr>
          <w:spacing w:val="-1"/>
        </w:rPr>
        <w:t>but</w:t>
      </w:r>
      <w:r>
        <w:t xml:space="preserve"> must</w:t>
      </w:r>
      <w:r>
        <w:rPr>
          <w:spacing w:val="1"/>
        </w:rPr>
        <w:t xml:space="preserve"> </w:t>
      </w:r>
      <w:r>
        <w:rPr>
          <w:spacing w:val="-2"/>
        </w:rPr>
        <w:t>report</w:t>
      </w:r>
      <w:r>
        <w:t xml:space="preserve"> </w:t>
      </w:r>
      <w:r>
        <w:rPr>
          <w:spacing w:val="-2"/>
        </w:rPr>
        <w:t>such</w:t>
      </w:r>
      <w:r>
        <w:rPr>
          <w:spacing w:val="55"/>
        </w:rPr>
        <w:t xml:space="preserve"> </w:t>
      </w:r>
      <w:r>
        <w:rPr>
          <w:spacing w:val="-1"/>
        </w:rPr>
        <w:t>amounts</w:t>
      </w:r>
      <w:r>
        <w:t xml:space="preserve"> in the</w:t>
      </w:r>
      <w:r>
        <w:rPr>
          <w:spacing w:val="-1"/>
        </w:rPr>
        <w:t xml:space="preserve"> </w:t>
      </w:r>
      <w:r>
        <w:t xml:space="preserve">3/31 </w:t>
      </w:r>
      <w:r>
        <w:rPr>
          <w:spacing w:val="-1"/>
        </w:rPr>
        <w:t>column.</w:t>
      </w:r>
      <w:r>
        <w:rPr>
          <w:spacing w:val="-5"/>
        </w:rPr>
        <w:t xml:space="preserve"> </w:t>
      </w:r>
      <w:r>
        <w:t>A</w:t>
      </w:r>
      <w:r>
        <w:rPr>
          <w:spacing w:val="-3"/>
        </w:rPr>
        <w:t xml:space="preserve"> </w:t>
      </w:r>
      <w:r>
        <w:rPr>
          <w:spacing w:val="-1"/>
        </w:rPr>
        <w:t>health</w:t>
      </w:r>
      <w:r>
        <w:rPr>
          <w:spacing w:val="-2"/>
        </w:rPr>
        <w:t xml:space="preserve"> </w:t>
      </w:r>
      <w:r>
        <w:rPr>
          <w:spacing w:val="-1"/>
        </w:rPr>
        <w:t>plan</w:t>
      </w:r>
      <w:r>
        <w:rPr>
          <w:spacing w:val="-3"/>
        </w:rPr>
        <w:t xml:space="preserve"> </w:t>
      </w:r>
      <w:r>
        <w:t>or</w:t>
      </w:r>
      <w:r>
        <w:rPr>
          <w:spacing w:val="-4"/>
        </w:rPr>
        <w:t xml:space="preserve"> </w:t>
      </w:r>
      <w:r>
        <w:rPr>
          <w:spacing w:val="-2"/>
        </w:rPr>
        <w:t xml:space="preserve">health </w:t>
      </w:r>
      <w:r>
        <w:rPr>
          <w:spacing w:val="-1"/>
        </w:rPr>
        <w:t>insurer must</w:t>
      </w:r>
      <w:r>
        <w:t xml:space="preserve"> </w:t>
      </w:r>
      <w:r>
        <w:rPr>
          <w:spacing w:val="-1"/>
        </w:rPr>
        <w:t>still</w:t>
      </w:r>
      <w:r>
        <w:t xml:space="preserve"> </w:t>
      </w:r>
      <w:r>
        <w:rPr>
          <w:spacing w:val="-2"/>
        </w:rPr>
        <w:t>report,</w:t>
      </w:r>
      <w:r>
        <w:t xml:space="preserve"> in the</w:t>
      </w:r>
      <w:r>
        <w:rPr>
          <w:spacing w:val="-4"/>
        </w:rPr>
        <w:t xml:space="preserve"> </w:t>
      </w:r>
      <w:r>
        <w:rPr>
          <w:spacing w:val="-2"/>
        </w:rPr>
        <w:t>detail</w:t>
      </w:r>
      <w:r>
        <w:rPr>
          <w:spacing w:val="1"/>
        </w:rPr>
        <w:t xml:space="preserve"> </w:t>
      </w:r>
      <w:r>
        <w:rPr>
          <w:spacing w:val="-2"/>
        </w:rPr>
        <w:t>provided</w:t>
      </w:r>
      <w:r>
        <w:t xml:space="preserve"> </w:t>
      </w:r>
      <w:r>
        <w:rPr>
          <w:spacing w:val="-2"/>
        </w:rPr>
        <w:t>by</w:t>
      </w:r>
      <w:r>
        <w:rPr>
          <w:spacing w:val="-5"/>
        </w:rPr>
        <w:t xml:space="preserve"> </w:t>
      </w:r>
      <w:r>
        <w:t>the</w:t>
      </w:r>
      <w:r w:rsidR="006E0CE9">
        <w:rPr>
          <w:spacing w:val="75"/>
        </w:rPr>
        <w:t xml:space="preserve"> </w:t>
      </w:r>
      <w:r>
        <w:rPr>
          <w:spacing w:val="-2"/>
        </w:rPr>
        <w:t xml:space="preserve">MLR </w:t>
      </w:r>
      <w:r>
        <w:rPr>
          <w:spacing w:val="-1"/>
        </w:rPr>
        <w:t>form,</w:t>
      </w:r>
      <w:r>
        <w:t xml:space="preserve"> the</w:t>
      </w:r>
      <w:r>
        <w:rPr>
          <w:spacing w:val="-1"/>
        </w:rPr>
        <w:t xml:space="preserve"> amounts</w:t>
      </w:r>
      <w:r>
        <w:rPr>
          <w:spacing w:val="1"/>
        </w:rPr>
        <w:t xml:space="preserve"> </w:t>
      </w:r>
      <w:r>
        <w:rPr>
          <w:spacing w:val="-2"/>
        </w:rPr>
        <w:t>for</w:t>
      </w:r>
      <w:r>
        <w:rPr>
          <w:spacing w:val="-4"/>
        </w:rPr>
        <w:t xml:space="preserve"> </w:t>
      </w:r>
      <w:r>
        <w:rPr>
          <w:spacing w:val="-2"/>
        </w:rPr>
        <w:t>premiums</w:t>
      </w:r>
      <w:r>
        <w:t xml:space="preserve"> </w:t>
      </w:r>
      <w:r>
        <w:rPr>
          <w:spacing w:val="-2"/>
        </w:rPr>
        <w:t>and</w:t>
      </w:r>
      <w:r>
        <w:t xml:space="preserve"> </w:t>
      </w:r>
      <w:r>
        <w:rPr>
          <w:spacing w:val="-1"/>
        </w:rPr>
        <w:t>unearned</w:t>
      </w:r>
      <w:r>
        <w:t xml:space="preserve"> </w:t>
      </w:r>
      <w:r>
        <w:rPr>
          <w:spacing w:val="-1"/>
        </w:rPr>
        <w:t>premium</w:t>
      </w:r>
      <w:r>
        <w:t xml:space="preserve"> </w:t>
      </w:r>
      <w:r>
        <w:rPr>
          <w:spacing w:val="-2"/>
        </w:rPr>
        <w:t>reserves,</w:t>
      </w:r>
      <w:r>
        <w:t xml:space="preserve"> </w:t>
      </w:r>
      <w:r>
        <w:rPr>
          <w:spacing w:val="-1"/>
        </w:rPr>
        <w:t>taxes</w:t>
      </w:r>
      <w:r>
        <w:rPr>
          <w:spacing w:val="1"/>
        </w:rPr>
        <w:t xml:space="preserve"> </w:t>
      </w:r>
      <w:r>
        <w:rPr>
          <w:spacing w:val="-1"/>
        </w:rPr>
        <w:t>and</w:t>
      </w:r>
      <w:r>
        <w:t xml:space="preserve"> </w:t>
      </w:r>
      <w:r>
        <w:rPr>
          <w:spacing w:val="-2"/>
        </w:rPr>
        <w:t>fees,</w:t>
      </w:r>
      <w:r>
        <w:t xml:space="preserve"> </w:t>
      </w:r>
      <w:r>
        <w:rPr>
          <w:spacing w:val="-2"/>
        </w:rPr>
        <w:t>claims</w:t>
      </w:r>
      <w:r>
        <w:t xml:space="preserve"> </w:t>
      </w:r>
      <w:r>
        <w:rPr>
          <w:spacing w:val="-2"/>
        </w:rPr>
        <w:t>and</w:t>
      </w:r>
      <w:r w:rsidR="006E0CE9">
        <w:rPr>
          <w:spacing w:val="-2"/>
        </w:rPr>
        <w:t xml:space="preserve"> </w:t>
      </w:r>
    </w:p>
    <w:p w:rsidR="007030B5" w:rsidRDefault="00CE087C">
      <w:pPr>
        <w:pStyle w:val="BodyText"/>
        <w:spacing w:line="239" w:lineRule="auto"/>
        <w:ind w:right="281"/>
      </w:pPr>
      <w:r>
        <w:rPr>
          <w:spacing w:val="-1"/>
        </w:rPr>
        <w:t>claims-related</w:t>
      </w:r>
      <w:r>
        <w:rPr>
          <w:spacing w:val="-3"/>
        </w:rPr>
        <w:t xml:space="preserve"> </w:t>
      </w:r>
      <w:r>
        <w:rPr>
          <w:spacing w:val="-2"/>
        </w:rPr>
        <w:t>reserves,</w:t>
      </w:r>
      <w:r>
        <w:t xml:space="preserve"> </w:t>
      </w:r>
      <w:r>
        <w:rPr>
          <w:spacing w:val="-2"/>
        </w:rPr>
        <w:t>and</w:t>
      </w:r>
      <w:r>
        <w:t xml:space="preserve"> </w:t>
      </w:r>
      <w:r>
        <w:rPr>
          <w:spacing w:val="-2"/>
        </w:rPr>
        <w:t>non-claims</w:t>
      </w:r>
      <w:r>
        <w:t xml:space="preserve"> </w:t>
      </w:r>
      <w:r>
        <w:rPr>
          <w:spacing w:val="-1"/>
        </w:rPr>
        <w:t>costs,</w:t>
      </w:r>
      <w:r>
        <w:t xml:space="preserve"> in </w:t>
      </w:r>
      <w:r>
        <w:rPr>
          <w:spacing w:val="-1"/>
        </w:rPr>
        <w:t>both</w:t>
      </w:r>
      <w:r>
        <w:t xml:space="preserve"> the</w:t>
      </w:r>
      <w:r>
        <w:rPr>
          <w:spacing w:val="-1"/>
        </w:rPr>
        <w:t xml:space="preserve"> </w:t>
      </w:r>
      <w:r>
        <w:t xml:space="preserve">12/31 </w:t>
      </w:r>
      <w:r>
        <w:rPr>
          <w:spacing w:val="-1"/>
        </w:rPr>
        <w:t>and</w:t>
      </w:r>
      <w:r>
        <w:rPr>
          <w:spacing w:val="-3"/>
        </w:rPr>
        <w:t xml:space="preserve"> </w:t>
      </w:r>
      <w:r>
        <w:t>the</w:t>
      </w:r>
      <w:r>
        <w:rPr>
          <w:spacing w:val="-1"/>
        </w:rPr>
        <w:t xml:space="preserve"> 3/31</w:t>
      </w:r>
      <w:r>
        <w:t xml:space="preserve"> </w:t>
      </w:r>
      <w:r>
        <w:rPr>
          <w:spacing w:val="-1"/>
        </w:rPr>
        <w:t>columns,</w:t>
      </w:r>
      <w:r>
        <w:t xml:space="preserve"> to the</w:t>
      </w:r>
      <w:r>
        <w:rPr>
          <w:spacing w:val="-1"/>
        </w:rPr>
        <w:t xml:space="preserve"> extent</w:t>
      </w:r>
      <w:r>
        <w:rPr>
          <w:spacing w:val="-3"/>
        </w:rPr>
        <w:t xml:space="preserve"> </w:t>
      </w:r>
      <w:r>
        <w:rPr>
          <w:spacing w:val="-1"/>
        </w:rPr>
        <w:t>the</w:t>
      </w:r>
      <w:r>
        <w:rPr>
          <w:spacing w:val="63"/>
        </w:rPr>
        <w:t xml:space="preserve"> </w:t>
      </w:r>
      <w:r>
        <w:rPr>
          <w:spacing w:val="-1"/>
        </w:rPr>
        <w:t>health</w:t>
      </w:r>
      <w:r>
        <w:rPr>
          <w:spacing w:val="-2"/>
        </w:rPr>
        <w:t xml:space="preserve"> </w:t>
      </w:r>
      <w:r>
        <w:rPr>
          <w:spacing w:val="-1"/>
        </w:rPr>
        <w:t>plan</w:t>
      </w:r>
      <w:r w:rsidR="00640B90">
        <w:rPr>
          <w:spacing w:val="-1"/>
        </w:rPr>
        <w:t xml:space="preserve"> or</w:t>
      </w:r>
      <w:r>
        <w:rPr>
          <w:spacing w:val="-3"/>
        </w:rPr>
        <w:t xml:space="preserve"> </w:t>
      </w:r>
      <w:r>
        <w:rPr>
          <w:spacing w:val="-2"/>
        </w:rPr>
        <w:t>health</w:t>
      </w:r>
      <w:r>
        <w:rPr>
          <w:spacing w:val="-3"/>
        </w:rPr>
        <w:t xml:space="preserve"> </w:t>
      </w:r>
      <w:r>
        <w:rPr>
          <w:spacing w:val="-1"/>
        </w:rPr>
        <w:t>insurer</w:t>
      </w:r>
      <w:r>
        <w:rPr>
          <w:spacing w:val="-4"/>
        </w:rPr>
        <w:t xml:space="preserve"> </w:t>
      </w:r>
      <w:r>
        <w:rPr>
          <w:spacing w:val="-2"/>
        </w:rPr>
        <w:t>reports</w:t>
      </w:r>
      <w:r>
        <w:t xml:space="preserve"> </w:t>
      </w:r>
      <w:r>
        <w:rPr>
          <w:spacing w:val="-1"/>
        </w:rPr>
        <w:t>such</w:t>
      </w:r>
      <w:r>
        <w:t xml:space="preserve"> </w:t>
      </w:r>
      <w:r>
        <w:rPr>
          <w:spacing w:val="-1"/>
        </w:rPr>
        <w:t>amounts</w:t>
      </w:r>
      <w:r>
        <w:t xml:space="preserve"> to</w:t>
      </w:r>
      <w:r>
        <w:rPr>
          <w:spacing w:val="-2"/>
        </w:rPr>
        <w:t xml:space="preserve"> </w:t>
      </w:r>
      <w:r>
        <w:t>the</w:t>
      </w:r>
      <w:r>
        <w:rPr>
          <w:spacing w:val="-1"/>
        </w:rPr>
        <w:t xml:space="preserve"> </w:t>
      </w:r>
      <w:r>
        <w:rPr>
          <w:rFonts w:cs="Times New Roman"/>
          <w:spacing w:val="-1"/>
        </w:rPr>
        <w:t>health</w:t>
      </w:r>
      <w:r>
        <w:rPr>
          <w:rFonts w:cs="Times New Roman"/>
          <w:spacing w:val="-2"/>
        </w:rPr>
        <w:t xml:space="preserve"> plan’s </w:t>
      </w:r>
      <w:r>
        <w:rPr>
          <w:rFonts w:cs="Times New Roman"/>
        </w:rPr>
        <w:t>or</w:t>
      </w:r>
      <w:r>
        <w:rPr>
          <w:rFonts w:cs="Times New Roman"/>
          <w:spacing w:val="-4"/>
        </w:rPr>
        <w:t xml:space="preserve"> </w:t>
      </w:r>
      <w:r>
        <w:rPr>
          <w:rFonts w:cs="Times New Roman"/>
          <w:spacing w:val="-1"/>
        </w:rPr>
        <w:t>health</w:t>
      </w:r>
      <w:r>
        <w:rPr>
          <w:rFonts w:cs="Times New Roman"/>
        </w:rPr>
        <w:t xml:space="preserve"> </w:t>
      </w:r>
      <w:r>
        <w:rPr>
          <w:rFonts w:cs="Times New Roman"/>
          <w:spacing w:val="-2"/>
        </w:rPr>
        <w:t>insurer’s</w:t>
      </w:r>
      <w:r>
        <w:rPr>
          <w:rFonts w:cs="Times New Roman"/>
        </w:rPr>
        <w:t xml:space="preserve"> </w:t>
      </w:r>
      <w:r>
        <w:rPr>
          <w:spacing w:val="-1"/>
        </w:rPr>
        <w:t>regulatory</w:t>
      </w:r>
      <w:r>
        <w:rPr>
          <w:spacing w:val="-13"/>
        </w:rPr>
        <w:t xml:space="preserve"> </w:t>
      </w:r>
      <w:r>
        <w:rPr>
          <w:spacing w:val="-2"/>
        </w:rPr>
        <w:t>authority.</w:t>
      </w:r>
    </w:p>
    <w:p w:rsidR="007030B5" w:rsidRDefault="007030B5">
      <w:pPr>
        <w:rPr>
          <w:rFonts w:ascii="Times New Roman" w:eastAsia="Times New Roman" w:hAnsi="Times New Roman" w:cs="Times New Roman"/>
          <w:sz w:val="24"/>
          <w:szCs w:val="24"/>
        </w:rPr>
      </w:pPr>
    </w:p>
    <w:p w:rsidR="007030B5" w:rsidRDefault="00CE087C">
      <w:pPr>
        <w:ind w:left="107"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Columns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3, 5, 7, 9, 11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Business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of</w:t>
      </w:r>
      <w:r>
        <w:rPr>
          <w:rFonts w:ascii="Times New Roman" w:eastAsia="Times New Roman" w:hAnsi="Times New Roman" w:cs="Times New Roman"/>
          <w:b/>
          <w:bCs/>
          <w:spacing w:val="-1"/>
          <w:sz w:val="24"/>
          <w:szCs w:val="24"/>
        </w:rPr>
        <w:t xml:space="preserve"> 12/31</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2"/>
          <w:sz w:val="24"/>
          <w:szCs w:val="24"/>
        </w:rPr>
        <w:t>MLR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reporting</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pacing w:val="-1"/>
          <w:sz w:val="24"/>
          <w:szCs w:val="24"/>
        </w:rPr>
        <w:t>year</w:t>
      </w:r>
    </w:p>
    <w:p w:rsidR="007030B5" w:rsidRDefault="007030B5">
      <w:pPr>
        <w:spacing w:before="7"/>
        <w:rPr>
          <w:rFonts w:ascii="Times New Roman" w:eastAsia="Times New Roman" w:hAnsi="Times New Roman" w:cs="Times New Roman"/>
          <w:b/>
          <w:bCs/>
          <w:sz w:val="23"/>
          <w:szCs w:val="23"/>
        </w:rPr>
      </w:pPr>
    </w:p>
    <w:p w:rsidR="007030B5" w:rsidRDefault="00CE087C">
      <w:pPr>
        <w:pStyle w:val="BodyText"/>
        <w:ind w:left="828" w:right="435"/>
      </w:pPr>
      <w:r>
        <w:rPr>
          <w:b/>
          <w:spacing w:val="-1"/>
        </w:rPr>
        <w:t xml:space="preserve">For </w:t>
      </w:r>
      <w:r>
        <w:rPr>
          <w:b/>
          <w:spacing w:val="-2"/>
        </w:rPr>
        <w:t>health</w:t>
      </w:r>
      <w:r>
        <w:rPr>
          <w:b/>
        </w:rPr>
        <w:t xml:space="preserve"> </w:t>
      </w:r>
      <w:r>
        <w:rPr>
          <w:b/>
          <w:spacing w:val="-2"/>
        </w:rPr>
        <w:t>care</w:t>
      </w:r>
      <w:r>
        <w:rPr>
          <w:b/>
          <w:spacing w:val="-4"/>
        </w:rPr>
        <w:t xml:space="preserve"> </w:t>
      </w:r>
      <w:r>
        <w:rPr>
          <w:b/>
          <w:spacing w:val="-1"/>
        </w:rPr>
        <w:t>service</w:t>
      </w:r>
      <w:r>
        <w:rPr>
          <w:b/>
          <w:spacing w:val="-4"/>
        </w:rPr>
        <w:t xml:space="preserve"> </w:t>
      </w:r>
      <w:r>
        <w:rPr>
          <w:b/>
          <w:spacing w:val="-1"/>
        </w:rPr>
        <w:t>Plans</w:t>
      </w:r>
      <w:r>
        <w:rPr>
          <w:spacing w:val="-1"/>
        </w:rPr>
        <w:t>:</w:t>
      </w:r>
      <w:r>
        <w:rPr>
          <w:spacing w:val="-2"/>
        </w:rPr>
        <w:t xml:space="preserve"> </w:t>
      </w:r>
      <w:r>
        <w:rPr>
          <w:spacing w:val="-1"/>
        </w:rPr>
        <w:t>Financial</w:t>
      </w:r>
      <w:r>
        <w:rPr>
          <w:spacing w:val="-3"/>
        </w:rPr>
        <w:t xml:space="preserve"> </w:t>
      </w:r>
      <w:r>
        <w:rPr>
          <w:spacing w:val="-1"/>
        </w:rPr>
        <w:t>information</w:t>
      </w:r>
      <w:r>
        <w:rPr>
          <w:spacing w:val="-2"/>
        </w:rPr>
        <w:t xml:space="preserve"> reported</w:t>
      </w:r>
      <w:r>
        <w:t xml:space="preserve"> for</w:t>
      </w:r>
      <w:r>
        <w:rPr>
          <w:spacing w:val="-4"/>
        </w:rPr>
        <w:t xml:space="preserve"> </w:t>
      </w:r>
      <w:r>
        <w:t>the</w:t>
      </w:r>
      <w:r>
        <w:rPr>
          <w:spacing w:val="-1"/>
        </w:rPr>
        <w:t xml:space="preserve"> </w:t>
      </w:r>
      <w:r>
        <w:t>12/31</w:t>
      </w:r>
      <w:r>
        <w:rPr>
          <w:spacing w:val="-2"/>
        </w:rPr>
        <w:t xml:space="preserve"> </w:t>
      </w:r>
      <w:r>
        <w:rPr>
          <w:spacing w:val="-1"/>
        </w:rPr>
        <w:t>columns</w:t>
      </w:r>
      <w:r>
        <w:rPr>
          <w:spacing w:val="1"/>
        </w:rPr>
        <w:t xml:space="preserve"> </w:t>
      </w:r>
      <w:r>
        <w:rPr>
          <w:spacing w:val="-1"/>
        </w:rPr>
        <w:t>are</w:t>
      </w:r>
      <w:r>
        <w:rPr>
          <w:spacing w:val="-2"/>
        </w:rPr>
        <w:t xml:space="preserve"> </w:t>
      </w:r>
      <w:r>
        <w:t xml:space="preserve">to </w:t>
      </w:r>
      <w:r>
        <w:rPr>
          <w:spacing w:val="-1"/>
        </w:rPr>
        <w:t>equal</w:t>
      </w:r>
      <w:r>
        <w:rPr>
          <w:spacing w:val="65"/>
        </w:rPr>
        <w:t xml:space="preserve"> </w:t>
      </w:r>
      <w:r>
        <w:t>the</w:t>
      </w:r>
      <w:r>
        <w:rPr>
          <w:spacing w:val="-1"/>
        </w:rPr>
        <w:t xml:space="preserve"> exact</w:t>
      </w:r>
      <w:r>
        <w:t xml:space="preserve"> </w:t>
      </w:r>
      <w:r>
        <w:rPr>
          <w:spacing w:val="-2"/>
        </w:rPr>
        <w:t>amounts</w:t>
      </w:r>
      <w:r>
        <w:t xml:space="preserve"> </w:t>
      </w:r>
      <w:r>
        <w:rPr>
          <w:spacing w:val="-1"/>
        </w:rPr>
        <w:t>that</w:t>
      </w:r>
      <w:r>
        <w:rPr>
          <w:spacing w:val="1"/>
        </w:rPr>
        <w:t xml:space="preserve"> </w:t>
      </w:r>
      <w:r>
        <w:rPr>
          <w:spacing w:val="-1"/>
        </w:rPr>
        <w:t>were</w:t>
      </w:r>
      <w:r>
        <w:rPr>
          <w:spacing w:val="-2"/>
        </w:rPr>
        <w:t xml:space="preserve"> reported</w:t>
      </w:r>
      <w:r>
        <w:t xml:space="preserve"> directly</w:t>
      </w:r>
      <w:r>
        <w:rPr>
          <w:spacing w:val="-10"/>
        </w:rPr>
        <w:t xml:space="preserve"> </w:t>
      </w:r>
      <w:r>
        <w:t>to the</w:t>
      </w:r>
      <w:r>
        <w:rPr>
          <w:spacing w:val="-1"/>
        </w:rPr>
        <w:t xml:space="preserve"> </w:t>
      </w:r>
      <w:r>
        <w:rPr>
          <w:spacing w:val="-5"/>
        </w:rPr>
        <w:t>DMHC</w:t>
      </w:r>
      <w:r>
        <w:rPr>
          <w:spacing w:val="-9"/>
        </w:rPr>
        <w:t xml:space="preserve"> </w:t>
      </w:r>
      <w:r>
        <w:rPr>
          <w:spacing w:val="1"/>
        </w:rPr>
        <w:t>by</w:t>
      </w:r>
      <w:r>
        <w:rPr>
          <w:spacing w:val="-7"/>
        </w:rPr>
        <w:t xml:space="preserve"> </w:t>
      </w:r>
      <w:r>
        <w:t>the</w:t>
      </w:r>
      <w:r>
        <w:rPr>
          <w:spacing w:val="-1"/>
        </w:rPr>
        <w:t xml:space="preserve"> health</w:t>
      </w:r>
      <w:r>
        <w:rPr>
          <w:spacing w:val="-2"/>
        </w:rPr>
        <w:t xml:space="preserve"> </w:t>
      </w:r>
      <w:r>
        <w:rPr>
          <w:spacing w:val="-1"/>
        </w:rPr>
        <w:t>plan,</w:t>
      </w:r>
      <w:r>
        <w:t xml:space="preserve"> </w:t>
      </w:r>
      <w:r>
        <w:rPr>
          <w:spacing w:val="-2"/>
        </w:rPr>
        <w:t>prior</w:t>
      </w:r>
      <w:r>
        <w:rPr>
          <w:spacing w:val="-1"/>
        </w:rPr>
        <w:t xml:space="preserve"> </w:t>
      </w:r>
      <w:r>
        <w:t xml:space="preserve">to </w:t>
      </w:r>
      <w:r>
        <w:rPr>
          <w:spacing w:val="-2"/>
        </w:rPr>
        <w:t>filing</w:t>
      </w:r>
      <w:r>
        <w:rPr>
          <w:spacing w:val="-5"/>
        </w:rPr>
        <w:t xml:space="preserve"> </w:t>
      </w:r>
      <w:r>
        <w:t>the</w:t>
      </w:r>
      <w:r>
        <w:rPr>
          <w:spacing w:val="61"/>
        </w:rPr>
        <w:t xml:space="preserve"> </w:t>
      </w:r>
      <w:r w:rsidR="00071BDD">
        <w:rPr>
          <w:spacing w:val="-1"/>
        </w:rPr>
        <w:t>2015</w:t>
      </w:r>
      <w:r>
        <w:t xml:space="preserve"> </w:t>
      </w:r>
      <w:r>
        <w:rPr>
          <w:spacing w:val="-2"/>
        </w:rPr>
        <w:t>MLR</w:t>
      </w:r>
      <w:r>
        <w:rPr>
          <w:spacing w:val="3"/>
        </w:rPr>
        <w:t xml:space="preserve"> </w:t>
      </w:r>
      <w:r>
        <w:rPr>
          <w:spacing w:val="-1"/>
        </w:rPr>
        <w:t>Form.</w:t>
      </w:r>
    </w:p>
    <w:p w:rsidR="007030B5" w:rsidRDefault="007030B5">
      <w:pPr>
        <w:rPr>
          <w:rFonts w:ascii="Times New Roman" w:eastAsia="Times New Roman" w:hAnsi="Times New Roman" w:cs="Times New Roman"/>
          <w:sz w:val="24"/>
          <w:szCs w:val="24"/>
        </w:rPr>
      </w:pPr>
    </w:p>
    <w:p w:rsidR="007030B5" w:rsidRDefault="00CE087C">
      <w:pPr>
        <w:pStyle w:val="BodyText"/>
        <w:tabs>
          <w:tab w:val="left" w:pos="2160"/>
        </w:tabs>
        <w:ind w:left="2160" w:right="435" w:hanging="1332"/>
      </w:pPr>
      <w:r>
        <w:rPr>
          <w:spacing w:val="-1"/>
        </w:rPr>
        <w:t>Include:</w:t>
      </w:r>
      <w:r>
        <w:rPr>
          <w:spacing w:val="-1"/>
        </w:rPr>
        <w:tab/>
        <w:t>Experience</w:t>
      </w:r>
      <w:r>
        <w:rPr>
          <w:spacing w:val="-3"/>
        </w:rPr>
        <w:t xml:space="preserve"> </w:t>
      </w:r>
      <w:r>
        <w:t>of</w:t>
      </w:r>
      <w:r>
        <w:rPr>
          <w:spacing w:val="-1"/>
        </w:rPr>
        <w:t xml:space="preserve"> policies </w:t>
      </w:r>
      <w:r>
        <w:t>in</w:t>
      </w:r>
      <w:r>
        <w:rPr>
          <w:spacing w:val="-3"/>
        </w:rPr>
        <w:t xml:space="preserve"> </w:t>
      </w:r>
      <w:r>
        <w:rPr>
          <w:spacing w:val="-1"/>
        </w:rPr>
        <w:t>each</w:t>
      </w:r>
      <w:r>
        <w:t xml:space="preserve"> of</w:t>
      </w:r>
      <w:r>
        <w:rPr>
          <w:spacing w:val="-1"/>
        </w:rPr>
        <w:t xml:space="preserve"> </w:t>
      </w:r>
      <w:r>
        <w:t>the</w:t>
      </w:r>
      <w:r>
        <w:rPr>
          <w:spacing w:val="-1"/>
        </w:rPr>
        <w:t xml:space="preserve"> </w:t>
      </w:r>
      <w:r>
        <w:rPr>
          <w:spacing w:val="-2"/>
        </w:rPr>
        <w:t xml:space="preserve">relevant </w:t>
      </w:r>
      <w:r>
        <w:rPr>
          <w:spacing w:val="-1"/>
        </w:rPr>
        <w:t>markets</w:t>
      </w:r>
      <w:r>
        <w:t xml:space="preserve"> </w:t>
      </w:r>
      <w:r>
        <w:rPr>
          <w:spacing w:val="-2"/>
        </w:rPr>
        <w:t>for</w:t>
      </w:r>
      <w:r>
        <w:rPr>
          <w:spacing w:val="-1"/>
        </w:rPr>
        <w:t xml:space="preserve"> </w:t>
      </w:r>
      <w:r>
        <w:t>the</w:t>
      </w:r>
      <w:r>
        <w:rPr>
          <w:spacing w:val="-3"/>
        </w:rPr>
        <w:t xml:space="preserve"> </w:t>
      </w:r>
      <w:r>
        <w:rPr>
          <w:spacing w:val="-2"/>
        </w:rPr>
        <w:t>MLR</w:t>
      </w:r>
      <w:r>
        <w:rPr>
          <w:spacing w:val="1"/>
        </w:rPr>
        <w:t xml:space="preserve"> </w:t>
      </w:r>
      <w:r>
        <w:rPr>
          <w:spacing w:val="-2"/>
        </w:rPr>
        <w:t>reporting</w:t>
      </w:r>
      <w:r>
        <w:rPr>
          <w:spacing w:val="4"/>
        </w:rPr>
        <w:t xml:space="preserve"> </w:t>
      </w:r>
      <w:r>
        <w:rPr>
          <w:spacing w:val="-4"/>
        </w:rPr>
        <w:t>year,</w:t>
      </w:r>
      <w:r>
        <w:rPr>
          <w:spacing w:val="51"/>
        </w:rPr>
        <w:t xml:space="preserve"> </w:t>
      </w:r>
      <w:r>
        <w:rPr>
          <w:spacing w:val="-1"/>
        </w:rPr>
        <w:t>as</w:t>
      </w:r>
      <w:r>
        <w:t xml:space="preserve"> </w:t>
      </w:r>
      <w:r>
        <w:rPr>
          <w:spacing w:val="-2"/>
        </w:rPr>
        <w:t>reported</w:t>
      </w:r>
      <w:r>
        <w:rPr>
          <w:spacing w:val="3"/>
        </w:rPr>
        <w:t xml:space="preserve"> </w:t>
      </w:r>
      <w:r>
        <w:rPr>
          <w:spacing w:val="-1"/>
        </w:rPr>
        <w:t>as</w:t>
      </w:r>
      <w:r>
        <w:t xml:space="preserve"> of</w:t>
      </w:r>
      <w:r>
        <w:rPr>
          <w:spacing w:val="-4"/>
        </w:rPr>
        <w:t xml:space="preserve"> </w:t>
      </w:r>
      <w:r>
        <w:rPr>
          <w:spacing w:val="-2"/>
        </w:rPr>
        <w:t>December</w:t>
      </w:r>
      <w:r>
        <w:rPr>
          <w:spacing w:val="-1"/>
        </w:rPr>
        <w:t xml:space="preserve"> </w:t>
      </w:r>
      <w:r>
        <w:t>31, to the</w:t>
      </w:r>
      <w:r>
        <w:rPr>
          <w:spacing w:val="-1"/>
        </w:rPr>
        <w:t xml:space="preserve"> DMHC</w:t>
      </w:r>
      <w:r>
        <w:rPr>
          <w:spacing w:val="-5"/>
        </w:rPr>
        <w:t xml:space="preserve"> </w:t>
      </w:r>
      <w:r>
        <w:t xml:space="preserve">on </w:t>
      </w:r>
      <w:r>
        <w:rPr>
          <w:spacing w:val="-1"/>
        </w:rPr>
        <w:t xml:space="preserve">the </w:t>
      </w:r>
      <w:r>
        <w:rPr>
          <w:rFonts w:cs="Times New Roman"/>
          <w:spacing w:val="-1"/>
        </w:rPr>
        <w:t>DMHC’s</w:t>
      </w:r>
      <w:r>
        <w:rPr>
          <w:rFonts w:cs="Times New Roman"/>
          <w:spacing w:val="-3"/>
        </w:rPr>
        <w:t xml:space="preserve"> </w:t>
      </w:r>
      <w:r>
        <w:rPr>
          <w:rFonts w:cs="Times New Roman"/>
          <w:spacing w:val="-1"/>
        </w:rPr>
        <w:t>reporting</w:t>
      </w:r>
      <w:r>
        <w:rPr>
          <w:rFonts w:cs="Times New Roman"/>
          <w:spacing w:val="-2"/>
        </w:rPr>
        <w:t xml:space="preserve"> form</w:t>
      </w:r>
      <w:r>
        <w:rPr>
          <w:rFonts w:cs="Times New Roman"/>
          <w:spacing w:val="3"/>
        </w:rPr>
        <w:t xml:space="preserve"> </w:t>
      </w:r>
      <w:r>
        <w:rPr>
          <w:spacing w:val="-1"/>
        </w:rPr>
        <w:t>filing</w:t>
      </w:r>
      <w:r>
        <w:rPr>
          <w:spacing w:val="45"/>
        </w:rPr>
        <w:t xml:space="preserve"> </w:t>
      </w:r>
      <w:r>
        <w:t>for</w:t>
      </w:r>
      <w:r>
        <w:rPr>
          <w:spacing w:val="-2"/>
        </w:rPr>
        <w:t xml:space="preserve"> </w:t>
      </w:r>
      <w:r>
        <w:t>the</w:t>
      </w:r>
      <w:r>
        <w:rPr>
          <w:spacing w:val="-3"/>
        </w:rPr>
        <w:t xml:space="preserve"> </w:t>
      </w:r>
      <w:r>
        <w:rPr>
          <w:spacing w:val="-2"/>
        </w:rPr>
        <w:t>MLR</w:t>
      </w:r>
      <w:r>
        <w:rPr>
          <w:spacing w:val="1"/>
        </w:rPr>
        <w:t xml:space="preserve"> </w:t>
      </w:r>
      <w:r>
        <w:t>reporting</w:t>
      </w:r>
      <w:r>
        <w:rPr>
          <w:spacing w:val="5"/>
        </w:rPr>
        <w:t xml:space="preserve"> </w:t>
      </w:r>
      <w:r>
        <w:rPr>
          <w:spacing w:val="-4"/>
        </w:rPr>
        <w:t xml:space="preserve">year </w:t>
      </w:r>
      <w:r>
        <w:rPr>
          <w:spacing w:val="-1"/>
        </w:rPr>
        <w:t>regardless</w:t>
      </w:r>
      <w:r>
        <w:t xml:space="preserve"> of</w:t>
      </w:r>
      <w:r>
        <w:rPr>
          <w:spacing w:val="-4"/>
        </w:rPr>
        <w:t xml:space="preserve"> </w:t>
      </w:r>
      <w:r>
        <w:rPr>
          <w:spacing w:val="-1"/>
        </w:rPr>
        <w:t>incurred</w:t>
      </w:r>
      <w:r>
        <w:rPr>
          <w:spacing w:val="-3"/>
        </w:rPr>
        <w:t xml:space="preserve"> </w:t>
      </w:r>
      <w:r>
        <w:rPr>
          <w:spacing w:val="-1"/>
        </w:rPr>
        <w:t>date.</w:t>
      </w:r>
    </w:p>
    <w:p w:rsidR="007030B5" w:rsidRDefault="007030B5">
      <w:pPr>
        <w:spacing w:before="9"/>
        <w:rPr>
          <w:rFonts w:ascii="Times New Roman" w:eastAsia="Times New Roman" w:hAnsi="Times New Roman" w:cs="Times New Roman"/>
        </w:rPr>
      </w:pPr>
    </w:p>
    <w:p w:rsidR="007030B5" w:rsidRDefault="00CE087C">
      <w:pPr>
        <w:ind w:left="828" w:right="435"/>
        <w:rPr>
          <w:rFonts w:ascii="Times New Roman" w:eastAsia="Times New Roman" w:hAnsi="Times New Roman" w:cs="Times New Roman"/>
          <w:sz w:val="24"/>
          <w:szCs w:val="24"/>
        </w:rPr>
      </w:pPr>
      <w:r>
        <w:rPr>
          <w:rFonts w:ascii="Times New Roman"/>
          <w:b/>
          <w:spacing w:val="-1"/>
          <w:sz w:val="24"/>
        </w:rPr>
        <w:t xml:space="preserve">For </w:t>
      </w:r>
      <w:r>
        <w:rPr>
          <w:rFonts w:ascii="Times New Roman"/>
          <w:b/>
          <w:spacing w:val="-2"/>
          <w:sz w:val="24"/>
        </w:rPr>
        <w:t>health insurance</w:t>
      </w:r>
      <w:r>
        <w:rPr>
          <w:rFonts w:ascii="Times New Roman"/>
          <w:b/>
          <w:spacing w:val="-6"/>
          <w:sz w:val="24"/>
        </w:rPr>
        <w:t xml:space="preserve"> </w:t>
      </w:r>
      <w:r>
        <w:rPr>
          <w:rFonts w:ascii="Times New Roman"/>
          <w:b/>
          <w:spacing w:val="-1"/>
          <w:sz w:val="24"/>
        </w:rPr>
        <w:t>policies</w:t>
      </w:r>
      <w:r>
        <w:rPr>
          <w:rFonts w:ascii="Times New Roman"/>
          <w:spacing w:val="-1"/>
          <w:sz w:val="24"/>
        </w:rPr>
        <w:t>:</w:t>
      </w:r>
      <w:r>
        <w:rPr>
          <w:rFonts w:ascii="Times New Roman"/>
          <w:spacing w:val="58"/>
          <w:sz w:val="24"/>
        </w:rPr>
        <w:t xml:space="preserve"> </w:t>
      </w:r>
      <w:r>
        <w:rPr>
          <w:rFonts w:ascii="Times New Roman"/>
          <w:spacing w:val="-1"/>
          <w:sz w:val="24"/>
        </w:rPr>
        <w:t xml:space="preserve">Include </w:t>
      </w:r>
      <w:r>
        <w:rPr>
          <w:rFonts w:ascii="Times New Roman"/>
          <w:spacing w:val="-2"/>
          <w:sz w:val="24"/>
        </w:rPr>
        <w:t>experience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2"/>
          <w:sz w:val="24"/>
        </w:rPr>
        <w:t>policies</w:t>
      </w:r>
      <w:r>
        <w:rPr>
          <w:rFonts w:ascii="Times New Roman"/>
          <w:sz w:val="24"/>
        </w:rPr>
        <w:t xml:space="preserve"> in</w:t>
      </w:r>
      <w:r>
        <w:rPr>
          <w:rFonts w:ascii="Times New Roman"/>
          <w:spacing w:val="2"/>
          <w:sz w:val="24"/>
        </w:rPr>
        <w:t xml:space="preserve"> </w:t>
      </w:r>
      <w:r>
        <w:rPr>
          <w:rFonts w:ascii="Times New Roman"/>
          <w:spacing w:val="-2"/>
          <w:sz w:val="24"/>
        </w:rPr>
        <w:t>each</w:t>
      </w:r>
      <w:r>
        <w:rPr>
          <w:rFonts w:ascii="Times New Roman"/>
          <w:sz w:val="24"/>
        </w:rPr>
        <w:t xml:space="preserve"> of</w:t>
      </w:r>
      <w:r>
        <w:rPr>
          <w:rFonts w:ascii="Times New Roman"/>
          <w:spacing w:val="-1"/>
          <w:sz w:val="24"/>
        </w:rPr>
        <w:t xml:space="preserve"> the relevant</w:t>
      </w:r>
      <w:r>
        <w:rPr>
          <w:rFonts w:ascii="Times New Roman"/>
          <w:spacing w:val="-2"/>
          <w:sz w:val="24"/>
        </w:rPr>
        <w:t xml:space="preserve"> markets</w:t>
      </w:r>
      <w:r>
        <w:rPr>
          <w:rFonts w:ascii="Times New Roman"/>
          <w:sz w:val="24"/>
        </w:rPr>
        <w:t xml:space="preserve"> for</w:t>
      </w:r>
      <w:r>
        <w:rPr>
          <w:rFonts w:ascii="Times New Roman"/>
          <w:spacing w:val="79"/>
          <w:sz w:val="24"/>
        </w:rPr>
        <w:t xml:space="preserve"> </w:t>
      </w:r>
      <w:r>
        <w:rPr>
          <w:rFonts w:ascii="Times New Roman"/>
          <w:sz w:val="24"/>
        </w:rPr>
        <w:t>the</w:t>
      </w:r>
      <w:r>
        <w:rPr>
          <w:rFonts w:ascii="Times New Roman"/>
          <w:spacing w:val="-1"/>
          <w:sz w:val="24"/>
        </w:rPr>
        <w:t xml:space="preserve"> </w:t>
      </w:r>
      <w:r>
        <w:rPr>
          <w:rFonts w:ascii="Times New Roman"/>
          <w:spacing w:val="-2"/>
          <w:sz w:val="24"/>
        </w:rPr>
        <w:t>MLR</w:t>
      </w:r>
      <w:r>
        <w:rPr>
          <w:rFonts w:ascii="Times New Roman"/>
          <w:sz w:val="24"/>
        </w:rPr>
        <w:t xml:space="preserve"> </w:t>
      </w:r>
      <w:r>
        <w:rPr>
          <w:rFonts w:ascii="Times New Roman"/>
          <w:spacing w:val="-1"/>
          <w:sz w:val="24"/>
        </w:rPr>
        <w:t>reporting</w:t>
      </w:r>
      <w:r>
        <w:rPr>
          <w:rFonts w:ascii="Times New Roman"/>
          <w:spacing w:val="2"/>
          <w:sz w:val="24"/>
        </w:rPr>
        <w:t xml:space="preserve"> </w:t>
      </w:r>
      <w:r>
        <w:rPr>
          <w:rFonts w:ascii="Times New Roman"/>
          <w:spacing w:val="-3"/>
          <w:sz w:val="24"/>
        </w:rPr>
        <w:t>year,</w:t>
      </w:r>
      <w:r>
        <w:rPr>
          <w:rFonts w:ascii="Times New Roman"/>
          <w:spacing w:val="-2"/>
          <w:sz w:val="24"/>
        </w:rPr>
        <w:t xml:space="preserve"> as</w:t>
      </w:r>
      <w:r>
        <w:rPr>
          <w:rFonts w:ascii="Times New Roman"/>
          <w:spacing w:val="-5"/>
          <w:sz w:val="24"/>
        </w:rPr>
        <w:t xml:space="preserve"> </w:t>
      </w:r>
      <w:r>
        <w:rPr>
          <w:rFonts w:ascii="Times New Roman"/>
          <w:spacing w:val="-2"/>
          <w:sz w:val="24"/>
        </w:rPr>
        <w:t>of</w:t>
      </w:r>
      <w:r>
        <w:rPr>
          <w:rFonts w:ascii="Times New Roman"/>
          <w:spacing w:val="-1"/>
          <w:sz w:val="24"/>
        </w:rPr>
        <w:t xml:space="preserve"> December</w:t>
      </w:r>
      <w:r>
        <w:rPr>
          <w:rFonts w:ascii="Times New Roman"/>
          <w:spacing w:val="-2"/>
          <w:sz w:val="24"/>
        </w:rPr>
        <w:t xml:space="preserve"> </w:t>
      </w:r>
      <w:r>
        <w:rPr>
          <w:rFonts w:ascii="Times New Roman"/>
          <w:sz w:val="24"/>
        </w:rPr>
        <w:t>31</w:t>
      </w:r>
    </w:p>
    <w:p w:rsidR="007030B5" w:rsidRDefault="007030B5">
      <w:pPr>
        <w:rPr>
          <w:rFonts w:ascii="Times New Roman" w:eastAsia="Times New Roman" w:hAnsi="Times New Roman" w:cs="Times New Roman"/>
          <w:sz w:val="24"/>
          <w:szCs w:val="24"/>
        </w:rPr>
      </w:pPr>
    </w:p>
    <w:p w:rsidR="00CA1F5E" w:rsidRDefault="00CA1F5E" w:rsidP="00CA1F5E">
      <w:pPr>
        <w:spacing w:before="52"/>
        <w:ind w:left="207" w:right="369"/>
        <w:rPr>
          <w:rFonts w:ascii="Times New Roman" w:eastAsia="Times New Roman" w:hAnsi="Times New Roman" w:cs="Times New Roman"/>
          <w:sz w:val="24"/>
          <w:szCs w:val="24"/>
        </w:rPr>
      </w:pPr>
      <w:r>
        <w:rPr>
          <w:rFonts w:ascii="Times New Roman" w:eastAsia="Times New Roman" w:hAnsi="Times New Roman" w:cs="Times New Roman"/>
          <w:sz w:val="24"/>
          <w:szCs w:val="24"/>
        </w:rPr>
        <w:t>Columns 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4, 6, 8, 10,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12</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pacing w:val="-1"/>
          <w:sz w:val="24"/>
          <w:szCs w:val="24"/>
        </w:rPr>
        <w:t>Business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of</w:t>
      </w:r>
      <w:r>
        <w:rPr>
          <w:rFonts w:ascii="Times New Roman" w:eastAsia="Times New Roman" w:hAnsi="Times New Roman" w:cs="Times New Roman"/>
          <w:b/>
          <w:bCs/>
          <w:spacing w:val="-1"/>
          <w:sz w:val="24"/>
          <w:szCs w:val="24"/>
        </w:rPr>
        <w:t xml:space="preserve"> 3/31</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subsequent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MLR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reporting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year</w:t>
      </w:r>
    </w:p>
    <w:p w:rsidR="00CA1F5E" w:rsidRDefault="00CA1F5E" w:rsidP="00CA1F5E">
      <w:pPr>
        <w:rPr>
          <w:rFonts w:ascii="Times New Roman" w:eastAsia="Times New Roman" w:hAnsi="Times New Roman" w:cs="Times New Roman"/>
          <w:b/>
          <w:bCs/>
          <w:sz w:val="24"/>
          <w:szCs w:val="24"/>
        </w:rPr>
      </w:pPr>
    </w:p>
    <w:p w:rsidR="00CA1F5E" w:rsidRDefault="00CA1F5E" w:rsidP="00CA1F5E">
      <w:pPr>
        <w:pStyle w:val="BodyText"/>
        <w:ind w:left="928" w:right="392"/>
      </w:pPr>
      <w:r>
        <w:rPr>
          <w:spacing w:val="-1"/>
        </w:rPr>
        <w:t>Financial</w:t>
      </w:r>
      <w:r>
        <w:rPr>
          <w:spacing w:val="2"/>
        </w:rPr>
        <w:t xml:space="preserve"> </w:t>
      </w:r>
      <w:r>
        <w:rPr>
          <w:spacing w:val="-2"/>
        </w:rPr>
        <w:t>Information</w:t>
      </w:r>
      <w:r>
        <w:t xml:space="preserve"> </w:t>
      </w:r>
      <w:r>
        <w:rPr>
          <w:spacing w:val="-1"/>
        </w:rPr>
        <w:t>reported</w:t>
      </w:r>
      <w:r>
        <w:t xml:space="preserve"> in the</w:t>
      </w:r>
      <w:r>
        <w:rPr>
          <w:spacing w:val="-1"/>
        </w:rPr>
        <w:t xml:space="preserve"> </w:t>
      </w:r>
      <w:r>
        <w:t xml:space="preserve">3/31 </w:t>
      </w:r>
      <w:r>
        <w:rPr>
          <w:spacing w:val="-1"/>
        </w:rPr>
        <w:t>columns</w:t>
      </w:r>
      <w:r>
        <w:rPr>
          <w:spacing w:val="-2"/>
        </w:rPr>
        <w:t xml:space="preserve"> </w:t>
      </w:r>
      <w:r>
        <w:t xml:space="preserve">should </w:t>
      </w:r>
      <w:r>
        <w:rPr>
          <w:spacing w:val="-1"/>
        </w:rPr>
        <w:t>equal</w:t>
      </w:r>
      <w:r>
        <w:t xml:space="preserve"> the</w:t>
      </w:r>
      <w:r>
        <w:rPr>
          <w:spacing w:val="-1"/>
        </w:rPr>
        <w:t xml:space="preserve"> amount</w:t>
      </w:r>
      <w:r>
        <w:rPr>
          <w:spacing w:val="-2"/>
        </w:rPr>
        <w:t xml:space="preserve"> </w:t>
      </w:r>
      <w:r>
        <w:t>of</w:t>
      </w:r>
      <w:r>
        <w:rPr>
          <w:spacing w:val="-1"/>
        </w:rPr>
        <w:t xml:space="preserve"> each</w:t>
      </w:r>
      <w:r>
        <w:rPr>
          <w:spacing w:val="2"/>
        </w:rPr>
        <w:t xml:space="preserve"> </w:t>
      </w:r>
      <w:r>
        <w:rPr>
          <w:spacing w:val="-1"/>
        </w:rPr>
        <w:t>element</w:t>
      </w:r>
      <w:r>
        <w:rPr>
          <w:spacing w:val="43"/>
        </w:rPr>
        <w:t xml:space="preserve"> </w:t>
      </w:r>
      <w:r>
        <w:rPr>
          <w:spacing w:val="-1"/>
        </w:rPr>
        <w:t>related specifically</w:t>
      </w:r>
      <w:r>
        <w:rPr>
          <w:spacing w:val="-10"/>
        </w:rPr>
        <w:t xml:space="preserve"> </w:t>
      </w:r>
      <w:r>
        <w:t xml:space="preserve">to </w:t>
      </w:r>
      <w:r>
        <w:rPr>
          <w:spacing w:val="-1"/>
        </w:rPr>
        <w:t xml:space="preserve">experience </w:t>
      </w:r>
      <w:r>
        <w:t>in</w:t>
      </w:r>
      <w:r>
        <w:rPr>
          <w:spacing w:val="-2"/>
        </w:rPr>
        <w:t xml:space="preserve"> </w:t>
      </w:r>
      <w:r>
        <w:t>the</w:t>
      </w:r>
      <w:r>
        <w:rPr>
          <w:spacing w:val="-1"/>
        </w:rPr>
        <w:t xml:space="preserve"> </w:t>
      </w:r>
      <w:r w:rsidR="00071BDD">
        <w:t>2015</w:t>
      </w:r>
      <w:r>
        <w:t xml:space="preserve"> </w:t>
      </w:r>
      <w:r>
        <w:rPr>
          <w:spacing w:val="-1"/>
        </w:rPr>
        <w:t>MLR</w:t>
      </w:r>
      <w:r>
        <w:rPr>
          <w:spacing w:val="1"/>
        </w:rPr>
        <w:t xml:space="preserve"> </w:t>
      </w:r>
      <w:r>
        <w:rPr>
          <w:spacing w:val="-1"/>
        </w:rPr>
        <w:t>reporting</w:t>
      </w:r>
      <w:r>
        <w:rPr>
          <w:spacing w:val="2"/>
        </w:rPr>
        <w:t xml:space="preserve"> </w:t>
      </w:r>
      <w:r>
        <w:rPr>
          <w:spacing w:val="-4"/>
        </w:rPr>
        <w:t>year</w:t>
      </w:r>
      <w:r>
        <w:rPr>
          <w:spacing w:val="-1"/>
        </w:rPr>
        <w:t xml:space="preserve"> and</w:t>
      </w:r>
      <w:r>
        <w:t xml:space="preserve"> </w:t>
      </w:r>
      <w:r>
        <w:rPr>
          <w:spacing w:val="-1"/>
        </w:rPr>
        <w:t>paid</w:t>
      </w:r>
      <w:r>
        <w:t xml:space="preserve"> </w:t>
      </w:r>
      <w:r>
        <w:rPr>
          <w:spacing w:val="-1"/>
        </w:rPr>
        <w:t>through</w:t>
      </w:r>
      <w:r>
        <w:t xml:space="preserve"> </w:t>
      </w:r>
      <w:r>
        <w:rPr>
          <w:spacing w:val="-2"/>
        </w:rPr>
        <w:t>March</w:t>
      </w:r>
      <w:r>
        <w:t xml:space="preserve"> 31 of</w:t>
      </w:r>
      <w:r>
        <w:rPr>
          <w:spacing w:val="55"/>
        </w:rPr>
        <w:t xml:space="preserve"> </w:t>
      </w:r>
      <w:r>
        <w:t>the</w:t>
      </w:r>
      <w:r>
        <w:rPr>
          <w:spacing w:val="-1"/>
        </w:rPr>
        <w:t xml:space="preserve"> </w:t>
      </w:r>
      <w:r>
        <w:rPr>
          <w:spacing w:val="-2"/>
        </w:rPr>
        <w:t>subsequent</w:t>
      </w:r>
      <w:r>
        <w:t xml:space="preserve"> </w:t>
      </w:r>
      <w:r>
        <w:rPr>
          <w:spacing w:val="-2"/>
        </w:rPr>
        <w:t>reporting year</w:t>
      </w:r>
      <w:r>
        <w:t xml:space="preserve"> </w:t>
      </w:r>
      <w:r>
        <w:rPr>
          <w:spacing w:val="-1"/>
        </w:rPr>
        <w:t>(incurred</w:t>
      </w:r>
      <w:r>
        <w:t xml:space="preserve"> in 12,</w:t>
      </w:r>
      <w:r>
        <w:rPr>
          <w:spacing w:val="-2"/>
        </w:rPr>
        <w:t xml:space="preserve"> </w:t>
      </w:r>
      <w:r>
        <w:rPr>
          <w:spacing w:val="-1"/>
        </w:rPr>
        <w:t>paid</w:t>
      </w:r>
      <w:r>
        <w:t xml:space="preserve"> or</w:t>
      </w:r>
      <w:r>
        <w:rPr>
          <w:spacing w:val="-1"/>
        </w:rPr>
        <w:t xml:space="preserve"> received</w:t>
      </w:r>
      <w:r>
        <w:t xml:space="preserve"> in</w:t>
      </w:r>
      <w:r>
        <w:rPr>
          <w:spacing w:val="-2"/>
        </w:rPr>
        <w:t xml:space="preserve"> </w:t>
      </w:r>
      <w:r>
        <w:rPr>
          <w:spacing w:val="-1"/>
        </w:rPr>
        <w:t>15),</w:t>
      </w:r>
      <w:r>
        <w:t xml:space="preserve"> plus </w:t>
      </w:r>
      <w:r>
        <w:rPr>
          <w:spacing w:val="1"/>
        </w:rPr>
        <w:t>any</w:t>
      </w:r>
      <w:r>
        <w:rPr>
          <w:spacing w:val="-9"/>
        </w:rPr>
        <w:t xml:space="preserve"> </w:t>
      </w:r>
      <w:r>
        <w:rPr>
          <w:spacing w:val="-1"/>
        </w:rPr>
        <w:t>provision</w:t>
      </w:r>
      <w:r>
        <w:t xml:space="preserve"> </w:t>
      </w:r>
      <w:r>
        <w:rPr>
          <w:spacing w:val="-2"/>
        </w:rPr>
        <w:t>for</w:t>
      </w:r>
      <w:r>
        <w:rPr>
          <w:spacing w:val="-4"/>
        </w:rPr>
        <w:t xml:space="preserve"> </w:t>
      </w:r>
      <w:r>
        <w:rPr>
          <w:spacing w:val="-1"/>
        </w:rPr>
        <w:t>items</w:t>
      </w:r>
      <w:r>
        <w:rPr>
          <w:spacing w:val="55"/>
        </w:rPr>
        <w:t xml:space="preserve"> </w:t>
      </w:r>
      <w:r>
        <w:t>properly</w:t>
      </w:r>
      <w:r>
        <w:rPr>
          <w:spacing w:val="-10"/>
        </w:rPr>
        <w:t xml:space="preserve"> </w:t>
      </w:r>
      <w:r>
        <w:rPr>
          <w:spacing w:val="-1"/>
        </w:rPr>
        <w:t>allocable</w:t>
      </w:r>
      <w:r>
        <w:rPr>
          <w:spacing w:val="-3"/>
        </w:rPr>
        <w:t xml:space="preserve"> </w:t>
      </w:r>
      <w:r>
        <w:t>to the</w:t>
      </w:r>
      <w:r>
        <w:rPr>
          <w:spacing w:val="-1"/>
        </w:rPr>
        <w:t xml:space="preserve"> </w:t>
      </w:r>
      <w:r w:rsidR="00071BDD">
        <w:t>2015</w:t>
      </w:r>
      <w:r>
        <w:t xml:space="preserve"> </w:t>
      </w:r>
      <w:r>
        <w:rPr>
          <w:spacing w:val="-3"/>
        </w:rPr>
        <w:t>MLR</w:t>
      </w:r>
      <w:r>
        <w:rPr>
          <w:spacing w:val="-2"/>
        </w:rPr>
        <w:t xml:space="preserve"> </w:t>
      </w:r>
      <w:r>
        <w:rPr>
          <w:spacing w:val="-1"/>
        </w:rPr>
        <w:t>reporting</w:t>
      </w:r>
      <w:r>
        <w:rPr>
          <w:spacing w:val="2"/>
        </w:rPr>
        <w:t xml:space="preserve"> </w:t>
      </w:r>
      <w:r>
        <w:rPr>
          <w:spacing w:val="-3"/>
        </w:rPr>
        <w:t>year</w:t>
      </w:r>
      <w:r>
        <w:rPr>
          <w:spacing w:val="2"/>
        </w:rPr>
        <w:t xml:space="preserve"> </w:t>
      </w:r>
      <w:r>
        <w:t>but not</w:t>
      </w:r>
      <w:r>
        <w:rPr>
          <w:spacing w:val="5"/>
        </w:rPr>
        <w:t xml:space="preserve"> </w:t>
      </w:r>
      <w:r>
        <w:rPr>
          <w:spacing w:val="-4"/>
        </w:rPr>
        <w:t>yet</w:t>
      </w:r>
      <w:r>
        <w:rPr>
          <w:spacing w:val="-2"/>
        </w:rPr>
        <w:t xml:space="preserve"> </w:t>
      </w:r>
      <w:r>
        <w:rPr>
          <w:spacing w:val="-1"/>
        </w:rPr>
        <w:t>paid</w:t>
      </w:r>
      <w:r>
        <w:rPr>
          <w:spacing w:val="2"/>
        </w:rPr>
        <w:t xml:space="preserve"> </w:t>
      </w:r>
      <w:r>
        <w:rPr>
          <w:spacing w:val="-1"/>
        </w:rPr>
        <w:t>as</w:t>
      </w:r>
      <w:r>
        <w:t xml:space="preserve"> of</w:t>
      </w:r>
      <w:r>
        <w:rPr>
          <w:spacing w:val="-4"/>
        </w:rPr>
        <w:t xml:space="preserve"> </w:t>
      </w:r>
      <w:r>
        <w:rPr>
          <w:spacing w:val="-1"/>
        </w:rPr>
        <w:t>3/31</w:t>
      </w:r>
      <w:r>
        <w:t xml:space="preserve"> of</w:t>
      </w:r>
      <w:r>
        <w:rPr>
          <w:spacing w:val="-1"/>
        </w:rPr>
        <w:t xml:space="preserve"> </w:t>
      </w:r>
      <w:r>
        <w:t>the</w:t>
      </w:r>
      <w:r>
        <w:rPr>
          <w:spacing w:val="-1"/>
        </w:rPr>
        <w:t xml:space="preserve"> following</w:t>
      </w:r>
      <w:r>
        <w:rPr>
          <w:spacing w:val="39"/>
        </w:rPr>
        <w:t xml:space="preserve"> </w:t>
      </w:r>
      <w:r>
        <w:rPr>
          <w:spacing w:val="-1"/>
        </w:rPr>
        <w:t>year.</w:t>
      </w:r>
    </w:p>
    <w:p w:rsidR="00CA1F5E" w:rsidRDefault="00CA1F5E" w:rsidP="00CA1F5E">
      <w:pPr>
        <w:rPr>
          <w:rFonts w:ascii="Times New Roman" w:eastAsia="Times New Roman" w:hAnsi="Times New Roman" w:cs="Times New Roman"/>
          <w:sz w:val="24"/>
          <w:szCs w:val="24"/>
        </w:rPr>
      </w:pPr>
    </w:p>
    <w:p w:rsidR="00CA1F5E" w:rsidRDefault="00CA1F5E" w:rsidP="00980E5A">
      <w:pPr>
        <w:pStyle w:val="BodyText"/>
        <w:tabs>
          <w:tab w:val="left" w:pos="2260"/>
        </w:tabs>
        <w:ind w:left="2260" w:right="681" w:hanging="1332"/>
        <w:rPr>
          <w:spacing w:val="-3"/>
        </w:rPr>
      </w:pPr>
      <w:r>
        <w:rPr>
          <w:spacing w:val="-1"/>
        </w:rPr>
        <w:lastRenderedPageBreak/>
        <w:t>Include:</w:t>
      </w:r>
      <w:r>
        <w:rPr>
          <w:spacing w:val="-1"/>
        </w:rPr>
        <w:tab/>
        <w:t>Experience</w:t>
      </w:r>
      <w:r>
        <w:rPr>
          <w:spacing w:val="-3"/>
        </w:rPr>
        <w:t xml:space="preserve"> </w:t>
      </w:r>
      <w:r>
        <w:t>of</w:t>
      </w:r>
      <w:r>
        <w:rPr>
          <w:spacing w:val="-1"/>
        </w:rPr>
        <w:t xml:space="preserve"> policies </w:t>
      </w:r>
      <w:r>
        <w:t>in</w:t>
      </w:r>
      <w:r>
        <w:rPr>
          <w:spacing w:val="-3"/>
        </w:rPr>
        <w:t xml:space="preserve"> </w:t>
      </w:r>
      <w:r>
        <w:rPr>
          <w:spacing w:val="-1"/>
        </w:rPr>
        <w:t>each</w:t>
      </w:r>
      <w:r>
        <w:t xml:space="preserve"> </w:t>
      </w:r>
      <w:r>
        <w:rPr>
          <w:spacing w:val="-1"/>
        </w:rPr>
        <w:t>market,</w:t>
      </w:r>
      <w:r>
        <w:t xml:space="preserve"> </w:t>
      </w:r>
      <w:r>
        <w:rPr>
          <w:spacing w:val="-1"/>
        </w:rPr>
        <w:t>incurred,</w:t>
      </w:r>
      <w:r>
        <w:t xml:space="preserve"> </w:t>
      </w:r>
      <w:r>
        <w:rPr>
          <w:spacing w:val="-1"/>
        </w:rPr>
        <w:t>paid</w:t>
      </w:r>
      <w:r>
        <w:t xml:space="preserve"> or</w:t>
      </w:r>
      <w:r>
        <w:rPr>
          <w:spacing w:val="-1"/>
        </w:rPr>
        <w:t xml:space="preserve"> received</w:t>
      </w:r>
      <w:r>
        <w:t xml:space="preserve"> </w:t>
      </w:r>
      <w:r>
        <w:rPr>
          <w:spacing w:val="-2"/>
        </w:rPr>
        <w:t>relevant</w:t>
      </w:r>
      <w:r>
        <w:t xml:space="preserve"> </w:t>
      </w:r>
      <w:r>
        <w:rPr>
          <w:spacing w:val="1"/>
        </w:rPr>
        <w:t>only</w:t>
      </w:r>
      <w:r>
        <w:rPr>
          <w:spacing w:val="-10"/>
        </w:rPr>
        <w:t xml:space="preserve"> </w:t>
      </w:r>
      <w:r>
        <w:t>to</w:t>
      </w:r>
      <w:r>
        <w:rPr>
          <w:spacing w:val="27"/>
        </w:rPr>
        <w:t xml:space="preserve"> </w:t>
      </w:r>
      <w:r>
        <w:t>the</w:t>
      </w:r>
      <w:r>
        <w:rPr>
          <w:spacing w:val="-1"/>
        </w:rPr>
        <w:t xml:space="preserve"> </w:t>
      </w:r>
      <w:r>
        <w:rPr>
          <w:spacing w:val="-3"/>
        </w:rPr>
        <w:t>MLR</w:t>
      </w:r>
      <w:r>
        <w:rPr>
          <w:spacing w:val="-2"/>
        </w:rPr>
        <w:t xml:space="preserve"> </w:t>
      </w:r>
      <w:r>
        <w:rPr>
          <w:spacing w:val="-1"/>
        </w:rPr>
        <w:t>reporting</w:t>
      </w:r>
      <w:r>
        <w:rPr>
          <w:spacing w:val="2"/>
        </w:rPr>
        <w:t xml:space="preserve"> </w:t>
      </w:r>
      <w:r>
        <w:rPr>
          <w:spacing w:val="-2"/>
        </w:rPr>
        <w:t>year,</w:t>
      </w:r>
      <w:r>
        <w:rPr>
          <w:spacing w:val="1"/>
        </w:rPr>
        <w:t xml:space="preserve"> </w:t>
      </w:r>
      <w:r>
        <w:rPr>
          <w:spacing w:val="-1"/>
        </w:rPr>
        <w:t>reported</w:t>
      </w:r>
      <w:r>
        <w:rPr>
          <w:spacing w:val="1"/>
        </w:rPr>
        <w:t xml:space="preserve"> </w:t>
      </w:r>
      <w:r>
        <w:rPr>
          <w:spacing w:val="-2"/>
        </w:rPr>
        <w:t>as</w:t>
      </w:r>
      <w:r>
        <w:t xml:space="preserve"> of</w:t>
      </w:r>
      <w:r>
        <w:rPr>
          <w:spacing w:val="-1"/>
        </w:rPr>
        <w:t xml:space="preserve"> </w:t>
      </w:r>
      <w:r>
        <w:rPr>
          <w:spacing w:val="-2"/>
        </w:rPr>
        <w:t>March</w:t>
      </w:r>
      <w:r>
        <w:t xml:space="preserve"> 31 of</w:t>
      </w:r>
      <w:r>
        <w:rPr>
          <w:spacing w:val="-1"/>
        </w:rPr>
        <w:t xml:space="preserve"> </w:t>
      </w:r>
      <w:r>
        <w:t>the</w:t>
      </w:r>
      <w:r>
        <w:rPr>
          <w:spacing w:val="-1"/>
        </w:rPr>
        <w:t xml:space="preserve"> </w:t>
      </w:r>
      <w:r>
        <w:rPr>
          <w:spacing w:val="-2"/>
        </w:rPr>
        <w:t>subsequent MLR</w:t>
      </w:r>
      <w:r>
        <w:rPr>
          <w:spacing w:val="43"/>
        </w:rPr>
        <w:t xml:space="preserve"> </w:t>
      </w:r>
      <w:r>
        <w:rPr>
          <w:spacing w:val="-1"/>
        </w:rPr>
        <w:t>reporting</w:t>
      </w:r>
      <w:r>
        <w:rPr>
          <w:spacing w:val="3"/>
        </w:rPr>
        <w:t xml:space="preserve"> </w:t>
      </w:r>
      <w:r w:rsidR="00980E5A">
        <w:rPr>
          <w:spacing w:val="-3"/>
        </w:rPr>
        <w:t>year.</w:t>
      </w:r>
    </w:p>
    <w:p w:rsidR="00980E5A" w:rsidRDefault="00980E5A" w:rsidP="00980E5A">
      <w:pPr>
        <w:pStyle w:val="BodyText"/>
        <w:tabs>
          <w:tab w:val="left" w:pos="2260"/>
        </w:tabs>
        <w:ind w:left="2260" w:right="681" w:hanging="1332"/>
        <w:rPr>
          <w:spacing w:val="-3"/>
        </w:rPr>
      </w:pPr>
    </w:p>
    <w:p w:rsidR="00980E5A" w:rsidRDefault="00980E5A" w:rsidP="00980E5A">
      <w:pPr>
        <w:tabs>
          <w:tab w:val="left" w:pos="2980"/>
        </w:tabs>
        <w:ind w:left="928" w:right="369"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Columns 1–2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7-8</w:t>
      </w:r>
      <w:r>
        <w:rPr>
          <w:rFonts w:ascii="Times New Roman" w:eastAsia="Times New Roman" w:hAnsi="Times New Roman" w:cs="Times New Roman"/>
          <w:spacing w:val="-1"/>
          <w:sz w:val="24"/>
          <w:szCs w:val="24"/>
        </w:rPr>
        <w:tab/>
      </w:r>
      <w:r>
        <w:rPr>
          <w:rFonts w:ascii="Times New Roman" w:eastAsia="Times New Roman" w:hAnsi="Times New Roman" w:cs="Times New Roman"/>
          <w:b/>
          <w:bCs/>
          <w:spacing w:val="-1"/>
          <w:sz w:val="24"/>
          <w:szCs w:val="24"/>
        </w:rPr>
        <w:t>Individual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Market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(DHMO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and DPPO</w:t>
      </w:r>
      <w:r>
        <w:rPr>
          <w:rFonts w:ascii="Times New Roman" w:eastAsia="Times New Roman" w:hAnsi="Times New Roman" w:cs="Times New Roman"/>
          <w:b/>
          <w:bCs/>
          <w:sz w:val="24"/>
          <w:szCs w:val="24"/>
        </w:rPr>
        <w:t xml:space="preserve"> &amp; </w:t>
      </w:r>
      <w:r>
        <w:rPr>
          <w:rFonts w:ascii="Times New Roman" w:eastAsia="Times New Roman" w:hAnsi="Times New Roman" w:cs="Times New Roman"/>
          <w:b/>
          <w:bCs/>
          <w:spacing w:val="-2"/>
          <w:sz w:val="24"/>
          <w:szCs w:val="24"/>
        </w:rPr>
        <w:t>Indemnity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Products)</w:t>
      </w:r>
    </w:p>
    <w:p w:rsidR="00980E5A" w:rsidRDefault="00980E5A" w:rsidP="00980E5A">
      <w:pPr>
        <w:spacing w:before="1"/>
        <w:rPr>
          <w:rFonts w:ascii="Times New Roman" w:eastAsia="Times New Roman" w:hAnsi="Times New Roman" w:cs="Times New Roman"/>
          <w:b/>
          <w:bCs/>
          <w:sz w:val="24"/>
          <w:szCs w:val="24"/>
        </w:rPr>
      </w:pPr>
    </w:p>
    <w:p w:rsidR="00980E5A" w:rsidRDefault="00980E5A" w:rsidP="00980E5A">
      <w:pPr>
        <w:pStyle w:val="BodyText"/>
        <w:tabs>
          <w:tab w:val="left" w:pos="2368"/>
        </w:tabs>
        <w:ind w:left="2368" w:right="681" w:hanging="1440"/>
      </w:pPr>
      <w:r>
        <w:rPr>
          <w:spacing w:val="-1"/>
        </w:rPr>
        <w:t>Include:</w:t>
      </w:r>
      <w:r>
        <w:rPr>
          <w:spacing w:val="-1"/>
        </w:rPr>
        <w:tab/>
        <w:t>Dental</w:t>
      </w:r>
      <w:r>
        <w:rPr>
          <w:spacing w:val="-2"/>
        </w:rPr>
        <w:t xml:space="preserve"> </w:t>
      </w:r>
      <w:r>
        <w:rPr>
          <w:spacing w:val="-1"/>
        </w:rPr>
        <w:t>service</w:t>
      </w:r>
      <w:r>
        <w:rPr>
          <w:spacing w:val="-4"/>
        </w:rPr>
        <w:t xml:space="preserve"> </w:t>
      </w:r>
      <w:r>
        <w:rPr>
          <w:spacing w:val="-2"/>
        </w:rPr>
        <w:t>coverage</w:t>
      </w:r>
      <w:r>
        <w:rPr>
          <w:spacing w:val="-1"/>
        </w:rPr>
        <w:t xml:space="preserve"> where</w:t>
      </w:r>
      <w:r>
        <w:rPr>
          <w:spacing w:val="-2"/>
        </w:rPr>
        <w:t xml:space="preserve"> </w:t>
      </w:r>
      <w:r>
        <w:t>the</w:t>
      </w:r>
      <w:r>
        <w:rPr>
          <w:spacing w:val="-1"/>
        </w:rPr>
        <w:t xml:space="preserve"> policy</w:t>
      </w:r>
      <w:r>
        <w:rPr>
          <w:spacing w:val="-12"/>
        </w:rPr>
        <w:t xml:space="preserve"> </w:t>
      </w:r>
      <w:r>
        <w:t xml:space="preserve">is </w:t>
      </w:r>
      <w:r>
        <w:rPr>
          <w:spacing w:val="-1"/>
        </w:rPr>
        <w:t>issued</w:t>
      </w:r>
      <w:r>
        <w:t xml:space="preserve"> to </w:t>
      </w:r>
      <w:r>
        <w:rPr>
          <w:spacing w:val="-1"/>
        </w:rPr>
        <w:t>an</w:t>
      </w:r>
      <w:r>
        <w:t xml:space="preserve"> </w:t>
      </w:r>
      <w:r>
        <w:rPr>
          <w:spacing w:val="-1"/>
        </w:rPr>
        <w:t>individual</w:t>
      </w:r>
      <w:r>
        <w:t xml:space="preserve"> </w:t>
      </w:r>
      <w:r>
        <w:rPr>
          <w:spacing w:val="-2"/>
        </w:rPr>
        <w:t>covering</w:t>
      </w:r>
      <w:r>
        <w:rPr>
          <w:spacing w:val="-5"/>
        </w:rPr>
        <w:t xml:space="preserve"> </w:t>
      </w:r>
      <w:r>
        <w:t>the</w:t>
      </w:r>
      <w:r>
        <w:rPr>
          <w:spacing w:val="65"/>
        </w:rPr>
        <w:t xml:space="preserve"> </w:t>
      </w:r>
      <w:r>
        <w:t xml:space="preserve">individual </w:t>
      </w:r>
      <w:r>
        <w:rPr>
          <w:spacing w:val="-1"/>
        </w:rPr>
        <w:t>and</w:t>
      </w:r>
      <w:r>
        <w:t xml:space="preserve"> his or </w:t>
      </w:r>
      <w:r>
        <w:rPr>
          <w:spacing w:val="-1"/>
        </w:rPr>
        <w:t>her</w:t>
      </w:r>
      <w:r>
        <w:rPr>
          <w:spacing w:val="-6"/>
        </w:rPr>
        <w:t xml:space="preserve"> </w:t>
      </w:r>
      <w:r>
        <w:rPr>
          <w:spacing w:val="-1"/>
        </w:rPr>
        <w:t>dependents</w:t>
      </w:r>
      <w:r>
        <w:rPr>
          <w:spacing w:val="1"/>
        </w:rPr>
        <w:t xml:space="preserve"> </w:t>
      </w:r>
      <w:r>
        <w:t>in the</w:t>
      </w:r>
      <w:r>
        <w:rPr>
          <w:spacing w:val="-4"/>
        </w:rPr>
        <w:t xml:space="preserve"> </w:t>
      </w:r>
      <w:r>
        <w:rPr>
          <w:spacing w:val="-1"/>
        </w:rPr>
        <w:t>individual</w:t>
      </w:r>
      <w:r>
        <w:rPr>
          <w:spacing w:val="-2"/>
        </w:rPr>
        <w:t xml:space="preserve"> </w:t>
      </w:r>
      <w:r>
        <w:rPr>
          <w:spacing w:val="-1"/>
        </w:rPr>
        <w:t>market.</w:t>
      </w:r>
    </w:p>
    <w:p w:rsidR="00980E5A" w:rsidRDefault="00980E5A" w:rsidP="00980E5A">
      <w:pPr>
        <w:spacing w:before="2"/>
        <w:rPr>
          <w:rFonts w:ascii="Times New Roman" w:eastAsia="Times New Roman" w:hAnsi="Times New Roman" w:cs="Times New Roman"/>
          <w:sz w:val="23"/>
          <w:szCs w:val="23"/>
        </w:rPr>
      </w:pPr>
    </w:p>
    <w:p w:rsidR="00980E5A" w:rsidRDefault="00980E5A" w:rsidP="00980E5A">
      <w:pPr>
        <w:pStyle w:val="BodyText"/>
        <w:tabs>
          <w:tab w:val="left" w:pos="4420"/>
        </w:tabs>
        <w:ind w:left="2368"/>
      </w:pPr>
      <w:r>
        <w:t>Columns 1</w:t>
      </w:r>
      <w:r>
        <w:rPr>
          <w:rFonts w:cs="Times New Roman"/>
        </w:rPr>
        <w:t>–</w:t>
      </w:r>
      <w:r>
        <w:t>2</w:t>
      </w:r>
      <w:r>
        <w:tab/>
      </w:r>
      <w:r>
        <w:rPr>
          <w:spacing w:val="-1"/>
        </w:rPr>
        <w:t>DHMO</w:t>
      </w:r>
      <w:r>
        <w:t xml:space="preserve"> </w:t>
      </w:r>
      <w:r>
        <w:rPr>
          <w:spacing w:val="-1"/>
        </w:rPr>
        <w:t>Products</w:t>
      </w:r>
    </w:p>
    <w:p w:rsidR="00980E5A" w:rsidRDefault="00980E5A" w:rsidP="00980E5A">
      <w:pPr>
        <w:rPr>
          <w:rFonts w:ascii="Times New Roman" w:eastAsia="Times New Roman" w:hAnsi="Times New Roman" w:cs="Times New Roman"/>
          <w:sz w:val="24"/>
          <w:szCs w:val="24"/>
        </w:rPr>
      </w:pPr>
    </w:p>
    <w:p w:rsidR="00980E5A" w:rsidRDefault="00980E5A" w:rsidP="00980E5A">
      <w:pPr>
        <w:pStyle w:val="BodyText"/>
        <w:tabs>
          <w:tab w:val="left" w:pos="4420"/>
        </w:tabs>
        <w:ind w:left="2368"/>
      </w:pPr>
      <w:r>
        <w:t>Columns 7</w:t>
      </w:r>
      <w:r>
        <w:rPr>
          <w:rFonts w:cs="Times New Roman"/>
        </w:rPr>
        <w:t>–</w:t>
      </w:r>
      <w:r>
        <w:t>8</w:t>
      </w:r>
      <w:r>
        <w:tab/>
        <w:t>DPPO &amp;</w:t>
      </w:r>
      <w:r>
        <w:rPr>
          <w:spacing w:val="-1"/>
        </w:rPr>
        <w:t xml:space="preserve"> </w:t>
      </w:r>
      <w:r>
        <w:t>Indemnity</w:t>
      </w:r>
      <w:r>
        <w:rPr>
          <w:spacing w:val="-5"/>
        </w:rPr>
        <w:t xml:space="preserve"> </w:t>
      </w:r>
      <w:r>
        <w:rPr>
          <w:spacing w:val="-1"/>
        </w:rPr>
        <w:t>Products</w:t>
      </w:r>
    </w:p>
    <w:p w:rsidR="00980E5A" w:rsidRDefault="00980E5A" w:rsidP="00980E5A">
      <w:pPr>
        <w:spacing w:before="6"/>
        <w:rPr>
          <w:rFonts w:ascii="Times New Roman" w:eastAsia="Times New Roman" w:hAnsi="Times New Roman" w:cs="Times New Roman"/>
          <w:sz w:val="27"/>
          <w:szCs w:val="27"/>
        </w:rPr>
      </w:pPr>
    </w:p>
    <w:p w:rsidR="00980E5A" w:rsidRDefault="00980E5A" w:rsidP="00980E5A">
      <w:pPr>
        <w:tabs>
          <w:tab w:val="left" w:pos="2980"/>
        </w:tabs>
        <w:ind w:left="928" w:right="369" w:hanging="829"/>
        <w:rPr>
          <w:rFonts w:ascii="Times New Roman" w:eastAsia="Times New Roman" w:hAnsi="Times New Roman" w:cs="Times New Roman"/>
          <w:sz w:val="24"/>
          <w:szCs w:val="24"/>
        </w:rPr>
      </w:pPr>
      <w:r>
        <w:rPr>
          <w:rFonts w:ascii="Times New Roman" w:eastAsia="Times New Roman" w:hAnsi="Times New Roman" w:cs="Times New Roman"/>
          <w:sz w:val="24"/>
          <w:szCs w:val="24"/>
        </w:rPr>
        <w:t>Columns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3–4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9-10</w:t>
      </w:r>
      <w:r>
        <w:rPr>
          <w:rFonts w:ascii="Times New Roman" w:eastAsia="Times New Roman" w:hAnsi="Times New Roman" w:cs="Times New Roman"/>
          <w:spacing w:val="-1"/>
          <w:sz w:val="24"/>
          <w:szCs w:val="24"/>
        </w:rPr>
        <w:tab/>
      </w:r>
      <w:r>
        <w:rPr>
          <w:rFonts w:ascii="Times New Roman" w:eastAsia="Times New Roman" w:hAnsi="Times New Roman" w:cs="Times New Roman"/>
          <w:b/>
          <w:bCs/>
          <w:spacing w:val="-2"/>
          <w:sz w:val="24"/>
          <w:szCs w:val="24"/>
        </w:rPr>
        <w:t>Small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Group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Market</w:t>
      </w:r>
      <w:r>
        <w:rPr>
          <w:rFonts w:ascii="Times New Roman" w:eastAsia="Times New Roman" w:hAnsi="Times New Roman" w:cs="Times New Roman"/>
          <w:b/>
          <w:bCs/>
          <w:spacing w:val="-1"/>
          <w:sz w:val="24"/>
          <w:szCs w:val="24"/>
        </w:rPr>
        <w:t xml:space="preserve"> (DHMO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DPPO</w:t>
      </w:r>
      <w:r>
        <w:rPr>
          <w:rFonts w:ascii="Times New Roman" w:eastAsia="Times New Roman" w:hAnsi="Times New Roman" w:cs="Times New Roman"/>
          <w:b/>
          <w:bCs/>
          <w:sz w:val="24"/>
          <w:szCs w:val="24"/>
        </w:rPr>
        <w:t xml:space="preserve"> &amp;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Indemnity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Products)</w:t>
      </w:r>
    </w:p>
    <w:p w:rsidR="00980E5A" w:rsidRDefault="00980E5A" w:rsidP="00980E5A">
      <w:pPr>
        <w:rPr>
          <w:rFonts w:ascii="Times New Roman" w:eastAsia="Times New Roman" w:hAnsi="Times New Roman" w:cs="Times New Roman"/>
          <w:b/>
          <w:bCs/>
          <w:sz w:val="24"/>
          <w:szCs w:val="24"/>
        </w:rPr>
      </w:pPr>
    </w:p>
    <w:p w:rsidR="00980E5A" w:rsidRDefault="00980E5A" w:rsidP="00980E5A">
      <w:pPr>
        <w:pStyle w:val="BodyText"/>
        <w:tabs>
          <w:tab w:val="left" w:pos="2368"/>
        </w:tabs>
        <w:ind w:left="2368" w:right="771" w:hanging="1440"/>
      </w:pPr>
      <w:r>
        <w:rPr>
          <w:spacing w:val="-1"/>
        </w:rPr>
        <w:t>Include:</w:t>
      </w:r>
      <w:r>
        <w:rPr>
          <w:spacing w:val="-1"/>
        </w:rPr>
        <w:tab/>
      </w:r>
      <w:r>
        <w:t>All</w:t>
      </w:r>
      <w:r>
        <w:rPr>
          <w:spacing w:val="-2"/>
        </w:rPr>
        <w:t xml:space="preserve"> policies</w:t>
      </w:r>
      <w:r>
        <w:t xml:space="preserve"> </w:t>
      </w:r>
      <w:r>
        <w:rPr>
          <w:spacing w:val="-1"/>
        </w:rPr>
        <w:t>issued</w:t>
      </w:r>
      <w:r>
        <w:t xml:space="preserve"> in</w:t>
      </w:r>
      <w:r>
        <w:rPr>
          <w:spacing w:val="-2"/>
        </w:rPr>
        <w:t xml:space="preserve"> </w:t>
      </w:r>
      <w:r>
        <w:t>the</w:t>
      </w:r>
      <w:r>
        <w:rPr>
          <w:spacing w:val="-3"/>
        </w:rPr>
        <w:t xml:space="preserve"> </w:t>
      </w:r>
      <w:r>
        <w:rPr>
          <w:spacing w:val="-1"/>
        </w:rPr>
        <w:t>small</w:t>
      </w:r>
      <w:r>
        <w:t xml:space="preserve"> </w:t>
      </w:r>
      <w:r>
        <w:rPr>
          <w:spacing w:val="-2"/>
        </w:rPr>
        <w:t xml:space="preserve">group </w:t>
      </w:r>
      <w:r>
        <w:rPr>
          <w:spacing w:val="-1"/>
        </w:rPr>
        <w:t>market</w:t>
      </w:r>
      <w:r>
        <w:t xml:space="preserve"> </w:t>
      </w:r>
      <w:r>
        <w:rPr>
          <w:spacing w:val="-1"/>
        </w:rPr>
        <w:t>(including</w:t>
      </w:r>
      <w:r>
        <w:rPr>
          <w:spacing w:val="-5"/>
        </w:rPr>
        <w:t xml:space="preserve"> </w:t>
      </w:r>
      <w:r>
        <w:t>fully</w:t>
      </w:r>
      <w:r>
        <w:rPr>
          <w:spacing w:val="-10"/>
        </w:rPr>
        <w:t xml:space="preserve"> </w:t>
      </w:r>
      <w:r>
        <w:rPr>
          <w:spacing w:val="-1"/>
        </w:rPr>
        <w:t>insured</w:t>
      </w:r>
      <w:r>
        <w:rPr>
          <w:spacing w:val="-2"/>
        </w:rPr>
        <w:t xml:space="preserve"> </w:t>
      </w:r>
      <w:r>
        <w:rPr>
          <w:spacing w:val="-1"/>
        </w:rPr>
        <w:t>State</w:t>
      </w:r>
      <w:r>
        <w:rPr>
          <w:spacing w:val="-4"/>
        </w:rPr>
        <w:t xml:space="preserve"> </w:t>
      </w:r>
      <w:r>
        <w:rPr>
          <w:spacing w:val="-1"/>
        </w:rPr>
        <w:t>and</w:t>
      </w:r>
      <w:r w:rsidR="00CF394B">
        <w:rPr>
          <w:spacing w:val="67"/>
        </w:rPr>
        <w:t xml:space="preserve"> </w:t>
      </w:r>
      <w:r>
        <w:rPr>
          <w:spacing w:val="-1"/>
        </w:rPr>
        <w:t>local</w:t>
      </w:r>
      <w:r>
        <w:t xml:space="preserve"> </w:t>
      </w:r>
      <w:r>
        <w:rPr>
          <w:spacing w:val="-2"/>
        </w:rPr>
        <w:t>government policies).</w:t>
      </w:r>
    </w:p>
    <w:p w:rsidR="00980E5A" w:rsidRDefault="00980E5A" w:rsidP="00980E5A">
      <w:pPr>
        <w:rPr>
          <w:rFonts w:ascii="Times New Roman" w:eastAsia="Times New Roman" w:hAnsi="Times New Roman" w:cs="Times New Roman"/>
          <w:sz w:val="24"/>
          <w:szCs w:val="24"/>
        </w:rPr>
      </w:pPr>
    </w:p>
    <w:p w:rsidR="00980E5A" w:rsidRDefault="00980E5A" w:rsidP="00980E5A">
      <w:pPr>
        <w:pStyle w:val="BodyText"/>
        <w:tabs>
          <w:tab w:val="left" w:pos="4420"/>
        </w:tabs>
        <w:ind w:left="2368"/>
      </w:pPr>
      <w:r>
        <w:t>Columns 3</w:t>
      </w:r>
      <w:r>
        <w:rPr>
          <w:rFonts w:cs="Times New Roman"/>
        </w:rPr>
        <w:t>–</w:t>
      </w:r>
      <w:r>
        <w:t>4</w:t>
      </w:r>
      <w:r>
        <w:tab/>
      </w:r>
      <w:r>
        <w:rPr>
          <w:spacing w:val="-1"/>
        </w:rPr>
        <w:t>DHMO</w:t>
      </w:r>
      <w:r>
        <w:t xml:space="preserve"> </w:t>
      </w:r>
      <w:r>
        <w:rPr>
          <w:spacing w:val="-1"/>
        </w:rPr>
        <w:t>Products</w:t>
      </w:r>
    </w:p>
    <w:p w:rsidR="00980E5A" w:rsidRDefault="00980E5A" w:rsidP="00980E5A">
      <w:pPr>
        <w:rPr>
          <w:rFonts w:ascii="Times New Roman" w:eastAsia="Times New Roman" w:hAnsi="Times New Roman" w:cs="Times New Roman"/>
          <w:sz w:val="24"/>
          <w:szCs w:val="24"/>
        </w:rPr>
      </w:pPr>
    </w:p>
    <w:p w:rsidR="00980E5A" w:rsidRDefault="00980E5A" w:rsidP="00980E5A">
      <w:pPr>
        <w:pStyle w:val="BodyText"/>
        <w:tabs>
          <w:tab w:val="left" w:pos="4420"/>
        </w:tabs>
        <w:ind w:left="2368"/>
      </w:pPr>
      <w:r>
        <w:t>Columns 9</w:t>
      </w:r>
      <w:r>
        <w:rPr>
          <w:rFonts w:cs="Times New Roman"/>
        </w:rPr>
        <w:t>–</w:t>
      </w:r>
      <w:r>
        <w:t>10</w:t>
      </w:r>
      <w:r>
        <w:tab/>
        <w:t>DPPO &amp;</w:t>
      </w:r>
      <w:r>
        <w:rPr>
          <w:spacing w:val="-1"/>
        </w:rPr>
        <w:t xml:space="preserve"> </w:t>
      </w:r>
      <w:r>
        <w:t>Indemnity</w:t>
      </w:r>
      <w:r>
        <w:rPr>
          <w:spacing w:val="-4"/>
        </w:rPr>
        <w:t xml:space="preserve"> </w:t>
      </w:r>
      <w:r>
        <w:rPr>
          <w:spacing w:val="-1"/>
        </w:rPr>
        <w:t>Products</w:t>
      </w:r>
    </w:p>
    <w:p w:rsidR="00980E5A" w:rsidRDefault="00980E5A" w:rsidP="00980E5A">
      <w:pPr>
        <w:rPr>
          <w:rFonts w:ascii="Times New Roman" w:eastAsia="Times New Roman" w:hAnsi="Times New Roman" w:cs="Times New Roman"/>
          <w:sz w:val="24"/>
          <w:szCs w:val="24"/>
        </w:rPr>
      </w:pPr>
    </w:p>
    <w:p w:rsidR="00980E5A" w:rsidRDefault="00980E5A" w:rsidP="00980E5A">
      <w:pPr>
        <w:tabs>
          <w:tab w:val="left" w:pos="2980"/>
        </w:tabs>
        <w:ind w:left="207" w:right="369"/>
        <w:rPr>
          <w:rFonts w:ascii="Times New Roman" w:eastAsia="Times New Roman" w:hAnsi="Times New Roman" w:cs="Times New Roman"/>
          <w:sz w:val="24"/>
          <w:szCs w:val="24"/>
        </w:rPr>
      </w:pPr>
      <w:r>
        <w:rPr>
          <w:rFonts w:ascii="Times New Roman" w:eastAsia="Times New Roman" w:hAnsi="Times New Roman" w:cs="Times New Roman"/>
          <w:sz w:val="24"/>
          <w:szCs w:val="24"/>
        </w:rPr>
        <w:t>Columns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5–6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11-12</w:t>
      </w:r>
      <w:r>
        <w:rPr>
          <w:rFonts w:ascii="Times New Roman" w:eastAsia="Times New Roman" w:hAnsi="Times New Roman" w:cs="Times New Roman"/>
          <w:spacing w:val="-1"/>
          <w:sz w:val="24"/>
          <w:szCs w:val="24"/>
        </w:rPr>
        <w:tab/>
      </w:r>
      <w:r>
        <w:rPr>
          <w:rFonts w:ascii="Times New Roman" w:eastAsia="Times New Roman" w:hAnsi="Times New Roman" w:cs="Times New Roman"/>
          <w:b/>
          <w:bCs/>
          <w:spacing w:val="-1"/>
          <w:sz w:val="24"/>
          <w:szCs w:val="24"/>
        </w:rPr>
        <w:t xml:space="preserve">Large </w:t>
      </w:r>
      <w:r>
        <w:rPr>
          <w:rFonts w:ascii="Times New Roman" w:eastAsia="Times New Roman" w:hAnsi="Times New Roman" w:cs="Times New Roman"/>
          <w:b/>
          <w:bCs/>
          <w:spacing w:val="-2"/>
          <w:sz w:val="24"/>
          <w:szCs w:val="24"/>
        </w:rPr>
        <w:t>Group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Market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(DHMO</w:t>
      </w:r>
      <w:r>
        <w:rPr>
          <w:rFonts w:ascii="Times New Roman" w:eastAsia="Times New Roman" w:hAnsi="Times New Roman" w:cs="Times New Roman"/>
          <w:b/>
          <w:bCs/>
          <w:spacing w:val="-2"/>
          <w:sz w:val="24"/>
          <w:szCs w:val="24"/>
        </w:rPr>
        <w:t xml:space="preserve"> and DPPO</w:t>
      </w:r>
      <w:r>
        <w:rPr>
          <w:rFonts w:ascii="Times New Roman" w:eastAsia="Times New Roman" w:hAnsi="Times New Roman" w:cs="Times New Roman"/>
          <w:b/>
          <w:bCs/>
          <w:sz w:val="24"/>
          <w:szCs w:val="24"/>
        </w:rPr>
        <w:t xml:space="preserve"> &amp; </w:t>
      </w:r>
      <w:r>
        <w:rPr>
          <w:rFonts w:ascii="Times New Roman" w:eastAsia="Times New Roman" w:hAnsi="Times New Roman" w:cs="Times New Roman"/>
          <w:b/>
          <w:bCs/>
          <w:spacing w:val="-2"/>
          <w:sz w:val="24"/>
          <w:szCs w:val="24"/>
        </w:rPr>
        <w:t>Indemnity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Products)</w:t>
      </w:r>
    </w:p>
    <w:p w:rsidR="00980E5A" w:rsidRDefault="00980E5A" w:rsidP="00980E5A">
      <w:pPr>
        <w:rPr>
          <w:rFonts w:ascii="Times New Roman" w:eastAsia="Times New Roman" w:hAnsi="Times New Roman" w:cs="Times New Roman"/>
          <w:b/>
          <w:bCs/>
          <w:sz w:val="24"/>
          <w:szCs w:val="24"/>
        </w:rPr>
      </w:pPr>
    </w:p>
    <w:p w:rsidR="00980E5A" w:rsidRDefault="00980E5A" w:rsidP="00980E5A">
      <w:pPr>
        <w:pStyle w:val="BodyText"/>
        <w:tabs>
          <w:tab w:val="left" w:pos="2368"/>
        </w:tabs>
        <w:ind w:left="2368" w:right="739" w:hanging="1440"/>
      </w:pPr>
      <w:r>
        <w:rPr>
          <w:spacing w:val="-1"/>
        </w:rPr>
        <w:t>Include:</w:t>
      </w:r>
      <w:r>
        <w:rPr>
          <w:spacing w:val="-1"/>
        </w:rPr>
        <w:tab/>
      </w:r>
      <w:r>
        <w:t>All</w:t>
      </w:r>
      <w:r>
        <w:rPr>
          <w:spacing w:val="-2"/>
        </w:rPr>
        <w:t xml:space="preserve"> policies</w:t>
      </w:r>
      <w:r>
        <w:t xml:space="preserve"> </w:t>
      </w:r>
      <w:r>
        <w:rPr>
          <w:spacing w:val="-1"/>
        </w:rPr>
        <w:t>issued</w:t>
      </w:r>
      <w:r>
        <w:t xml:space="preserve"> in</w:t>
      </w:r>
      <w:r>
        <w:rPr>
          <w:spacing w:val="-2"/>
        </w:rPr>
        <w:t xml:space="preserve"> </w:t>
      </w:r>
      <w:r>
        <w:t>the</w:t>
      </w:r>
      <w:r>
        <w:rPr>
          <w:spacing w:val="-3"/>
        </w:rPr>
        <w:t xml:space="preserve"> </w:t>
      </w:r>
      <w:r>
        <w:rPr>
          <w:spacing w:val="-1"/>
        </w:rPr>
        <w:t>large group market</w:t>
      </w:r>
      <w:r>
        <w:t xml:space="preserve"> </w:t>
      </w:r>
      <w:r>
        <w:rPr>
          <w:spacing w:val="-1"/>
        </w:rPr>
        <w:t>(including</w:t>
      </w:r>
      <w:r>
        <w:rPr>
          <w:spacing w:val="-5"/>
        </w:rPr>
        <w:t xml:space="preserve"> </w:t>
      </w:r>
      <w:r>
        <w:t>the</w:t>
      </w:r>
      <w:r>
        <w:rPr>
          <w:spacing w:val="-1"/>
        </w:rPr>
        <w:t xml:space="preserve"> Federal</w:t>
      </w:r>
      <w:r>
        <w:rPr>
          <w:spacing w:val="1"/>
        </w:rPr>
        <w:t xml:space="preserve"> </w:t>
      </w:r>
      <w:r>
        <w:rPr>
          <w:spacing w:val="-2"/>
        </w:rPr>
        <w:t>Employees</w:t>
      </w:r>
      <w:r>
        <w:rPr>
          <w:spacing w:val="55"/>
        </w:rPr>
        <w:t xml:space="preserve"> </w:t>
      </w:r>
      <w:r>
        <w:rPr>
          <w:spacing w:val="-1"/>
        </w:rPr>
        <w:t>Health</w:t>
      </w:r>
      <w:r>
        <w:t xml:space="preserve"> </w:t>
      </w:r>
      <w:r>
        <w:rPr>
          <w:spacing w:val="-2"/>
        </w:rPr>
        <w:t>Benefit</w:t>
      </w:r>
      <w:r>
        <w:rPr>
          <w:spacing w:val="-1"/>
        </w:rPr>
        <w:t xml:space="preserve"> </w:t>
      </w:r>
      <w:r>
        <w:rPr>
          <w:spacing w:val="-2"/>
        </w:rPr>
        <w:t>Program</w:t>
      </w:r>
      <w:r>
        <w:t xml:space="preserve"> </w:t>
      </w:r>
      <w:r>
        <w:rPr>
          <w:spacing w:val="-2"/>
        </w:rPr>
        <w:t>and</w:t>
      </w:r>
      <w:r>
        <w:t xml:space="preserve"> fully</w:t>
      </w:r>
      <w:r>
        <w:rPr>
          <w:spacing w:val="-12"/>
        </w:rPr>
        <w:t xml:space="preserve"> </w:t>
      </w:r>
      <w:r>
        <w:rPr>
          <w:spacing w:val="-1"/>
        </w:rPr>
        <w:t>insured</w:t>
      </w:r>
      <w:r>
        <w:t xml:space="preserve"> State</w:t>
      </w:r>
      <w:r>
        <w:rPr>
          <w:spacing w:val="-1"/>
        </w:rPr>
        <w:t xml:space="preserve"> and</w:t>
      </w:r>
      <w:r>
        <w:rPr>
          <w:spacing w:val="-3"/>
        </w:rPr>
        <w:t xml:space="preserve"> </w:t>
      </w:r>
      <w:r>
        <w:rPr>
          <w:spacing w:val="-1"/>
        </w:rPr>
        <w:t>local</w:t>
      </w:r>
      <w:r>
        <w:t xml:space="preserve"> </w:t>
      </w:r>
      <w:r>
        <w:rPr>
          <w:spacing w:val="-2"/>
        </w:rPr>
        <w:t xml:space="preserve">government </w:t>
      </w:r>
      <w:r>
        <w:rPr>
          <w:spacing w:val="-1"/>
        </w:rPr>
        <w:t>policies).</w:t>
      </w:r>
    </w:p>
    <w:p w:rsidR="00980E5A" w:rsidRDefault="00980E5A" w:rsidP="00980E5A">
      <w:pPr>
        <w:rPr>
          <w:rFonts w:ascii="Times New Roman" w:eastAsia="Times New Roman" w:hAnsi="Times New Roman" w:cs="Times New Roman"/>
          <w:sz w:val="24"/>
          <w:szCs w:val="24"/>
        </w:rPr>
      </w:pPr>
    </w:p>
    <w:p w:rsidR="00980E5A" w:rsidRDefault="00980E5A" w:rsidP="00980E5A">
      <w:pPr>
        <w:pStyle w:val="BodyText"/>
        <w:tabs>
          <w:tab w:val="left" w:pos="4420"/>
        </w:tabs>
        <w:ind w:left="2368"/>
      </w:pPr>
      <w:r>
        <w:t>Columns 5</w:t>
      </w:r>
      <w:r>
        <w:rPr>
          <w:rFonts w:cs="Times New Roman"/>
        </w:rPr>
        <w:t>–</w:t>
      </w:r>
      <w:r>
        <w:t>6</w:t>
      </w:r>
      <w:r>
        <w:tab/>
      </w:r>
      <w:r>
        <w:rPr>
          <w:spacing w:val="-1"/>
        </w:rPr>
        <w:t>DHMO</w:t>
      </w:r>
      <w:r>
        <w:t xml:space="preserve"> </w:t>
      </w:r>
      <w:r>
        <w:rPr>
          <w:spacing w:val="-1"/>
        </w:rPr>
        <w:t>Products</w:t>
      </w:r>
    </w:p>
    <w:p w:rsidR="00980E5A" w:rsidRDefault="00980E5A" w:rsidP="00980E5A">
      <w:pPr>
        <w:rPr>
          <w:rFonts w:ascii="Times New Roman" w:eastAsia="Times New Roman" w:hAnsi="Times New Roman" w:cs="Times New Roman"/>
          <w:sz w:val="24"/>
          <w:szCs w:val="24"/>
        </w:rPr>
      </w:pPr>
    </w:p>
    <w:p w:rsidR="00980E5A" w:rsidRDefault="00980E5A" w:rsidP="00980E5A">
      <w:pPr>
        <w:pStyle w:val="BodyText"/>
        <w:tabs>
          <w:tab w:val="left" w:pos="4420"/>
        </w:tabs>
        <w:ind w:left="2368"/>
      </w:pPr>
      <w:r>
        <w:t>Columns 11</w:t>
      </w:r>
      <w:r>
        <w:rPr>
          <w:rFonts w:cs="Times New Roman"/>
        </w:rPr>
        <w:t>–</w:t>
      </w:r>
      <w:r>
        <w:t>12</w:t>
      </w:r>
      <w:r>
        <w:tab/>
        <w:t>DPPO &amp;</w:t>
      </w:r>
      <w:r>
        <w:rPr>
          <w:spacing w:val="-1"/>
        </w:rPr>
        <w:t xml:space="preserve"> </w:t>
      </w:r>
      <w:r>
        <w:t>Indemnity</w:t>
      </w:r>
      <w:r>
        <w:rPr>
          <w:spacing w:val="-5"/>
        </w:rPr>
        <w:t xml:space="preserve"> </w:t>
      </w:r>
      <w:r>
        <w:rPr>
          <w:spacing w:val="-1"/>
        </w:rPr>
        <w:t>Products</w:t>
      </w:r>
    </w:p>
    <w:p w:rsidR="00980E5A" w:rsidRPr="00980E5A" w:rsidRDefault="00980E5A" w:rsidP="00980E5A">
      <w:pPr>
        <w:pStyle w:val="BodyText"/>
        <w:tabs>
          <w:tab w:val="left" w:pos="2260"/>
        </w:tabs>
        <w:ind w:left="2260" w:right="681" w:hanging="1332"/>
        <w:sectPr w:rsidR="00980E5A" w:rsidRPr="00980E5A" w:rsidSect="001425D9">
          <w:pgSz w:w="12240" w:h="15840"/>
          <w:pgMar w:top="920" w:right="780" w:bottom="1440" w:left="900" w:header="0" w:footer="864" w:gutter="0"/>
          <w:cols w:space="720"/>
          <w:docGrid w:linePitch="299"/>
        </w:sectPr>
      </w:pPr>
    </w:p>
    <w:p w:rsidR="007030B5" w:rsidRDefault="009A7D5D" w:rsidP="009A7D5D">
      <w:pPr>
        <w:pStyle w:val="Heading1"/>
        <w:ind w:left="1440" w:firstLine="0"/>
        <w:rPr>
          <w:b w:val="0"/>
          <w:bCs w:val="0"/>
        </w:rPr>
      </w:pPr>
      <w:r>
        <w:rPr>
          <w:color w:val="4F81BC"/>
          <w:spacing w:val="-2"/>
        </w:rPr>
        <w:lastRenderedPageBreak/>
        <w:t xml:space="preserve">          </w:t>
      </w:r>
      <w:r w:rsidR="00CE087C">
        <w:rPr>
          <w:color w:val="4F81BC"/>
          <w:spacing w:val="-2"/>
        </w:rPr>
        <w:t>Instructions</w:t>
      </w:r>
      <w:r w:rsidR="00CE087C">
        <w:rPr>
          <w:color w:val="4F81BC"/>
          <w:spacing w:val="-14"/>
        </w:rPr>
        <w:t xml:space="preserve"> </w:t>
      </w:r>
      <w:r w:rsidR="00CE087C">
        <w:rPr>
          <w:color w:val="4F81BC"/>
          <w:spacing w:val="-1"/>
        </w:rPr>
        <w:t>for</w:t>
      </w:r>
      <w:r w:rsidR="00CE087C">
        <w:rPr>
          <w:color w:val="4F81BC"/>
          <w:spacing w:val="-12"/>
        </w:rPr>
        <w:t xml:space="preserve"> </w:t>
      </w:r>
      <w:r w:rsidR="00CE087C">
        <w:rPr>
          <w:color w:val="4F81BC"/>
        </w:rPr>
        <w:t>MLR</w:t>
      </w:r>
      <w:r w:rsidR="00CE087C">
        <w:rPr>
          <w:color w:val="4F81BC"/>
          <w:spacing w:val="-16"/>
        </w:rPr>
        <w:t xml:space="preserve"> </w:t>
      </w:r>
      <w:r w:rsidR="00CE087C">
        <w:rPr>
          <w:color w:val="4F81BC"/>
          <w:spacing w:val="-1"/>
        </w:rPr>
        <w:t>Annual</w:t>
      </w:r>
      <w:r w:rsidR="00CE087C">
        <w:rPr>
          <w:color w:val="4F81BC"/>
          <w:spacing w:val="-14"/>
        </w:rPr>
        <w:t xml:space="preserve"> </w:t>
      </w:r>
      <w:r w:rsidR="00CE087C">
        <w:rPr>
          <w:color w:val="4F81BC"/>
          <w:spacing w:val="-1"/>
        </w:rPr>
        <w:t>Reporting</w:t>
      </w:r>
      <w:r w:rsidR="00CE087C">
        <w:rPr>
          <w:color w:val="4F81BC"/>
          <w:spacing w:val="-14"/>
        </w:rPr>
        <w:t xml:space="preserve"> </w:t>
      </w:r>
      <w:r w:rsidR="00CE087C">
        <w:rPr>
          <w:color w:val="4F81BC"/>
          <w:spacing w:val="-1"/>
        </w:rPr>
        <w:t>Form</w:t>
      </w:r>
      <w:r w:rsidR="00CE087C">
        <w:rPr>
          <w:color w:val="4F81BC"/>
          <w:spacing w:val="-14"/>
        </w:rPr>
        <w:t xml:space="preserve"> </w:t>
      </w:r>
      <w:r w:rsidR="00CE087C">
        <w:rPr>
          <w:rFonts w:cs="Cambria"/>
          <w:color w:val="4F81BC"/>
        </w:rPr>
        <w:t>–</w:t>
      </w:r>
      <w:r w:rsidR="00CE087C">
        <w:rPr>
          <w:rFonts w:cs="Cambria"/>
          <w:color w:val="4F81BC"/>
          <w:spacing w:val="-15"/>
        </w:rPr>
        <w:t xml:space="preserve"> </w:t>
      </w:r>
      <w:r w:rsidR="00CE087C">
        <w:rPr>
          <w:color w:val="4F81BC"/>
          <w:spacing w:val="-1"/>
        </w:rPr>
        <w:t>Cover</w:t>
      </w:r>
      <w:r w:rsidR="00CE087C">
        <w:rPr>
          <w:color w:val="4F81BC"/>
          <w:spacing w:val="-8"/>
        </w:rPr>
        <w:t xml:space="preserve"> </w:t>
      </w:r>
      <w:r w:rsidR="00CE087C">
        <w:rPr>
          <w:color w:val="4F81BC"/>
          <w:spacing w:val="-1"/>
        </w:rPr>
        <w:t>Page</w:t>
      </w:r>
    </w:p>
    <w:p w:rsidR="007030B5" w:rsidRDefault="007030B5">
      <w:pPr>
        <w:spacing w:before="5"/>
        <w:rPr>
          <w:rFonts w:ascii="Cambria" w:eastAsia="Cambria" w:hAnsi="Cambria" w:cs="Cambria"/>
          <w:b/>
          <w:bCs/>
          <w:sz w:val="29"/>
          <w:szCs w:val="29"/>
        </w:rPr>
      </w:pPr>
    </w:p>
    <w:p w:rsidR="008239ED" w:rsidRDefault="00CE087C">
      <w:pPr>
        <w:pStyle w:val="BodyText"/>
        <w:spacing w:line="480" w:lineRule="auto"/>
        <w:ind w:left="948" w:right="6266" w:hanging="841"/>
        <w:rPr>
          <w:spacing w:val="28"/>
        </w:rPr>
      </w:pPr>
      <w:r>
        <w:rPr>
          <w:spacing w:val="-2"/>
        </w:rPr>
        <w:t>Line</w:t>
      </w:r>
      <w:r>
        <w:t xml:space="preserve"> 1 </w:t>
      </w:r>
      <w:r>
        <w:rPr>
          <w:rFonts w:cs="Times New Roman"/>
        </w:rPr>
        <w:t xml:space="preserve">– </w:t>
      </w:r>
      <w:r>
        <w:rPr>
          <w:spacing w:val="-2"/>
        </w:rPr>
        <w:t>MLR</w:t>
      </w:r>
      <w:r>
        <w:t xml:space="preserve"> Reporting</w:t>
      </w:r>
      <w:r>
        <w:rPr>
          <w:spacing w:val="-3"/>
        </w:rPr>
        <w:t xml:space="preserve"> </w:t>
      </w:r>
      <w:r>
        <w:rPr>
          <w:spacing w:val="-1"/>
        </w:rPr>
        <w:t>Year</w:t>
      </w:r>
      <w:r>
        <w:rPr>
          <w:spacing w:val="28"/>
        </w:rPr>
        <w:t xml:space="preserve"> </w:t>
      </w:r>
    </w:p>
    <w:p w:rsidR="007030B5" w:rsidRDefault="00CE087C" w:rsidP="008239ED">
      <w:pPr>
        <w:pStyle w:val="BodyText"/>
        <w:spacing w:line="480" w:lineRule="auto"/>
        <w:ind w:left="948" w:right="6266"/>
      </w:pPr>
      <w:r>
        <w:rPr>
          <w:spacing w:val="-1"/>
        </w:rPr>
        <w:t>Enter</w:t>
      </w:r>
      <w:r>
        <w:t xml:space="preserve"> </w:t>
      </w:r>
      <w:r>
        <w:rPr>
          <w:spacing w:val="-1"/>
        </w:rPr>
        <w:t>MLR</w:t>
      </w:r>
      <w:r>
        <w:t xml:space="preserve"> Reporting</w:t>
      </w:r>
      <w:r>
        <w:rPr>
          <w:spacing w:val="-3"/>
        </w:rPr>
        <w:t xml:space="preserve"> </w:t>
      </w:r>
      <w:r>
        <w:rPr>
          <w:spacing w:val="-1"/>
        </w:rPr>
        <w:t>Year</w:t>
      </w:r>
    </w:p>
    <w:p w:rsidR="007030B5" w:rsidRDefault="00CE087C">
      <w:pPr>
        <w:pStyle w:val="BodyText"/>
        <w:spacing w:before="10"/>
        <w:ind w:right="381"/>
      </w:pPr>
      <w:r>
        <w:rPr>
          <w:spacing w:val="-2"/>
        </w:rPr>
        <w:t>Line</w:t>
      </w:r>
      <w:r>
        <w:t xml:space="preserve"> 2 </w:t>
      </w:r>
      <w:r>
        <w:rPr>
          <w:rFonts w:cs="Times New Roman"/>
        </w:rPr>
        <w:t xml:space="preserve">– </w:t>
      </w:r>
      <w:r>
        <w:rPr>
          <w:spacing w:val="-1"/>
        </w:rPr>
        <w:t>Health</w:t>
      </w:r>
      <w:r>
        <w:t xml:space="preserve"> Plan</w:t>
      </w:r>
      <w:r>
        <w:rPr>
          <w:spacing w:val="1"/>
        </w:rPr>
        <w:t xml:space="preserve"> </w:t>
      </w:r>
      <w:r>
        <w:rPr>
          <w:spacing w:val="-2"/>
        </w:rPr>
        <w:t>ID</w:t>
      </w:r>
    </w:p>
    <w:p w:rsidR="007030B5" w:rsidRDefault="007030B5">
      <w:pPr>
        <w:rPr>
          <w:rFonts w:ascii="Times New Roman" w:eastAsia="Times New Roman" w:hAnsi="Times New Roman" w:cs="Times New Roman"/>
          <w:sz w:val="24"/>
          <w:szCs w:val="24"/>
        </w:rPr>
      </w:pPr>
    </w:p>
    <w:p w:rsidR="007030B5" w:rsidRDefault="00CE087C">
      <w:pPr>
        <w:pStyle w:val="BodyText"/>
        <w:ind w:left="948"/>
      </w:pPr>
      <w:r>
        <w:rPr>
          <w:rFonts w:cs="Times New Roman"/>
          <w:spacing w:val="-1"/>
        </w:rPr>
        <w:t>Enter</w:t>
      </w:r>
      <w:r>
        <w:rPr>
          <w:rFonts w:cs="Times New Roman"/>
        </w:rPr>
        <w:t xml:space="preserve"> </w:t>
      </w:r>
      <w:r>
        <w:rPr>
          <w:rFonts w:cs="Times New Roman"/>
          <w:spacing w:val="-1"/>
        </w:rPr>
        <w:t>DMHC’s</w:t>
      </w:r>
      <w:r>
        <w:rPr>
          <w:rFonts w:cs="Times New Roman"/>
        </w:rPr>
        <w:t xml:space="preserve"> license </w:t>
      </w:r>
      <w:r>
        <w:rPr>
          <w:rFonts w:cs="Times New Roman"/>
          <w:spacing w:val="-1"/>
        </w:rPr>
        <w:t>health</w:t>
      </w:r>
      <w:r>
        <w:rPr>
          <w:rFonts w:cs="Times New Roman"/>
        </w:rPr>
        <w:t xml:space="preserve"> plan </w:t>
      </w:r>
      <w:r>
        <w:rPr>
          <w:rFonts w:cs="Times New Roman"/>
          <w:spacing w:val="-1"/>
        </w:rPr>
        <w:t>identification</w:t>
      </w:r>
      <w:r>
        <w:rPr>
          <w:spacing w:val="-1"/>
        </w:rPr>
        <w:t>.</w:t>
      </w:r>
      <w:r>
        <w:t xml:space="preserve">  </w:t>
      </w:r>
      <w:r>
        <w:rPr>
          <w:spacing w:val="-1"/>
        </w:rPr>
        <w:t>Health</w:t>
      </w:r>
      <w:r>
        <w:t xml:space="preserve"> </w:t>
      </w:r>
      <w:r>
        <w:rPr>
          <w:spacing w:val="-1"/>
        </w:rPr>
        <w:t>insurers</w:t>
      </w:r>
      <w:r>
        <w:rPr>
          <w:spacing w:val="1"/>
        </w:rPr>
        <w:t xml:space="preserve"> </w:t>
      </w:r>
      <w:r>
        <w:t>may</w:t>
      </w:r>
      <w:r>
        <w:rPr>
          <w:spacing w:val="-5"/>
        </w:rPr>
        <w:t xml:space="preserve"> </w:t>
      </w:r>
      <w:r>
        <w:t>leave</w:t>
      </w:r>
      <w:r>
        <w:rPr>
          <w:spacing w:val="-1"/>
        </w:rPr>
        <w:t xml:space="preserve"> </w:t>
      </w:r>
      <w:r>
        <w:t xml:space="preserve">this </w:t>
      </w:r>
      <w:r>
        <w:rPr>
          <w:spacing w:val="-1"/>
        </w:rPr>
        <w:t>field</w:t>
      </w:r>
      <w:r>
        <w:t xml:space="preserve"> blank.</w:t>
      </w:r>
    </w:p>
    <w:p w:rsidR="007030B5" w:rsidRDefault="007030B5">
      <w:pPr>
        <w:rPr>
          <w:rFonts w:ascii="Times New Roman" w:eastAsia="Times New Roman" w:hAnsi="Times New Roman" w:cs="Times New Roman"/>
          <w:sz w:val="24"/>
          <w:szCs w:val="24"/>
        </w:rPr>
      </w:pPr>
    </w:p>
    <w:p w:rsidR="007030B5" w:rsidRDefault="00CE087C">
      <w:pPr>
        <w:pStyle w:val="BodyText"/>
        <w:ind w:right="381"/>
      </w:pPr>
      <w:r>
        <w:rPr>
          <w:spacing w:val="-2"/>
        </w:rPr>
        <w:t>Line</w:t>
      </w:r>
      <w:r>
        <w:t xml:space="preserve"> 3 </w:t>
      </w:r>
      <w:r>
        <w:rPr>
          <w:rFonts w:cs="Times New Roman"/>
        </w:rPr>
        <w:t>–</w:t>
      </w:r>
      <w:r>
        <w:rPr>
          <w:rFonts w:cs="Times New Roman"/>
          <w:spacing w:val="2"/>
        </w:rPr>
        <w:t xml:space="preserve"> </w:t>
      </w:r>
      <w:r>
        <w:rPr>
          <w:spacing w:val="-2"/>
        </w:rPr>
        <w:t>Legal</w:t>
      </w:r>
      <w:r>
        <w:t xml:space="preserve"> Name</w:t>
      </w:r>
    </w:p>
    <w:p w:rsidR="007030B5" w:rsidRDefault="007030B5">
      <w:pPr>
        <w:rPr>
          <w:rFonts w:ascii="Times New Roman" w:eastAsia="Times New Roman" w:hAnsi="Times New Roman" w:cs="Times New Roman"/>
          <w:sz w:val="24"/>
          <w:szCs w:val="24"/>
        </w:rPr>
      </w:pPr>
    </w:p>
    <w:p w:rsidR="007030B5" w:rsidRDefault="00CE087C">
      <w:pPr>
        <w:pStyle w:val="BodyText"/>
        <w:spacing w:line="480" w:lineRule="auto"/>
        <w:ind w:right="4968" w:firstLine="828"/>
      </w:pPr>
      <w:r>
        <w:rPr>
          <w:spacing w:val="-1"/>
        </w:rPr>
        <w:t>Enter</w:t>
      </w:r>
      <w:r>
        <w:rPr>
          <w:spacing w:val="-4"/>
        </w:rPr>
        <w:t xml:space="preserve"> </w:t>
      </w:r>
      <w:r>
        <w:rPr>
          <w:spacing w:val="-2"/>
        </w:rPr>
        <w:t>health</w:t>
      </w:r>
      <w:r>
        <w:rPr>
          <w:spacing w:val="-3"/>
        </w:rPr>
        <w:t xml:space="preserve"> </w:t>
      </w:r>
      <w:r>
        <w:rPr>
          <w:spacing w:val="-1"/>
        </w:rPr>
        <w:t>plan</w:t>
      </w:r>
      <w:r>
        <w:rPr>
          <w:spacing w:val="-3"/>
        </w:rPr>
        <w:t xml:space="preserve"> </w:t>
      </w:r>
      <w:r>
        <w:t>or</w:t>
      </w:r>
      <w:r>
        <w:rPr>
          <w:spacing w:val="-4"/>
        </w:rPr>
        <w:t xml:space="preserve"> </w:t>
      </w:r>
      <w:r>
        <w:rPr>
          <w:spacing w:val="-1"/>
        </w:rPr>
        <w:t>health</w:t>
      </w:r>
      <w:r>
        <w:t xml:space="preserve"> </w:t>
      </w:r>
      <w:r>
        <w:rPr>
          <w:spacing w:val="-2"/>
        </w:rPr>
        <w:t>Insurer</w:t>
      </w:r>
      <w:r>
        <w:rPr>
          <w:spacing w:val="-4"/>
        </w:rPr>
        <w:t xml:space="preserve"> </w:t>
      </w:r>
      <w:r>
        <w:rPr>
          <w:spacing w:val="-1"/>
        </w:rPr>
        <w:t>legal</w:t>
      </w:r>
      <w:r>
        <w:rPr>
          <w:spacing w:val="-2"/>
        </w:rPr>
        <w:t xml:space="preserve"> </w:t>
      </w:r>
      <w:r>
        <w:rPr>
          <w:spacing w:val="-1"/>
        </w:rPr>
        <w:t>name</w:t>
      </w:r>
      <w:r>
        <w:rPr>
          <w:spacing w:val="31"/>
        </w:rPr>
        <w:t xml:space="preserve"> </w:t>
      </w:r>
      <w:r>
        <w:rPr>
          <w:spacing w:val="-2"/>
        </w:rPr>
        <w:t>Line</w:t>
      </w:r>
      <w:r>
        <w:t xml:space="preserve"> 4 </w:t>
      </w:r>
      <w:r>
        <w:rPr>
          <w:rFonts w:cs="Times New Roman"/>
        </w:rPr>
        <w:t xml:space="preserve">– </w:t>
      </w:r>
      <w:r w:rsidR="008239ED">
        <w:t>Do</w:t>
      </w:r>
      <w:r>
        <w:t>ing</w:t>
      </w:r>
      <w:r>
        <w:rPr>
          <w:spacing w:val="-3"/>
        </w:rPr>
        <w:t xml:space="preserve"> </w:t>
      </w:r>
      <w:r>
        <w:rPr>
          <w:spacing w:val="-1"/>
        </w:rPr>
        <w:t>Business</w:t>
      </w:r>
      <w:r>
        <w:rPr>
          <w:spacing w:val="2"/>
        </w:rPr>
        <w:t xml:space="preserve"> </w:t>
      </w:r>
      <w:r w:rsidR="00F80A49">
        <w:rPr>
          <w:spacing w:val="-1"/>
        </w:rPr>
        <w:t>A</w:t>
      </w:r>
      <w:r>
        <w:rPr>
          <w:spacing w:val="-1"/>
        </w:rPr>
        <w:t>s</w:t>
      </w:r>
      <w:r>
        <w:t xml:space="preserve"> </w:t>
      </w:r>
      <w:r>
        <w:rPr>
          <w:spacing w:val="-1"/>
        </w:rPr>
        <w:t>(DBA)</w:t>
      </w:r>
    </w:p>
    <w:p w:rsidR="007030B5" w:rsidRDefault="00CE087C">
      <w:pPr>
        <w:pStyle w:val="BodyText"/>
        <w:spacing w:before="9" w:line="480" w:lineRule="auto"/>
        <w:ind w:right="4968" w:firstLine="840"/>
      </w:pPr>
      <w:r>
        <w:rPr>
          <w:spacing w:val="-1"/>
        </w:rPr>
        <w:t>Enter</w:t>
      </w:r>
      <w:r>
        <w:t xml:space="preserve"> </w:t>
      </w:r>
      <w:r>
        <w:rPr>
          <w:spacing w:val="-1"/>
        </w:rPr>
        <w:t>health</w:t>
      </w:r>
      <w:r>
        <w:t xml:space="preserve"> plan or</w:t>
      </w:r>
      <w:r>
        <w:rPr>
          <w:spacing w:val="-1"/>
        </w:rPr>
        <w:t xml:space="preserve"> health</w:t>
      </w:r>
      <w:r>
        <w:t xml:space="preserve"> </w:t>
      </w:r>
      <w:r>
        <w:rPr>
          <w:spacing w:val="-1"/>
        </w:rPr>
        <w:t>insurer</w:t>
      </w:r>
      <w:r>
        <w:t xml:space="preserve"> dba, if</w:t>
      </w:r>
      <w:r>
        <w:rPr>
          <w:spacing w:val="1"/>
        </w:rPr>
        <w:t xml:space="preserve"> </w:t>
      </w:r>
      <w:r>
        <w:t>any</w:t>
      </w:r>
      <w:r>
        <w:rPr>
          <w:spacing w:val="39"/>
        </w:rPr>
        <w:t xml:space="preserve"> </w:t>
      </w:r>
      <w:r>
        <w:rPr>
          <w:spacing w:val="-2"/>
        </w:rPr>
        <w:t>Line</w:t>
      </w:r>
      <w:r>
        <w:t xml:space="preserve"> 5 </w:t>
      </w:r>
      <w:r>
        <w:rPr>
          <w:rFonts w:cs="Times New Roman"/>
        </w:rPr>
        <w:t xml:space="preserve">– </w:t>
      </w:r>
      <w:r>
        <w:rPr>
          <w:spacing w:val="-1"/>
        </w:rPr>
        <w:t>Federal</w:t>
      </w:r>
      <w:r>
        <w:t xml:space="preserve"> Tax</w:t>
      </w:r>
      <w:r>
        <w:rPr>
          <w:spacing w:val="2"/>
        </w:rPr>
        <w:t xml:space="preserve"> </w:t>
      </w:r>
      <w:r>
        <w:rPr>
          <w:spacing w:val="-1"/>
        </w:rPr>
        <w:t>Exempt</w:t>
      </w:r>
      <w:r>
        <w:rPr>
          <w:spacing w:val="1"/>
        </w:rPr>
        <w:t xml:space="preserve"> </w:t>
      </w:r>
      <w:r>
        <w:rPr>
          <w:spacing w:val="-1"/>
        </w:rPr>
        <w:t>Status?</w:t>
      </w:r>
    </w:p>
    <w:p w:rsidR="007030B5" w:rsidRDefault="00CE087C" w:rsidP="008239ED">
      <w:pPr>
        <w:pStyle w:val="BodyText"/>
        <w:spacing w:before="10"/>
        <w:ind w:left="948"/>
        <w:sectPr w:rsidR="007030B5" w:rsidSect="001425D9">
          <w:pgSz w:w="12240" w:h="15840"/>
          <w:pgMar w:top="920" w:right="780" w:bottom="1440" w:left="900" w:header="0" w:footer="864" w:gutter="0"/>
          <w:cols w:space="720"/>
          <w:docGrid w:linePitch="299"/>
        </w:sectPr>
      </w:pPr>
      <w:r>
        <w:rPr>
          <w:spacing w:val="-1"/>
        </w:rPr>
        <w:t>Please enter</w:t>
      </w:r>
      <w:r>
        <w:t xml:space="preserve"> </w:t>
      </w:r>
      <w:r>
        <w:rPr>
          <w:spacing w:val="-1"/>
        </w:rPr>
        <w:t>Yes</w:t>
      </w:r>
      <w:r>
        <w:rPr>
          <w:spacing w:val="2"/>
        </w:rPr>
        <w:t xml:space="preserve"> </w:t>
      </w:r>
      <w:r>
        <w:t xml:space="preserve">or </w:t>
      </w:r>
      <w:r>
        <w:rPr>
          <w:spacing w:val="-1"/>
        </w:rPr>
        <w:t>No</w:t>
      </w:r>
    </w:p>
    <w:p w:rsidR="008239ED" w:rsidRDefault="00CE087C" w:rsidP="008239ED">
      <w:pPr>
        <w:pStyle w:val="Heading1"/>
        <w:spacing w:before="48"/>
        <w:ind w:left="4088" w:right="435" w:hanging="2034"/>
        <w:rPr>
          <w:color w:val="4F81BC"/>
          <w:spacing w:val="35"/>
          <w:w w:val="99"/>
        </w:rPr>
      </w:pPr>
      <w:bookmarkStart w:id="3" w:name="_bookmark2"/>
      <w:bookmarkEnd w:id="3"/>
      <w:r>
        <w:rPr>
          <w:color w:val="4F81BC"/>
          <w:spacing w:val="-2"/>
        </w:rPr>
        <w:lastRenderedPageBreak/>
        <w:t>Instructions</w:t>
      </w:r>
      <w:r>
        <w:rPr>
          <w:color w:val="4F81BC"/>
          <w:spacing w:val="-13"/>
        </w:rPr>
        <w:t xml:space="preserve"> </w:t>
      </w:r>
      <w:r>
        <w:rPr>
          <w:color w:val="4F81BC"/>
          <w:spacing w:val="-1"/>
        </w:rPr>
        <w:t>for</w:t>
      </w:r>
      <w:r>
        <w:rPr>
          <w:color w:val="4F81BC"/>
          <w:spacing w:val="-12"/>
        </w:rPr>
        <w:t xml:space="preserve"> </w:t>
      </w:r>
      <w:r>
        <w:rPr>
          <w:color w:val="4F81BC"/>
        </w:rPr>
        <w:t>MLR</w:t>
      </w:r>
      <w:r>
        <w:rPr>
          <w:color w:val="4F81BC"/>
          <w:spacing w:val="-14"/>
        </w:rPr>
        <w:t xml:space="preserve"> </w:t>
      </w:r>
      <w:r>
        <w:rPr>
          <w:color w:val="4F81BC"/>
          <w:spacing w:val="-1"/>
        </w:rPr>
        <w:t>Annual</w:t>
      </w:r>
      <w:r>
        <w:rPr>
          <w:color w:val="4F81BC"/>
          <w:spacing w:val="-14"/>
        </w:rPr>
        <w:t xml:space="preserve"> </w:t>
      </w:r>
      <w:r>
        <w:rPr>
          <w:color w:val="4F81BC"/>
          <w:spacing w:val="-1"/>
        </w:rPr>
        <w:t>Reporting</w:t>
      </w:r>
      <w:r>
        <w:rPr>
          <w:color w:val="4F81BC"/>
          <w:spacing w:val="-14"/>
        </w:rPr>
        <w:t xml:space="preserve"> </w:t>
      </w:r>
      <w:r>
        <w:rPr>
          <w:color w:val="4F81BC"/>
          <w:spacing w:val="-1"/>
        </w:rPr>
        <w:t>Form</w:t>
      </w:r>
      <w:r>
        <w:rPr>
          <w:color w:val="4F81BC"/>
          <w:spacing w:val="-13"/>
        </w:rPr>
        <w:t xml:space="preserve"> </w:t>
      </w:r>
      <w:r>
        <w:rPr>
          <w:rFonts w:cs="Cambria"/>
          <w:color w:val="4F81BC"/>
        </w:rPr>
        <w:t>−</w:t>
      </w:r>
      <w:r>
        <w:rPr>
          <w:rFonts w:cs="Cambria"/>
          <w:color w:val="4F81BC"/>
          <w:spacing w:val="-14"/>
        </w:rPr>
        <w:t xml:space="preserve"> </w:t>
      </w:r>
      <w:bookmarkStart w:id="4" w:name="_bookmark3"/>
      <w:bookmarkEnd w:id="4"/>
      <w:r>
        <w:rPr>
          <w:color w:val="4F81BC"/>
        </w:rPr>
        <w:t>Part</w:t>
      </w:r>
      <w:r>
        <w:rPr>
          <w:color w:val="4F81BC"/>
          <w:spacing w:val="-14"/>
        </w:rPr>
        <w:t xml:space="preserve"> </w:t>
      </w:r>
      <w:r>
        <w:rPr>
          <w:color w:val="4F81BC"/>
        </w:rPr>
        <w:t>1</w:t>
      </w:r>
    </w:p>
    <w:p w:rsidR="007030B5" w:rsidRDefault="008239ED" w:rsidP="008239ED">
      <w:pPr>
        <w:pStyle w:val="Heading1"/>
        <w:spacing w:before="48"/>
        <w:ind w:left="4088" w:right="435" w:hanging="2034"/>
        <w:rPr>
          <w:b w:val="0"/>
          <w:bCs w:val="0"/>
        </w:rPr>
      </w:pPr>
      <w:r>
        <w:rPr>
          <w:color w:val="4F81BC"/>
          <w:spacing w:val="-1"/>
        </w:rPr>
        <w:t xml:space="preserve">                                </w:t>
      </w:r>
      <w:r w:rsidR="00CE087C">
        <w:rPr>
          <w:color w:val="4F81BC"/>
          <w:spacing w:val="-1"/>
        </w:rPr>
        <w:t>(Summary</w:t>
      </w:r>
      <w:r w:rsidR="00CE087C">
        <w:rPr>
          <w:color w:val="4F81BC"/>
          <w:spacing w:val="-25"/>
        </w:rPr>
        <w:t xml:space="preserve"> </w:t>
      </w:r>
      <w:r w:rsidR="00CE087C">
        <w:rPr>
          <w:color w:val="4F81BC"/>
          <w:spacing w:val="-1"/>
        </w:rPr>
        <w:t>of</w:t>
      </w:r>
      <w:r w:rsidR="00CE087C">
        <w:rPr>
          <w:color w:val="4F81BC"/>
          <w:spacing w:val="-23"/>
        </w:rPr>
        <w:t xml:space="preserve"> </w:t>
      </w:r>
      <w:r w:rsidR="00CE087C">
        <w:rPr>
          <w:color w:val="4F81BC"/>
          <w:spacing w:val="-1"/>
        </w:rPr>
        <w:t>Data)</w:t>
      </w:r>
    </w:p>
    <w:p w:rsidR="007030B5" w:rsidRDefault="007030B5">
      <w:pPr>
        <w:spacing w:before="3"/>
        <w:rPr>
          <w:rFonts w:ascii="Cambria" w:eastAsia="Cambria" w:hAnsi="Cambria" w:cs="Cambria"/>
          <w:b/>
          <w:bCs/>
        </w:rPr>
      </w:pPr>
    </w:p>
    <w:p w:rsidR="007030B5" w:rsidRDefault="00CE087C">
      <w:pPr>
        <w:pStyle w:val="BodyText"/>
        <w:ind w:right="358"/>
      </w:pPr>
      <w:r>
        <w:rPr>
          <w:spacing w:val="-1"/>
        </w:rPr>
        <w:t>These</w:t>
      </w:r>
      <w:r>
        <w:rPr>
          <w:spacing w:val="-3"/>
        </w:rPr>
        <w:t xml:space="preserve"> </w:t>
      </w:r>
      <w:r>
        <w:rPr>
          <w:spacing w:val="-2"/>
        </w:rPr>
        <w:t>MLR</w:t>
      </w:r>
      <w:r>
        <w:t xml:space="preserve"> </w:t>
      </w:r>
      <w:r>
        <w:rPr>
          <w:spacing w:val="-1"/>
        </w:rPr>
        <w:t>Form</w:t>
      </w:r>
      <w:r>
        <w:t xml:space="preserve"> </w:t>
      </w:r>
      <w:r>
        <w:rPr>
          <w:spacing w:val="-1"/>
        </w:rPr>
        <w:t>Filing</w:t>
      </w:r>
      <w:r>
        <w:rPr>
          <w:spacing w:val="-2"/>
        </w:rPr>
        <w:t xml:space="preserve"> </w:t>
      </w:r>
      <w:r>
        <w:rPr>
          <w:spacing w:val="-1"/>
        </w:rPr>
        <w:t>Instructions</w:t>
      </w:r>
      <w:r>
        <w:t xml:space="preserve"> </w:t>
      </w:r>
      <w:r>
        <w:rPr>
          <w:spacing w:val="-1"/>
        </w:rPr>
        <w:t>only</w:t>
      </w:r>
      <w:r>
        <w:rPr>
          <w:spacing w:val="-10"/>
        </w:rPr>
        <w:t xml:space="preserve"> </w:t>
      </w:r>
      <w:r>
        <w:t>apply</w:t>
      </w:r>
      <w:r>
        <w:rPr>
          <w:spacing w:val="-10"/>
        </w:rPr>
        <w:t xml:space="preserve"> </w:t>
      </w:r>
      <w:r>
        <w:rPr>
          <w:spacing w:val="1"/>
        </w:rPr>
        <w:t>to</w:t>
      </w:r>
      <w:r>
        <w:t xml:space="preserve"> the</w:t>
      </w:r>
      <w:r>
        <w:rPr>
          <w:spacing w:val="-1"/>
        </w:rPr>
        <w:t xml:space="preserve"> </w:t>
      </w:r>
      <w:r w:rsidR="00D6743E">
        <w:t>2015</w:t>
      </w:r>
      <w:r>
        <w:t xml:space="preserve"> </w:t>
      </w:r>
      <w:r>
        <w:rPr>
          <w:spacing w:val="-2"/>
        </w:rPr>
        <w:t xml:space="preserve">MLR </w:t>
      </w:r>
      <w:r>
        <w:rPr>
          <w:spacing w:val="-1"/>
        </w:rPr>
        <w:t>reporting</w:t>
      </w:r>
      <w:r>
        <w:rPr>
          <w:spacing w:val="2"/>
        </w:rPr>
        <w:t xml:space="preserve"> </w:t>
      </w:r>
      <w:r>
        <w:rPr>
          <w:spacing w:val="-3"/>
        </w:rPr>
        <w:t xml:space="preserve">year </w:t>
      </w:r>
      <w:r>
        <w:rPr>
          <w:spacing w:val="-1"/>
        </w:rPr>
        <w:t>and</w:t>
      </w:r>
      <w:r>
        <w:t xml:space="preserve"> its </w:t>
      </w:r>
      <w:r>
        <w:rPr>
          <w:spacing w:val="-1"/>
        </w:rPr>
        <w:t>reporting</w:t>
      </w:r>
      <w:r>
        <w:rPr>
          <w:spacing w:val="55"/>
        </w:rPr>
        <w:t xml:space="preserve"> </w:t>
      </w:r>
      <w:r>
        <w:rPr>
          <w:spacing w:val="-1"/>
        </w:rPr>
        <w:t>requirements.</w:t>
      </w:r>
      <w:r>
        <w:t xml:space="preserve"> </w:t>
      </w:r>
      <w:r>
        <w:rPr>
          <w:spacing w:val="-1"/>
        </w:rPr>
        <w:t>These Filing</w:t>
      </w:r>
      <w:r>
        <w:t xml:space="preserve"> </w:t>
      </w:r>
      <w:r>
        <w:rPr>
          <w:spacing w:val="-1"/>
        </w:rPr>
        <w:t>Instructions</w:t>
      </w:r>
      <w:r>
        <w:t xml:space="preserve"> </w:t>
      </w:r>
      <w:r>
        <w:rPr>
          <w:spacing w:val="-2"/>
        </w:rPr>
        <w:t>will</w:t>
      </w:r>
      <w:r>
        <w:t xml:space="preserve"> be</w:t>
      </w:r>
      <w:r>
        <w:rPr>
          <w:spacing w:val="-1"/>
        </w:rPr>
        <w:t xml:space="preserve"> </w:t>
      </w:r>
      <w:r>
        <w:rPr>
          <w:spacing w:val="-2"/>
        </w:rPr>
        <w:t>revised</w:t>
      </w:r>
      <w:r>
        <w:t xml:space="preserve"> to </w:t>
      </w:r>
      <w:r>
        <w:rPr>
          <w:spacing w:val="-2"/>
        </w:rPr>
        <w:t>reflect</w:t>
      </w:r>
      <w:r>
        <w:rPr>
          <w:spacing w:val="2"/>
        </w:rPr>
        <w:t xml:space="preserve"> </w:t>
      </w:r>
      <w:r>
        <w:rPr>
          <w:spacing w:val="-2"/>
        </w:rPr>
        <w:t>changes</w:t>
      </w:r>
      <w:r>
        <w:t xml:space="preserve"> </w:t>
      </w:r>
      <w:r>
        <w:rPr>
          <w:spacing w:val="-1"/>
        </w:rPr>
        <w:t>that</w:t>
      </w:r>
      <w:r>
        <w:t xml:space="preserve"> apply</w:t>
      </w:r>
      <w:r>
        <w:rPr>
          <w:spacing w:val="-10"/>
        </w:rPr>
        <w:t xml:space="preserve"> </w:t>
      </w:r>
      <w:r>
        <w:t>to the</w:t>
      </w:r>
      <w:r>
        <w:rPr>
          <w:spacing w:val="-1"/>
        </w:rPr>
        <w:t xml:space="preserve"> </w:t>
      </w:r>
      <w:r>
        <w:t>filing</w:t>
      </w:r>
      <w:r>
        <w:rPr>
          <w:spacing w:val="3"/>
        </w:rPr>
        <w:t xml:space="preserve"> </w:t>
      </w:r>
      <w:r>
        <w:rPr>
          <w:spacing w:val="-4"/>
        </w:rPr>
        <w:t>years</w:t>
      </w:r>
      <w:r>
        <w:rPr>
          <w:spacing w:val="61"/>
        </w:rPr>
        <w:t xml:space="preserve"> </w:t>
      </w:r>
      <w:r>
        <w:rPr>
          <w:spacing w:val="-2"/>
        </w:rPr>
        <w:t>subsequent</w:t>
      </w:r>
      <w:r w:rsidR="00071BDD">
        <w:t xml:space="preserve"> to 2015</w:t>
      </w:r>
      <w:r>
        <w:t>.</w:t>
      </w:r>
    </w:p>
    <w:p w:rsidR="007030B5" w:rsidRDefault="007030B5">
      <w:pPr>
        <w:rPr>
          <w:rFonts w:ascii="Times New Roman" w:eastAsia="Times New Roman" w:hAnsi="Times New Roman" w:cs="Times New Roman"/>
          <w:sz w:val="24"/>
          <w:szCs w:val="24"/>
        </w:rPr>
      </w:pPr>
    </w:p>
    <w:p w:rsidR="007030B5" w:rsidRDefault="00CE087C">
      <w:pPr>
        <w:pStyle w:val="BodyText"/>
        <w:ind w:right="358"/>
      </w:pPr>
      <w:r>
        <w:rPr>
          <w:spacing w:val="-6"/>
          <w:u w:val="single" w:color="000000"/>
        </w:rPr>
        <w:t>In</w:t>
      </w:r>
      <w:r>
        <w:rPr>
          <w:spacing w:val="5"/>
          <w:u w:val="single" w:color="000000"/>
        </w:rPr>
        <w:t xml:space="preserve"> </w:t>
      </w:r>
      <w:r>
        <w:rPr>
          <w:spacing w:val="-1"/>
          <w:u w:val="single" w:color="000000"/>
        </w:rPr>
        <w:t>addition</w:t>
      </w:r>
      <w:r>
        <w:rPr>
          <w:u w:val="single" w:color="000000"/>
        </w:rPr>
        <w:t xml:space="preserve"> to</w:t>
      </w:r>
      <w:r>
        <w:rPr>
          <w:spacing w:val="-2"/>
          <w:u w:val="single" w:color="000000"/>
        </w:rPr>
        <w:t xml:space="preserve"> </w:t>
      </w:r>
      <w:r>
        <w:rPr>
          <w:u w:val="single" w:color="000000"/>
        </w:rPr>
        <w:t>the</w:t>
      </w:r>
      <w:r>
        <w:rPr>
          <w:spacing w:val="-1"/>
          <w:u w:val="single" w:color="000000"/>
        </w:rPr>
        <w:t xml:space="preserve"> </w:t>
      </w:r>
      <w:r>
        <w:rPr>
          <w:spacing w:val="-2"/>
          <w:u w:val="single" w:color="000000"/>
        </w:rPr>
        <w:t>instructions</w:t>
      </w:r>
      <w:r>
        <w:rPr>
          <w:u w:val="single" w:color="000000"/>
        </w:rPr>
        <w:t xml:space="preserve"> </w:t>
      </w:r>
      <w:r>
        <w:rPr>
          <w:spacing w:val="-1"/>
          <w:u w:val="single" w:color="000000"/>
        </w:rPr>
        <w:t>below,</w:t>
      </w:r>
      <w:r>
        <w:rPr>
          <w:u w:val="single" w:color="000000"/>
        </w:rPr>
        <w:t xml:space="preserve"> the</w:t>
      </w:r>
      <w:r>
        <w:rPr>
          <w:spacing w:val="-1"/>
          <w:u w:val="single" w:color="000000"/>
        </w:rPr>
        <w:t xml:space="preserve"> </w:t>
      </w:r>
      <w:r>
        <w:rPr>
          <w:spacing w:val="-2"/>
          <w:u w:val="single" w:color="000000"/>
        </w:rPr>
        <w:t>General</w:t>
      </w:r>
      <w:r>
        <w:rPr>
          <w:spacing w:val="2"/>
          <w:u w:val="single" w:color="000000"/>
        </w:rPr>
        <w:t xml:space="preserve"> </w:t>
      </w:r>
      <w:r>
        <w:rPr>
          <w:spacing w:val="-2"/>
          <w:u w:val="single" w:color="000000"/>
        </w:rPr>
        <w:t>Instructions</w:t>
      </w:r>
      <w:r>
        <w:rPr>
          <w:u w:val="single" w:color="000000"/>
        </w:rPr>
        <w:t xml:space="preserve"> </w:t>
      </w:r>
      <w:r>
        <w:rPr>
          <w:spacing w:val="-2"/>
          <w:u w:val="single" w:color="000000"/>
        </w:rPr>
        <w:t>and</w:t>
      </w:r>
      <w:r>
        <w:rPr>
          <w:u w:val="single" w:color="000000"/>
        </w:rPr>
        <w:t xml:space="preserve"> Column</w:t>
      </w:r>
      <w:r>
        <w:rPr>
          <w:spacing w:val="-2"/>
          <w:u w:val="single" w:color="000000"/>
        </w:rPr>
        <w:t xml:space="preserve"> Definitions</w:t>
      </w:r>
      <w:r>
        <w:rPr>
          <w:u w:val="single" w:color="000000"/>
        </w:rPr>
        <w:t xml:space="preserve"> </w:t>
      </w:r>
      <w:r>
        <w:rPr>
          <w:spacing w:val="-1"/>
          <w:u w:val="single" w:color="000000"/>
        </w:rPr>
        <w:t>at</w:t>
      </w:r>
      <w:r>
        <w:rPr>
          <w:spacing w:val="1"/>
          <w:u w:val="single" w:color="000000"/>
        </w:rPr>
        <w:t xml:space="preserve"> </w:t>
      </w:r>
      <w:r>
        <w:rPr>
          <w:u w:val="single" w:color="000000"/>
        </w:rPr>
        <w:t>the</w:t>
      </w:r>
      <w:r>
        <w:rPr>
          <w:spacing w:val="-3"/>
          <w:u w:val="single" w:color="000000"/>
        </w:rPr>
        <w:t xml:space="preserve"> </w:t>
      </w:r>
      <w:r>
        <w:rPr>
          <w:spacing w:val="-1"/>
          <w:u w:val="single" w:color="000000"/>
        </w:rPr>
        <w:t>beginning</w:t>
      </w:r>
      <w:r>
        <w:rPr>
          <w:spacing w:val="-5"/>
          <w:u w:val="single" w:color="000000"/>
        </w:rPr>
        <w:t xml:space="preserve"> </w:t>
      </w:r>
      <w:r>
        <w:rPr>
          <w:u w:val="single" w:color="000000"/>
        </w:rPr>
        <w:t>of</w:t>
      </w:r>
      <w:r>
        <w:rPr>
          <w:spacing w:val="83"/>
        </w:rPr>
        <w:t xml:space="preserve"> </w:t>
      </w:r>
      <w:r>
        <w:rPr>
          <w:spacing w:val="-1"/>
          <w:u w:val="single" w:color="000000"/>
        </w:rPr>
        <w:t>these Filing</w:t>
      </w:r>
      <w:r>
        <w:rPr>
          <w:u w:val="single" w:color="000000"/>
        </w:rPr>
        <w:t xml:space="preserve"> </w:t>
      </w:r>
      <w:r>
        <w:rPr>
          <w:spacing w:val="-1"/>
          <w:u w:val="single" w:color="000000"/>
        </w:rPr>
        <w:t>Instructions</w:t>
      </w:r>
      <w:r>
        <w:rPr>
          <w:spacing w:val="-3"/>
          <w:u w:val="single" w:color="000000"/>
        </w:rPr>
        <w:t xml:space="preserve"> </w:t>
      </w:r>
      <w:r>
        <w:rPr>
          <w:u w:val="single" w:color="000000"/>
        </w:rPr>
        <w:t>apply</w:t>
      </w:r>
      <w:r>
        <w:rPr>
          <w:spacing w:val="-9"/>
          <w:u w:val="single" w:color="000000"/>
        </w:rPr>
        <w:t xml:space="preserve"> </w:t>
      </w:r>
      <w:r>
        <w:rPr>
          <w:u w:val="single" w:color="000000"/>
        </w:rPr>
        <w:t xml:space="preserve">to </w:t>
      </w:r>
      <w:r>
        <w:rPr>
          <w:spacing w:val="-1"/>
          <w:u w:val="single" w:color="000000"/>
        </w:rPr>
        <w:t>Part</w:t>
      </w:r>
      <w:r>
        <w:rPr>
          <w:u w:val="single" w:color="000000"/>
        </w:rPr>
        <w:t xml:space="preserve"> 1</w:t>
      </w:r>
      <w:r>
        <w:t>. The</w:t>
      </w:r>
      <w:r>
        <w:rPr>
          <w:spacing w:val="-2"/>
        </w:rPr>
        <w:t xml:space="preserve"> General</w:t>
      </w:r>
      <w:r>
        <w:rPr>
          <w:spacing w:val="2"/>
        </w:rPr>
        <w:t xml:space="preserve"> </w:t>
      </w:r>
      <w:r>
        <w:rPr>
          <w:spacing w:val="-2"/>
        </w:rPr>
        <w:t>Instructions</w:t>
      </w:r>
      <w:r>
        <w:t xml:space="preserve"> </w:t>
      </w:r>
      <w:r>
        <w:rPr>
          <w:spacing w:val="-2"/>
        </w:rPr>
        <w:t>and</w:t>
      </w:r>
      <w:r>
        <w:t xml:space="preserve"> </w:t>
      </w:r>
      <w:r>
        <w:rPr>
          <w:spacing w:val="-1"/>
        </w:rPr>
        <w:t>Column</w:t>
      </w:r>
      <w:r>
        <w:t xml:space="preserve"> </w:t>
      </w:r>
      <w:r>
        <w:rPr>
          <w:spacing w:val="-2"/>
        </w:rPr>
        <w:t>Definitions</w:t>
      </w:r>
      <w:r>
        <w:t xml:space="preserve"> </w:t>
      </w:r>
      <w:r>
        <w:rPr>
          <w:spacing w:val="-1"/>
        </w:rPr>
        <w:t>include</w:t>
      </w:r>
      <w:r>
        <w:rPr>
          <w:spacing w:val="77"/>
        </w:rPr>
        <w:t xml:space="preserve"> </w:t>
      </w:r>
      <w:r>
        <w:rPr>
          <w:spacing w:val="-1"/>
        </w:rPr>
        <w:t>instructions</w:t>
      </w:r>
      <w:r>
        <w:t xml:space="preserve"> </w:t>
      </w:r>
      <w:r>
        <w:rPr>
          <w:spacing w:val="-2"/>
        </w:rPr>
        <w:t>regarding</w:t>
      </w:r>
      <w:r>
        <w:rPr>
          <w:spacing w:val="-5"/>
        </w:rPr>
        <w:t xml:space="preserve"> </w:t>
      </w:r>
      <w:r>
        <w:rPr>
          <w:spacing w:val="-1"/>
        </w:rPr>
        <w:t>reporting</w:t>
      </w:r>
      <w:r>
        <w:rPr>
          <w:spacing w:val="-4"/>
        </w:rPr>
        <w:t xml:space="preserve"> </w:t>
      </w:r>
      <w:r>
        <w:rPr>
          <w:spacing w:val="-1"/>
        </w:rPr>
        <w:t>of,</w:t>
      </w:r>
      <w:r>
        <w:t xml:space="preserve"> </w:t>
      </w:r>
      <w:r>
        <w:rPr>
          <w:spacing w:val="-1"/>
        </w:rPr>
        <w:t>individual</w:t>
      </w:r>
      <w:r>
        <w:rPr>
          <w:spacing w:val="-2"/>
        </w:rPr>
        <w:t xml:space="preserve"> </w:t>
      </w:r>
      <w:r>
        <w:rPr>
          <w:spacing w:val="-1"/>
        </w:rPr>
        <w:t>business</w:t>
      </w:r>
      <w:r>
        <w:rPr>
          <w:spacing w:val="-2"/>
        </w:rPr>
        <w:t xml:space="preserve"> </w:t>
      </w:r>
      <w:r>
        <w:rPr>
          <w:spacing w:val="-1"/>
        </w:rPr>
        <w:t>through</w:t>
      </w:r>
      <w:r>
        <w:rPr>
          <w:spacing w:val="2"/>
        </w:rPr>
        <w:t xml:space="preserve"> </w:t>
      </w:r>
      <w:r>
        <w:rPr>
          <w:spacing w:val="-2"/>
        </w:rPr>
        <w:t>an</w:t>
      </w:r>
      <w:r>
        <w:t xml:space="preserve"> </w:t>
      </w:r>
      <w:r>
        <w:rPr>
          <w:spacing w:val="-2"/>
        </w:rPr>
        <w:t>association,</w:t>
      </w:r>
      <w:r>
        <w:t xml:space="preserve"> </w:t>
      </w:r>
      <w:r>
        <w:rPr>
          <w:spacing w:val="-1"/>
        </w:rPr>
        <w:t>and</w:t>
      </w:r>
      <w:r>
        <w:t xml:space="preserve"> </w:t>
      </w:r>
      <w:r>
        <w:rPr>
          <w:spacing w:val="-1"/>
        </w:rPr>
        <w:t>an</w:t>
      </w:r>
      <w:r>
        <w:t xml:space="preserve"> </w:t>
      </w:r>
      <w:r>
        <w:rPr>
          <w:spacing w:val="-2"/>
        </w:rPr>
        <w:t>employer</w:t>
      </w:r>
      <w:r>
        <w:rPr>
          <w:spacing w:val="-1"/>
        </w:rPr>
        <w:t xml:space="preserve"> business</w:t>
      </w:r>
      <w:r>
        <w:rPr>
          <w:spacing w:val="97"/>
        </w:rPr>
        <w:t xml:space="preserve"> </w:t>
      </w:r>
      <w:r>
        <w:rPr>
          <w:spacing w:val="-1"/>
        </w:rPr>
        <w:t>through</w:t>
      </w:r>
      <w:r>
        <w:t xml:space="preserve"> a</w:t>
      </w:r>
      <w:r>
        <w:rPr>
          <w:spacing w:val="-1"/>
        </w:rPr>
        <w:t xml:space="preserve"> group </w:t>
      </w:r>
      <w:r>
        <w:t>trust or</w:t>
      </w:r>
      <w:r>
        <w:rPr>
          <w:spacing w:val="-3"/>
        </w:rPr>
        <w:t xml:space="preserve"> </w:t>
      </w:r>
      <w:r>
        <w:rPr>
          <w:spacing w:val="-1"/>
        </w:rPr>
        <w:t>MEWA.</w:t>
      </w:r>
    </w:p>
    <w:p w:rsidR="007030B5" w:rsidRDefault="007030B5">
      <w:pPr>
        <w:rPr>
          <w:rFonts w:ascii="Times New Roman" w:eastAsia="Times New Roman" w:hAnsi="Times New Roman" w:cs="Times New Roman"/>
          <w:sz w:val="24"/>
          <w:szCs w:val="24"/>
        </w:rPr>
      </w:pPr>
    </w:p>
    <w:p w:rsidR="007030B5" w:rsidRDefault="00CE087C">
      <w:pPr>
        <w:pStyle w:val="BodyText"/>
        <w:ind w:right="435"/>
      </w:pPr>
      <w:r>
        <w:rPr>
          <w:spacing w:val="-1"/>
        </w:rPr>
        <w:t>Please</w:t>
      </w:r>
      <w:r>
        <w:t xml:space="preserve"> </w:t>
      </w:r>
      <w:r>
        <w:rPr>
          <w:spacing w:val="-1"/>
        </w:rPr>
        <w:t>note that</w:t>
      </w:r>
      <w:r>
        <w:rPr>
          <w:spacing w:val="-2"/>
        </w:rPr>
        <w:t xml:space="preserve"> </w:t>
      </w:r>
      <w:r>
        <w:t>the</w:t>
      </w:r>
      <w:r>
        <w:rPr>
          <w:spacing w:val="-1"/>
        </w:rPr>
        <w:t xml:space="preserve"> </w:t>
      </w:r>
      <w:r>
        <w:rPr>
          <w:spacing w:val="-2"/>
        </w:rPr>
        <w:t>MLR</w:t>
      </w:r>
      <w:r>
        <w:rPr>
          <w:spacing w:val="3"/>
        </w:rPr>
        <w:t xml:space="preserve"> </w:t>
      </w:r>
      <w:r>
        <w:rPr>
          <w:spacing w:val="-1"/>
        </w:rPr>
        <w:t>Form</w:t>
      </w:r>
      <w:r>
        <w:t xml:space="preserve"> </w:t>
      </w:r>
      <w:r>
        <w:rPr>
          <w:spacing w:val="-1"/>
        </w:rPr>
        <w:t>and</w:t>
      </w:r>
      <w:r>
        <w:rPr>
          <w:spacing w:val="2"/>
        </w:rPr>
        <w:t xml:space="preserve"> </w:t>
      </w:r>
      <w:r>
        <w:rPr>
          <w:spacing w:val="-1"/>
        </w:rPr>
        <w:t>Filing</w:t>
      </w:r>
      <w:r>
        <w:rPr>
          <w:spacing w:val="-5"/>
        </w:rPr>
        <w:t xml:space="preserve"> </w:t>
      </w:r>
      <w:r>
        <w:rPr>
          <w:spacing w:val="-1"/>
        </w:rPr>
        <w:t>Instructions</w:t>
      </w:r>
      <w:r>
        <w:t xml:space="preserve"> </w:t>
      </w:r>
      <w:r>
        <w:rPr>
          <w:spacing w:val="-2"/>
        </w:rPr>
        <w:t>implement</w:t>
      </w:r>
      <w:r>
        <w:t xml:space="preserve"> </w:t>
      </w:r>
      <w:r>
        <w:rPr>
          <w:spacing w:val="-1"/>
        </w:rPr>
        <w:t>the requirements</w:t>
      </w:r>
      <w:r>
        <w:rPr>
          <w:spacing w:val="-3"/>
        </w:rPr>
        <w:t xml:space="preserve"> </w:t>
      </w:r>
      <w:r>
        <w:t>of</w:t>
      </w:r>
      <w:r>
        <w:rPr>
          <w:spacing w:val="-4"/>
        </w:rPr>
        <w:t xml:space="preserve"> </w:t>
      </w:r>
      <w:r>
        <w:rPr>
          <w:spacing w:val="-1"/>
        </w:rPr>
        <w:t>Health</w:t>
      </w:r>
      <w:r>
        <w:rPr>
          <w:spacing w:val="-5"/>
        </w:rPr>
        <w:t xml:space="preserve"> </w:t>
      </w:r>
      <w:r>
        <w:rPr>
          <w:spacing w:val="-1"/>
        </w:rPr>
        <w:t>and</w:t>
      </w:r>
      <w:r w:rsidR="00F80A49">
        <w:rPr>
          <w:spacing w:val="-1"/>
        </w:rPr>
        <w:t xml:space="preserve"> S</w:t>
      </w:r>
      <w:r>
        <w:rPr>
          <w:spacing w:val="-1"/>
        </w:rPr>
        <w:t>afety</w:t>
      </w:r>
      <w:r>
        <w:rPr>
          <w:spacing w:val="-8"/>
        </w:rPr>
        <w:t xml:space="preserve"> </w:t>
      </w:r>
      <w:r>
        <w:t>Code</w:t>
      </w:r>
      <w:r>
        <w:rPr>
          <w:spacing w:val="-4"/>
        </w:rPr>
        <w:t xml:space="preserve"> </w:t>
      </w:r>
      <w:r>
        <w:rPr>
          <w:spacing w:val="-1"/>
        </w:rPr>
        <w:t>section</w:t>
      </w:r>
      <w:r>
        <w:rPr>
          <w:spacing w:val="-3"/>
        </w:rPr>
        <w:t xml:space="preserve"> </w:t>
      </w:r>
      <w:r>
        <w:rPr>
          <w:spacing w:val="-2"/>
        </w:rPr>
        <w:t>1367.004</w:t>
      </w:r>
      <w:r>
        <w:t xml:space="preserve"> </w:t>
      </w:r>
      <w:r>
        <w:rPr>
          <w:spacing w:val="-2"/>
        </w:rPr>
        <w:t>and</w:t>
      </w:r>
      <w:r>
        <w:t xml:space="preserve"> </w:t>
      </w:r>
      <w:r>
        <w:rPr>
          <w:spacing w:val="-1"/>
        </w:rPr>
        <w:t>Insurance</w:t>
      </w:r>
      <w:r>
        <w:rPr>
          <w:spacing w:val="-6"/>
        </w:rPr>
        <w:t xml:space="preserve"> </w:t>
      </w:r>
      <w:r>
        <w:t>Code</w:t>
      </w:r>
      <w:r>
        <w:rPr>
          <w:spacing w:val="-6"/>
        </w:rPr>
        <w:t xml:space="preserve"> </w:t>
      </w:r>
      <w:r>
        <w:rPr>
          <w:spacing w:val="-1"/>
        </w:rPr>
        <w:t>section</w:t>
      </w:r>
      <w:r>
        <w:t xml:space="preserve"> </w:t>
      </w:r>
      <w:r>
        <w:rPr>
          <w:spacing w:val="-2"/>
        </w:rPr>
        <w:t>10112.26</w:t>
      </w:r>
      <w:r>
        <w:rPr>
          <w:spacing w:val="2"/>
        </w:rPr>
        <w:t xml:space="preserve"> </w:t>
      </w:r>
      <w:r>
        <w:rPr>
          <w:spacing w:val="-2"/>
        </w:rPr>
        <w:t>and</w:t>
      </w:r>
      <w:r>
        <w:t xml:space="preserve"> </w:t>
      </w:r>
      <w:r>
        <w:rPr>
          <w:spacing w:val="-1"/>
        </w:rPr>
        <w:t>are</w:t>
      </w:r>
      <w:r>
        <w:rPr>
          <w:spacing w:val="-7"/>
        </w:rPr>
        <w:t xml:space="preserve"> </w:t>
      </w:r>
      <w:r>
        <w:t xml:space="preserve">not </w:t>
      </w:r>
      <w:r>
        <w:rPr>
          <w:spacing w:val="-1"/>
        </w:rPr>
        <w:t>identical</w:t>
      </w:r>
      <w:r>
        <w:rPr>
          <w:spacing w:val="1"/>
        </w:rPr>
        <w:t xml:space="preserve"> </w:t>
      </w:r>
      <w:r>
        <w:t>to the</w:t>
      </w:r>
      <w:r w:rsidR="008239ED">
        <w:t xml:space="preserve"> de</w:t>
      </w:r>
      <w:r>
        <w:rPr>
          <w:spacing w:val="-1"/>
        </w:rPr>
        <w:t>finitions</w:t>
      </w:r>
      <w:r>
        <w:t xml:space="preserve"> or</w:t>
      </w:r>
      <w:r>
        <w:rPr>
          <w:spacing w:val="-4"/>
        </w:rPr>
        <w:t xml:space="preserve"> </w:t>
      </w:r>
      <w:r>
        <w:rPr>
          <w:spacing w:val="-1"/>
        </w:rPr>
        <w:t>instructions</w:t>
      </w:r>
      <w:r>
        <w:rPr>
          <w:spacing w:val="-3"/>
        </w:rPr>
        <w:t xml:space="preserve"> </w:t>
      </w:r>
      <w:r>
        <w:t>of</w:t>
      </w:r>
      <w:r>
        <w:rPr>
          <w:spacing w:val="-1"/>
        </w:rPr>
        <w:t xml:space="preserve"> </w:t>
      </w:r>
      <w:r>
        <w:t xml:space="preserve">the </w:t>
      </w:r>
      <w:r>
        <w:rPr>
          <w:spacing w:val="-1"/>
        </w:rPr>
        <w:t>DMHC</w:t>
      </w:r>
      <w:r>
        <w:t xml:space="preserve"> </w:t>
      </w:r>
      <w:r>
        <w:rPr>
          <w:spacing w:val="-2"/>
        </w:rPr>
        <w:t>reporting form.</w:t>
      </w:r>
    </w:p>
    <w:p w:rsidR="007030B5" w:rsidRDefault="007030B5">
      <w:pPr>
        <w:spacing w:before="10"/>
        <w:rPr>
          <w:rFonts w:ascii="Times New Roman" w:eastAsia="Times New Roman" w:hAnsi="Times New Roman" w:cs="Times New Roman"/>
          <w:sz w:val="24"/>
          <w:szCs w:val="24"/>
        </w:rPr>
      </w:pPr>
    </w:p>
    <w:p w:rsidR="007030B5" w:rsidRDefault="00CE087C">
      <w:pPr>
        <w:pStyle w:val="Heading2"/>
        <w:ind w:right="381"/>
        <w:rPr>
          <w:b w:val="0"/>
          <w:bCs w:val="0"/>
        </w:rPr>
      </w:pPr>
      <w:r>
        <w:rPr>
          <w:spacing w:val="-2"/>
        </w:rPr>
        <w:t>Section</w:t>
      </w:r>
      <w:r>
        <w:rPr>
          <w:spacing w:val="1"/>
        </w:rPr>
        <w:t xml:space="preserve"> </w:t>
      </w:r>
      <w:r>
        <w:t xml:space="preserve">1 </w:t>
      </w:r>
      <w:r>
        <w:rPr>
          <w:rFonts w:cs="Times New Roman"/>
        </w:rPr>
        <w:t>–</w:t>
      </w:r>
      <w:r>
        <w:rPr>
          <w:rFonts w:cs="Times New Roman"/>
          <w:spacing w:val="-1"/>
        </w:rPr>
        <w:t xml:space="preserve"> </w:t>
      </w:r>
      <w:r>
        <w:rPr>
          <w:spacing w:val="-2"/>
        </w:rPr>
        <w:t>Premium:</w:t>
      </w:r>
    </w:p>
    <w:p w:rsidR="007030B5" w:rsidRDefault="007030B5">
      <w:pPr>
        <w:spacing w:before="2"/>
        <w:rPr>
          <w:rFonts w:ascii="Times New Roman" w:eastAsia="Times New Roman" w:hAnsi="Times New Roman" w:cs="Times New Roman"/>
          <w:b/>
          <w:bCs/>
          <w:sz w:val="23"/>
          <w:szCs w:val="23"/>
        </w:rPr>
      </w:pPr>
    </w:p>
    <w:p w:rsidR="007030B5" w:rsidRDefault="00CE087C">
      <w:pPr>
        <w:pStyle w:val="BodyText"/>
        <w:ind w:right="381"/>
      </w:pPr>
      <w:r>
        <w:rPr>
          <w:spacing w:val="-2"/>
        </w:rPr>
        <w:t>Line</w:t>
      </w:r>
      <w:r>
        <w:t xml:space="preserve"> 1.1 </w:t>
      </w:r>
      <w:r>
        <w:rPr>
          <w:rFonts w:cs="Times New Roman"/>
        </w:rPr>
        <w:t>–</w:t>
      </w:r>
      <w:r>
        <w:rPr>
          <w:rFonts w:cs="Times New Roman"/>
          <w:spacing w:val="-1"/>
        </w:rPr>
        <w:t xml:space="preserve"> </w:t>
      </w:r>
      <w:r>
        <w:rPr>
          <w:spacing w:val="-1"/>
        </w:rPr>
        <w:t>Total</w:t>
      </w:r>
      <w:r>
        <w:t xml:space="preserve"> </w:t>
      </w:r>
      <w:r>
        <w:rPr>
          <w:spacing w:val="-1"/>
        </w:rPr>
        <w:t>direct</w:t>
      </w:r>
      <w:r>
        <w:t xml:space="preserve"> </w:t>
      </w:r>
      <w:r>
        <w:rPr>
          <w:spacing w:val="-1"/>
        </w:rPr>
        <w:t>premium</w:t>
      </w:r>
      <w:r>
        <w:rPr>
          <w:spacing w:val="1"/>
        </w:rPr>
        <w:t xml:space="preserve"> </w:t>
      </w:r>
      <w:r>
        <w:rPr>
          <w:spacing w:val="-1"/>
        </w:rPr>
        <w:t>earned</w:t>
      </w:r>
    </w:p>
    <w:p w:rsidR="007030B5" w:rsidRDefault="007030B5">
      <w:pPr>
        <w:rPr>
          <w:rFonts w:ascii="Times New Roman" w:eastAsia="Times New Roman" w:hAnsi="Times New Roman" w:cs="Times New Roman"/>
          <w:sz w:val="24"/>
          <w:szCs w:val="24"/>
        </w:rPr>
      </w:pPr>
    </w:p>
    <w:p w:rsidR="007030B5" w:rsidRDefault="00CE087C">
      <w:pPr>
        <w:pStyle w:val="BodyText"/>
        <w:ind w:left="1188"/>
      </w:pPr>
      <w:r>
        <w:rPr>
          <w:spacing w:val="-2"/>
        </w:rPr>
        <w:t>Part</w:t>
      </w:r>
      <w:r>
        <w:t xml:space="preserve"> 2,</w:t>
      </w:r>
      <w:r>
        <w:rPr>
          <w:spacing w:val="4"/>
        </w:rPr>
        <w:t xml:space="preserve"> </w:t>
      </w:r>
      <w:r>
        <w:rPr>
          <w:spacing w:val="-4"/>
        </w:rPr>
        <w:t>Lines</w:t>
      </w:r>
      <w:r>
        <w:rPr>
          <w:spacing w:val="-3"/>
        </w:rPr>
        <w:t xml:space="preserve"> </w:t>
      </w:r>
      <w:r>
        <w:t>1.1</w:t>
      </w:r>
      <w:r>
        <w:rPr>
          <w:spacing w:val="4"/>
        </w:rPr>
        <w:t xml:space="preserve"> </w:t>
      </w:r>
      <w:r>
        <w:t>+</w:t>
      </w:r>
      <w:r>
        <w:rPr>
          <w:spacing w:val="-1"/>
        </w:rPr>
        <w:t xml:space="preserve"> </w:t>
      </w:r>
      <w:r>
        <w:t xml:space="preserve">1.2 </w:t>
      </w:r>
      <w:r>
        <w:rPr>
          <w:rFonts w:cs="Times New Roman"/>
        </w:rPr>
        <w:t>–</w:t>
      </w:r>
      <w:r>
        <w:rPr>
          <w:rFonts w:cs="Times New Roman"/>
          <w:spacing w:val="2"/>
        </w:rPr>
        <w:t xml:space="preserve"> </w:t>
      </w:r>
      <w:r>
        <w:t xml:space="preserve">1.3 </w:t>
      </w:r>
      <w:r>
        <w:rPr>
          <w:rFonts w:cs="Times New Roman"/>
        </w:rPr>
        <w:t xml:space="preserve">– </w:t>
      </w:r>
      <w:r>
        <w:t>1.4</w:t>
      </w:r>
    </w:p>
    <w:p w:rsidR="007030B5" w:rsidRDefault="007030B5">
      <w:pPr>
        <w:spacing w:before="5"/>
        <w:rPr>
          <w:rFonts w:ascii="Times New Roman" w:eastAsia="Times New Roman" w:hAnsi="Times New Roman" w:cs="Times New Roman"/>
          <w:sz w:val="24"/>
          <w:szCs w:val="24"/>
        </w:rPr>
      </w:pPr>
    </w:p>
    <w:p w:rsidR="007030B5" w:rsidRDefault="00CE087C">
      <w:pPr>
        <w:pStyle w:val="Heading2"/>
        <w:ind w:right="381"/>
        <w:rPr>
          <w:b w:val="0"/>
          <w:bCs w:val="0"/>
        </w:rPr>
      </w:pPr>
      <w:r>
        <w:rPr>
          <w:spacing w:val="-2"/>
        </w:rPr>
        <w:t>Section</w:t>
      </w:r>
      <w:r>
        <w:rPr>
          <w:spacing w:val="1"/>
        </w:rPr>
        <w:t xml:space="preserve"> </w:t>
      </w:r>
      <w:r>
        <w:t xml:space="preserve">2 </w:t>
      </w:r>
      <w:r>
        <w:rPr>
          <w:rFonts w:cs="Times New Roman"/>
        </w:rPr>
        <w:t>–</w:t>
      </w:r>
      <w:r>
        <w:rPr>
          <w:rFonts w:cs="Times New Roman"/>
          <w:spacing w:val="-1"/>
        </w:rPr>
        <w:t xml:space="preserve"> </w:t>
      </w:r>
      <w:r>
        <w:rPr>
          <w:spacing w:val="-2"/>
        </w:rPr>
        <w:t>Claims:</w:t>
      </w:r>
    </w:p>
    <w:p w:rsidR="007030B5" w:rsidRDefault="007030B5">
      <w:pPr>
        <w:spacing w:before="2"/>
        <w:rPr>
          <w:rFonts w:ascii="Times New Roman" w:eastAsia="Times New Roman" w:hAnsi="Times New Roman" w:cs="Times New Roman"/>
          <w:b/>
          <w:bCs/>
          <w:sz w:val="23"/>
          <w:szCs w:val="23"/>
        </w:rPr>
      </w:pPr>
    </w:p>
    <w:p w:rsidR="007030B5" w:rsidRDefault="00CE087C">
      <w:pPr>
        <w:pStyle w:val="BodyText"/>
        <w:ind w:right="381"/>
      </w:pPr>
      <w:r>
        <w:rPr>
          <w:spacing w:val="-2"/>
        </w:rPr>
        <w:t>Line</w:t>
      </w:r>
      <w:r>
        <w:t xml:space="preserve"> 2.1 </w:t>
      </w:r>
      <w:r>
        <w:rPr>
          <w:rFonts w:cs="Times New Roman"/>
        </w:rPr>
        <w:t>–</w:t>
      </w:r>
      <w:r>
        <w:rPr>
          <w:rFonts w:cs="Times New Roman"/>
          <w:spacing w:val="-1"/>
        </w:rPr>
        <w:t xml:space="preserve"> </w:t>
      </w:r>
      <w:r>
        <w:rPr>
          <w:spacing w:val="-1"/>
        </w:rPr>
        <w:t>Total</w:t>
      </w:r>
      <w:r>
        <w:t xml:space="preserve"> </w:t>
      </w:r>
      <w:r>
        <w:rPr>
          <w:spacing w:val="-1"/>
        </w:rPr>
        <w:t>incurred</w:t>
      </w:r>
      <w:r>
        <w:t xml:space="preserve"> </w:t>
      </w:r>
      <w:r>
        <w:rPr>
          <w:spacing w:val="-1"/>
        </w:rPr>
        <w:t>claims</w:t>
      </w:r>
    </w:p>
    <w:p w:rsidR="007030B5" w:rsidRDefault="007030B5">
      <w:pPr>
        <w:rPr>
          <w:rFonts w:ascii="Times New Roman" w:eastAsia="Times New Roman" w:hAnsi="Times New Roman" w:cs="Times New Roman"/>
          <w:sz w:val="24"/>
          <w:szCs w:val="24"/>
        </w:rPr>
      </w:pPr>
    </w:p>
    <w:p w:rsidR="007030B5" w:rsidRDefault="00CE087C">
      <w:pPr>
        <w:pStyle w:val="BodyText"/>
        <w:ind w:left="1188"/>
      </w:pPr>
      <w:r>
        <w:rPr>
          <w:spacing w:val="-2"/>
        </w:rPr>
        <w:t>Part</w:t>
      </w:r>
      <w:r>
        <w:t xml:space="preserve"> 2,</w:t>
      </w:r>
      <w:r>
        <w:rPr>
          <w:spacing w:val="4"/>
        </w:rPr>
        <w:t xml:space="preserve"> </w:t>
      </w:r>
      <w:r>
        <w:rPr>
          <w:spacing w:val="-4"/>
        </w:rPr>
        <w:t xml:space="preserve">Line </w:t>
      </w:r>
      <w:r>
        <w:t>2.11</w:t>
      </w:r>
    </w:p>
    <w:p w:rsidR="007030B5" w:rsidRDefault="007030B5">
      <w:pPr>
        <w:spacing w:before="2"/>
        <w:rPr>
          <w:rFonts w:ascii="Times New Roman" w:eastAsia="Times New Roman" w:hAnsi="Times New Roman" w:cs="Times New Roman"/>
          <w:sz w:val="27"/>
          <w:szCs w:val="27"/>
        </w:rPr>
      </w:pPr>
    </w:p>
    <w:p w:rsidR="007030B5" w:rsidRDefault="00CE087C">
      <w:pPr>
        <w:pStyle w:val="Heading2"/>
        <w:ind w:right="381"/>
        <w:rPr>
          <w:b w:val="0"/>
          <w:bCs w:val="0"/>
        </w:rPr>
      </w:pPr>
      <w:r>
        <w:rPr>
          <w:spacing w:val="-2"/>
        </w:rPr>
        <w:t>Section</w:t>
      </w:r>
      <w:r>
        <w:rPr>
          <w:spacing w:val="1"/>
        </w:rPr>
        <w:t xml:space="preserve"> </w:t>
      </w:r>
      <w:r>
        <w:t xml:space="preserve">3 </w:t>
      </w:r>
      <w:r>
        <w:rPr>
          <w:rFonts w:cs="Times New Roman"/>
        </w:rPr>
        <w:t>–</w:t>
      </w:r>
      <w:r>
        <w:rPr>
          <w:rFonts w:cs="Times New Roman"/>
          <w:spacing w:val="-1"/>
        </w:rPr>
        <w:t xml:space="preserve"> </w:t>
      </w:r>
      <w:r>
        <w:rPr>
          <w:spacing w:val="-2"/>
        </w:rPr>
        <w:t>Federal</w:t>
      </w:r>
      <w:r>
        <w:t xml:space="preserve"> </w:t>
      </w:r>
      <w:r>
        <w:rPr>
          <w:spacing w:val="-1"/>
        </w:rPr>
        <w:t>and</w:t>
      </w:r>
      <w:r>
        <w:rPr>
          <w:spacing w:val="-2"/>
        </w:rPr>
        <w:t xml:space="preserve"> </w:t>
      </w:r>
      <w:r>
        <w:rPr>
          <w:spacing w:val="-1"/>
        </w:rPr>
        <w:t>State</w:t>
      </w:r>
      <w:r>
        <w:rPr>
          <w:spacing w:val="-6"/>
        </w:rPr>
        <w:t xml:space="preserve"> </w:t>
      </w:r>
      <w:r>
        <w:rPr>
          <w:spacing w:val="-1"/>
        </w:rPr>
        <w:t>Taxes</w:t>
      </w:r>
      <w:r>
        <w:rPr>
          <w:spacing w:val="1"/>
        </w:rPr>
        <w:t xml:space="preserve"> </w:t>
      </w:r>
      <w:r>
        <w:rPr>
          <w:spacing w:val="-1"/>
        </w:rPr>
        <w:t>and</w:t>
      </w:r>
      <w:r>
        <w:t xml:space="preserve"> </w:t>
      </w:r>
      <w:r>
        <w:rPr>
          <w:spacing w:val="-2"/>
        </w:rPr>
        <w:t>Licensing</w:t>
      </w:r>
      <w:r>
        <w:t xml:space="preserve"> or</w:t>
      </w:r>
      <w:r>
        <w:rPr>
          <w:spacing w:val="-1"/>
        </w:rPr>
        <w:t xml:space="preserve"> </w:t>
      </w:r>
      <w:r>
        <w:rPr>
          <w:spacing w:val="-2"/>
        </w:rPr>
        <w:t>Regulatory</w:t>
      </w:r>
      <w:r>
        <w:rPr>
          <w:spacing w:val="3"/>
        </w:rPr>
        <w:t xml:space="preserve"> </w:t>
      </w:r>
      <w:r>
        <w:rPr>
          <w:spacing w:val="-1"/>
        </w:rPr>
        <w:t>Fees:</w:t>
      </w:r>
    </w:p>
    <w:p w:rsidR="007030B5" w:rsidRDefault="007030B5">
      <w:pPr>
        <w:spacing w:before="4"/>
        <w:rPr>
          <w:rFonts w:ascii="Times New Roman" w:eastAsia="Times New Roman" w:hAnsi="Times New Roman" w:cs="Times New Roman"/>
          <w:b/>
          <w:bCs/>
          <w:sz w:val="23"/>
          <w:szCs w:val="23"/>
        </w:rPr>
      </w:pPr>
    </w:p>
    <w:p w:rsidR="007030B5" w:rsidRDefault="00CE087C">
      <w:pPr>
        <w:pStyle w:val="BodyText"/>
        <w:ind w:left="100" w:right="366"/>
      </w:pPr>
      <w:r>
        <w:rPr>
          <w:spacing w:val="-2"/>
        </w:rPr>
        <w:t>Line</w:t>
      </w:r>
      <w:r>
        <w:t xml:space="preserve"> 3.1 </w:t>
      </w:r>
      <w:r>
        <w:rPr>
          <w:rFonts w:cs="Times New Roman"/>
        </w:rPr>
        <w:t>–</w:t>
      </w:r>
      <w:r>
        <w:rPr>
          <w:rFonts w:cs="Times New Roman"/>
          <w:spacing w:val="2"/>
        </w:rPr>
        <w:t xml:space="preserve"> </w:t>
      </w:r>
      <w:r>
        <w:rPr>
          <w:spacing w:val="-1"/>
        </w:rPr>
        <w:t>Federal</w:t>
      </w:r>
      <w:r>
        <w:t xml:space="preserve"> </w:t>
      </w:r>
      <w:r>
        <w:rPr>
          <w:spacing w:val="-1"/>
        </w:rPr>
        <w:t>taxes</w:t>
      </w:r>
      <w:r>
        <w:t xml:space="preserve"> </w:t>
      </w:r>
      <w:r>
        <w:rPr>
          <w:spacing w:val="-1"/>
        </w:rPr>
        <w:t>and</w:t>
      </w:r>
      <w:r>
        <w:t xml:space="preserve"> </w:t>
      </w:r>
      <w:r>
        <w:rPr>
          <w:spacing w:val="-2"/>
        </w:rPr>
        <w:t xml:space="preserve">assessments </w:t>
      </w:r>
      <w:r>
        <w:rPr>
          <w:spacing w:val="-1"/>
        </w:rPr>
        <w:t>incurred</w:t>
      </w:r>
      <w:r>
        <w:t xml:space="preserve"> </w:t>
      </w:r>
      <w:r>
        <w:rPr>
          <w:spacing w:val="2"/>
        </w:rPr>
        <w:t>by</w:t>
      </w:r>
      <w:r>
        <w:rPr>
          <w:spacing w:val="-10"/>
        </w:rPr>
        <w:t xml:space="preserve"> </w:t>
      </w:r>
      <w:r>
        <w:t>the</w:t>
      </w:r>
      <w:r>
        <w:rPr>
          <w:spacing w:val="-1"/>
        </w:rPr>
        <w:t xml:space="preserve"> </w:t>
      </w:r>
      <w:r>
        <w:t>reporting</w:t>
      </w:r>
      <w:r>
        <w:rPr>
          <w:spacing w:val="-5"/>
        </w:rPr>
        <w:t xml:space="preserve"> </w:t>
      </w:r>
      <w:r>
        <w:rPr>
          <w:spacing w:val="-1"/>
        </w:rPr>
        <w:t>health</w:t>
      </w:r>
      <w:r>
        <w:rPr>
          <w:spacing w:val="-3"/>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insurer</w:t>
      </w:r>
      <w:r>
        <w:rPr>
          <w:spacing w:val="-3"/>
        </w:rPr>
        <w:t xml:space="preserve"> </w:t>
      </w:r>
      <w:r>
        <w:rPr>
          <w:spacing w:val="-1"/>
        </w:rPr>
        <w:t>during</w:t>
      </w:r>
      <w:r>
        <w:rPr>
          <w:spacing w:val="-5"/>
        </w:rPr>
        <w:t xml:space="preserve"> </w:t>
      </w:r>
      <w:r>
        <w:t>the</w:t>
      </w:r>
      <w:r>
        <w:rPr>
          <w:spacing w:val="69"/>
        </w:rPr>
        <w:t xml:space="preserve"> </w:t>
      </w:r>
      <w:r>
        <w:rPr>
          <w:spacing w:val="-2"/>
        </w:rPr>
        <w:t>MLR</w:t>
      </w:r>
      <w:r>
        <w:rPr>
          <w:spacing w:val="1"/>
        </w:rPr>
        <w:t xml:space="preserve"> </w:t>
      </w:r>
      <w:r>
        <w:t>reporting</w:t>
      </w:r>
      <w:r>
        <w:rPr>
          <w:spacing w:val="2"/>
        </w:rPr>
        <w:t xml:space="preserve"> </w:t>
      </w:r>
      <w:r>
        <w:rPr>
          <w:spacing w:val="-2"/>
        </w:rPr>
        <w:t>year</w:t>
      </w:r>
    </w:p>
    <w:p w:rsidR="007030B5" w:rsidRDefault="007030B5">
      <w:pPr>
        <w:rPr>
          <w:rFonts w:ascii="Times New Roman" w:eastAsia="Times New Roman" w:hAnsi="Times New Roman" w:cs="Times New Roman"/>
          <w:sz w:val="24"/>
          <w:szCs w:val="24"/>
        </w:rPr>
      </w:pPr>
    </w:p>
    <w:p w:rsidR="007030B5" w:rsidRDefault="00CE087C">
      <w:pPr>
        <w:pStyle w:val="BodyText"/>
        <w:numPr>
          <w:ilvl w:val="1"/>
          <w:numId w:val="10"/>
        </w:numPr>
        <w:tabs>
          <w:tab w:val="left" w:pos="829"/>
        </w:tabs>
        <w:jc w:val="left"/>
      </w:pPr>
      <w:r>
        <w:t>a</w:t>
      </w:r>
      <w:r>
        <w:rPr>
          <w:spacing w:val="-1"/>
        </w:rPr>
        <w:t xml:space="preserve"> </w:t>
      </w:r>
      <w:r>
        <w:rPr>
          <w:rFonts w:cs="Times New Roman"/>
        </w:rPr>
        <w:t>–</w:t>
      </w:r>
      <w:r>
        <w:rPr>
          <w:rFonts w:cs="Times New Roman"/>
          <w:spacing w:val="-1"/>
        </w:rPr>
        <w:t xml:space="preserve"> </w:t>
      </w:r>
      <w:r>
        <w:rPr>
          <w:spacing w:val="-1"/>
        </w:rPr>
        <w:t>Federal</w:t>
      </w:r>
      <w:r>
        <w:t xml:space="preserve"> </w:t>
      </w:r>
      <w:r>
        <w:rPr>
          <w:spacing w:val="-1"/>
        </w:rPr>
        <w:t xml:space="preserve">income </w:t>
      </w:r>
      <w:r>
        <w:t>taxes</w:t>
      </w:r>
      <w:r>
        <w:rPr>
          <w:spacing w:val="1"/>
        </w:rPr>
        <w:t xml:space="preserve"> </w:t>
      </w:r>
      <w:r>
        <w:rPr>
          <w:spacing w:val="-1"/>
        </w:rPr>
        <w:t>deductible</w:t>
      </w:r>
      <w:r>
        <w:rPr>
          <w:spacing w:val="-3"/>
        </w:rPr>
        <w:t xml:space="preserve"> </w:t>
      </w:r>
      <w:r>
        <w:rPr>
          <w:spacing w:val="-2"/>
        </w:rPr>
        <w:t>from</w:t>
      </w:r>
      <w:r>
        <w:t xml:space="preserve"> </w:t>
      </w:r>
      <w:r>
        <w:rPr>
          <w:spacing w:val="-1"/>
        </w:rPr>
        <w:t>premiums</w:t>
      </w:r>
      <w:r>
        <w:t xml:space="preserve"> in </w:t>
      </w:r>
      <w:r>
        <w:rPr>
          <w:spacing w:val="-3"/>
        </w:rPr>
        <w:t>MLR</w:t>
      </w:r>
      <w:r>
        <w:rPr>
          <w:spacing w:val="-2"/>
        </w:rPr>
        <w:t xml:space="preserve"> </w:t>
      </w:r>
      <w:r>
        <w:rPr>
          <w:spacing w:val="-1"/>
        </w:rPr>
        <w:t>calculations</w:t>
      </w:r>
    </w:p>
    <w:p w:rsidR="007030B5" w:rsidRDefault="007030B5">
      <w:pPr>
        <w:spacing w:before="6"/>
        <w:rPr>
          <w:rFonts w:ascii="Times New Roman" w:eastAsia="Times New Roman" w:hAnsi="Times New Roman" w:cs="Times New Roman"/>
          <w:sz w:val="27"/>
          <w:szCs w:val="27"/>
        </w:rPr>
      </w:pPr>
    </w:p>
    <w:p w:rsidR="007030B5" w:rsidRDefault="00CE087C">
      <w:pPr>
        <w:pStyle w:val="BodyText"/>
        <w:ind w:left="2160" w:right="435" w:hanging="972"/>
      </w:pPr>
      <w:r>
        <w:rPr>
          <w:spacing w:val="-1"/>
        </w:rPr>
        <w:t>Include:</w:t>
      </w:r>
      <w:r w:rsidR="00131ED9">
        <w:tab/>
      </w:r>
      <w:r>
        <w:rPr>
          <w:spacing w:val="-1"/>
        </w:rPr>
        <w:t>Federal</w:t>
      </w:r>
      <w:r>
        <w:rPr>
          <w:spacing w:val="-2"/>
        </w:rPr>
        <w:t xml:space="preserve"> </w:t>
      </w:r>
      <w:r>
        <w:rPr>
          <w:spacing w:val="-1"/>
        </w:rPr>
        <w:t>income</w:t>
      </w:r>
      <w:r>
        <w:rPr>
          <w:spacing w:val="-3"/>
        </w:rPr>
        <w:t xml:space="preserve"> </w:t>
      </w:r>
      <w:r>
        <w:t xml:space="preserve">taxes </w:t>
      </w:r>
      <w:r>
        <w:rPr>
          <w:spacing w:val="-2"/>
        </w:rPr>
        <w:t>attributed</w:t>
      </w:r>
      <w:r>
        <w:t xml:space="preserve"> to the</w:t>
      </w:r>
      <w:r>
        <w:rPr>
          <w:spacing w:val="-1"/>
        </w:rPr>
        <w:t xml:space="preserve"> </w:t>
      </w:r>
      <w:r>
        <w:rPr>
          <w:spacing w:val="-4"/>
        </w:rPr>
        <w:t>MLR</w:t>
      </w:r>
      <w:r>
        <w:rPr>
          <w:spacing w:val="-2"/>
        </w:rPr>
        <w:t xml:space="preserve"> </w:t>
      </w:r>
      <w:r>
        <w:rPr>
          <w:spacing w:val="-1"/>
        </w:rPr>
        <w:t>reporting</w:t>
      </w:r>
      <w:r>
        <w:rPr>
          <w:spacing w:val="2"/>
        </w:rPr>
        <w:t xml:space="preserve"> </w:t>
      </w:r>
      <w:r>
        <w:rPr>
          <w:spacing w:val="-4"/>
        </w:rPr>
        <w:t xml:space="preserve">year </w:t>
      </w:r>
      <w:r>
        <w:rPr>
          <w:spacing w:val="-1"/>
        </w:rPr>
        <w:t>allocated</w:t>
      </w:r>
      <w:r>
        <w:t xml:space="preserve"> to</w:t>
      </w:r>
      <w:r>
        <w:rPr>
          <w:spacing w:val="-2"/>
        </w:rPr>
        <w:t xml:space="preserve"> </w:t>
      </w:r>
      <w:r>
        <w:t>the</w:t>
      </w:r>
      <w:r>
        <w:rPr>
          <w:spacing w:val="49"/>
        </w:rPr>
        <w:t xml:space="preserve"> </w:t>
      </w:r>
      <w:r>
        <w:rPr>
          <w:spacing w:val="-1"/>
        </w:rPr>
        <w:t>respective</w:t>
      </w:r>
      <w:r>
        <w:rPr>
          <w:spacing w:val="-4"/>
        </w:rPr>
        <w:t xml:space="preserve"> </w:t>
      </w:r>
      <w:r>
        <w:rPr>
          <w:spacing w:val="-1"/>
        </w:rPr>
        <w:t>lines</w:t>
      </w:r>
      <w:r>
        <w:t xml:space="preserve"> of</w:t>
      </w:r>
      <w:r>
        <w:rPr>
          <w:spacing w:val="-1"/>
        </w:rPr>
        <w:t xml:space="preserve"> business</w:t>
      </w:r>
      <w:r>
        <w:t xml:space="preserve"> </w:t>
      </w:r>
      <w:r>
        <w:rPr>
          <w:spacing w:val="-1"/>
        </w:rPr>
        <w:t>reported.</w:t>
      </w:r>
    </w:p>
    <w:p w:rsidR="007030B5" w:rsidRDefault="007030B5">
      <w:pPr>
        <w:spacing w:before="1"/>
        <w:rPr>
          <w:rFonts w:ascii="Times New Roman" w:eastAsia="Times New Roman" w:hAnsi="Times New Roman" w:cs="Times New Roman"/>
          <w:sz w:val="24"/>
          <w:szCs w:val="24"/>
        </w:rPr>
      </w:pPr>
    </w:p>
    <w:p w:rsidR="007030B5" w:rsidRDefault="00131ED9">
      <w:pPr>
        <w:pStyle w:val="BodyText"/>
        <w:tabs>
          <w:tab w:val="left" w:pos="2215"/>
        </w:tabs>
        <w:ind w:left="1188"/>
      </w:pPr>
      <w:r>
        <w:rPr>
          <w:spacing w:val="-1"/>
          <w:w w:val="95"/>
        </w:rPr>
        <w:t xml:space="preserve">Exclude:   </w:t>
      </w:r>
      <w:r w:rsidR="00CE087C">
        <w:rPr>
          <w:spacing w:val="-2"/>
        </w:rPr>
        <w:t>Federal</w:t>
      </w:r>
      <w:r w:rsidR="00CE087C">
        <w:rPr>
          <w:spacing w:val="1"/>
        </w:rPr>
        <w:t xml:space="preserve"> </w:t>
      </w:r>
      <w:r w:rsidR="00CE087C">
        <w:rPr>
          <w:spacing w:val="-1"/>
        </w:rPr>
        <w:t xml:space="preserve">income </w:t>
      </w:r>
      <w:r w:rsidR="00CE087C">
        <w:t xml:space="preserve">taxes on </w:t>
      </w:r>
      <w:r w:rsidR="00CE087C">
        <w:rPr>
          <w:spacing w:val="-2"/>
        </w:rPr>
        <w:t>investment</w:t>
      </w:r>
      <w:r w:rsidR="00CE087C">
        <w:t xml:space="preserve"> </w:t>
      </w:r>
      <w:r w:rsidR="00CE087C">
        <w:rPr>
          <w:spacing w:val="-1"/>
        </w:rPr>
        <w:t>income</w:t>
      </w:r>
      <w:r w:rsidR="00CE087C">
        <w:rPr>
          <w:spacing w:val="-3"/>
        </w:rPr>
        <w:t xml:space="preserve"> </w:t>
      </w:r>
      <w:r w:rsidR="00CE087C">
        <w:rPr>
          <w:spacing w:val="-1"/>
        </w:rPr>
        <w:t>and</w:t>
      </w:r>
      <w:r w:rsidR="00CE087C">
        <w:t xml:space="preserve"> </w:t>
      </w:r>
      <w:r w:rsidR="00CE087C">
        <w:rPr>
          <w:spacing w:val="-2"/>
        </w:rPr>
        <w:t>capital</w:t>
      </w:r>
      <w:r w:rsidR="00CE087C">
        <w:rPr>
          <w:spacing w:val="2"/>
        </w:rPr>
        <w:t xml:space="preserve"> </w:t>
      </w:r>
      <w:r w:rsidR="00CE087C">
        <w:rPr>
          <w:spacing w:val="-1"/>
        </w:rPr>
        <w:t>gains.</w:t>
      </w:r>
    </w:p>
    <w:p w:rsidR="007030B5" w:rsidRDefault="00CE087C">
      <w:pPr>
        <w:pStyle w:val="BodyText"/>
        <w:numPr>
          <w:ilvl w:val="1"/>
          <w:numId w:val="9"/>
        </w:numPr>
        <w:tabs>
          <w:tab w:val="left" w:pos="829"/>
        </w:tabs>
        <w:spacing w:before="49" w:line="564" w:lineRule="exact"/>
        <w:ind w:right="487" w:hanging="660"/>
        <w:jc w:val="left"/>
      </w:pPr>
      <w:r>
        <w:t xml:space="preserve">b </w:t>
      </w:r>
      <w:r>
        <w:rPr>
          <w:rFonts w:cs="Times New Roman"/>
        </w:rPr>
        <w:t>–</w:t>
      </w:r>
      <w:r>
        <w:rPr>
          <w:rFonts w:cs="Times New Roman"/>
          <w:spacing w:val="-1"/>
        </w:rPr>
        <w:t xml:space="preserve"> </w:t>
      </w:r>
      <w:r>
        <w:rPr>
          <w:spacing w:val="-1"/>
        </w:rPr>
        <w:t>Other Federal</w:t>
      </w:r>
      <w:r>
        <w:rPr>
          <w:spacing w:val="-2"/>
        </w:rPr>
        <w:t xml:space="preserve"> Taxes</w:t>
      </w:r>
      <w:r>
        <w:rPr>
          <w:spacing w:val="1"/>
        </w:rPr>
        <w:t xml:space="preserve"> </w:t>
      </w:r>
      <w:r>
        <w:rPr>
          <w:spacing w:val="-2"/>
        </w:rPr>
        <w:t>(other</w:t>
      </w:r>
      <w:r>
        <w:rPr>
          <w:spacing w:val="-4"/>
        </w:rPr>
        <w:t xml:space="preserve"> </w:t>
      </w:r>
      <w:r>
        <w:rPr>
          <w:spacing w:val="-1"/>
        </w:rPr>
        <w:t>than</w:t>
      </w:r>
      <w:r>
        <w:t xml:space="preserve"> income</w:t>
      </w:r>
      <w:r>
        <w:rPr>
          <w:spacing w:val="-1"/>
        </w:rPr>
        <w:t xml:space="preserve"> </w:t>
      </w:r>
      <w:r>
        <w:t>tax)</w:t>
      </w:r>
      <w:r>
        <w:rPr>
          <w:spacing w:val="-1"/>
        </w:rPr>
        <w:t xml:space="preserve"> </w:t>
      </w:r>
      <w:r>
        <w:rPr>
          <w:spacing w:val="-2"/>
        </w:rPr>
        <w:t>and</w:t>
      </w:r>
      <w:r>
        <w:t xml:space="preserve"> </w:t>
      </w:r>
      <w:r>
        <w:rPr>
          <w:spacing w:val="-2"/>
        </w:rPr>
        <w:t>assessments</w:t>
      </w:r>
      <w:r>
        <w:t xml:space="preserve"> </w:t>
      </w:r>
      <w:r>
        <w:rPr>
          <w:spacing w:val="-1"/>
        </w:rPr>
        <w:t xml:space="preserve">deductible </w:t>
      </w:r>
      <w:r>
        <w:rPr>
          <w:spacing w:val="-2"/>
        </w:rPr>
        <w:t xml:space="preserve">from </w:t>
      </w:r>
      <w:r>
        <w:rPr>
          <w:spacing w:val="-1"/>
        </w:rPr>
        <w:t>premium</w:t>
      </w:r>
      <w:r>
        <w:rPr>
          <w:spacing w:val="71"/>
        </w:rPr>
        <w:t xml:space="preserve"> </w:t>
      </w:r>
      <w:r>
        <w:rPr>
          <w:spacing w:val="-1"/>
        </w:rPr>
        <w:t>Include:</w:t>
      </w:r>
      <w:r>
        <w:t xml:space="preserve">  </w:t>
      </w:r>
      <w:r>
        <w:rPr>
          <w:spacing w:val="12"/>
        </w:rPr>
        <w:t xml:space="preserve"> </w:t>
      </w:r>
      <w:r>
        <w:rPr>
          <w:spacing w:val="-1"/>
        </w:rPr>
        <w:t>Federal</w:t>
      </w:r>
      <w:r>
        <w:t xml:space="preserve"> </w:t>
      </w:r>
      <w:r>
        <w:rPr>
          <w:spacing w:val="-1"/>
        </w:rPr>
        <w:t>taxes</w:t>
      </w:r>
      <w:r>
        <w:rPr>
          <w:spacing w:val="1"/>
        </w:rPr>
        <w:t xml:space="preserve"> </w:t>
      </w:r>
      <w:r>
        <w:rPr>
          <w:spacing w:val="-1"/>
        </w:rPr>
        <w:t>and</w:t>
      </w:r>
      <w:r>
        <w:t xml:space="preserve"> </w:t>
      </w:r>
      <w:r>
        <w:rPr>
          <w:spacing w:val="-2"/>
        </w:rPr>
        <w:t>assessments</w:t>
      </w:r>
      <w:r>
        <w:t xml:space="preserve"> </w:t>
      </w:r>
      <w:r>
        <w:rPr>
          <w:spacing w:val="-2"/>
        </w:rPr>
        <w:t>(other</w:t>
      </w:r>
      <w:r>
        <w:rPr>
          <w:spacing w:val="-4"/>
        </w:rPr>
        <w:t xml:space="preserve"> </w:t>
      </w:r>
      <w:r>
        <w:rPr>
          <w:spacing w:val="-1"/>
        </w:rPr>
        <w:t>than</w:t>
      </w:r>
      <w:r>
        <w:t xml:space="preserve"> </w:t>
      </w:r>
      <w:r>
        <w:rPr>
          <w:spacing w:val="-1"/>
        </w:rPr>
        <w:t>income</w:t>
      </w:r>
      <w:r>
        <w:rPr>
          <w:spacing w:val="-3"/>
        </w:rPr>
        <w:t xml:space="preserve"> </w:t>
      </w:r>
      <w:r>
        <w:t>taxes)</w:t>
      </w:r>
      <w:r>
        <w:rPr>
          <w:spacing w:val="-1"/>
        </w:rPr>
        <w:t xml:space="preserve"> allocated</w:t>
      </w:r>
      <w:r>
        <w:t xml:space="preserve"> to the</w:t>
      </w:r>
      <w:r>
        <w:rPr>
          <w:spacing w:val="-4"/>
        </w:rPr>
        <w:t xml:space="preserve"> </w:t>
      </w:r>
      <w:r>
        <w:rPr>
          <w:spacing w:val="-2"/>
        </w:rPr>
        <w:t>respective</w:t>
      </w:r>
    </w:p>
    <w:p w:rsidR="007030B5" w:rsidRDefault="00F80A49">
      <w:pPr>
        <w:pStyle w:val="BodyText"/>
        <w:spacing w:line="213" w:lineRule="exact"/>
        <w:ind w:left="2160"/>
      </w:pPr>
      <w:r>
        <w:rPr>
          <w:spacing w:val="-1"/>
        </w:rPr>
        <w:t>lines</w:t>
      </w:r>
      <w:r w:rsidR="00CE087C">
        <w:t xml:space="preserve"> of</w:t>
      </w:r>
      <w:r w:rsidR="00CE087C">
        <w:rPr>
          <w:spacing w:val="-4"/>
        </w:rPr>
        <w:t xml:space="preserve"> </w:t>
      </w:r>
      <w:r w:rsidR="00CE087C">
        <w:rPr>
          <w:spacing w:val="-1"/>
        </w:rPr>
        <w:t>business.</w:t>
      </w:r>
    </w:p>
    <w:p w:rsidR="007030B5" w:rsidRDefault="007030B5">
      <w:pPr>
        <w:rPr>
          <w:rFonts w:ascii="Times New Roman" w:eastAsia="Times New Roman" w:hAnsi="Times New Roman" w:cs="Times New Roman"/>
          <w:sz w:val="24"/>
          <w:szCs w:val="24"/>
        </w:rPr>
      </w:pPr>
    </w:p>
    <w:p w:rsidR="007030B5" w:rsidRDefault="00CE087C">
      <w:pPr>
        <w:pStyle w:val="BodyText"/>
        <w:ind w:left="1188"/>
      </w:pPr>
      <w:r>
        <w:rPr>
          <w:spacing w:val="-2"/>
        </w:rPr>
        <w:t>Exclude:</w:t>
      </w:r>
      <w:r>
        <w:t xml:space="preserve"> </w:t>
      </w:r>
      <w:r>
        <w:rPr>
          <w:spacing w:val="37"/>
        </w:rPr>
        <w:t xml:space="preserve"> </w:t>
      </w:r>
      <w:r>
        <w:rPr>
          <w:spacing w:val="-2"/>
        </w:rPr>
        <w:t>Fines,</w:t>
      </w:r>
      <w:r>
        <w:rPr>
          <w:spacing w:val="-3"/>
        </w:rPr>
        <w:t xml:space="preserve"> </w:t>
      </w:r>
      <w:r>
        <w:rPr>
          <w:spacing w:val="-2"/>
        </w:rPr>
        <w:t>penalties,</w:t>
      </w:r>
      <w:r>
        <w:rPr>
          <w:spacing w:val="-3"/>
        </w:rPr>
        <w:t xml:space="preserve"> </w:t>
      </w:r>
      <w:r>
        <w:rPr>
          <w:spacing w:val="-1"/>
        </w:rPr>
        <w:t>and</w:t>
      </w:r>
      <w:r>
        <w:rPr>
          <w:spacing w:val="-3"/>
        </w:rPr>
        <w:t xml:space="preserve"> </w:t>
      </w:r>
      <w:r>
        <w:rPr>
          <w:spacing w:val="-2"/>
        </w:rPr>
        <w:t>fees</w:t>
      </w:r>
      <w:r>
        <w:rPr>
          <w:spacing w:val="-1"/>
        </w:rPr>
        <w:t xml:space="preserve"> </w:t>
      </w:r>
      <w:r>
        <w:rPr>
          <w:spacing w:val="-2"/>
        </w:rPr>
        <w:t>for</w:t>
      </w:r>
      <w:r>
        <w:rPr>
          <w:spacing w:val="-4"/>
        </w:rPr>
        <w:t xml:space="preserve"> </w:t>
      </w:r>
      <w:r>
        <w:rPr>
          <w:spacing w:val="-2"/>
        </w:rPr>
        <w:t>examinations</w:t>
      </w:r>
      <w:r>
        <w:rPr>
          <w:spacing w:val="-3"/>
        </w:rPr>
        <w:t xml:space="preserve"> </w:t>
      </w:r>
      <w:r>
        <w:rPr>
          <w:spacing w:val="1"/>
        </w:rPr>
        <w:t>by</w:t>
      </w:r>
      <w:r>
        <w:rPr>
          <w:spacing w:val="-10"/>
        </w:rPr>
        <w:t xml:space="preserve"> </w:t>
      </w:r>
      <w:r>
        <w:rPr>
          <w:spacing w:val="1"/>
        </w:rPr>
        <w:t>any</w:t>
      </w:r>
      <w:r>
        <w:rPr>
          <w:spacing w:val="-10"/>
        </w:rPr>
        <w:t xml:space="preserve"> </w:t>
      </w:r>
      <w:r>
        <w:rPr>
          <w:spacing w:val="-1"/>
        </w:rPr>
        <w:t>Federal</w:t>
      </w:r>
      <w:r>
        <w:rPr>
          <w:spacing w:val="-3"/>
        </w:rPr>
        <w:t xml:space="preserve"> </w:t>
      </w:r>
      <w:r>
        <w:rPr>
          <w:spacing w:val="-1"/>
        </w:rPr>
        <w:t>departments.</w:t>
      </w:r>
    </w:p>
    <w:p w:rsidR="007030B5" w:rsidRDefault="007030B5">
      <w:pPr>
        <w:sectPr w:rsidR="007030B5" w:rsidSect="001425D9">
          <w:pgSz w:w="12240" w:h="15840"/>
          <w:pgMar w:top="960" w:right="780" w:bottom="1440" w:left="900" w:header="0" w:footer="864" w:gutter="0"/>
          <w:cols w:space="720"/>
          <w:docGrid w:linePitch="299"/>
        </w:sectPr>
      </w:pPr>
    </w:p>
    <w:p w:rsidR="007030B5" w:rsidRDefault="00CE087C">
      <w:pPr>
        <w:pStyle w:val="BodyText"/>
        <w:spacing w:before="52"/>
        <w:ind w:left="1188" w:right="388" w:hanging="1081"/>
      </w:pPr>
      <w:r>
        <w:rPr>
          <w:spacing w:val="-2"/>
        </w:rPr>
        <w:lastRenderedPageBreak/>
        <w:t>Line</w:t>
      </w:r>
      <w:r>
        <w:t xml:space="preserve"> 3.2 </w:t>
      </w:r>
      <w:r>
        <w:rPr>
          <w:rFonts w:cs="Times New Roman"/>
        </w:rPr>
        <w:t>–</w:t>
      </w:r>
      <w:r>
        <w:rPr>
          <w:rFonts w:cs="Times New Roman"/>
          <w:spacing w:val="-1"/>
        </w:rPr>
        <w:t xml:space="preserve"> </w:t>
      </w:r>
      <w:r>
        <w:rPr>
          <w:spacing w:val="-1"/>
        </w:rPr>
        <w:t>State</w:t>
      </w:r>
      <w:r>
        <w:rPr>
          <w:spacing w:val="-3"/>
        </w:rPr>
        <w:t xml:space="preserve"> </w:t>
      </w:r>
      <w:r>
        <w:rPr>
          <w:spacing w:val="-1"/>
        </w:rPr>
        <w:t>insurance,</w:t>
      </w:r>
      <w:r>
        <w:t xml:space="preserve"> </w:t>
      </w:r>
      <w:r>
        <w:rPr>
          <w:spacing w:val="-1"/>
        </w:rPr>
        <w:t>premium,</w:t>
      </w:r>
      <w:r>
        <w:t xml:space="preserve"> </w:t>
      </w:r>
      <w:r>
        <w:rPr>
          <w:spacing w:val="-2"/>
        </w:rPr>
        <w:t>and</w:t>
      </w:r>
      <w:r>
        <w:t xml:space="preserve"> </w:t>
      </w:r>
      <w:r>
        <w:rPr>
          <w:spacing w:val="-1"/>
        </w:rPr>
        <w:t>other</w:t>
      </w:r>
      <w:r>
        <w:rPr>
          <w:spacing w:val="-4"/>
        </w:rPr>
        <w:t xml:space="preserve"> </w:t>
      </w:r>
      <w:r>
        <w:rPr>
          <w:spacing w:val="-1"/>
        </w:rPr>
        <w:t>taxes</w:t>
      </w:r>
      <w:r>
        <w:t xml:space="preserve"> </w:t>
      </w:r>
      <w:r>
        <w:rPr>
          <w:spacing w:val="-1"/>
        </w:rPr>
        <w:t>incurred</w:t>
      </w:r>
      <w:r>
        <w:t xml:space="preserve"> </w:t>
      </w:r>
      <w:r>
        <w:rPr>
          <w:spacing w:val="2"/>
        </w:rPr>
        <w:t>by</w:t>
      </w:r>
      <w:r>
        <w:rPr>
          <w:spacing w:val="-10"/>
        </w:rPr>
        <w:t xml:space="preserve"> </w:t>
      </w:r>
      <w:r>
        <w:t>the</w:t>
      </w:r>
      <w:r>
        <w:rPr>
          <w:spacing w:val="-1"/>
        </w:rPr>
        <w:t xml:space="preserve"> </w:t>
      </w:r>
      <w:r>
        <w:t>reporting</w:t>
      </w:r>
      <w:r>
        <w:rPr>
          <w:spacing w:val="-5"/>
        </w:rPr>
        <w:t xml:space="preserve"> </w:t>
      </w:r>
      <w:r>
        <w:rPr>
          <w:spacing w:val="-1"/>
        </w:rPr>
        <w:t>health</w:t>
      </w:r>
      <w:r>
        <w:rPr>
          <w:spacing w:val="-3"/>
        </w:rPr>
        <w:t xml:space="preserve"> </w:t>
      </w:r>
      <w:r>
        <w:rPr>
          <w:spacing w:val="-1"/>
        </w:rPr>
        <w:t>plan</w:t>
      </w:r>
      <w:r>
        <w:rPr>
          <w:spacing w:val="-3"/>
        </w:rPr>
        <w:t xml:space="preserve"> </w:t>
      </w:r>
      <w:r>
        <w:t>or</w:t>
      </w:r>
      <w:r>
        <w:rPr>
          <w:spacing w:val="-4"/>
        </w:rPr>
        <w:t xml:space="preserve"> </w:t>
      </w:r>
      <w:r>
        <w:rPr>
          <w:spacing w:val="-2"/>
        </w:rPr>
        <w:t>health</w:t>
      </w:r>
      <w:r>
        <w:rPr>
          <w:spacing w:val="59"/>
        </w:rPr>
        <w:t xml:space="preserve"> </w:t>
      </w:r>
      <w:r>
        <w:rPr>
          <w:spacing w:val="-1"/>
        </w:rPr>
        <w:t>insurer</w:t>
      </w:r>
      <w:r>
        <w:rPr>
          <w:spacing w:val="-4"/>
        </w:rPr>
        <w:t xml:space="preserve"> </w:t>
      </w:r>
      <w:r>
        <w:t>during</w:t>
      </w:r>
      <w:r>
        <w:rPr>
          <w:spacing w:val="-6"/>
        </w:rPr>
        <w:t xml:space="preserve"> </w:t>
      </w:r>
      <w:r>
        <w:t>the</w:t>
      </w:r>
      <w:r>
        <w:rPr>
          <w:spacing w:val="-1"/>
        </w:rPr>
        <w:t xml:space="preserve"> </w:t>
      </w:r>
      <w:r>
        <w:rPr>
          <w:spacing w:val="-2"/>
        </w:rPr>
        <w:t>MLR</w:t>
      </w:r>
      <w:r>
        <w:rPr>
          <w:spacing w:val="1"/>
        </w:rPr>
        <w:t xml:space="preserve"> </w:t>
      </w:r>
      <w:r>
        <w:rPr>
          <w:spacing w:val="-1"/>
        </w:rPr>
        <w:t>reporting</w:t>
      </w:r>
      <w:r>
        <w:rPr>
          <w:spacing w:val="2"/>
        </w:rPr>
        <w:t xml:space="preserve"> </w:t>
      </w:r>
      <w:r>
        <w:rPr>
          <w:spacing w:val="-4"/>
        </w:rPr>
        <w:t xml:space="preserve">year </w:t>
      </w:r>
      <w:r>
        <w:rPr>
          <w:spacing w:val="-1"/>
        </w:rPr>
        <w:t>(deductible</w:t>
      </w:r>
      <w:r>
        <w:rPr>
          <w:spacing w:val="-3"/>
        </w:rPr>
        <w:t xml:space="preserve"> </w:t>
      </w:r>
      <w:r>
        <w:rPr>
          <w:spacing w:val="-1"/>
        </w:rPr>
        <w:t>from</w:t>
      </w:r>
      <w:r>
        <w:rPr>
          <w:spacing w:val="-2"/>
        </w:rPr>
        <w:t xml:space="preserve"> </w:t>
      </w:r>
      <w:r>
        <w:rPr>
          <w:spacing w:val="-1"/>
        </w:rPr>
        <w:t>premium</w:t>
      </w:r>
      <w:r>
        <w:t xml:space="preserve"> in </w:t>
      </w:r>
      <w:r>
        <w:rPr>
          <w:spacing w:val="-4"/>
        </w:rPr>
        <w:t>MLR</w:t>
      </w:r>
      <w:r>
        <w:rPr>
          <w:spacing w:val="1"/>
        </w:rPr>
        <w:t xml:space="preserve"> </w:t>
      </w:r>
      <w:r>
        <w:rPr>
          <w:spacing w:val="-1"/>
        </w:rPr>
        <w:t>calculation)</w:t>
      </w:r>
    </w:p>
    <w:p w:rsidR="007030B5" w:rsidRDefault="007030B5">
      <w:pPr>
        <w:rPr>
          <w:rFonts w:ascii="Times New Roman" w:eastAsia="Times New Roman" w:hAnsi="Times New Roman" w:cs="Times New Roman"/>
          <w:sz w:val="24"/>
          <w:szCs w:val="24"/>
        </w:rPr>
      </w:pPr>
    </w:p>
    <w:p w:rsidR="007030B5" w:rsidRDefault="00CE087C">
      <w:pPr>
        <w:pStyle w:val="BodyText"/>
        <w:numPr>
          <w:ilvl w:val="1"/>
          <w:numId w:val="9"/>
        </w:numPr>
        <w:tabs>
          <w:tab w:val="left" w:pos="1489"/>
        </w:tabs>
        <w:ind w:right="916" w:firstLine="0"/>
        <w:jc w:val="left"/>
      </w:pPr>
      <w:r>
        <w:t>a</w:t>
      </w:r>
      <w:r>
        <w:rPr>
          <w:spacing w:val="-1"/>
        </w:rPr>
        <w:t xml:space="preserve"> </w:t>
      </w:r>
      <w:r>
        <w:rPr>
          <w:rFonts w:cs="Times New Roman"/>
        </w:rPr>
        <w:t xml:space="preserve">– </w:t>
      </w:r>
      <w:r>
        <w:rPr>
          <w:spacing w:val="-1"/>
        </w:rPr>
        <w:t>State</w:t>
      </w:r>
      <w:r>
        <w:rPr>
          <w:spacing w:val="-3"/>
        </w:rPr>
        <w:t xml:space="preserve"> </w:t>
      </w:r>
      <w:r>
        <w:rPr>
          <w:spacing w:val="-1"/>
        </w:rPr>
        <w:t>income,</w:t>
      </w:r>
      <w:r>
        <w:t xml:space="preserve"> </w:t>
      </w:r>
      <w:r>
        <w:rPr>
          <w:spacing w:val="-2"/>
        </w:rPr>
        <w:t>excise,</w:t>
      </w:r>
      <w:r>
        <w:t xml:space="preserve"> </w:t>
      </w:r>
      <w:r>
        <w:rPr>
          <w:spacing w:val="-2"/>
        </w:rPr>
        <w:t>business,</w:t>
      </w:r>
      <w:r>
        <w:t xml:space="preserve"> </w:t>
      </w:r>
      <w:r>
        <w:rPr>
          <w:spacing w:val="-2"/>
        </w:rPr>
        <w:t>and</w:t>
      </w:r>
      <w:r>
        <w:t xml:space="preserve"> </w:t>
      </w:r>
      <w:r>
        <w:rPr>
          <w:spacing w:val="-1"/>
        </w:rPr>
        <w:t>other</w:t>
      </w:r>
      <w:r>
        <w:rPr>
          <w:spacing w:val="-4"/>
        </w:rPr>
        <w:t xml:space="preserve"> </w:t>
      </w:r>
      <w:r>
        <w:t xml:space="preserve">taxes, </w:t>
      </w:r>
      <w:r>
        <w:rPr>
          <w:spacing w:val="-2"/>
        </w:rPr>
        <w:t>allocated</w:t>
      </w:r>
      <w:r>
        <w:t xml:space="preserve"> to the</w:t>
      </w:r>
      <w:r>
        <w:rPr>
          <w:spacing w:val="-1"/>
        </w:rPr>
        <w:t xml:space="preserve"> </w:t>
      </w:r>
      <w:r>
        <w:rPr>
          <w:spacing w:val="-2"/>
        </w:rPr>
        <w:t>respective</w:t>
      </w:r>
      <w:r>
        <w:rPr>
          <w:spacing w:val="-4"/>
        </w:rPr>
        <w:t xml:space="preserve"> </w:t>
      </w:r>
      <w:r>
        <w:rPr>
          <w:spacing w:val="-1"/>
        </w:rPr>
        <w:t>lines</w:t>
      </w:r>
      <w:r>
        <w:t xml:space="preserve"> of</w:t>
      </w:r>
      <w:r>
        <w:rPr>
          <w:spacing w:val="77"/>
        </w:rPr>
        <w:t xml:space="preserve"> </w:t>
      </w:r>
      <w:r>
        <w:rPr>
          <w:spacing w:val="-1"/>
        </w:rPr>
        <w:t>business</w:t>
      </w:r>
      <w:r>
        <w:rPr>
          <w:spacing w:val="-2"/>
        </w:rPr>
        <w:t xml:space="preserve"> reported,</w:t>
      </w:r>
      <w:r>
        <w:rPr>
          <w:spacing w:val="-3"/>
        </w:rPr>
        <w:t xml:space="preserve"> </w:t>
      </w:r>
      <w:r>
        <w:rPr>
          <w:spacing w:val="-1"/>
        </w:rPr>
        <w:t>that</w:t>
      </w:r>
      <w:r>
        <w:rPr>
          <w:spacing w:val="1"/>
        </w:rPr>
        <w:t xml:space="preserve"> </w:t>
      </w:r>
      <w:r>
        <w:t>may</w:t>
      </w:r>
      <w:r>
        <w:rPr>
          <w:spacing w:val="-7"/>
        </w:rPr>
        <w:t xml:space="preserve"> </w:t>
      </w:r>
      <w:r>
        <w:t>be</w:t>
      </w:r>
      <w:r>
        <w:rPr>
          <w:spacing w:val="-1"/>
        </w:rPr>
        <w:t xml:space="preserve"> </w:t>
      </w:r>
      <w:r>
        <w:t>excluded</w:t>
      </w:r>
      <w:r>
        <w:rPr>
          <w:spacing w:val="-1"/>
        </w:rPr>
        <w:t xml:space="preserve"> from</w:t>
      </w:r>
      <w:r>
        <w:t xml:space="preserve"> </w:t>
      </w:r>
      <w:r>
        <w:rPr>
          <w:spacing w:val="-2"/>
        </w:rPr>
        <w:t>earned</w:t>
      </w:r>
      <w:r>
        <w:t xml:space="preserve"> </w:t>
      </w:r>
      <w:r>
        <w:rPr>
          <w:spacing w:val="-1"/>
        </w:rPr>
        <w:t>premium</w:t>
      </w:r>
    </w:p>
    <w:p w:rsidR="007030B5" w:rsidRDefault="007030B5">
      <w:pPr>
        <w:rPr>
          <w:rFonts w:ascii="Times New Roman" w:eastAsia="Times New Roman" w:hAnsi="Times New Roman" w:cs="Times New Roman"/>
          <w:sz w:val="24"/>
          <w:szCs w:val="24"/>
        </w:rPr>
      </w:pPr>
    </w:p>
    <w:p w:rsidR="007030B5" w:rsidRDefault="00CE087C">
      <w:pPr>
        <w:pStyle w:val="BodyText"/>
        <w:ind w:left="1188"/>
      </w:pPr>
      <w:r>
        <w:rPr>
          <w:spacing w:val="-1"/>
        </w:rPr>
        <w:t>Include:</w:t>
      </w:r>
    </w:p>
    <w:p w:rsidR="007030B5" w:rsidRDefault="00CE087C">
      <w:pPr>
        <w:pStyle w:val="BodyText"/>
        <w:numPr>
          <w:ilvl w:val="2"/>
          <w:numId w:val="9"/>
        </w:numPr>
        <w:tabs>
          <w:tab w:val="left" w:pos="1909"/>
        </w:tabs>
        <w:spacing w:before="3" w:line="238" w:lineRule="auto"/>
        <w:ind w:right="492"/>
        <w:jc w:val="both"/>
      </w:pPr>
      <w:r>
        <w:t>Any</w:t>
      </w:r>
      <w:r>
        <w:rPr>
          <w:spacing w:val="-10"/>
        </w:rPr>
        <w:t xml:space="preserve"> </w:t>
      </w:r>
      <w:r>
        <w:t>industry</w:t>
      </w:r>
      <w:r>
        <w:rPr>
          <w:spacing w:val="-9"/>
        </w:rPr>
        <w:t xml:space="preserve"> </w:t>
      </w:r>
      <w:r>
        <w:t>wide</w:t>
      </w:r>
      <w:r>
        <w:rPr>
          <w:spacing w:val="-1"/>
        </w:rPr>
        <w:t xml:space="preserve"> </w:t>
      </w:r>
      <w:r>
        <w:t>(or</w:t>
      </w:r>
      <w:r>
        <w:rPr>
          <w:spacing w:val="-2"/>
        </w:rPr>
        <w:t xml:space="preserve"> </w:t>
      </w:r>
      <w:r>
        <w:rPr>
          <w:spacing w:val="-1"/>
        </w:rPr>
        <w:t>subset) assessments</w:t>
      </w:r>
      <w:r>
        <w:rPr>
          <w:spacing w:val="1"/>
        </w:rPr>
        <w:t xml:space="preserve"> </w:t>
      </w:r>
      <w:r>
        <w:rPr>
          <w:spacing w:val="-1"/>
        </w:rPr>
        <w:t>(other</w:t>
      </w:r>
      <w:r>
        <w:rPr>
          <w:spacing w:val="-4"/>
        </w:rPr>
        <w:t xml:space="preserve"> </w:t>
      </w:r>
      <w:r>
        <w:rPr>
          <w:spacing w:val="-1"/>
        </w:rPr>
        <w:t>than</w:t>
      </w:r>
      <w:r>
        <w:t xml:space="preserve"> </w:t>
      </w:r>
      <w:r>
        <w:rPr>
          <w:spacing w:val="-2"/>
        </w:rPr>
        <w:t>surcharges</w:t>
      </w:r>
      <w:r>
        <w:t xml:space="preserve"> on </w:t>
      </w:r>
      <w:r>
        <w:rPr>
          <w:spacing w:val="-1"/>
        </w:rPr>
        <w:t>specific claims)</w:t>
      </w:r>
      <w:r>
        <w:rPr>
          <w:spacing w:val="59"/>
        </w:rPr>
        <w:t xml:space="preserve"> </w:t>
      </w:r>
      <w:r>
        <w:rPr>
          <w:spacing w:val="-1"/>
        </w:rPr>
        <w:t>paid</w:t>
      </w:r>
      <w:r>
        <w:rPr>
          <w:spacing w:val="-2"/>
        </w:rPr>
        <w:t xml:space="preserve"> </w:t>
      </w:r>
      <w:r>
        <w:t>to the</w:t>
      </w:r>
      <w:r>
        <w:rPr>
          <w:spacing w:val="-4"/>
        </w:rPr>
        <w:t xml:space="preserve"> </w:t>
      </w:r>
      <w:r>
        <w:rPr>
          <w:spacing w:val="-1"/>
        </w:rPr>
        <w:t>State</w:t>
      </w:r>
      <w:r>
        <w:rPr>
          <w:spacing w:val="-3"/>
        </w:rPr>
        <w:t xml:space="preserve"> </w:t>
      </w:r>
      <w:r>
        <w:rPr>
          <w:spacing w:val="-2"/>
        </w:rPr>
        <w:t>directly,</w:t>
      </w:r>
      <w:r>
        <w:rPr>
          <w:spacing w:val="3"/>
        </w:rPr>
        <w:t xml:space="preserve"> </w:t>
      </w:r>
      <w:r>
        <w:t>or</w:t>
      </w:r>
      <w:r>
        <w:rPr>
          <w:spacing w:val="-1"/>
        </w:rPr>
        <w:t xml:space="preserve"> premium</w:t>
      </w:r>
      <w:r>
        <w:t xml:space="preserve"> </w:t>
      </w:r>
      <w:r>
        <w:rPr>
          <w:spacing w:val="-2"/>
        </w:rPr>
        <w:t xml:space="preserve">subsidies </w:t>
      </w:r>
      <w:r>
        <w:rPr>
          <w:spacing w:val="-1"/>
        </w:rPr>
        <w:t>that</w:t>
      </w:r>
      <w:r>
        <w:t xml:space="preserve"> </w:t>
      </w:r>
      <w:r>
        <w:rPr>
          <w:spacing w:val="-1"/>
        </w:rPr>
        <w:t>are</w:t>
      </w:r>
      <w:r>
        <w:rPr>
          <w:spacing w:val="-5"/>
        </w:rPr>
        <w:t xml:space="preserve"> </w:t>
      </w:r>
      <w:r>
        <w:rPr>
          <w:spacing w:val="-1"/>
        </w:rPr>
        <w:t>designed</w:t>
      </w:r>
      <w:r>
        <w:t xml:space="preserve"> to </w:t>
      </w:r>
      <w:r>
        <w:rPr>
          <w:spacing w:val="-1"/>
        </w:rPr>
        <w:t>cover the costs</w:t>
      </w:r>
      <w:r>
        <w:t xml:space="preserve"> of</w:t>
      </w:r>
      <w:r>
        <w:rPr>
          <w:spacing w:val="53"/>
        </w:rPr>
        <w:t xml:space="preserve"> </w:t>
      </w:r>
      <w:r>
        <w:rPr>
          <w:spacing w:val="-1"/>
        </w:rPr>
        <w:t>providing</w:t>
      </w:r>
      <w:r>
        <w:rPr>
          <w:spacing w:val="-7"/>
        </w:rPr>
        <w:t xml:space="preserve"> </w:t>
      </w:r>
      <w:r>
        <w:rPr>
          <w:spacing w:val="-1"/>
        </w:rPr>
        <w:t>indigent</w:t>
      </w:r>
      <w:r>
        <w:rPr>
          <w:spacing w:val="1"/>
        </w:rPr>
        <w:t xml:space="preserve"> </w:t>
      </w:r>
      <w:r>
        <w:rPr>
          <w:spacing w:val="-1"/>
        </w:rPr>
        <w:t>care</w:t>
      </w:r>
      <w:r>
        <w:rPr>
          <w:spacing w:val="-2"/>
        </w:rPr>
        <w:t xml:space="preserve"> or</w:t>
      </w:r>
      <w:r>
        <w:rPr>
          <w:spacing w:val="-1"/>
        </w:rPr>
        <w:t xml:space="preserve"> </w:t>
      </w:r>
      <w:r>
        <w:t>other</w:t>
      </w:r>
      <w:r>
        <w:rPr>
          <w:spacing w:val="-4"/>
        </w:rPr>
        <w:t xml:space="preserve"> </w:t>
      </w:r>
      <w:r>
        <w:rPr>
          <w:spacing w:val="-2"/>
        </w:rPr>
        <w:t>access</w:t>
      </w:r>
      <w:r>
        <w:t xml:space="preserve"> to </w:t>
      </w:r>
      <w:r>
        <w:rPr>
          <w:spacing w:val="-1"/>
        </w:rPr>
        <w:t>health</w:t>
      </w:r>
      <w:r>
        <w:t xml:space="preserve"> </w:t>
      </w:r>
      <w:r>
        <w:rPr>
          <w:spacing w:val="-2"/>
        </w:rPr>
        <w:t>care throughout</w:t>
      </w:r>
      <w:r>
        <w:t xml:space="preserve"> the</w:t>
      </w:r>
      <w:r>
        <w:rPr>
          <w:spacing w:val="-3"/>
        </w:rPr>
        <w:t xml:space="preserve"> </w:t>
      </w:r>
      <w:r>
        <w:rPr>
          <w:spacing w:val="-1"/>
        </w:rPr>
        <w:t>State</w:t>
      </w:r>
    </w:p>
    <w:p w:rsidR="007030B5" w:rsidRDefault="00CE087C">
      <w:pPr>
        <w:pStyle w:val="BodyText"/>
        <w:numPr>
          <w:ilvl w:val="2"/>
          <w:numId w:val="9"/>
        </w:numPr>
        <w:tabs>
          <w:tab w:val="left" w:pos="1909"/>
        </w:tabs>
        <w:spacing w:line="293" w:lineRule="exact"/>
      </w:pPr>
      <w:r>
        <w:t>Guaranty</w:t>
      </w:r>
      <w:r>
        <w:rPr>
          <w:spacing w:val="-10"/>
        </w:rPr>
        <w:t xml:space="preserve"> </w:t>
      </w:r>
      <w:r>
        <w:t>fund</w:t>
      </w:r>
      <w:r>
        <w:rPr>
          <w:spacing w:val="2"/>
        </w:rPr>
        <w:t xml:space="preserve"> </w:t>
      </w:r>
      <w:r>
        <w:rPr>
          <w:spacing w:val="-2"/>
        </w:rPr>
        <w:t>assessments</w:t>
      </w:r>
    </w:p>
    <w:p w:rsidR="007030B5" w:rsidRDefault="00CE087C">
      <w:pPr>
        <w:pStyle w:val="BodyText"/>
        <w:numPr>
          <w:ilvl w:val="2"/>
          <w:numId w:val="9"/>
        </w:numPr>
        <w:tabs>
          <w:tab w:val="left" w:pos="1909"/>
        </w:tabs>
        <w:spacing w:before="1" w:line="238" w:lineRule="auto"/>
        <w:ind w:right="446"/>
      </w:pPr>
      <w:r>
        <w:rPr>
          <w:spacing w:val="-1"/>
        </w:rPr>
        <w:t>Assessments</w:t>
      </w:r>
      <w:r>
        <w:rPr>
          <w:spacing w:val="1"/>
        </w:rPr>
        <w:t xml:space="preserve"> </w:t>
      </w:r>
      <w:r>
        <w:t>of</w:t>
      </w:r>
      <w:r>
        <w:rPr>
          <w:spacing w:val="-4"/>
        </w:rPr>
        <w:t xml:space="preserve"> </w:t>
      </w:r>
      <w:r>
        <w:rPr>
          <w:spacing w:val="-1"/>
        </w:rPr>
        <w:t>State</w:t>
      </w:r>
      <w:r>
        <w:rPr>
          <w:spacing w:val="-3"/>
        </w:rPr>
        <w:t xml:space="preserve"> </w:t>
      </w:r>
      <w:r>
        <w:rPr>
          <w:spacing w:val="-2"/>
        </w:rPr>
        <w:t>industrial</w:t>
      </w:r>
      <w:r>
        <w:t xml:space="preserve"> </w:t>
      </w:r>
      <w:r>
        <w:rPr>
          <w:spacing w:val="-2"/>
        </w:rPr>
        <w:t>boards</w:t>
      </w:r>
      <w:r>
        <w:t xml:space="preserve"> or</w:t>
      </w:r>
      <w:r>
        <w:rPr>
          <w:spacing w:val="-1"/>
        </w:rPr>
        <w:t xml:space="preserve"> </w:t>
      </w:r>
      <w:r>
        <w:rPr>
          <w:spacing w:val="-2"/>
        </w:rPr>
        <w:t>other</w:t>
      </w:r>
      <w:r>
        <w:rPr>
          <w:spacing w:val="-1"/>
        </w:rPr>
        <w:t xml:space="preserve"> boards </w:t>
      </w:r>
      <w:r>
        <w:t>for</w:t>
      </w:r>
      <w:r>
        <w:rPr>
          <w:spacing w:val="-2"/>
        </w:rPr>
        <w:t xml:space="preserve"> </w:t>
      </w:r>
      <w:r>
        <w:rPr>
          <w:spacing w:val="-1"/>
        </w:rPr>
        <w:t>operating</w:t>
      </w:r>
      <w:r>
        <w:rPr>
          <w:spacing w:val="-4"/>
        </w:rPr>
        <w:t xml:space="preserve"> </w:t>
      </w:r>
      <w:r>
        <w:t>expenses or for</w:t>
      </w:r>
      <w:r>
        <w:rPr>
          <w:spacing w:val="55"/>
        </w:rPr>
        <w:t xml:space="preserve"> </w:t>
      </w:r>
      <w:r>
        <w:rPr>
          <w:spacing w:val="-1"/>
        </w:rPr>
        <w:t>benefits</w:t>
      </w:r>
      <w:r>
        <w:t xml:space="preserve"> to </w:t>
      </w:r>
      <w:r>
        <w:rPr>
          <w:spacing w:val="-2"/>
        </w:rPr>
        <w:t>sick</w:t>
      </w:r>
      <w:r>
        <w:t xml:space="preserve"> </w:t>
      </w:r>
      <w:r>
        <w:rPr>
          <w:spacing w:val="-2"/>
        </w:rPr>
        <w:t>employed</w:t>
      </w:r>
      <w:r>
        <w:t xml:space="preserve"> </w:t>
      </w:r>
      <w:r>
        <w:rPr>
          <w:spacing w:val="-1"/>
        </w:rPr>
        <w:t>persons</w:t>
      </w:r>
      <w:r>
        <w:rPr>
          <w:spacing w:val="-3"/>
        </w:rPr>
        <w:t xml:space="preserve"> </w:t>
      </w:r>
      <w:r>
        <w:t xml:space="preserve">in </w:t>
      </w:r>
      <w:r>
        <w:rPr>
          <w:spacing w:val="-2"/>
        </w:rPr>
        <w:t>connection</w:t>
      </w:r>
      <w:r>
        <w:t xml:space="preserve"> </w:t>
      </w:r>
      <w:r>
        <w:rPr>
          <w:spacing w:val="-2"/>
        </w:rPr>
        <w:t>with</w:t>
      </w:r>
      <w:r>
        <w:t xml:space="preserve"> disability</w:t>
      </w:r>
      <w:r>
        <w:rPr>
          <w:spacing w:val="-15"/>
        </w:rPr>
        <w:t xml:space="preserve"> </w:t>
      </w:r>
      <w:r>
        <w:rPr>
          <w:spacing w:val="-1"/>
        </w:rPr>
        <w:t>benefit</w:t>
      </w:r>
      <w:r>
        <w:rPr>
          <w:spacing w:val="-2"/>
        </w:rPr>
        <w:t xml:space="preserve"> </w:t>
      </w:r>
      <w:r>
        <w:rPr>
          <w:spacing w:val="-1"/>
        </w:rPr>
        <w:t>laws</w:t>
      </w:r>
      <w:r>
        <w:t xml:space="preserve"> or</w:t>
      </w:r>
      <w:r>
        <w:rPr>
          <w:spacing w:val="-1"/>
        </w:rPr>
        <w:t xml:space="preserve"> similar</w:t>
      </w:r>
      <w:r>
        <w:rPr>
          <w:spacing w:val="67"/>
        </w:rPr>
        <w:t xml:space="preserve"> </w:t>
      </w:r>
      <w:r>
        <w:t xml:space="preserve">taxes </w:t>
      </w:r>
      <w:r>
        <w:rPr>
          <w:spacing w:val="-1"/>
        </w:rPr>
        <w:t>levied</w:t>
      </w:r>
      <w:r>
        <w:t xml:space="preserve"> </w:t>
      </w:r>
      <w:r>
        <w:rPr>
          <w:spacing w:val="1"/>
        </w:rPr>
        <w:t>by</w:t>
      </w:r>
      <w:r>
        <w:rPr>
          <w:spacing w:val="-10"/>
        </w:rPr>
        <w:t xml:space="preserve"> </w:t>
      </w:r>
      <w:r>
        <w:rPr>
          <w:spacing w:val="-1"/>
        </w:rPr>
        <w:t>States</w:t>
      </w:r>
    </w:p>
    <w:p w:rsidR="007030B5" w:rsidRDefault="00CE087C">
      <w:pPr>
        <w:pStyle w:val="BodyText"/>
        <w:numPr>
          <w:ilvl w:val="2"/>
          <w:numId w:val="9"/>
        </w:numPr>
        <w:tabs>
          <w:tab w:val="left" w:pos="1909"/>
          <w:tab w:val="left" w:pos="2268"/>
        </w:tabs>
        <w:spacing w:line="449" w:lineRule="auto"/>
        <w:ind w:left="1188" w:right="1720" w:firstLine="360"/>
      </w:pPr>
      <w:r>
        <w:rPr>
          <w:spacing w:val="-1"/>
        </w:rPr>
        <w:t>State</w:t>
      </w:r>
      <w:r>
        <w:rPr>
          <w:spacing w:val="-3"/>
        </w:rPr>
        <w:t xml:space="preserve"> </w:t>
      </w:r>
      <w:r>
        <w:rPr>
          <w:spacing w:val="-1"/>
        </w:rPr>
        <w:t>income,</w:t>
      </w:r>
      <w:r>
        <w:t xml:space="preserve"> </w:t>
      </w:r>
      <w:r>
        <w:rPr>
          <w:spacing w:val="-2"/>
        </w:rPr>
        <w:t>excise,</w:t>
      </w:r>
      <w:r>
        <w:t xml:space="preserve"> </w:t>
      </w:r>
      <w:r>
        <w:rPr>
          <w:spacing w:val="-2"/>
        </w:rPr>
        <w:t>and</w:t>
      </w:r>
      <w:r>
        <w:t xml:space="preserve"> </w:t>
      </w:r>
      <w:r>
        <w:rPr>
          <w:spacing w:val="-2"/>
        </w:rPr>
        <w:t>business</w:t>
      </w:r>
      <w:r>
        <w:t xml:space="preserve"> taxes </w:t>
      </w:r>
      <w:r>
        <w:rPr>
          <w:spacing w:val="-2"/>
        </w:rPr>
        <w:t>other</w:t>
      </w:r>
      <w:r>
        <w:rPr>
          <w:spacing w:val="-4"/>
        </w:rPr>
        <w:t xml:space="preserve"> </w:t>
      </w:r>
      <w:r>
        <w:rPr>
          <w:spacing w:val="-1"/>
        </w:rPr>
        <w:t>than</w:t>
      </w:r>
      <w:r>
        <w:rPr>
          <w:spacing w:val="-3"/>
        </w:rPr>
        <w:t xml:space="preserve"> </w:t>
      </w:r>
      <w:r>
        <w:rPr>
          <w:spacing w:val="-1"/>
        </w:rPr>
        <w:t>premium</w:t>
      </w:r>
      <w:r>
        <w:t xml:space="preserve"> </w:t>
      </w:r>
      <w:r>
        <w:rPr>
          <w:spacing w:val="-1"/>
        </w:rPr>
        <w:t>taxes</w:t>
      </w:r>
      <w:r>
        <w:rPr>
          <w:spacing w:val="49"/>
        </w:rPr>
        <w:t xml:space="preserve"> </w:t>
      </w:r>
      <w:r>
        <w:rPr>
          <w:spacing w:val="-1"/>
          <w:w w:val="95"/>
        </w:rPr>
        <w:t>Exclude:</w:t>
      </w:r>
      <w:r>
        <w:rPr>
          <w:spacing w:val="-1"/>
          <w:w w:val="95"/>
        </w:rPr>
        <w:tab/>
      </w:r>
      <w:r>
        <w:rPr>
          <w:spacing w:val="-1"/>
        </w:rPr>
        <w:t>Fines,</w:t>
      </w:r>
      <w:r>
        <w:t xml:space="preserve"> </w:t>
      </w:r>
      <w:r>
        <w:rPr>
          <w:spacing w:val="-2"/>
        </w:rPr>
        <w:t>penalties,</w:t>
      </w:r>
      <w:r>
        <w:t xml:space="preserve"> </w:t>
      </w:r>
      <w:r>
        <w:rPr>
          <w:spacing w:val="-1"/>
        </w:rPr>
        <w:t>and</w:t>
      </w:r>
      <w:r>
        <w:t xml:space="preserve"> </w:t>
      </w:r>
      <w:r>
        <w:rPr>
          <w:spacing w:val="-2"/>
        </w:rPr>
        <w:t>fees</w:t>
      </w:r>
      <w:r>
        <w:t xml:space="preserve"> for</w:t>
      </w:r>
      <w:r>
        <w:rPr>
          <w:spacing w:val="-2"/>
        </w:rPr>
        <w:t xml:space="preserve"> examinations</w:t>
      </w:r>
      <w:r>
        <w:t xml:space="preserve"> </w:t>
      </w:r>
      <w:r>
        <w:rPr>
          <w:spacing w:val="1"/>
        </w:rPr>
        <w:t>by</w:t>
      </w:r>
      <w:r>
        <w:rPr>
          <w:spacing w:val="-8"/>
        </w:rPr>
        <w:t xml:space="preserve"> </w:t>
      </w:r>
      <w:r>
        <w:rPr>
          <w:spacing w:val="1"/>
        </w:rPr>
        <w:t>any</w:t>
      </w:r>
      <w:r>
        <w:rPr>
          <w:spacing w:val="-5"/>
        </w:rPr>
        <w:t xml:space="preserve"> </w:t>
      </w:r>
      <w:r>
        <w:rPr>
          <w:spacing w:val="-1"/>
        </w:rPr>
        <w:t>State</w:t>
      </w:r>
      <w:r>
        <w:rPr>
          <w:spacing w:val="-3"/>
        </w:rPr>
        <w:t xml:space="preserve"> </w:t>
      </w:r>
      <w:r w:rsidR="00F80A49">
        <w:rPr>
          <w:spacing w:val="-2"/>
        </w:rPr>
        <w:t>departments.</w:t>
      </w:r>
    </w:p>
    <w:p w:rsidR="007030B5" w:rsidRDefault="00CE087C">
      <w:pPr>
        <w:pStyle w:val="BodyText"/>
        <w:numPr>
          <w:ilvl w:val="1"/>
          <w:numId w:val="10"/>
        </w:numPr>
        <w:tabs>
          <w:tab w:val="left" w:pos="769"/>
        </w:tabs>
        <w:spacing w:before="49"/>
        <w:ind w:left="768"/>
        <w:jc w:val="left"/>
      </w:pPr>
      <w:r>
        <w:t xml:space="preserve">b </w:t>
      </w:r>
      <w:r>
        <w:rPr>
          <w:rFonts w:cs="Times New Roman"/>
        </w:rPr>
        <w:t>–</w:t>
      </w:r>
      <w:r>
        <w:rPr>
          <w:rFonts w:cs="Times New Roman"/>
          <w:spacing w:val="-1"/>
        </w:rPr>
        <w:t xml:space="preserve"> </w:t>
      </w:r>
      <w:r>
        <w:rPr>
          <w:spacing w:val="-1"/>
        </w:rPr>
        <w:t>State</w:t>
      </w:r>
      <w:r>
        <w:rPr>
          <w:spacing w:val="-3"/>
        </w:rPr>
        <w:t xml:space="preserve"> </w:t>
      </w:r>
      <w:r>
        <w:rPr>
          <w:spacing w:val="-1"/>
        </w:rPr>
        <w:t>premium</w:t>
      </w:r>
      <w:r>
        <w:rPr>
          <w:spacing w:val="-2"/>
        </w:rPr>
        <w:t xml:space="preserve"> </w:t>
      </w:r>
      <w:r>
        <w:rPr>
          <w:spacing w:val="-1"/>
        </w:rPr>
        <w:t>taxes</w:t>
      </w:r>
    </w:p>
    <w:p w:rsidR="007030B5" w:rsidRDefault="007030B5">
      <w:pPr>
        <w:rPr>
          <w:rFonts w:ascii="Times New Roman" w:eastAsia="Times New Roman" w:hAnsi="Times New Roman" w:cs="Times New Roman"/>
          <w:sz w:val="24"/>
          <w:szCs w:val="24"/>
        </w:rPr>
      </w:pPr>
    </w:p>
    <w:p w:rsidR="007030B5" w:rsidRDefault="00CE087C">
      <w:pPr>
        <w:pStyle w:val="BodyText"/>
        <w:ind w:left="2160" w:right="552" w:hanging="972"/>
      </w:pPr>
      <w:r>
        <w:rPr>
          <w:spacing w:val="-1"/>
        </w:rPr>
        <w:t>Include:</w:t>
      </w:r>
      <w:r>
        <w:t xml:space="preserve">  </w:t>
      </w:r>
      <w:r>
        <w:rPr>
          <w:spacing w:val="12"/>
        </w:rPr>
        <w:t xml:space="preserve"> </w:t>
      </w:r>
      <w:r>
        <w:rPr>
          <w:spacing w:val="-1"/>
        </w:rPr>
        <w:t>State</w:t>
      </w:r>
      <w:r>
        <w:rPr>
          <w:spacing w:val="-3"/>
        </w:rPr>
        <w:t xml:space="preserve"> </w:t>
      </w:r>
      <w:r>
        <w:rPr>
          <w:spacing w:val="-1"/>
        </w:rPr>
        <w:t>premium</w:t>
      </w:r>
      <w:r>
        <w:rPr>
          <w:spacing w:val="-2"/>
        </w:rPr>
        <w:t xml:space="preserve"> </w:t>
      </w:r>
      <w:r>
        <w:t>taxes or</w:t>
      </w:r>
      <w:r>
        <w:rPr>
          <w:spacing w:val="-3"/>
        </w:rPr>
        <w:t xml:space="preserve"> </w:t>
      </w:r>
      <w:r>
        <w:rPr>
          <w:spacing w:val="-1"/>
        </w:rPr>
        <w:t>State</w:t>
      </w:r>
      <w:r>
        <w:rPr>
          <w:spacing w:val="-4"/>
        </w:rPr>
        <w:t xml:space="preserve"> </w:t>
      </w:r>
      <w:r>
        <w:rPr>
          <w:spacing w:val="-1"/>
        </w:rPr>
        <w:t>taxes</w:t>
      </w:r>
      <w:r>
        <w:t xml:space="preserve"> </w:t>
      </w:r>
      <w:r>
        <w:rPr>
          <w:spacing w:val="-1"/>
        </w:rPr>
        <w:t>based</w:t>
      </w:r>
      <w:r>
        <w:t xml:space="preserve"> on policy</w:t>
      </w:r>
      <w:r>
        <w:rPr>
          <w:spacing w:val="-7"/>
        </w:rPr>
        <w:t xml:space="preserve"> </w:t>
      </w:r>
      <w:r>
        <w:rPr>
          <w:spacing w:val="-1"/>
        </w:rPr>
        <w:t xml:space="preserve">related </w:t>
      </w:r>
      <w:r>
        <w:t>to</w:t>
      </w:r>
      <w:r>
        <w:rPr>
          <w:spacing w:val="-2"/>
        </w:rPr>
        <w:t xml:space="preserve"> </w:t>
      </w:r>
      <w:r>
        <w:t xml:space="preserve">the </w:t>
      </w:r>
      <w:r>
        <w:rPr>
          <w:spacing w:val="-1"/>
        </w:rPr>
        <w:t>respective lines</w:t>
      </w:r>
      <w:r>
        <w:rPr>
          <w:spacing w:val="41"/>
        </w:rPr>
        <w:t xml:space="preserve"> </w:t>
      </w:r>
      <w:r>
        <w:t>of</w:t>
      </w:r>
      <w:r>
        <w:rPr>
          <w:spacing w:val="-1"/>
        </w:rPr>
        <w:t xml:space="preserve"> business.</w:t>
      </w:r>
    </w:p>
    <w:p w:rsidR="007030B5" w:rsidRDefault="007030B5">
      <w:pPr>
        <w:rPr>
          <w:rFonts w:ascii="Times New Roman" w:eastAsia="Times New Roman" w:hAnsi="Times New Roman" w:cs="Times New Roman"/>
          <w:sz w:val="24"/>
          <w:szCs w:val="24"/>
        </w:rPr>
      </w:pPr>
    </w:p>
    <w:p w:rsidR="007030B5" w:rsidRDefault="00CE087C">
      <w:pPr>
        <w:pStyle w:val="BodyText"/>
        <w:numPr>
          <w:ilvl w:val="1"/>
          <w:numId w:val="8"/>
        </w:numPr>
        <w:tabs>
          <w:tab w:val="left" w:pos="769"/>
        </w:tabs>
      </w:pPr>
      <w:r>
        <w:t>c</w:t>
      </w:r>
      <w:r>
        <w:rPr>
          <w:spacing w:val="-1"/>
        </w:rPr>
        <w:t xml:space="preserve"> </w:t>
      </w:r>
      <w:r>
        <w:rPr>
          <w:rFonts w:cs="Times New Roman"/>
        </w:rPr>
        <w:t>–</w:t>
      </w:r>
      <w:r>
        <w:rPr>
          <w:rFonts w:cs="Times New Roman"/>
          <w:spacing w:val="-1"/>
        </w:rPr>
        <w:t xml:space="preserve"> </w:t>
      </w:r>
      <w:r>
        <w:t>Community</w:t>
      </w:r>
      <w:r>
        <w:rPr>
          <w:spacing w:val="-14"/>
        </w:rPr>
        <w:t xml:space="preserve"> </w:t>
      </w:r>
      <w:r>
        <w:t>benefit</w:t>
      </w:r>
      <w:r>
        <w:rPr>
          <w:spacing w:val="1"/>
        </w:rPr>
        <w:t xml:space="preserve"> </w:t>
      </w:r>
      <w:r>
        <w:rPr>
          <w:spacing w:val="-1"/>
        </w:rPr>
        <w:t>expenditures</w:t>
      </w:r>
      <w:r>
        <w:t xml:space="preserve"> </w:t>
      </w:r>
      <w:r>
        <w:rPr>
          <w:spacing w:val="-2"/>
        </w:rPr>
        <w:t>deductible</w:t>
      </w:r>
      <w:r>
        <w:t xml:space="preserve"> </w:t>
      </w:r>
      <w:r>
        <w:rPr>
          <w:spacing w:val="-2"/>
        </w:rPr>
        <w:t>from</w:t>
      </w:r>
      <w:r>
        <w:t xml:space="preserve"> </w:t>
      </w:r>
      <w:r>
        <w:rPr>
          <w:spacing w:val="-2"/>
        </w:rPr>
        <w:t>premium</w:t>
      </w:r>
      <w:r w:rsidR="003C7261">
        <w:t xml:space="preserve"> in </w:t>
      </w:r>
      <w:r>
        <w:rPr>
          <w:spacing w:val="-4"/>
        </w:rPr>
        <w:t>MLR</w:t>
      </w:r>
      <w:r>
        <w:rPr>
          <w:spacing w:val="-2"/>
        </w:rPr>
        <w:t xml:space="preserve"> </w:t>
      </w:r>
      <w:r>
        <w:rPr>
          <w:spacing w:val="-1"/>
        </w:rPr>
        <w:t>calculations</w:t>
      </w:r>
    </w:p>
    <w:p w:rsidR="007030B5" w:rsidRDefault="007030B5">
      <w:pPr>
        <w:spacing w:before="6"/>
        <w:rPr>
          <w:rFonts w:ascii="Times New Roman" w:eastAsia="Times New Roman" w:hAnsi="Times New Roman" w:cs="Times New Roman"/>
          <w:sz w:val="27"/>
          <w:szCs w:val="27"/>
        </w:rPr>
      </w:pPr>
    </w:p>
    <w:p w:rsidR="007030B5" w:rsidRDefault="00CE087C">
      <w:pPr>
        <w:pStyle w:val="BodyText"/>
        <w:ind w:left="1080" w:right="435"/>
      </w:pPr>
      <w:r>
        <w:rPr>
          <w:spacing w:val="-1"/>
        </w:rPr>
        <w:t>Federal</w:t>
      </w:r>
      <w:r>
        <w:t xml:space="preserve"> </w:t>
      </w:r>
      <w:r>
        <w:rPr>
          <w:spacing w:val="-1"/>
        </w:rPr>
        <w:t>tax</w:t>
      </w:r>
      <w:r>
        <w:rPr>
          <w:spacing w:val="4"/>
        </w:rPr>
        <w:t xml:space="preserve"> </w:t>
      </w:r>
      <w:r>
        <w:rPr>
          <w:spacing w:val="-1"/>
        </w:rPr>
        <w:t>exempt</w:t>
      </w:r>
      <w:r>
        <w:t xml:space="preserve"> </w:t>
      </w:r>
      <w:r>
        <w:rPr>
          <w:spacing w:val="-1"/>
        </w:rPr>
        <w:t>health</w:t>
      </w:r>
      <w:r>
        <w:rPr>
          <w:spacing w:val="1"/>
        </w:rPr>
        <w:t xml:space="preserve"> </w:t>
      </w:r>
      <w:r>
        <w:rPr>
          <w:spacing w:val="-1"/>
        </w:rPr>
        <w:t>plans</w:t>
      </w:r>
      <w:r>
        <w:rPr>
          <w:spacing w:val="-3"/>
        </w:rPr>
        <w:t xml:space="preserve"> </w:t>
      </w:r>
      <w:r>
        <w:t>or</w:t>
      </w:r>
      <w:r>
        <w:rPr>
          <w:spacing w:val="-4"/>
        </w:rPr>
        <w:t xml:space="preserve"> </w:t>
      </w:r>
      <w:r>
        <w:rPr>
          <w:spacing w:val="-2"/>
        </w:rPr>
        <w:t>health</w:t>
      </w:r>
      <w:r>
        <w:rPr>
          <w:spacing w:val="-3"/>
        </w:rPr>
        <w:t xml:space="preserve"> </w:t>
      </w:r>
      <w:r>
        <w:rPr>
          <w:spacing w:val="-1"/>
        </w:rPr>
        <w:t>insurers:</w:t>
      </w:r>
      <w:r>
        <w:rPr>
          <w:spacing w:val="-2"/>
        </w:rPr>
        <w:t xml:space="preserve"> </w:t>
      </w:r>
      <w:r>
        <w:t>May</w:t>
      </w:r>
      <w:r>
        <w:rPr>
          <w:spacing w:val="-7"/>
        </w:rPr>
        <w:t xml:space="preserve"> </w:t>
      </w:r>
      <w:r>
        <w:rPr>
          <w:spacing w:val="-1"/>
        </w:rPr>
        <w:t>report</w:t>
      </w:r>
      <w:r>
        <w:rPr>
          <w:spacing w:val="2"/>
        </w:rPr>
        <w:t xml:space="preserve"> </w:t>
      </w:r>
      <w:r>
        <w:t>a</w:t>
      </w:r>
      <w:r>
        <w:rPr>
          <w:spacing w:val="-1"/>
        </w:rPr>
        <w:t xml:space="preserve"> value</w:t>
      </w:r>
      <w:r>
        <w:rPr>
          <w:spacing w:val="-3"/>
        </w:rPr>
        <w:t xml:space="preserve"> </w:t>
      </w:r>
      <w:r>
        <w:t>for</w:t>
      </w:r>
      <w:r>
        <w:rPr>
          <w:spacing w:val="-2"/>
        </w:rPr>
        <w:t xml:space="preserve"> </w:t>
      </w:r>
      <w:r>
        <w:rPr>
          <w:spacing w:val="-1"/>
        </w:rPr>
        <w:t>3.2b</w:t>
      </w:r>
      <w:r>
        <w:t xml:space="preserve"> </w:t>
      </w:r>
      <w:r>
        <w:rPr>
          <w:i/>
        </w:rPr>
        <w:t xml:space="preserve">and </w:t>
      </w:r>
      <w:r>
        <w:rPr>
          <w:spacing w:val="-1"/>
        </w:rPr>
        <w:t>3.2c.</w:t>
      </w:r>
      <w:r>
        <w:rPr>
          <w:spacing w:val="43"/>
        </w:rPr>
        <w:t xml:space="preserve"> </w:t>
      </w:r>
      <w:r>
        <w:t>Community</w:t>
      </w:r>
      <w:r>
        <w:rPr>
          <w:spacing w:val="-12"/>
        </w:rPr>
        <w:t xml:space="preserve"> </w:t>
      </w:r>
      <w:r>
        <w:rPr>
          <w:spacing w:val="-1"/>
        </w:rPr>
        <w:t>benefit</w:t>
      </w:r>
      <w:r w:rsidR="00131ED9">
        <w:rPr>
          <w:spacing w:val="-1"/>
        </w:rPr>
        <w:t xml:space="preserve"> exp</w:t>
      </w:r>
      <w:r>
        <w:rPr>
          <w:spacing w:val="-1"/>
        </w:rPr>
        <w:t>enditures</w:t>
      </w:r>
      <w:r>
        <w:t xml:space="preserve"> </w:t>
      </w:r>
      <w:r>
        <w:rPr>
          <w:spacing w:val="-1"/>
        </w:rPr>
        <w:t>are</w:t>
      </w:r>
      <w:r>
        <w:rPr>
          <w:spacing w:val="-5"/>
        </w:rPr>
        <w:t xml:space="preserve"> </w:t>
      </w:r>
      <w:r>
        <w:rPr>
          <w:spacing w:val="-1"/>
        </w:rPr>
        <w:t>limited</w:t>
      </w:r>
      <w:r>
        <w:rPr>
          <w:spacing w:val="-3"/>
        </w:rPr>
        <w:t xml:space="preserve"> </w:t>
      </w:r>
      <w:r>
        <w:t>to the</w:t>
      </w:r>
      <w:r>
        <w:rPr>
          <w:spacing w:val="-1"/>
        </w:rPr>
        <w:t xml:space="preserve"> highest</w:t>
      </w:r>
      <w:r>
        <w:t xml:space="preserve"> of</w:t>
      </w:r>
      <w:r>
        <w:rPr>
          <w:spacing w:val="-1"/>
        </w:rPr>
        <w:t xml:space="preserve"> either:</w:t>
      </w:r>
    </w:p>
    <w:p w:rsidR="007030B5" w:rsidRDefault="007030B5">
      <w:pPr>
        <w:spacing w:before="9"/>
        <w:rPr>
          <w:rFonts w:ascii="Times New Roman" w:eastAsia="Times New Roman" w:hAnsi="Times New Roman" w:cs="Times New Roman"/>
          <w:sz w:val="27"/>
          <w:szCs w:val="27"/>
        </w:rPr>
      </w:pPr>
    </w:p>
    <w:p w:rsidR="007030B5" w:rsidRDefault="00CE087C">
      <w:pPr>
        <w:pStyle w:val="BodyText"/>
        <w:numPr>
          <w:ilvl w:val="2"/>
          <w:numId w:val="8"/>
        </w:numPr>
        <w:tabs>
          <w:tab w:val="left" w:pos="1909"/>
        </w:tabs>
      </w:pPr>
      <w:r>
        <w:rPr>
          <w:spacing w:val="-1"/>
        </w:rPr>
        <w:t>Three percent</w:t>
      </w:r>
      <w:r>
        <w:t xml:space="preserve"> of </w:t>
      </w:r>
      <w:r>
        <w:rPr>
          <w:spacing w:val="-1"/>
        </w:rPr>
        <w:t>earned</w:t>
      </w:r>
      <w:r>
        <w:t xml:space="preserve"> </w:t>
      </w:r>
      <w:r>
        <w:rPr>
          <w:spacing w:val="-2"/>
        </w:rPr>
        <w:t>premium;</w:t>
      </w:r>
      <w:r>
        <w:t xml:space="preserve"> or</w:t>
      </w:r>
    </w:p>
    <w:p w:rsidR="007030B5" w:rsidRDefault="00CE087C">
      <w:pPr>
        <w:pStyle w:val="BodyText"/>
        <w:numPr>
          <w:ilvl w:val="2"/>
          <w:numId w:val="8"/>
        </w:numPr>
        <w:tabs>
          <w:tab w:val="left" w:pos="1909"/>
        </w:tabs>
        <w:spacing w:before="43" w:line="276" w:lineRule="auto"/>
        <w:ind w:right="771"/>
      </w:pPr>
      <w:r>
        <w:t>The</w:t>
      </w:r>
      <w:r>
        <w:rPr>
          <w:spacing w:val="-4"/>
        </w:rPr>
        <w:t xml:space="preserve"> </w:t>
      </w:r>
      <w:r>
        <w:rPr>
          <w:spacing w:val="-1"/>
        </w:rPr>
        <w:t>highest</w:t>
      </w:r>
      <w:r>
        <w:rPr>
          <w:spacing w:val="-2"/>
        </w:rPr>
        <w:t xml:space="preserve"> </w:t>
      </w:r>
      <w:r>
        <w:rPr>
          <w:spacing w:val="-1"/>
        </w:rPr>
        <w:t>health</w:t>
      </w:r>
      <w:r>
        <w:rPr>
          <w:spacing w:val="-2"/>
        </w:rPr>
        <w:t xml:space="preserve"> </w:t>
      </w:r>
      <w:r>
        <w:rPr>
          <w:spacing w:val="-1"/>
        </w:rPr>
        <w:t>insurance coverage premium</w:t>
      </w:r>
      <w:r>
        <w:rPr>
          <w:spacing w:val="-2"/>
        </w:rPr>
        <w:t xml:space="preserve"> </w:t>
      </w:r>
      <w:r>
        <w:t>tax</w:t>
      </w:r>
      <w:r>
        <w:rPr>
          <w:spacing w:val="4"/>
        </w:rPr>
        <w:t xml:space="preserve"> </w:t>
      </w:r>
      <w:r>
        <w:rPr>
          <w:spacing w:val="-2"/>
        </w:rPr>
        <w:t>rate</w:t>
      </w:r>
      <w:r>
        <w:rPr>
          <w:spacing w:val="-3"/>
        </w:rPr>
        <w:t xml:space="preserve"> </w:t>
      </w:r>
      <w:r>
        <w:t>in the</w:t>
      </w:r>
      <w:r>
        <w:rPr>
          <w:spacing w:val="-4"/>
        </w:rPr>
        <w:t xml:space="preserve"> </w:t>
      </w:r>
      <w:r>
        <w:rPr>
          <w:spacing w:val="-1"/>
        </w:rPr>
        <w:t>State</w:t>
      </w:r>
      <w:r>
        <w:t xml:space="preserve"> </w:t>
      </w:r>
      <w:r>
        <w:rPr>
          <w:spacing w:val="-2"/>
        </w:rPr>
        <w:t>for</w:t>
      </w:r>
      <w:r>
        <w:rPr>
          <w:spacing w:val="-4"/>
        </w:rPr>
        <w:t xml:space="preserve"> </w:t>
      </w:r>
      <w:r>
        <w:rPr>
          <w:spacing w:val="-2"/>
        </w:rPr>
        <w:t>which</w:t>
      </w:r>
      <w:r>
        <w:t xml:space="preserve"> the</w:t>
      </w:r>
      <w:r>
        <w:rPr>
          <w:spacing w:val="45"/>
        </w:rPr>
        <w:t xml:space="preserve"> </w:t>
      </w:r>
      <w:r>
        <w:rPr>
          <w:spacing w:val="-1"/>
        </w:rPr>
        <w:t>report</w:t>
      </w:r>
      <w:r>
        <w:t xml:space="preserve"> is being</w:t>
      </w:r>
      <w:r>
        <w:rPr>
          <w:spacing w:val="-4"/>
        </w:rPr>
        <w:t xml:space="preserve"> </w:t>
      </w:r>
      <w:r>
        <w:rPr>
          <w:spacing w:val="-1"/>
        </w:rPr>
        <w:t>submitted,</w:t>
      </w:r>
      <w:r>
        <w:rPr>
          <w:spacing w:val="-3"/>
        </w:rPr>
        <w:t xml:space="preserve"> </w:t>
      </w:r>
      <w:r>
        <w:rPr>
          <w:spacing w:val="-1"/>
        </w:rPr>
        <w:t xml:space="preserve">multiplied </w:t>
      </w:r>
      <w:r>
        <w:rPr>
          <w:spacing w:val="1"/>
        </w:rPr>
        <w:t>by</w:t>
      </w:r>
      <w:r>
        <w:rPr>
          <w:spacing w:val="-14"/>
        </w:rPr>
        <w:t xml:space="preserve"> </w:t>
      </w:r>
      <w:r>
        <w:t>the</w:t>
      </w:r>
      <w:r>
        <w:rPr>
          <w:spacing w:val="-1"/>
        </w:rPr>
        <w:t xml:space="preserve"> health</w:t>
      </w:r>
      <w:r>
        <w:rPr>
          <w:spacing w:val="2"/>
        </w:rPr>
        <w:t xml:space="preserve"> </w:t>
      </w:r>
      <w:r>
        <w:rPr>
          <w:spacing w:val="-1"/>
        </w:rPr>
        <w:t>plan's</w:t>
      </w:r>
      <w:r>
        <w:t xml:space="preserve"> </w:t>
      </w:r>
      <w:r>
        <w:rPr>
          <w:rFonts w:cs="Times New Roman"/>
        </w:rPr>
        <w:t>or</w:t>
      </w:r>
      <w:r>
        <w:rPr>
          <w:rFonts w:cs="Times New Roman"/>
          <w:spacing w:val="-1"/>
        </w:rPr>
        <w:t xml:space="preserve"> </w:t>
      </w:r>
      <w:r>
        <w:rPr>
          <w:rFonts w:cs="Times New Roman"/>
        </w:rPr>
        <w:t xml:space="preserve">health </w:t>
      </w:r>
      <w:r>
        <w:rPr>
          <w:rFonts w:cs="Times New Roman"/>
          <w:spacing w:val="-1"/>
        </w:rPr>
        <w:t>insurer’s</w:t>
      </w:r>
      <w:r>
        <w:rPr>
          <w:rFonts w:cs="Times New Roman"/>
          <w:spacing w:val="3"/>
        </w:rPr>
        <w:t xml:space="preserve"> </w:t>
      </w:r>
      <w:r>
        <w:rPr>
          <w:spacing w:val="-1"/>
        </w:rPr>
        <w:t>earned</w:t>
      </w:r>
      <w:r>
        <w:rPr>
          <w:spacing w:val="43"/>
        </w:rPr>
        <w:t xml:space="preserve"> </w:t>
      </w:r>
      <w:r>
        <w:rPr>
          <w:spacing w:val="-1"/>
        </w:rPr>
        <w:t>premium</w:t>
      </w:r>
      <w:r>
        <w:t xml:space="preserve"> in the </w:t>
      </w:r>
      <w:r>
        <w:rPr>
          <w:spacing w:val="-2"/>
        </w:rPr>
        <w:t>applicable</w:t>
      </w:r>
      <w:r>
        <w:rPr>
          <w:spacing w:val="-1"/>
        </w:rPr>
        <w:t xml:space="preserve"> </w:t>
      </w:r>
      <w:r>
        <w:rPr>
          <w:spacing w:val="-2"/>
        </w:rPr>
        <w:t>State</w:t>
      </w:r>
      <w:r>
        <w:rPr>
          <w:spacing w:val="-3"/>
        </w:rPr>
        <w:t xml:space="preserve"> </w:t>
      </w:r>
      <w:r>
        <w:rPr>
          <w:spacing w:val="-1"/>
        </w:rPr>
        <w:t>market.</w:t>
      </w:r>
    </w:p>
    <w:p w:rsidR="007030B5" w:rsidRDefault="00CE087C">
      <w:pPr>
        <w:pStyle w:val="BodyText"/>
        <w:spacing w:before="198" w:line="239" w:lineRule="auto"/>
        <w:ind w:left="1188" w:right="435"/>
      </w:pPr>
      <w:r>
        <w:rPr>
          <w:spacing w:val="-1"/>
        </w:rPr>
        <w:t>Non-Federal</w:t>
      </w:r>
      <w:r>
        <w:t xml:space="preserve"> </w:t>
      </w:r>
      <w:r>
        <w:rPr>
          <w:spacing w:val="-1"/>
        </w:rPr>
        <w:t>tax</w:t>
      </w:r>
      <w:r>
        <w:rPr>
          <w:spacing w:val="2"/>
        </w:rPr>
        <w:t xml:space="preserve"> </w:t>
      </w:r>
      <w:r>
        <w:t>exempt</w:t>
      </w:r>
      <w:r>
        <w:rPr>
          <w:spacing w:val="-2"/>
        </w:rPr>
        <w:t xml:space="preserve"> </w:t>
      </w:r>
      <w:r>
        <w:rPr>
          <w:spacing w:val="-1"/>
        </w:rPr>
        <w:t>health</w:t>
      </w:r>
      <w:r>
        <w:rPr>
          <w:spacing w:val="1"/>
        </w:rPr>
        <w:t xml:space="preserve"> </w:t>
      </w:r>
      <w:r>
        <w:rPr>
          <w:spacing w:val="-1"/>
        </w:rPr>
        <w:t>plans</w:t>
      </w:r>
      <w:r>
        <w:rPr>
          <w:spacing w:val="-3"/>
        </w:rPr>
        <w:t xml:space="preserve"> </w:t>
      </w:r>
      <w:r>
        <w:t>or</w:t>
      </w:r>
      <w:r>
        <w:rPr>
          <w:spacing w:val="-4"/>
        </w:rPr>
        <w:t xml:space="preserve"> </w:t>
      </w:r>
      <w:r>
        <w:rPr>
          <w:spacing w:val="-2"/>
        </w:rPr>
        <w:t>health</w:t>
      </w:r>
      <w:r>
        <w:rPr>
          <w:spacing w:val="-3"/>
        </w:rPr>
        <w:t xml:space="preserve"> </w:t>
      </w:r>
      <w:r>
        <w:rPr>
          <w:spacing w:val="-2"/>
        </w:rPr>
        <w:t>insurers:</w:t>
      </w:r>
      <w:r>
        <w:t xml:space="preserve"> May</w:t>
      </w:r>
      <w:r>
        <w:rPr>
          <w:spacing w:val="-10"/>
        </w:rPr>
        <w:t xml:space="preserve"> </w:t>
      </w:r>
      <w:r>
        <w:rPr>
          <w:spacing w:val="-1"/>
        </w:rPr>
        <w:t>report</w:t>
      </w:r>
      <w:r>
        <w:rPr>
          <w:spacing w:val="2"/>
        </w:rPr>
        <w:t xml:space="preserve"> </w:t>
      </w:r>
      <w:r>
        <w:t>a</w:t>
      </w:r>
      <w:r>
        <w:rPr>
          <w:spacing w:val="-1"/>
        </w:rPr>
        <w:t xml:space="preserve"> value</w:t>
      </w:r>
      <w:r>
        <w:t xml:space="preserve"> for</w:t>
      </w:r>
      <w:r>
        <w:rPr>
          <w:spacing w:val="-2"/>
        </w:rPr>
        <w:t xml:space="preserve"> </w:t>
      </w:r>
      <w:r>
        <w:t xml:space="preserve">3.2b </w:t>
      </w:r>
      <w:r>
        <w:rPr>
          <w:i/>
          <w:spacing w:val="-2"/>
        </w:rPr>
        <w:t>or</w:t>
      </w:r>
      <w:r>
        <w:rPr>
          <w:i/>
        </w:rPr>
        <w:t xml:space="preserve"> </w:t>
      </w:r>
      <w:r>
        <w:rPr>
          <w:spacing w:val="-1"/>
        </w:rPr>
        <w:t>3.2c,</w:t>
      </w:r>
      <w:r>
        <w:rPr>
          <w:spacing w:val="61"/>
        </w:rPr>
        <w:t xml:space="preserve"> </w:t>
      </w:r>
      <w:r>
        <w:t>but not both.</w:t>
      </w:r>
      <w:r>
        <w:rPr>
          <w:spacing w:val="60"/>
        </w:rPr>
        <w:t xml:space="preserve"> </w:t>
      </w:r>
      <w:r>
        <w:rPr>
          <w:spacing w:val="-3"/>
        </w:rPr>
        <w:t>Health</w:t>
      </w:r>
      <w:r>
        <w:rPr>
          <w:spacing w:val="-5"/>
        </w:rPr>
        <w:t xml:space="preserve"> </w:t>
      </w:r>
      <w:r>
        <w:rPr>
          <w:spacing w:val="-2"/>
        </w:rPr>
        <w:t>plans</w:t>
      </w:r>
      <w:r>
        <w:rPr>
          <w:spacing w:val="-4"/>
        </w:rPr>
        <w:t xml:space="preserve"> </w:t>
      </w:r>
      <w:r>
        <w:rPr>
          <w:spacing w:val="-2"/>
        </w:rPr>
        <w:t>or</w:t>
      </w:r>
      <w:r>
        <w:rPr>
          <w:spacing w:val="-6"/>
        </w:rPr>
        <w:t xml:space="preserve"> </w:t>
      </w:r>
      <w:r>
        <w:rPr>
          <w:spacing w:val="-2"/>
        </w:rPr>
        <w:t>health</w:t>
      </w:r>
      <w:r>
        <w:rPr>
          <w:spacing w:val="-3"/>
        </w:rPr>
        <w:t xml:space="preserve"> </w:t>
      </w:r>
      <w:r>
        <w:rPr>
          <w:spacing w:val="-2"/>
        </w:rPr>
        <w:t>insurers</w:t>
      </w:r>
      <w:r>
        <w:rPr>
          <w:spacing w:val="-1"/>
        </w:rPr>
        <w:t xml:space="preserve"> </w:t>
      </w:r>
      <w:r>
        <w:rPr>
          <w:i/>
        </w:rPr>
        <w:t>may</w:t>
      </w:r>
      <w:r>
        <w:rPr>
          <w:i/>
          <w:spacing w:val="-2"/>
        </w:rPr>
        <w:t xml:space="preserve"> </w:t>
      </w:r>
      <w:r>
        <w:rPr>
          <w:i/>
          <w:spacing w:val="-1"/>
        </w:rPr>
        <w:t>not</w:t>
      </w:r>
      <w:r>
        <w:rPr>
          <w:i/>
        </w:rPr>
        <w:t xml:space="preserve"> </w:t>
      </w:r>
      <w:r>
        <w:rPr>
          <w:spacing w:val="-1"/>
        </w:rPr>
        <w:t>report</w:t>
      </w:r>
      <w:r>
        <w:rPr>
          <w:spacing w:val="-2"/>
        </w:rPr>
        <w:t xml:space="preserve"> </w:t>
      </w:r>
      <w:r>
        <w:rPr>
          <w:spacing w:val="-1"/>
        </w:rPr>
        <w:t xml:space="preserve">zero ($0) </w:t>
      </w:r>
      <w:r>
        <w:t>community</w:t>
      </w:r>
      <w:r>
        <w:rPr>
          <w:spacing w:val="-14"/>
        </w:rPr>
        <w:t xml:space="preserve"> </w:t>
      </w:r>
      <w:r>
        <w:rPr>
          <w:spacing w:val="-1"/>
        </w:rPr>
        <w:t>benefit</w:t>
      </w:r>
      <w:r>
        <w:rPr>
          <w:spacing w:val="29"/>
        </w:rPr>
        <w:t xml:space="preserve"> </w:t>
      </w:r>
      <w:r>
        <w:rPr>
          <w:spacing w:val="-1"/>
        </w:rPr>
        <w:t>expenditures</w:t>
      </w:r>
      <w:r>
        <w:t xml:space="preserve"> in</w:t>
      </w:r>
      <w:r>
        <w:rPr>
          <w:spacing w:val="-2"/>
        </w:rPr>
        <w:t xml:space="preserve"> </w:t>
      </w:r>
      <w:r>
        <w:rPr>
          <w:spacing w:val="-1"/>
        </w:rPr>
        <w:t>lieu</w:t>
      </w:r>
      <w:r w:rsidR="00131ED9">
        <w:t xml:space="preserve"> </w:t>
      </w:r>
      <w:r>
        <w:t>of</w:t>
      </w:r>
      <w:r>
        <w:rPr>
          <w:spacing w:val="-1"/>
        </w:rPr>
        <w:t xml:space="preserve"> negative</w:t>
      </w:r>
      <w:r>
        <w:rPr>
          <w:spacing w:val="-4"/>
        </w:rPr>
        <w:t xml:space="preserve"> </w:t>
      </w:r>
      <w:r>
        <w:t>State</w:t>
      </w:r>
      <w:r>
        <w:rPr>
          <w:spacing w:val="-1"/>
        </w:rPr>
        <w:t xml:space="preserve"> </w:t>
      </w:r>
      <w:r>
        <w:rPr>
          <w:spacing w:val="-2"/>
        </w:rPr>
        <w:t>premium</w:t>
      </w:r>
      <w:r>
        <w:t xml:space="preserve"> </w:t>
      </w:r>
      <w:r>
        <w:rPr>
          <w:spacing w:val="-1"/>
        </w:rPr>
        <w:t>taxes.</w:t>
      </w:r>
      <w:r>
        <w:t xml:space="preserve"> </w:t>
      </w:r>
      <w:r>
        <w:rPr>
          <w:spacing w:val="21"/>
        </w:rPr>
        <w:t xml:space="preserve"> </w:t>
      </w:r>
      <w:r>
        <w:t>Community</w:t>
      </w:r>
      <w:r>
        <w:rPr>
          <w:spacing w:val="-14"/>
        </w:rPr>
        <w:t xml:space="preserve"> </w:t>
      </w:r>
      <w:r>
        <w:rPr>
          <w:spacing w:val="-1"/>
        </w:rPr>
        <w:t>benefit</w:t>
      </w:r>
      <w:r>
        <w:rPr>
          <w:spacing w:val="1"/>
        </w:rPr>
        <w:t xml:space="preserve"> </w:t>
      </w:r>
      <w:r>
        <w:rPr>
          <w:spacing w:val="-2"/>
        </w:rPr>
        <w:t>expenditures</w:t>
      </w:r>
      <w:r>
        <w:t xml:space="preserve"> </w:t>
      </w:r>
      <w:r>
        <w:rPr>
          <w:spacing w:val="-1"/>
        </w:rPr>
        <w:t>are</w:t>
      </w:r>
      <w:r>
        <w:rPr>
          <w:spacing w:val="53"/>
        </w:rPr>
        <w:t xml:space="preserve"> </w:t>
      </w:r>
      <w:r>
        <w:rPr>
          <w:spacing w:val="-2"/>
        </w:rPr>
        <w:t>limited</w:t>
      </w:r>
      <w:r>
        <w:t xml:space="preserve"> to:</w:t>
      </w:r>
    </w:p>
    <w:p w:rsidR="007030B5" w:rsidRDefault="00CE087C">
      <w:pPr>
        <w:pStyle w:val="BodyText"/>
        <w:numPr>
          <w:ilvl w:val="0"/>
          <w:numId w:val="7"/>
        </w:numPr>
        <w:tabs>
          <w:tab w:val="left" w:pos="1909"/>
        </w:tabs>
        <w:spacing w:before="200" w:line="238" w:lineRule="auto"/>
        <w:ind w:right="737"/>
      </w:pPr>
      <w:r>
        <w:t>The</w:t>
      </w:r>
      <w:r>
        <w:rPr>
          <w:spacing w:val="-4"/>
        </w:rPr>
        <w:t xml:space="preserve"> </w:t>
      </w:r>
      <w:r>
        <w:rPr>
          <w:spacing w:val="-1"/>
        </w:rPr>
        <w:t>highest</w:t>
      </w:r>
      <w:r>
        <w:rPr>
          <w:spacing w:val="-2"/>
        </w:rPr>
        <w:t xml:space="preserve"> </w:t>
      </w:r>
      <w:r>
        <w:rPr>
          <w:spacing w:val="-1"/>
        </w:rPr>
        <w:t>health</w:t>
      </w:r>
      <w:r>
        <w:rPr>
          <w:spacing w:val="-2"/>
        </w:rPr>
        <w:t xml:space="preserve"> </w:t>
      </w:r>
      <w:r>
        <w:rPr>
          <w:spacing w:val="-1"/>
        </w:rPr>
        <w:t>insurance coverage premium</w:t>
      </w:r>
      <w:r>
        <w:rPr>
          <w:spacing w:val="-2"/>
        </w:rPr>
        <w:t xml:space="preserve"> </w:t>
      </w:r>
      <w:r>
        <w:t>tax</w:t>
      </w:r>
      <w:r>
        <w:rPr>
          <w:spacing w:val="4"/>
        </w:rPr>
        <w:t xml:space="preserve"> </w:t>
      </w:r>
      <w:r>
        <w:rPr>
          <w:spacing w:val="-2"/>
        </w:rPr>
        <w:t>rate</w:t>
      </w:r>
      <w:r>
        <w:rPr>
          <w:spacing w:val="-3"/>
        </w:rPr>
        <w:t xml:space="preserve"> </w:t>
      </w:r>
      <w:r>
        <w:t>in the</w:t>
      </w:r>
      <w:r>
        <w:rPr>
          <w:spacing w:val="-4"/>
        </w:rPr>
        <w:t xml:space="preserve"> </w:t>
      </w:r>
      <w:r>
        <w:rPr>
          <w:spacing w:val="-1"/>
        </w:rPr>
        <w:t>State</w:t>
      </w:r>
      <w:r>
        <w:t xml:space="preserve"> </w:t>
      </w:r>
      <w:r>
        <w:rPr>
          <w:spacing w:val="-2"/>
        </w:rPr>
        <w:t>for</w:t>
      </w:r>
      <w:r>
        <w:rPr>
          <w:spacing w:val="-4"/>
        </w:rPr>
        <w:t xml:space="preserve"> </w:t>
      </w:r>
      <w:r>
        <w:rPr>
          <w:spacing w:val="-2"/>
        </w:rPr>
        <w:t>which</w:t>
      </w:r>
      <w:r>
        <w:t xml:space="preserve"> the</w:t>
      </w:r>
      <w:r>
        <w:rPr>
          <w:spacing w:val="45"/>
        </w:rPr>
        <w:t xml:space="preserve"> </w:t>
      </w:r>
      <w:r>
        <w:rPr>
          <w:spacing w:val="-1"/>
        </w:rPr>
        <w:t>report</w:t>
      </w:r>
      <w:r>
        <w:t xml:space="preserve"> is being</w:t>
      </w:r>
      <w:r>
        <w:rPr>
          <w:spacing w:val="-4"/>
        </w:rPr>
        <w:t xml:space="preserve"> </w:t>
      </w:r>
      <w:r>
        <w:rPr>
          <w:spacing w:val="-1"/>
        </w:rPr>
        <w:t>submitted,</w:t>
      </w:r>
      <w:r>
        <w:rPr>
          <w:spacing w:val="-3"/>
        </w:rPr>
        <w:t xml:space="preserve"> </w:t>
      </w:r>
      <w:r>
        <w:rPr>
          <w:spacing w:val="-1"/>
        </w:rPr>
        <w:t xml:space="preserve">multiplied </w:t>
      </w:r>
      <w:r>
        <w:rPr>
          <w:spacing w:val="1"/>
        </w:rPr>
        <w:t>by</w:t>
      </w:r>
      <w:r>
        <w:rPr>
          <w:spacing w:val="-14"/>
        </w:rPr>
        <w:t xml:space="preserve"> </w:t>
      </w:r>
      <w:r>
        <w:t>the</w:t>
      </w:r>
      <w:r>
        <w:rPr>
          <w:spacing w:val="-1"/>
        </w:rPr>
        <w:t xml:space="preserve"> health</w:t>
      </w:r>
      <w:r>
        <w:rPr>
          <w:spacing w:val="2"/>
        </w:rPr>
        <w:t xml:space="preserve"> </w:t>
      </w:r>
      <w:r>
        <w:t>plan</w:t>
      </w:r>
      <w:r>
        <w:rPr>
          <w:rFonts w:cs="Times New Roman"/>
        </w:rPr>
        <w:t>’s</w:t>
      </w:r>
      <w:r>
        <w:rPr>
          <w:rFonts w:cs="Times New Roman"/>
          <w:spacing w:val="-1"/>
        </w:rPr>
        <w:t xml:space="preserve"> </w:t>
      </w:r>
      <w:r>
        <w:rPr>
          <w:rFonts w:cs="Times New Roman"/>
        </w:rPr>
        <w:t>or</w:t>
      </w:r>
      <w:r>
        <w:rPr>
          <w:rFonts w:cs="Times New Roman"/>
          <w:spacing w:val="-1"/>
        </w:rPr>
        <w:t xml:space="preserve"> health</w:t>
      </w:r>
      <w:r>
        <w:rPr>
          <w:rFonts w:cs="Times New Roman"/>
        </w:rPr>
        <w:t xml:space="preserve"> </w:t>
      </w:r>
      <w:r>
        <w:rPr>
          <w:rFonts w:cs="Times New Roman"/>
          <w:spacing w:val="-1"/>
        </w:rPr>
        <w:t>insurer’s</w:t>
      </w:r>
      <w:r>
        <w:rPr>
          <w:rFonts w:cs="Times New Roman"/>
          <w:spacing w:val="3"/>
        </w:rPr>
        <w:t xml:space="preserve"> </w:t>
      </w:r>
      <w:r>
        <w:rPr>
          <w:spacing w:val="-1"/>
        </w:rPr>
        <w:t>earned</w:t>
      </w:r>
      <w:r>
        <w:rPr>
          <w:spacing w:val="43"/>
        </w:rPr>
        <w:t xml:space="preserve"> </w:t>
      </w:r>
      <w:r>
        <w:rPr>
          <w:spacing w:val="-1"/>
        </w:rPr>
        <w:t>premium</w:t>
      </w:r>
      <w:r>
        <w:t xml:space="preserve"> in the </w:t>
      </w:r>
      <w:r>
        <w:rPr>
          <w:spacing w:val="-2"/>
        </w:rPr>
        <w:t>applicable</w:t>
      </w:r>
      <w:r>
        <w:rPr>
          <w:spacing w:val="-1"/>
        </w:rPr>
        <w:t xml:space="preserve"> </w:t>
      </w:r>
      <w:r>
        <w:rPr>
          <w:spacing w:val="-2"/>
        </w:rPr>
        <w:t>State</w:t>
      </w:r>
      <w:r>
        <w:rPr>
          <w:spacing w:val="-3"/>
        </w:rPr>
        <w:t xml:space="preserve"> </w:t>
      </w:r>
      <w:r>
        <w:rPr>
          <w:spacing w:val="-1"/>
        </w:rPr>
        <w:t>market.</w:t>
      </w:r>
    </w:p>
    <w:p w:rsidR="007030B5" w:rsidRDefault="007030B5">
      <w:pPr>
        <w:rPr>
          <w:rFonts w:ascii="Times New Roman" w:eastAsia="Times New Roman" w:hAnsi="Times New Roman" w:cs="Times New Roman"/>
          <w:sz w:val="24"/>
          <w:szCs w:val="24"/>
        </w:rPr>
      </w:pPr>
    </w:p>
    <w:p w:rsidR="007030B5" w:rsidRDefault="00CE087C">
      <w:pPr>
        <w:pStyle w:val="BodyText"/>
        <w:ind w:left="1188" w:right="366"/>
      </w:pPr>
      <w:r>
        <w:rPr>
          <w:spacing w:val="-3"/>
        </w:rPr>
        <w:t>If</w:t>
      </w:r>
      <w:r>
        <w:rPr>
          <w:spacing w:val="-1"/>
        </w:rPr>
        <w:t xml:space="preserve"> </w:t>
      </w:r>
      <w:r>
        <w:t>a</w:t>
      </w:r>
      <w:r>
        <w:rPr>
          <w:spacing w:val="-1"/>
        </w:rPr>
        <w:t xml:space="preserve"> health</w:t>
      </w:r>
      <w:r>
        <w:rPr>
          <w:spacing w:val="-3"/>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 xml:space="preserve">insurer </w:t>
      </w:r>
      <w:r>
        <w:t>uses the</w:t>
      </w:r>
      <w:r>
        <w:rPr>
          <w:spacing w:val="-1"/>
        </w:rPr>
        <w:t xml:space="preserve"> highest</w:t>
      </w:r>
      <w:r>
        <w:rPr>
          <w:spacing w:val="1"/>
        </w:rPr>
        <w:t xml:space="preserve"> </w:t>
      </w:r>
      <w:r>
        <w:rPr>
          <w:spacing w:val="-1"/>
        </w:rPr>
        <w:t>premium</w:t>
      </w:r>
      <w:r>
        <w:rPr>
          <w:spacing w:val="-2"/>
        </w:rPr>
        <w:t xml:space="preserve"> </w:t>
      </w:r>
      <w:r>
        <w:rPr>
          <w:spacing w:val="-1"/>
        </w:rPr>
        <w:t>tax</w:t>
      </w:r>
      <w:r>
        <w:rPr>
          <w:spacing w:val="2"/>
        </w:rPr>
        <w:t xml:space="preserve"> </w:t>
      </w:r>
      <w:r>
        <w:rPr>
          <w:spacing w:val="-1"/>
        </w:rPr>
        <w:t>rate</w:t>
      </w:r>
      <w:r>
        <w:rPr>
          <w:spacing w:val="-3"/>
        </w:rPr>
        <w:t xml:space="preserve"> </w:t>
      </w:r>
      <w:r>
        <w:t>in the</w:t>
      </w:r>
      <w:r>
        <w:rPr>
          <w:spacing w:val="-4"/>
        </w:rPr>
        <w:t xml:space="preserve"> </w:t>
      </w:r>
      <w:r>
        <w:rPr>
          <w:spacing w:val="-1"/>
        </w:rPr>
        <w:t>State,</w:t>
      </w:r>
      <w:r>
        <w:t xml:space="preserve"> the</w:t>
      </w:r>
      <w:r>
        <w:rPr>
          <w:spacing w:val="-3"/>
        </w:rPr>
        <w:t xml:space="preserve"> </w:t>
      </w:r>
      <w:r>
        <w:rPr>
          <w:spacing w:val="-1"/>
        </w:rPr>
        <w:t>health</w:t>
      </w:r>
      <w:r>
        <w:rPr>
          <w:spacing w:val="-2"/>
        </w:rPr>
        <w:t xml:space="preserve"> </w:t>
      </w:r>
      <w:r>
        <w:rPr>
          <w:spacing w:val="-1"/>
        </w:rPr>
        <w:t>plan</w:t>
      </w:r>
      <w:r>
        <w:rPr>
          <w:spacing w:val="43"/>
        </w:rPr>
        <w:t xml:space="preserve"> </w:t>
      </w:r>
      <w:r>
        <w:t>or</w:t>
      </w:r>
      <w:r>
        <w:rPr>
          <w:spacing w:val="-1"/>
        </w:rPr>
        <w:t xml:space="preserve"> </w:t>
      </w:r>
      <w:r>
        <w:rPr>
          <w:spacing w:val="-2"/>
        </w:rPr>
        <w:t xml:space="preserve">health </w:t>
      </w:r>
      <w:r>
        <w:rPr>
          <w:spacing w:val="-1"/>
        </w:rPr>
        <w:t>insurer must</w:t>
      </w:r>
      <w:r>
        <w:rPr>
          <w:spacing w:val="1"/>
        </w:rPr>
        <w:t xml:space="preserve"> </w:t>
      </w:r>
      <w:r>
        <w:rPr>
          <w:spacing w:val="-1"/>
        </w:rPr>
        <w:t>report</w:t>
      </w:r>
      <w:r>
        <w:t xml:space="preserve"> the</w:t>
      </w:r>
      <w:r>
        <w:rPr>
          <w:spacing w:val="-1"/>
        </w:rPr>
        <w:t xml:space="preserve"> </w:t>
      </w:r>
      <w:r>
        <w:rPr>
          <w:spacing w:val="-2"/>
        </w:rPr>
        <w:t>applicable</w:t>
      </w:r>
      <w:r>
        <w:rPr>
          <w:spacing w:val="-1"/>
        </w:rPr>
        <w:t xml:space="preserve"> </w:t>
      </w:r>
      <w:r>
        <w:rPr>
          <w:spacing w:val="-2"/>
        </w:rPr>
        <w:t xml:space="preserve">highest </w:t>
      </w:r>
      <w:r>
        <w:rPr>
          <w:spacing w:val="-1"/>
        </w:rPr>
        <w:t>State</w:t>
      </w:r>
      <w:r>
        <w:rPr>
          <w:spacing w:val="-3"/>
        </w:rPr>
        <w:t xml:space="preserve"> </w:t>
      </w:r>
      <w:r>
        <w:rPr>
          <w:spacing w:val="-1"/>
        </w:rPr>
        <w:t>health</w:t>
      </w:r>
      <w:r>
        <w:t xml:space="preserve"> </w:t>
      </w:r>
      <w:r>
        <w:rPr>
          <w:spacing w:val="-1"/>
        </w:rPr>
        <w:t>premium</w:t>
      </w:r>
      <w:r>
        <w:rPr>
          <w:spacing w:val="1"/>
        </w:rPr>
        <w:t xml:space="preserve"> </w:t>
      </w:r>
      <w:r>
        <w:rPr>
          <w:spacing w:val="-1"/>
        </w:rPr>
        <w:t>tax</w:t>
      </w:r>
      <w:r>
        <w:rPr>
          <w:spacing w:val="2"/>
        </w:rPr>
        <w:t xml:space="preserve"> </w:t>
      </w:r>
      <w:r>
        <w:rPr>
          <w:spacing w:val="-1"/>
        </w:rPr>
        <w:t>rate</w:t>
      </w:r>
      <w:r>
        <w:rPr>
          <w:spacing w:val="-3"/>
        </w:rPr>
        <w:t xml:space="preserve"> </w:t>
      </w:r>
      <w:r>
        <w:t>in</w:t>
      </w:r>
      <w:r>
        <w:rPr>
          <w:spacing w:val="-2"/>
        </w:rPr>
        <w:t xml:space="preserve"> Part</w:t>
      </w:r>
      <w:r>
        <w:t xml:space="preserve"> 5,</w:t>
      </w:r>
      <w:r>
        <w:rPr>
          <w:spacing w:val="67"/>
        </w:rPr>
        <w:t xml:space="preserve"> </w:t>
      </w:r>
      <w:r>
        <w:rPr>
          <w:spacing w:val="-2"/>
        </w:rPr>
        <w:t>Line</w:t>
      </w:r>
      <w:r>
        <w:rPr>
          <w:spacing w:val="-4"/>
        </w:rPr>
        <w:t xml:space="preserve"> </w:t>
      </w:r>
      <w:r>
        <w:t>1.</w:t>
      </w:r>
    </w:p>
    <w:p w:rsidR="007030B5" w:rsidRDefault="007030B5">
      <w:pPr>
        <w:sectPr w:rsidR="007030B5" w:rsidSect="001425D9">
          <w:pgSz w:w="12240" w:h="15840"/>
          <w:pgMar w:top="900" w:right="780" w:bottom="1440" w:left="900" w:header="0" w:footer="864" w:gutter="0"/>
          <w:cols w:space="720"/>
          <w:docGrid w:linePitch="299"/>
        </w:sectPr>
      </w:pPr>
    </w:p>
    <w:p w:rsidR="007030B5" w:rsidRDefault="00CE087C">
      <w:pPr>
        <w:pStyle w:val="BodyText"/>
        <w:spacing w:before="52"/>
        <w:ind w:left="1288" w:right="3"/>
      </w:pPr>
      <w:r>
        <w:rPr>
          <w:b/>
          <w:spacing w:val="-1"/>
        </w:rPr>
        <w:lastRenderedPageBreak/>
        <w:t>Note:</w:t>
      </w:r>
      <w:r>
        <w:rPr>
          <w:b/>
        </w:rPr>
        <w:t xml:space="preserve"> </w:t>
      </w:r>
      <w:r>
        <w:rPr>
          <w:b/>
          <w:spacing w:val="4"/>
        </w:rPr>
        <w:t xml:space="preserve"> </w:t>
      </w:r>
      <w:r>
        <w:rPr>
          <w:spacing w:val="-1"/>
        </w:rPr>
        <w:t>Health</w:t>
      </w:r>
      <w:r>
        <w:t xml:space="preserve"> </w:t>
      </w:r>
      <w:r>
        <w:rPr>
          <w:spacing w:val="-1"/>
        </w:rPr>
        <w:t>plans</w:t>
      </w:r>
      <w:r>
        <w:t xml:space="preserve"> or </w:t>
      </w:r>
      <w:r>
        <w:rPr>
          <w:spacing w:val="-1"/>
        </w:rPr>
        <w:t>health</w:t>
      </w:r>
      <w:r>
        <w:t xml:space="preserve"> </w:t>
      </w:r>
      <w:r>
        <w:rPr>
          <w:spacing w:val="-1"/>
        </w:rPr>
        <w:t>insurers</w:t>
      </w:r>
      <w:r>
        <w:t xml:space="preserve"> must</w:t>
      </w:r>
      <w:r>
        <w:rPr>
          <w:spacing w:val="1"/>
        </w:rPr>
        <w:t xml:space="preserve"> </w:t>
      </w:r>
      <w:r>
        <w:rPr>
          <w:spacing w:val="-1"/>
        </w:rPr>
        <w:t>indicate their</w:t>
      </w:r>
      <w:r>
        <w:rPr>
          <w:spacing w:val="-3"/>
        </w:rPr>
        <w:t xml:space="preserve"> </w:t>
      </w:r>
      <w:r>
        <w:rPr>
          <w:spacing w:val="-2"/>
        </w:rPr>
        <w:t>Federal</w:t>
      </w:r>
      <w:r>
        <w:t xml:space="preserve"> </w:t>
      </w:r>
      <w:r>
        <w:rPr>
          <w:spacing w:val="-1"/>
        </w:rPr>
        <w:t>tax</w:t>
      </w:r>
      <w:r>
        <w:rPr>
          <w:spacing w:val="2"/>
        </w:rPr>
        <w:t xml:space="preserve"> </w:t>
      </w:r>
      <w:r>
        <w:rPr>
          <w:spacing w:val="-1"/>
        </w:rPr>
        <w:t>exempt</w:t>
      </w:r>
      <w:r>
        <w:rPr>
          <w:spacing w:val="1"/>
        </w:rPr>
        <w:t xml:space="preserve"> </w:t>
      </w:r>
      <w:r>
        <w:rPr>
          <w:spacing w:val="-1"/>
        </w:rPr>
        <w:t>status</w:t>
      </w:r>
      <w:r>
        <w:t xml:space="preserve"> in the</w:t>
      </w:r>
      <w:r>
        <w:rPr>
          <w:spacing w:val="-4"/>
        </w:rPr>
        <w:t xml:space="preserve"> </w:t>
      </w:r>
      <w:r>
        <w:rPr>
          <w:spacing w:val="-1"/>
        </w:rPr>
        <w:t>header</w:t>
      </w:r>
      <w:r>
        <w:rPr>
          <w:spacing w:val="65"/>
        </w:rPr>
        <w:t xml:space="preserve"> </w:t>
      </w:r>
      <w:r>
        <w:t>of</w:t>
      </w:r>
      <w:r>
        <w:rPr>
          <w:spacing w:val="-1"/>
        </w:rPr>
        <w:t xml:space="preserve"> Cover Page.</w:t>
      </w:r>
    </w:p>
    <w:p w:rsidR="007030B5" w:rsidRDefault="007030B5">
      <w:pPr>
        <w:rPr>
          <w:rFonts w:ascii="Times New Roman" w:eastAsia="Times New Roman" w:hAnsi="Times New Roman" w:cs="Times New Roman"/>
          <w:sz w:val="24"/>
          <w:szCs w:val="24"/>
        </w:rPr>
      </w:pPr>
    </w:p>
    <w:p w:rsidR="007030B5" w:rsidRDefault="00CE087C">
      <w:pPr>
        <w:pStyle w:val="BodyText"/>
        <w:ind w:left="1288" w:right="392"/>
      </w:pPr>
      <w:r>
        <w:t>**Community</w:t>
      </w:r>
      <w:r>
        <w:rPr>
          <w:spacing w:val="-14"/>
        </w:rPr>
        <w:t xml:space="preserve"> </w:t>
      </w:r>
      <w:r>
        <w:rPr>
          <w:spacing w:val="-1"/>
        </w:rPr>
        <w:t>benefit</w:t>
      </w:r>
      <w:r>
        <w:rPr>
          <w:spacing w:val="1"/>
        </w:rPr>
        <w:t xml:space="preserve"> </w:t>
      </w:r>
      <w:r>
        <w:rPr>
          <w:spacing w:val="-2"/>
        </w:rPr>
        <w:t>expenditures</w:t>
      </w:r>
      <w:r>
        <w:t xml:space="preserve"> </w:t>
      </w:r>
      <w:r>
        <w:rPr>
          <w:spacing w:val="-1"/>
        </w:rPr>
        <w:t>are</w:t>
      </w:r>
      <w:r>
        <w:rPr>
          <w:spacing w:val="-2"/>
        </w:rPr>
        <w:t xml:space="preserve"> </w:t>
      </w:r>
      <w:r>
        <w:t>for</w:t>
      </w:r>
      <w:r>
        <w:rPr>
          <w:spacing w:val="-2"/>
        </w:rPr>
        <w:t xml:space="preserve"> activities</w:t>
      </w:r>
      <w:r>
        <w:t xml:space="preserve"> or</w:t>
      </w:r>
      <w:r>
        <w:rPr>
          <w:spacing w:val="-1"/>
        </w:rPr>
        <w:t xml:space="preserve"> </w:t>
      </w:r>
      <w:r>
        <w:rPr>
          <w:spacing w:val="-2"/>
        </w:rPr>
        <w:t xml:space="preserve">programs </w:t>
      </w:r>
      <w:r>
        <w:rPr>
          <w:spacing w:val="-1"/>
        </w:rPr>
        <w:t>that</w:t>
      </w:r>
      <w:r>
        <w:t xml:space="preserve"> </w:t>
      </w:r>
      <w:r>
        <w:rPr>
          <w:spacing w:val="-2"/>
        </w:rPr>
        <w:t>seek</w:t>
      </w:r>
      <w:r>
        <w:rPr>
          <w:spacing w:val="3"/>
        </w:rPr>
        <w:t xml:space="preserve"> </w:t>
      </w:r>
      <w:r>
        <w:rPr>
          <w:spacing w:val="-1"/>
        </w:rPr>
        <w:t>to</w:t>
      </w:r>
      <w:r>
        <w:t xml:space="preserve"> </w:t>
      </w:r>
      <w:r>
        <w:rPr>
          <w:spacing w:val="-1"/>
        </w:rPr>
        <w:t xml:space="preserve">achieve </w:t>
      </w:r>
      <w:r>
        <w:t>the</w:t>
      </w:r>
      <w:r>
        <w:rPr>
          <w:spacing w:val="77"/>
        </w:rPr>
        <w:t xml:space="preserve"> </w:t>
      </w:r>
      <w:r>
        <w:rPr>
          <w:spacing w:val="-1"/>
        </w:rPr>
        <w:t>objectives</w:t>
      </w:r>
      <w:r>
        <w:t xml:space="preserve"> of</w:t>
      </w:r>
      <w:r>
        <w:rPr>
          <w:spacing w:val="-1"/>
        </w:rPr>
        <w:t xml:space="preserve"> improving</w:t>
      </w:r>
      <w:r>
        <w:rPr>
          <w:spacing w:val="-2"/>
        </w:rPr>
        <w:t xml:space="preserve"> access</w:t>
      </w:r>
      <w:r>
        <w:t xml:space="preserve"> to </w:t>
      </w:r>
      <w:r>
        <w:rPr>
          <w:spacing w:val="-1"/>
        </w:rPr>
        <w:t>oral</w:t>
      </w:r>
      <w:r>
        <w:t xml:space="preserve"> </w:t>
      </w:r>
      <w:r>
        <w:rPr>
          <w:spacing w:val="-2"/>
        </w:rPr>
        <w:t>health</w:t>
      </w:r>
      <w:r>
        <w:t xml:space="preserve"> </w:t>
      </w:r>
      <w:r>
        <w:rPr>
          <w:spacing w:val="-1"/>
        </w:rPr>
        <w:t>care</w:t>
      </w:r>
      <w:r>
        <w:rPr>
          <w:spacing w:val="-2"/>
        </w:rPr>
        <w:t xml:space="preserve"> </w:t>
      </w:r>
      <w:r>
        <w:rPr>
          <w:spacing w:val="-1"/>
        </w:rPr>
        <w:t>services,</w:t>
      </w:r>
      <w:r>
        <w:rPr>
          <w:spacing w:val="2"/>
        </w:rPr>
        <w:t xml:space="preserve"> </w:t>
      </w:r>
      <w:r>
        <w:rPr>
          <w:spacing w:val="-2"/>
        </w:rPr>
        <w:t>enhancing</w:t>
      </w:r>
      <w:r>
        <w:rPr>
          <w:spacing w:val="-5"/>
        </w:rPr>
        <w:t xml:space="preserve"> </w:t>
      </w:r>
      <w:r>
        <w:t>public</w:t>
      </w:r>
      <w:r>
        <w:rPr>
          <w:spacing w:val="-1"/>
        </w:rPr>
        <w:t xml:space="preserve"> health,</w:t>
      </w:r>
      <w:r>
        <w:t xml:space="preserve"> </w:t>
      </w:r>
      <w:r>
        <w:rPr>
          <w:spacing w:val="-1"/>
        </w:rPr>
        <w:t>and</w:t>
      </w:r>
      <w:r>
        <w:t xml:space="preserve"> </w:t>
      </w:r>
      <w:r>
        <w:rPr>
          <w:spacing w:val="-1"/>
        </w:rPr>
        <w:t>relief</w:t>
      </w:r>
      <w:r>
        <w:rPr>
          <w:spacing w:val="65"/>
        </w:rPr>
        <w:t xml:space="preserve"> </w:t>
      </w:r>
      <w:r>
        <w:t>of</w:t>
      </w:r>
      <w:r w:rsidR="00FB3A81">
        <w:t xml:space="preserve"> go</w:t>
      </w:r>
      <w:r>
        <w:rPr>
          <w:spacing w:val="-1"/>
        </w:rPr>
        <w:t>vernment</w:t>
      </w:r>
      <w:r>
        <w:rPr>
          <w:spacing w:val="-2"/>
        </w:rPr>
        <w:t xml:space="preserve"> </w:t>
      </w:r>
      <w:r>
        <w:rPr>
          <w:spacing w:val="-1"/>
        </w:rPr>
        <w:t>burden.</w:t>
      </w:r>
      <w:r>
        <w:rPr>
          <w:spacing w:val="-2"/>
        </w:rPr>
        <w:t xml:space="preserve"> </w:t>
      </w:r>
      <w:r>
        <w:rPr>
          <w:spacing w:val="-1"/>
        </w:rPr>
        <w:t>This</w:t>
      </w:r>
      <w:r>
        <w:t xml:space="preserve"> </w:t>
      </w:r>
      <w:r>
        <w:rPr>
          <w:spacing w:val="-1"/>
        </w:rPr>
        <w:t>includes</w:t>
      </w:r>
      <w:r>
        <w:t xml:space="preserve"> </w:t>
      </w:r>
      <w:r>
        <w:rPr>
          <w:spacing w:val="-2"/>
        </w:rPr>
        <w:t>activities</w:t>
      </w:r>
      <w:r>
        <w:rPr>
          <w:spacing w:val="-3"/>
        </w:rPr>
        <w:t xml:space="preserve"> </w:t>
      </w:r>
      <w:r>
        <w:rPr>
          <w:spacing w:val="-1"/>
        </w:rPr>
        <w:t>that:</w:t>
      </w:r>
    </w:p>
    <w:p w:rsidR="007030B5" w:rsidRDefault="00CE087C">
      <w:pPr>
        <w:pStyle w:val="BodyText"/>
        <w:numPr>
          <w:ilvl w:val="1"/>
          <w:numId w:val="7"/>
        </w:numPr>
        <w:tabs>
          <w:tab w:val="left" w:pos="2009"/>
        </w:tabs>
        <w:spacing w:before="2" w:line="293" w:lineRule="exact"/>
      </w:pPr>
      <w:r>
        <w:rPr>
          <w:spacing w:val="-1"/>
        </w:rPr>
        <w:t xml:space="preserve">Are </w:t>
      </w:r>
      <w:r>
        <w:rPr>
          <w:spacing w:val="-2"/>
        </w:rPr>
        <w:t>available</w:t>
      </w:r>
      <w:r>
        <w:t xml:space="preserve"> broadly</w:t>
      </w:r>
      <w:r>
        <w:rPr>
          <w:spacing w:val="-12"/>
        </w:rPr>
        <w:t xml:space="preserve"> </w:t>
      </w:r>
      <w:r>
        <w:t xml:space="preserve">to </w:t>
      </w:r>
      <w:r>
        <w:rPr>
          <w:spacing w:val="1"/>
        </w:rPr>
        <w:t>the</w:t>
      </w:r>
      <w:r>
        <w:rPr>
          <w:spacing w:val="-1"/>
        </w:rPr>
        <w:t xml:space="preserve"> </w:t>
      </w:r>
      <w:r>
        <w:t>public</w:t>
      </w:r>
      <w:r>
        <w:rPr>
          <w:spacing w:val="-1"/>
        </w:rPr>
        <w:t xml:space="preserve"> and</w:t>
      </w:r>
      <w:r>
        <w:t xml:space="preserve"> </w:t>
      </w:r>
      <w:r>
        <w:rPr>
          <w:spacing w:val="-1"/>
        </w:rPr>
        <w:t>serve</w:t>
      </w:r>
      <w:r>
        <w:rPr>
          <w:spacing w:val="-2"/>
        </w:rPr>
        <w:t xml:space="preserve"> low-income</w:t>
      </w:r>
      <w:r>
        <w:rPr>
          <w:spacing w:val="-1"/>
        </w:rPr>
        <w:t xml:space="preserve"> </w:t>
      </w:r>
      <w:r>
        <w:rPr>
          <w:spacing w:val="-2"/>
        </w:rPr>
        <w:t>consumers;</w:t>
      </w:r>
    </w:p>
    <w:p w:rsidR="007030B5" w:rsidRDefault="00CE087C">
      <w:pPr>
        <w:pStyle w:val="BodyText"/>
        <w:numPr>
          <w:ilvl w:val="1"/>
          <w:numId w:val="7"/>
        </w:numPr>
        <w:tabs>
          <w:tab w:val="left" w:pos="2009"/>
        </w:tabs>
        <w:spacing w:before="21" w:line="274" w:lineRule="exact"/>
        <w:ind w:right="976"/>
      </w:pPr>
      <w:r>
        <w:rPr>
          <w:spacing w:val="-1"/>
        </w:rPr>
        <w:t xml:space="preserve">Reduce </w:t>
      </w:r>
      <w:r>
        <w:rPr>
          <w:spacing w:val="-2"/>
        </w:rPr>
        <w:t>geographic,</w:t>
      </w:r>
      <w:r>
        <w:t xml:space="preserve"> </w:t>
      </w:r>
      <w:r>
        <w:rPr>
          <w:spacing w:val="-1"/>
        </w:rPr>
        <w:t>financial</w:t>
      </w:r>
      <w:r>
        <w:t xml:space="preserve"> or</w:t>
      </w:r>
      <w:r>
        <w:rPr>
          <w:spacing w:val="-1"/>
        </w:rPr>
        <w:t xml:space="preserve"> cultural</w:t>
      </w:r>
      <w:r>
        <w:t xml:space="preserve"> </w:t>
      </w:r>
      <w:r>
        <w:rPr>
          <w:spacing w:val="-2"/>
        </w:rPr>
        <w:t>barriers</w:t>
      </w:r>
      <w:r>
        <w:t xml:space="preserve"> to</w:t>
      </w:r>
      <w:r>
        <w:rPr>
          <w:spacing w:val="-2"/>
        </w:rPr>
        <w:t xml:space="preserve"> </w:t>
      </w:r>
      <w:r>
        <w:rPr>
          <w:spacing w:val="-1"/>
        </w:rPr>
        <w:t>accessing</w:t>
      </w:r>
      <w:r>
        <w:rPr>
          <w:spacing w:val="-5"/>
        </w:rPr>
        <w:t xml:space="preserve"> </w:t>
      </w:r>
      <w:r>
        <w:rPr>
          <w:spacing w:val="-3"/>
        </w:rPr>
        <w:t>oral</w:t>
      </w:r>
      <w:r>
        <w:rPr>
          <w:spacing w:val="-7"/>
        </w:rPr>
        <w:t xml:space="preserve"> </w:t>
      </w:r>
      <w:r>
        <w:rPr>
          <w:spacing w:val="-1"/>
        </w:rPr>
        <w:t>health</w:t>
      </w:r>
      <w:r>
        <w:t xml:space="preserve"> </w:t>
      </w:r>
      <w:r>
        <w:rPr>
          <w:spacing w:val="-1"/>
        </w:rPr>
        <w:t>care</w:t>
      </w:r>
      <w:r>
        <w:rPr>
          <w:spacing w:val="71"/>
        </w:rPr>
        <w:t xml:space="preserve"> </w:t>
      </w:r>
      <w:r>
        <w:rPr>
          <w:spacing w:val="-2"/>
        </w:rPr>
        <w:t>services,</w:t>
      </w:r>
      <w:r>
        <w:t xml:space="preserve"> </w:t>
      </w:r>
      <w:r>
        <w:rPr>
          <w:spacing w:val="-2"/>
        </w:rPr>
        <w:t>and</w:t>
      </w:r>
      <w:r>
        <w:t xml:space="preserve"> if</w:t>
      </w:r>
      <w:r>
        <w:rPr>
          <w:spacing w:val="-1"/>
        </w:rPr>
        <w:t xml:space="preserve"> ceased</w:t>
      </w:r>
      <w:r>
        <w:t xml:space="preserve"> to exist</w:t>
      </w:r>
      <w:r>
        <w:rPr>
          <w:spacing w:val="1"/>
        </w:rPr>
        <w:t xml:space="preserve"> </w:t>
      </w:r>
      <w:r>
        <w:rPr>
          <w:spacing w:val="-2"/>
        </w:rPr>
        <w:t>would</w:t>
      </w:r>
      <w:r>
        <w:t xml:space="preserve"> </w:t>
      </w:r>
      <w:r>
        <w:rPr>
          <w:spacing w:val="-2"/>
        </w:rPr>
        <w:t xml:space="preserve">result </w:t>
      </w:r>
      <w:r>
        <w:t xml:space="preserve">in </w:t>
      </w:r>
      <w:r>
        <w:rPr>
          <w:spacing w:val="-2"/>
        </w:rPr>
        <w:t>access</w:t>
      </w:r>
      <w:r>
        <w:t xml:space="preserve"> </w:t>
      </w:r>
      <w:r>
        <w:rPr>
          <w:spacing w:val="-2"/>
        </w:rPr>
        <w:t>problems</w:t>
      </w:r>
      <w:r>
        <w:t xml:space="preserve"> </w:t>
      </w:r>
      <w:r>
        <w:rPr>
          <w:spacing w:val="-2"/>
        </w:rPr>
        <w:t xml:space="preserve">(e.g., </w:t>
      </w:r>
      <w:r>
        <w:rPr>
          <w:spacing w:val="-1"/>
        </w:rPr>
        <w:t>longer</w:t>
      </w:r>
      <w:r>
        <w:rPr>
          <w:spacing w:val="-4"/>
        </w:rPr>
        <w:t xml:space="preserve"> </w:t>
      </w:r>
      <w:r>
        <w:rPr>
          <w:spacing w:val="-1"/>
        </w:rPr>
        <w:t>wait</w:t>
      </w:r>
      <w:r>
        <w:rPr>
          <w:spacing w:val="83"/>
        </w:rPr>
        <w:t xml:space="preserve"> </w:t>
      </w:r>
      <w:r>
        <w:rPr>
          <w:spacing w:val="-1"/>
        </w:rPr>
        <w:t xml:space="preserve">times </w:t>
      </w:r>
      <w:r>
        <w:t>or</w:t>
      </w:r>
      <w:r>
        <w:rPr>
          <w:spacing w:val="-4"/>
        </w:rPr>
        <w:t xml:space="preserve"> </w:t>
      </w:r>
      <w:r>
        <w:rPr>
          <w:spacing w:val="-2"/>
        </w:rPr>
        <w:t xml:space="preserve">increased </w:t>
      </w:r>
      <w:r>
        <w:rPr>
          <w:spacing w:val="-1"/>
        </w:rPr>
        <w:t>travel</w:t>
      </w:r>
      <w:r>
        <w:rPr>
          <w:spacing w:val="-2"/>
        </w:rPr>
        <w:t xml:space="preserve"> </w:t>
      </w:r>
      <w:r>
        <w:rPr>
          <w:spacing w:val="-1"/>
        </w:rPr>
        <w:t>distances);</w:t>
      </w:r>
    </w:p>
    <w:p w:rsidR="007030B5" w:rsidRDefault="00CE087C">
      <w:pPr>
        <w:pStyle w:val="BodyText"/>
        <w:numPr>
          <w:ilvl w:val="1"/>
          <w:numId w:val="7"/>
        </w:numPr>
        <w:tabs>
          <w:tab w:val="left" w:pos="2009"/>
        </w:tabs>
        <w:spacing w:before="21" w:line="274" w:lineRule="exact"/>
        <w:ind w:right="591"/>
      </w:pPr>
      <w:r>
        <w:rPr>
          <w:spacing w:val="-1"/>
        </w:rPr>
        <w:t>Address</w:t>
      </w:r>
      <w:r>
        <w:t xml:space="preserve"> </w:t>
      </w:r>
      <w:r>
        <w:rPr>
          <w:spacing w:val="-2"/>
        </w:rPr>
        <w:t>Federal,</w:t>
      </w:r>
      <w:r>
        <w:t xml:space="preserve"> </w:t>
      </w:r>
      <w:r>
        <w:rPr>
          <w:spacing w:val="-1"/>
        </w:rPr>
        <w:t xml:space="preserve">State </w:t>
      </w:r>
      <w:r>
        <w:t>or</w:t>
      </w:r>
      <w:r>
        <w:rPr>
          <w:spacing w:val="-4"/>
        </w:rPr>
        <w:t xml:space="preserve"> </w:t>
      </w:r>
      <w:r>
        <w:rPr>
          <w:spacing w:val="-1"/>
        </w:rPr>
        <w:t>local</w:t>
      </w:r>
      <w:r>
        <w:t xml:space="preserve"> </w:t>
      </w:r>
      <w:r>
        <w:rPr>
          <w:spacing w:val="-1"/>
        </w:rPr>
        <w:t xml:space="preserve">public </w:t>
      </w:r>
      <w:r>
        <w:rPr>
          <w:spacing w:val="-2"/>
        </w:rPr>
        <w:t>health</w:t>
      </w:r>
      <w:r>
        <w:t xml:space="preserve"> </w:t>
      </w:r>
      <w:r>
        <w:rPr>
          <w:spacing w:val="-2"/>
        </w:rPr>
        <w:t xml:space="preserve">priorities, </w:t>
      </w:r>
      <w:r>
        <w:rPr>
          <w:spacing w:val="-1"/>
        </w:rPr>
        <w:t>such</w:t>
      </w:r>
      <w:r>
        <w:t xml:space="preserve"> </w:t>
      </w:r>
      <w:r>
        <w:rPr>
          <w:spacing w:val="-1"/>
        </w:rPr>
        <w:t>as</w:t>
      </w:r>
      <w:r>
        <w:t xml:space="preserve"> </w:t>
      </w:r>
      <w:r>
        <w:rPr>
          <w:spacing w:val="-1"/>
        </w:rPr>
        <w:t>advancing</w:t>
      </w:r>
      <w:r>
        <w:rPr>
          <w:spacing w:val="-4"/>
        </w:rPr>
        <w:t xml:space="preserve"> oral</w:t>
      </w:r>
      <w:r>
        <w:rPr>
          <w:spacing w:val="-5"/>
        </w:rPr>
        <w:t xml:space="preserve"> </w:t>
      </w:r>
      <w:r>
        <w:rPr>
          <w:spacing w:val="-1"/>
        </w:rPr>
        <w:t>health</w:t>
      </w:r>
      <w:r>
        <w:rPr>
          <w:spacing w:val="69"/>
        </w:rPr>
        <w:t xml:space="preserve"> </w:t>
      </w:r>
      <w:r>
        <w:rPr>
          <w:spacing w:val="-1"/>
        </w:rPr>
        <w:t>care</w:t>
      </w:r>
      <w:r>
        <w:rPr>
          <w:spacing w:val="-2"/>
        </w:rPr>
        <w:t xml:space="preserve"> </w:t>
      </w:r>
      <w:r>
        <w:rPr>
          <w:spacing w:val="-1"/>
        </w:rPr>
        <w:t>knowledge</w:t>
      </w:r>
      <w:r>
        <w:rPr>
          <w:spacing w:val="-4"/>
        </w:rPr>
        <w:t xml:space="preserve"> </w:t>
      </w:r>
      <w:r>
        <w:rPr>
          <w:spacing w:val="-1"/>
        </w:rPr>
        <w:t>through</w:t>
      </w:r>
      <w:r>
        <w:rPr>
          <w:spacing w:val="-2"/>
        </w:rPr>
        <w:t xml:space="preserve"> </w:t>
      </w:r>
      <w:r>
        <w:rPr>
          <w:spacing w:val="-1"/>
        </w:rPr>
        <w:t>education</w:t>
      </w:r>
      <w:r>
        <w:t xml:space="preserve"> or</w:t>
      </w:r>
      <w:r>
        <w:rPr>
          <w:spacing w:val="-1"/>
        </w:rPr>
        <w:t xml:space="preserve"> research</w:t>
      </w:r>
      <w:r>
        <w:t xml:space="preserve"> that </w:t>
      </w:r>
      <w:r>
        <w:rPr>
          <w:spacing w:val="-1"/>
        </w:rPr>
        <w:t>benefits</w:t>
      </w:r>
      <w:r>
        <w:t xml:space="preserve"> the</w:t>
      </w:r>
      <w:r>
        <w:rPr>
          <w:spacing w:val="-3"/>
        </w:rPr>
        <w:t xml:space="preserve"> </w:t>
      </w:r>
      <w:r>
        <w:rPr>
          <w:spacing w:val="-1"/>
        </w:rPr>
        <w:t>public;</w:t>
      </w:r>
    </w:p>
    <w:p w:rsidR="007030B5" w:rsidRDefault="00CE087C">
      <w:pPr>
        <w:pStyle w:val="BodyText"/>
        <w:numPr>
          <w:ilvl w:val="1"/>
          <w:numId w:val="7"/>
        </w:numPr>
        <w:tabs>
          <w:tab w:val="left" w:pos="2009"/>
        </w:tabs>
        <w:spacing w:before="8" w:line="293" w:lineRule="exact"/>
      </w:pPr>
      <w:r>
        <w:rPr>
          <w:spacing w:val="-2"/>
        </w:rPr>
        <w:t>Leverage</w:t>
      </w:r>
      <w:r>
        <w:rPr>
          <w:spacing w:val="-1"/>
        </w:rPr>
        <w:t xml:space="preserve"> </w:t>
      </w:r>
      <w:r>
        <w:t>or</w:t>
      </w:r>
      <w:r>
        <w:rPr>
          <w:spacing w:val="-1"/>
        </w:rPr>
        <w:t xml:space="preserve"> enhance public </w:t>
      </w:r>
      <w:r>
        <w:rPr>
          <w:spacing w:val="-2"/>
        </w:rPr>
        <w:t>health</w:t>
      </w:r>
      <w:r>
        <w:t xml:space="preserve"> </w:t>
      </w:r>
      <w:r>
        <w:rPr>
          <w:spacing w:val="-2"/>
        </w:rPr>
        <w:t>department</w:t>
      </w:r>
      <w:r>
        <w:rPr>
          <w:spacing w:val="3"/>
        </w:rPr>
        <w:t xml:space="preserve"> </w:t>
      </w:r>
      <w:r>
        <w:rPr>
          <w:spacing w:val="-2"/>
        </w:rPr>
        <w:t>activities;</w:t>
      </w:r>
      <w:r>
        <w:t xml:space="preserve"> or</w:t>
      </w:r>
    </w:p>
    <w:p w:rsidR="007030B5" w:rsidRDefault="00CE087C">
      <w:pPr>
        <w:pStyle w:val="BodyText"/>
        <w:numPr>
          <w:ilvl w:val="1"/>
          <w:numId w:val="7"/>
        </w:numPr>
        <w:tabs>
          <w:tab w:val="left" w:pos="2009"/>
        </w:tabs>
        <w:ind w:right="858"/>
      </w:pPr>
      <w:r>
        <w:rPr>
          <w:spacing w:val="-1"/>
        </w:rPr>
        <w:t xml:space="preserve">Otherwise </w:t>
      </w:r>
      <w:r>
        <w:rPr>
          <w:spacing w:val="-2"/>
        </w:rPr>
        <w:t>would</w:t>
      </w:r>
      <w:r>
        <w:rPr>
          <w:spacing w:val="1"/>
        </w:rPr>
        <w:t xml:space="preserve"> </w:t>
      </w:r>
      <w:r>
        <w:rPr>
          <w:spacing w:val="-1"/>
        </w:rPr>
        <w:t xml:space="preserve">become </w:t>
      </w:r>
      <w:r>
        <w:t>the</w:t>
      </w:r>
      <w:r>
        <w:rPr>
          <w:spacing w:val="-1"/>
        </w:rPr>
        <w:t xml:space="preserve"> </w:t>
      </w:r>
      <w:r>
        <w:t>responsibility</w:t>
      </w:r>
      <w:r>
        <w:rPr>
          <w:spacing w:val="-9"/>
        </w:rPr>
        <w:t xml:space="preserve"> </w:t>
      </w:r>
      <w:r>
        <w:t>of</w:t>
      </w:r>
      <w:r>
        <w:rPr>
          <w:spacing w:val="1"/>
        </w:rPr>
        <w:t xml:space="preserve"> </w:t>
      </w:r>
      <w:r>
        <w:rPr>
          <w:spacing w:val="-1"/>
        </w:rPr>
        <w:t>government</w:t>
      </w:r>
      <w:r>
        <w:t xml:space="preserve"> or</w:t>
      </w:r>
      <w:r>
        <w:rPr>
          <w:spacing w:val="-1"/>
        </w:rPr>
        <w:t xml:space="preserve"> another tax-exempt</w:t>
      </w:r>
      <w:r>
        <w:rPr>
          <w:spacing w:val="53"/>
        </w:rPr>
        <w:t xml:space="preserve"> </w:t>
      </w:r>
      <w:r>
        <w:rPr>
          <w:spacing w:val="-2"/>
        </w:rPr>
        <w:t>organization.</w:t>
      </w:r>
    </w:p>
    <w:p w:rsidR="007030B5" w:rsidRDefault="007030B5">
      <w:pPr>
        <w:spacing w:before="4"/>
        <w:rPr>
          <w:rFonts w:ascii="Times New Roman" w:eastAsia="Times New Roman" w:hAnsi="Times New Roman" w:cs="Times New Roman"/>
          <w:sz w:val="23"/>
          <w:szCs w:val="23"/>
        </w:rPr>
      </w:pPr>
    </w:p>
    <w:p w:rsidR="007030B5" w:rsidRDefault="00CE087C">
      <w:pPr>
        <w:pStyle w:val="BodyText"/>
        <w:ind w:left="1288" w:right="224" w:hanging="1081"/>
      </w:pPr>
      <w:r>
        <w:rPr>
          <w:spacing w:val="-2"/>
        </w:rPr>
        <w:t>Line</w:t>
      </w:r>
      <w:r>
        <w:t xml:space="preserve"> 3.3 </w:t>
      </w:r>
      <w:r>
        <w:rPr>
          <w:rFonts w:cs="Times New Roman"/>
        </w:rPr>
        <w:t>–</w:t>
      </w:r>
      <w:r>
        <w:rPr>
          <w:rFonts w:cs="Times New Roman"/>
          <w:spacing w:val="-1"/>
        </w:rPr>
        <w:t xml:space="preserve"> </w:t>
      </w:r>
      <w:r>
        <w:t>Regulatory</w:t>
      </w:r>
      <w:r>
        <w:rPr>
          <w:spacing w:val="-9"/>
        </w:rPr>
        <w:t xml:space="preserve"> </w:t>
      </w:r>
      <w:r>
        <w:t>authority</w:t>
      </w:r>
      <w:r>
        <w:rPr>
          <w:spacing w:val="-9"/>
        </w:rPr>
        <w:t xml:space="preserve"> </w:t>
      </w:r>
      <w:r>
        <w:rPr>
          <w:spacing w:val="-1"/>
        </w:rPr>
        <w:t>licenses</w:t>
      </w:r>
      <w:r>
        <w:rPr>
          <w:spacing w:val="2"/>
        </w:rPr>
        <w:t xml:space="preserve"> </w:t>
      </w:r>
      <w:r>
        <w:rPr>
          <w:spacing w:val="-2"/>
        </w:rPr>
        <w:t>and</w:t>
      </w:r>
      <w:r>
        <w:t xml:space="preserve"> </w:t>
      </w:r>
      <w:r>
        <w:rPr>
          <w:spacing w:val="-2"/>
        </w:rPr>
        <w:t>fees</w:t>
      </w:r>
      <w:r>
        <w:t xml:space="preserve"> </w:t>
      </w:r>
      <w:r>
        <w:rPr>
          <w:spacing w:val="-2"/>
        </w:rPr>
        <w:t>incurred</w:t>
      </w:r>
      <w:r>
        <w:t xml:space="preserve"> </w:t>
      </w:r>
      <w:r>
        <w:rPr>
          <w:spacing w:val="2"/>
        </w:rPr>
        <w:t>by</w:t>
      </w:r>
      <w:r>
        <w:rPr>
          <w:spacing w:val="-10"/>
        </w:rPr>
        <w:t xml:space="preserve"> </w:t>
      </w:r>
      <w:r>
        <w:t>the</w:t>
      </w:r>
      <w:r>
        <w:rPr>
          <w:spacing w:val="-1"/>
        </w:rPr>
        <w:t xml:space="preserve"> reporting</w:t>
      </w:r>
      <w:r>
        <w:rPr>
          <w:spacing w:val="-7"/>
        </w:rPr>
        <w:t xml:space="preserve"> </w:t>
      </w:r>
      <w:r>
        <w:rPr>
          <w:spacing w:val="-1"/>
        </w:rPr>
        <w:t>health</w:t>
      </w:r>
      <w:r>
        <w:rPr>
          <w:spacing w:val="-2"/>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insurer</w:t>
      </w:r>
      <w:r>
        <w:rPr>
          <w:spacing w:val="63"/>
        </w:rPr>
        <w:t xml:space="preserve"> </w:t>
      </w:r>
      <w:r>
        <w:t>during</w:t>
      </w:r>
      <w:r>
        <w:rPr>
          <w:spacing w:val="-6"/>
        </w:rPr>
        <w:t xml:space="preserve"> </w:t>
      </w:r>
      <w:r>
        <w:t>the</w:t>
      </w:r>
      <w:r>
        <w:rPr>
          <w:spacing w:val="-1"/>
        </w:rPr>
        <w:t xml:space="preserve"> </w:t>
      </w:r>
      <w:r>
        <w:rPr>
          <w:spacing w:val="-2"/>
        </w:rPr>
        <w:t>MLR</w:t>
      </w:r>
      <w:r>
        <w:t xml:space="preserve"> </w:t>
      </w:r>
      <w:r>
        <w:rPr>
          <w:spacing w:val="-2"/>
        </w:rPr>
        <w:t>reporting</w:t>
      </w:r>
      <w:r>
        <w:rPr>
          <w:spacing w:val="-1"/>
        </w:rPr>
        <w:t xml:space="preserve"> </w:t>
      </w:r>
      <w:r>
        <w:rPr>
          <w:spacing w:val="-2"/>
        </w:rPr>
        <w:t>year</w:t>
      </w:r>
    </w:p>
    <w:p w:rsidR="007030B5" w:rsidRDefault="007030B5">
      <w:pPr>
        <w:rPr>
          <w:rFonts w:ascii="Times New Roman" w:eastAsia="Times New Roman" w:hAnsi="Times New Roman" w:cs="Times New Roman"/>
          <w:sz w:val="24"/>
          <w:szCs w:val="24"/>
        </w:rPr>
      </w:pPr>
    </w:p>
    <w:p w:rsidR="007030B5" w:rsidRDefault="00CE087C">
      <w:pPr>
        <w:pStyle w:val="BodyText"/>
        <w:ind w:left="2260" w:right="392" w:hanging="972"/>
      </w:pPr>
      <w:r>
        <w:rPr>
          <w:spacing w:val="-1"/>
        </w:rPr>
        <w:t>Include:</w:t>
      </w:r>
      <w:r>
        <w:t xml:space="preserve">  </w:t>
      </w:r>
      <w:r>
        <w:rPr>
          <w:spacing w:val="12"/>
        </w:rPr>
        <w:t xml:space="preserve"> </w:t>
      </w:r>
      <w:r>
        <w:t>Statutory</w:t>
      </w:r>
      <w:r>
        <w:rPr>
          <w:spacing w:val="-9"/>
        </w:rPr>
        <w:t xml:space="preserve"> </w:t>
      </w:r>
      <w:r>
        <w:rPr>
          <w:spacing w:val="-1"/>
        </w:rPr>
        <w:t>assessments</w:t>
      </w:r>
      <w:r>
        <w:t xml:space="preserve"> to</w:t>
      </w:r>
      <w:r>
        <w:rPr>
          <w:spacing w:val="-2"/>
        </w:rPr>
        <w:t xml:space="preserve"> </w:t>
      </w:r>
      <w:r>
        <w:t>defray</w:t>
      </w:r>
      <w:r>
        <w:rPr>
          <w:spacing w:val="-10"/>
        </w:rPr>
        <w:t xml:space="preserve"> </w:t>
      </w:r>
      <w:r>
        <w:t>operating</w:t>
      </w:r>
      <w:r>
        <w:rPr>
          <w:spacing w:val="-4"/>
        </w:rPr>
        <w:t xml:space="preserve"> </w:t>
      </w:r>
      <w:r>
        <w:rPr>
          <w:spacing w:val="-1"/>
        </w:rPr>
        <w:t>expenses</w:t>
      </w:r>
      <w:r>
        <w:t xml:space="preserve"> of</w:t>
      </w:r>
      <w:r>
        <w:rPr>
          <w:spacing w:val="-1"/>
        </w:rPr>
        <w:t xml:space="preserve"> </w:t>
      </w:r>
      <w:r>
        <w:rPr>
          <w:spacing w:val="1"/>
        </w:rPr>
        <w:t>any</w:t>
      </w:r>
      <w:r>
        <w:rPr>
          <w:spacing w:val="-10"/>
        </w:rPr>
        <w:t xml:space="preserve"> </w:t>
      </w:r>
      <w:r>
        <w:t>State</w:t>
      </w:r>
      <w:r>
        <w:rPr>
          <w:spacing w:val="-1"/>
        </w:rPr>
        <w:t xml:space="preserve"> </w:t>
      </w:r>
      <w:r>
        <w:t>or</w:t>
      </w:r>
      <w:r>
        <w:rPr>
          <w:spacing w:val="-1"/>
        </w:rPr>
        <w:t xml:space="preserve"> Federal</w:t>
      </w:r>
      <w:r>
        <w:rPr>
          <w:spacing w:val="21"/>
        </w:rPr>
        <w:t xml:space="preserve"> </w:t>
      </w:r>
      <w:r>
        <w:t>regulatory</w:t>
      </w:r>
      <w:r>
        <w:rPr>
          <w:spacing w:val="-9"/>
        </w:rPr>
        <w:t xml:space="preserve"> </w:t>
      </w:r>
      <w:r>
        <w:rPr>
          <w:spacing w:val="-2"/>
        </w:rPr>
        <w:t>authority,</w:t>
      </w:r>
      <w:r>
        <w:t xml:space="preserve"> </w:t>
      </w:r>
      <w:r>
        <w:rPr>
          <w:spacing w:val="-1"/>
        </w:rPr>
        <w:t>and</w:t>
      </w:r>
      <w:r>
        <w:rPr>
          <w:spacing w:val="2"/>
        </w:rPr>
        <w:t xml:space="preserve"> </w:t>
      </w:r>
      <w:r>
        <w:rPr>
          <w:spacing w:val="-1"/>
        </w:rPr>
        <w:t>examination</w:t>
      </w:r>
      <w:r>
        <w:t xml:space="preserve"> </w:t>
      </w:r>
      <w:r>
        <w:rPr>
          <w:spacing w:val="-2"/>
        </w:rPr>
        <w:t>fees</w:t>
      </w:r>
      <w:r>
        <w:t xml:space="preserve"> in</w:t>
      </w:r>
      <w:r>
        <w:rPr>
          <w:spacing w:val="-2"/>
        </w:rPr>
        <w:t xml:space="preserve"> </w:t>
      </w:r>
      <w:r>
        <w:rPr>
          <w:spacing w:val="-1"/>
        </w:rPr>
        <w:t>lieu</w:t>
      </w:r>
      <w:r>
        <w:rPr>
          <w:spacing w:val="-3"/>
        </w:rPr>
        <w:t xml:space="preserve"> </w:t>
      </w:r>
      <w:r>
        <w:t>of</w:t>
      </w:r>
      <w:r>
        <w:rPr>
          <w:spacing w:val="-1"/>
        </w:rPr>
        <w:t xml:space="preserve"> </w:t>
      </w:r>
      <w:r>
        <w:rPr>
          <w:spacing w:val="-2"/>
        </w:rPr>
        <w:t>premium</w:t>
      </w:r>
      <w:r>
        <w:t xml:space="preserve"> </w:t>
      </w:r>
      <w:r>
        <w:rPr>
          <w:spacing w:val="-1"/>
        </w:rPr>
        <w:t>taxes</w:t>
      </w:r>
      <w:r>
        <w:rPr>
          <w:spacing w:val="1"/>
        </w:rPr>
        <w:t xml:space="preserve"> </w:t>
      </w:r>
      <w:r>
        <w:rPr>
          <w:spacing w:val="-1"/>
        </w:rPr>
        <w:t>as</w:t>
      </w:r>
      <w:r>
        <w:t xml:space="preserve"> </w:t>
      </w:r>
      <w:r>
        <w:rPr>
          <w:spacing w:val="-2"/>
        </w:rPr>
        <w:t>specified</w:t>
      </w:r>
      <w:r>
        <w:t xml:space="preserve"> </w:t>
      </w:r>
      <w:r>
        <w:rPr>
          <w:spacing w:val="2"/>
        </w:rPr>
        <w:t>by</w:t>
      </w:r>
      <w:r>
        <w:rPr>
          <w:spacing w:val="59"/>
        </w:rPr>
        <w:t xml:space="preserve"> </w:t>
      </w:r>
      <w:r>
        <w:rPr>
          <w:spacing w:val="-1"/>
        </w:rPr>
        <w:t>State</w:t>
      </w:r>
      <w:r>
        <w:rPr>
          <w:spacing w:val="-3"/>
        </w:rPr>
        <w:t xml:space="preserve"> </w:t>
      </w:r>
      <w:r>
        <w:rPr>
          <w:spacing w:val="-1"/>
        </w:rPr>
        <w:t>law.</w:t>
      </w:r>
    </w:p>
    <w:p w:rsidR="007030B5" w:rsidRDefault="007030B5">
      <w:pPr>
        <w:rPr>
          <w:rFonts w:ascii="Times New Roman" w:eastAsia="Times New Roman" w:hAnsi="Times New Roman" w:cs="Times New Roman"/>
          <w:sz w:val="24"/>
          <w:szCs w:val="24"/>
        </w:rPr>
      </w:pPr>
    </w:p>
    <w:p w:rsidR="007030B5" w:rsidRDefault="00CE087C">
      <w:pPr>
        <w:pStyle w:val="BodyText"/>
        <w:ind w:left="2260" w:right="392" w:hanging="972"/>
      </w:pPr>
      <w:r>
        <w:rPr>
          <w:spacing w:val="-2"/>
        </w:rPr>
        <w:t>Exclude:</w:t>
      </w:r>
      <w:r>
        <w:t xml:space="preserve"> </w:t>
      </w:r>
      <w:r>
        <w:rPr>
          <w:spacing w:val="38"/>
        </w:rPr>
        <w:t xml:space="preserve"> </w:t>
      </w:r>
      <w:r>
        <w:rPr>
          <w:spacing w:val="-1"/>
        </w:rPr>
        <w:t>Fines,</w:t>
      </w:r>
      <w:r>
        <w:rPr>
          <w:spacing w:val="-2"/>
        </w:rPr>
        <w:t xml:space="preserve"> penalties,</w:t>
      </w:r>
      <w:r>
        <w:rPr>
          <w:spacing w:val="-3"/>
        </w:rPr>
        <w:t xml:space="preserve"> </w:t>
      </w:r>
      <w:r>
        <w:rPr>
          <w:spacing w:val="-1"/>
        </w:rPr>
        <w:t>and</w:t>
      </w:r>
      <w:r>
        <w:rPr>
          <w:spacing w:val="-2"/>
        </w:rPr>
        <w:t xml:space="preserve"> fees</w:t>
      </w:r>
      <w:r>
        <w:rPr>
          <w:spacing w:val="-6"/>
        </w:rPr>
        <w:t xml:space="preserve"> </w:t>
      </w:r>
      <w:r>
        <w:t>for</w:t>
      </w:r>
      <w:r>
        <w:rPr>
          <w:spacing w:val="-4"/>
        </w:rPr>
        <w:t xml:space="preserve"> </w:t>
      </w:r>
      <w:r>
        <w:rPr>
          <w:spacing w:val="-1"/>
        </w:rPr>
        <w:t>examinations</w:t>
      </w:r>
      <w:r>
        <w:rPr>
          <w:spacing w:val="-3"/>
        </w:rPr>
        <w:t xml:space="preserve"> </w:t>
      </w:r>
      <w:r>
        <w:rPr>
          <w:spacing w:val="1"/>
        </w:rPr>
        <w:t>by</w:t>
      </w:r>
      <w:r>
        <w:rPr>
          <w:spacing w:val="-10"/>
        </w:rPr>
        <w:t xml:space="preserve"> </w:t>
      </w:r>
      <w:r>
        <w:rPr>
          <w:spacing w:val="1"/>
        </w:rPr>
        <w:t>any</w:t>
      </w:r>
      <w:r>
        <w:rPr>
          <w:spacing w:val="-10"/>
        </w:rPr>
        <w:t xml:space="preserve"> </w:t>
      </w:r>
      <w:r>
        <w:rPr>
          <w:spacing w:val="-1"/>
        </w:rPr>
        <w:t>State</w:t>
      </w:r>
      <w:r>
        <w:rPr>
          <w:spacing w:val="-6"/>
        </w:rPr>
        <w:t xml:space="preserve"> </w:t>
      </w:r>
      <w:r>
        <w:t>or</w:t>
      </w:r>
      <w:r>
        <w:rPr>
          <w:spacing w:val="-4"/>
        </w:rPr>
        <w:t xml:space="preserve"> </w:t>
      </w:r>
      <w:r>
        <w:rPr>
          <w:spacing w:val="-1"/>
        </w:rPr>
        <w:t>Federal regulatory</w:t>
      </w:r>
      <w:r>
        <w:rPr>
          <w:spacing w:val="45"/>
        </w:rPr>
        <w:t xml:space="preserve"> </w:t>
      </w:r>
      <w:r>
        <w:t>authority</w:t>
      </w:r>
      <w:r>
        <w:rPr>
          <w:spacing w:val="-9"/>
        </w:rPr>
        <w:t xml:space="preserve"> </w:t>
      </w:r>
      <w:r>
        <w:t>other</w:t>
      </w:r>
      <w:r>
        <w:rPr>
          <w:spacing w:val="-2"/>
        </w:rPr>
        <w:t xml:space="preserve"> </w:t>
      </w:r>
      <w:r>
        <w:t>than</w:t>
      </w:r>
      <w:r>
        <w:rPr>
          <w:spacing w:val="-1"/>
        </w:rPr>
        <w:t xml:space="preserve"> as</w:t>
      </w:r>
      <w:r>
        <w:t xml:space="preserve"> </w:t>
      </w:r>
      <w:r>
        <w:rPr>
          <w:spacing w:val="-1"/>
        </w:rPr>
        <w:t>specifically</w:t>
      </w:r>
      <w:r>
        <w:rPr>
          <w:spacing w:val="-10"/>
        </w:rPr>
        <w:t xml:space="preserve"> </w:t>
      </w:r>
      <w:r>
        <w:rPr>
          <w:spacing w:val="-1"/>
        </w:rPr>
        <w:t>included</w:t>
      </w:r>
      <w:r>
        <w:t xml:space="preserve"> in</w:t>
      </w:r>
      <w:r>
        <w:rPr>
          <w:spacing w:val="2"/>
        </w:rPr>
        <w:t xml:space="preserve"> </w:t>
      </w:r>
      <w:r>
        <w:rPr>
          <w:spacing w:val="-2"/>
        </w:rPr>
        <w:t>Line</w:t>
      </w:r>
      <w:r>
        <w:rPr>
          <w:spacing w:val="-1"/>
        </w:rPr>
        <w:t xml:space="preserve"> </w:t>
      </w:r>
      <w:r>
        <w:t>3.3.</w:t>
      </w:r>
    </w:p>
    <w:p w:rsidR="007030B5" w:rsidRDefault="00CE087C">
      <w:pPr>
        <w:pStyle w:val="BodyText"/>
        <w:tabs>
          <w:tab w:val="left" w:pos="1137"/>
        </w:tabs>
        <w:spacing w:before="4" w:line="560" w:lineRule="atLeast"/>
        <w:ind w:left="1540" w:right="2707" w:hanging="1441"/>
      </w:pPr>
      <w:r>
        <w:rPr>
          <w:spacing w:val="-1"/>
        </w:rPr>
        <w:t>Line</w:t>
      </w:r>
      <w:r>
        <w:t xml:space="preserve"> 3.4</w:t>
      </w:r>
      <w:r>
        <w:tab/>
      </w:r>
      <w:r>
        <w:rPr>
          <w:rFonts w:cs="Times New Roman"/>
        </w:rPr>
        <w:t>–</w:t>
      </w:r>
      <w:r>
        <w:rPr>
          <w:rFonts w:cs="Times New Roman"/>
          <w:spacing w:val="-1"/>
        </w:rPr>
        <w:t xml:space="preserve"> </w:t>
      </w:r>
      <w:r>
        <w:t xml:space="preserve">Total </w:t>
      </w:r>
      <w:r>
        <w:rPr>
          <w:spacing w:val="-1"/>
        </w:rPr>
        <w:t>Federal</w:t>
      </w:r>
      <w:r>
        <w:t xml:space="preserve"> and </w:t>
      </w:r>
      <w:r>
        <w:rPr>
          <w:spacing w:val="-1"/>
        </w:rPr>
        <w:t>State</w:t>
      </w:r>
      <w:r>
        <w:t xml:space="preserve"> </w:t>
      </w:r>
      <w:r>
        <w:rPr>
          <w:spacing w:val="-1"/>
        </w:rPr>
        <w:t>Taxes</w:t>
      </w:r>
      <w:r>
        <w:t xml:space="preserve"> and</w:t>
      </w:r>
      <w:r>
        <w:rPr>
          <w:spacing w:val="-1"/>
        </w:rPr>
        <w:t xml:space="preserve"> fees</w:t>
      </w:r>
      <w:r>
        <w:t xml:space="preserve"> to be</w:t>
      </w:r>
      <w:r>
        <w:rPr>
          <w:spacing w:val="-1"/>
        </w:rPr>
        <w:t xml:space="preserve"> </w:t>
      </w:r>
      <w:r>
        <w:t xml:space="preserve">excluded </w:t>
      </w:r>
      <w:r>
        <w:rPr>
          <w:spacing w:val="-1"/>
        </w:rPr>
        <w:t>from</w:t>
      </w:r>
      <w:r>
        <w:rPr>
          <w:spacing w:val="2"/>
        </w:rPr>
        <w:t xml:space="preserve"> </w:t>
      </w:r>
      <w:r>
        <w:t>premium</w:t>
      </w:r>
      <w:r>
        <w:rPr>
          <w:spacing w:val="43"/>
        </w:rPr>
        <w:t xml:space="preserve"> </w:t>
      </w:r>
      <w:r>
        <w:t>12/31 Column</w:t>
      </w:r>
    </w:p>
    <w:p w:rsidR="007030B5" w:rsidRDefault="00CE087C">
      <w:pPr>
        <w:pStyle w:val="BodyText"/>
        <w:spacing w:before="2" w:line="275" w:lineRule="exact"/>
        <w:ind w:left="1540"/>
      </w:pPr>
      <w:r>
        <w:rPr>
          <w:spacing w:val="-1"/>
        </w:rPr>
        <w:t>Federal</w:t>
      </w:r>
      <w:r>
        <w:t xml:space="preserve"> </w:t>
      </w:r>
      <w:r>
        <w:rPr>
          <w:spacing w:val="-1"/>
        </w:rPr>
        <w:t>tax-exempt</w:t>
      </w:r>
      <w:r>
        <w:rPr>
          <w:spacing w:val="1"/>
        </w:rPr>
        <w:t xml:space="preserve"> </w:t>
      </w:r>
      <w:r>
        <w:rPr>
          <w:spacing w:val="-2"/>
        </w:rPr>
        <w:t>health</w:t>
      </w:r>
      <w:r>
        <w:t xml:space="preserve"> </w:t>
      </w:r>
      <w:r>
        <w:rPr>
          <w:spacing w:val="-2"/>
        </w:rPr>
        <w:t>plans</w:t>
      </w:r>
      <w:r>
        <w:rPr>
          <w:spacing w:val="-3"/>
        </w:rPr>
        <w:t xml:space="preserve"> </w:t>
      </w:r>
      <w:r>
        <w:t>or</w:t>
      </w:r>
      <w:r>
        <w:rPr>
          <w:spacing w:val="-4"/>
        </w:rPr>
        <w:t xml:space="preserve"> </w:t>
      </w:r>
      <w:r>
        <w:rPr>
          <w:spacing w:val="-1"/>
        </w:rPr>
        <w:t>health</w:t>
      </w:r>
      <w:r>
        <w:rPr>
          <w:spacing w:val="-2"/>
        </w:rPr>
        <w:t xml:space="preserve"> insurers:</w:t>
      </w:r>
    </w:p>
    <w:p w:rsidR="007030B5" w:rsidRDefault="00CE087C">
      <w:pPr>
        <w:pStyle w:val="BodyText"/>
        <w:spacing w:line="275" w:lineRule="exact"/>
        <w:ind w:left="1540" w:firstLine="828"/>
      </w:pPr>
      <w:r>
        <w:rPr>
          <w:spacing w:val="-2"/>
        </w:rPr>
        <w:t>Part</w:t>
      </w:r>
      <w:r>
        <w:t xml:space="preserve"> 1,</w:t>
      </w:r>
      <w:r>
        <w:rPr>
          <w:spacing w:val="4"/>
        </w:rPr>
        <w:t xml:space="preserve"> </w:t>
      </w:r>
      <w:r>
        <w:rPr>
          <w:spacing w:val="-4"/>
        </w:rPr>
        <w:t>Lines</w:t>
      </w:r>
      <w:r>
        <w:rPr>
          <w:spacing w:val="-2"/>
        </w:rPr>
        <w:t xml:space="preserve"> </w:t>
      </w:r>
      <w:r>
        <w:t>3.1a</w:t>
      </w:r>
      <w:r>
        <w:rPr>
          <w:spacing w:val="-1"/>
        </w:rPr>
        <w:t xml:space="preserve"> </w:t>
      </w:r>
      <w:r>
        <w:t>+</w:t>
      </w:r>
      <w:r>
        <w:rPr>
          <w:spacing w:val="-1"/>
        </w:rPr>
        <w:t xml:space="preserve"> </w:t>
      </w:r>
      <w:r>
        <w:t>3.1b</w:t>
      </w:r>
      <w:r>
        <w:rPr>
          <w:spacing w:val="2"/>
        </w:rPr>
        <w:t xml:space="preserve"> </w:t>
      </w:r>
      <w:r>
        <w:t>+</w:t>
      </w:r>
      <w:r>
        <w:rPr>
          <w:spacing w:val="-1"/>
        </w:rPr>
        <w:t xml:space="preserve"> </w:t>
      </w:r>
      <w:r>
        <w:t>3.2a</w:t>
      </w:r>
      <w:r>
        <w:rPr>
          <w:spacing w:val="-1"/>
        </w:rPr>
        <w:t xml:space="preserve"> </w:t>
      </w:r>
      <w:r>
        <w:t>+</w:t>
      </w:r>
      <w:r>
        <w:rPr>
          <w:spacing w:val="-1"/>
        </w:rPr>
        <w:t xml:space="preserve"> </w:t>
      </w:r>
      <w:r>
        <w:t>3.2b +</w:t>
      </w:r>
      <w:r>
        <w:rPr>
          <w:spacing w:val="-1"/>
        </w:rPr>
        <w:t xml:space="preserve"> </w:t>
      </w:r>
      <w:r>
        <w:t>3.2c</w:t>
      </w:r>
      <w:r>
        <w:rPr>
          <w:spacing w:val="-1"/>
        </w:rPr>
        <w:t xml:space="preserve"> </w:t>
      </w:r>
      <w:r>
        <w:t>+</w:t>
      </w:r>
      <w:r>
        <w:rPr>
          <w:spacing w:val="-1"/>
        </w:rPr>
        <w:t xml:space="preserve"> </w:t>
      </w:r>
      <w:r>
        <w:t>3.3</w:t>
      </w:r>
    </w:p>
    <w:p w:rsidR="007030B5" w:rsidRDefault="007030B5">
      <w:pPr>
        <w:rPr>
          <w:rFonts w:ascii="Times New Roman" w:eastAsia="Times New Roman" w:hAnsi="Times New Roman" w:cs="Times New Roman"/>
          <w:sz w:val="24"/>
          <w:szCs w:val="24"/>
        </w:rPr>
      </w:pPr>
    </w:p>
    <w:p w:rsidR="007030B5" w:rsidRDefault="00CE087C">
      <w:pPr>
        <w:pStyle w:val="BodyText"/>
        <w:ind w:left="1540"/>
      </w:pPr>
      <w:r>
        <w:t xml:space="preserve">Not </w:t>
      </w:r>
      <w:r>
        <w:rPr>
          <w:spacing w:val="-2"/>
        </w:rPr>
        <w:t>Federal</w:t>
      </w:r>
      <w:r>
        <w:t xml:space="preserve"> </w:t>
      </w:r>
      <w:r>
        <w:rPr>
          <w:spacing w:val="-1"/>
        </w:rPr>
        <w:t>tax-exempt</w:t>
      </w:r>
      <w:r>
        <w:rPr>
          <w:spacing w:val="1"/>
        </w:rPr>
        <w:t xml:space="preserve"> </w:t>
      </w:r>
      <w:r>
        <w:rPr>
          <w:spacing w:val="-1"/>
        </w:rPr>
        <w:t>health</w:t>
      </w:r>
      <w:r>
        <w:t xml:space="preserve"> plans or</w:t>
      </w:r>
      <w:r>
        <w:rPr>
          <w:spacing w:val="-1"/>
        </w:rPr>
        <w:t xml:space="preserve"> </w:t>
      </w:r>
      <w:r>
        <w:t xml:space="preserve">health </w:t>
      </w:r>
      <w:r>
        <w:rPr>
          <w:spacing w:val="-1"/>
        </w:rPr>
        <w:t>insurers:</w:t>
      </w:r>
    </w:p>
    <w:p w:rsidR="007030B5" w:rsidRDefault="00CE087C">
      <w:pPr>
        <w:pStyle w:val="BodyText"/>
        <w:ind w:left="1540" w:firstLine="828"/>
      </w:pPr>
      <w:r>
        <w:rPr>
          <w:spacing w:val="-2"/>
        </w:rPr>
        <w:t>Part</w:t>
      </w:r>
      <w:r>
        <w:t xml:space="preserve"> 1,</w:t>
      </w:r>
      <w:r>
        <w:rPr>
          <w:spacing w:val="4"/>
        </w:rPr>
        <w:t xml:space="preserve"> </w:t>
      </w:r>
      <w:r>
        <w:rPr>
          <w:spacing w:val="-4"/>
        </w:rPr>
        <w:t>Lines</w:t>
      </w:r>
      <w:r>
        <w:rPr>
          <w:spacing w:val="-2"/>
        </w:rPr>
        <w:t xml:space="preserve"> </w:t>
      </w:r>
      <w:r>
        <w:t>3.1a</w:t>
      </w:r>
      <w:r>
        <w:rPr>
          <w:spacing w:val="-1"/>
        </w:rPr>
        <w:t xml:space="preserve"> </w:t>
      </w:r>
      <w:r>
        <w:t>+</w:t>
      </w:r>
      <w:r>
        <w:rPr>
          <w:spacing w:val="-1"/>
        </w:rPr>
        <w:t xml:space="preserve"> </w:t>
      </w:r>
      <w:r>
        <w:t>3.1b</w:t>
      </w:r>
      <w:r>
        <w:rPr>
          <w:spacing w:val="2"/>
        </w:rPr>
        <w:t xml:space="preserve"> </w:t>
      </w:r>
      <w:r>
        <w:t>+</w:t>
      </w:r>
      <w:r>
        <w:rPr>
          <w:spacing w:val="-1"/>
        </w:rPr>
        <w:t xml:space="preserve"> </w:t>
      </w:r>
      <w:r>
        <w:t>3.2a</w:t>
      </w:r>
      <w:r>
        <w:rPr>
          <w:spacing w:val="-1"/>
        </w:rPr>
        <w:t xml:space="preserve"> </w:t>
      </w:r>
      <w:r>
        <w:t>+</w:t>
      </w:r>
      <w:r>
        <w:rPr>
          <w:spacing w:val="-1"/>
        </w:rPr>
        <w:t xml:space="preserve"> </w:t>
      </w:r>
      <w:r>
        <w:t>(the</w:t>
      </w:r>
      <w:r>
        <w:rPr>
          <w:spacing w:val="-4"/>
        </w:rPr>
        <w:t xml:space="preserve"> </w:t>
      </w:r>
      <w:r>
        <w:rPr>
          <w:spacing w:val="-1"/>
        </w:rPr>
        <w:t xml:space="preserve">higher </w:t>
      </w:r>
      <w:r>
        <w:t>of</w:t>
      </w:r>
      <w:r>
        <w:rPr>
          <w:spacing w:val="-1"/>
        </w:rPr>
        <w:t xml:space="preserve"> </w:t>
      </w:r>
      <w:r>
        <w:t>3.2b or</w:t>
      </w:r>
      <w:r>
        <w:rPr>
          <w:spacing w:val="-1"/>
        </w:rPr>
        <w:t xml:space="preserve"> 3.2c) </w:t>
      </w:r>
      <w:r>
        <w:t>+</w:t>
      </w:r>
      <w:r>
        <w:rPr>
          <w:spacing w:val="-1"/>
        </w:rPr>
        <w:t xml:space="preserve"> </w:t>
      </w:r>
      <w:r>
        <w:t>3.3</w:t>
      </w:r>
    </w:p>
    <w:p w:rsidR="007030B5" w:rsidRDefault="007030B5">
      <w:pPr>
        <w:spacing w:before="1"/>
        <w:rPr>
          <w:rFonts w:ascii="Times New Roman" w:eastAsia="Times New Roman" w:hAnsi="Times New Roman" w:cs="Times New Roman"/>
          <w:sz w:val="25"/>
          <w:szCs w:val="25"/>
        </w:rPr>
      </w:pPr>
    </w:p>
    <w:p w:rsidR="007030B5" w:rsidRDefault="00CE087C">
      <w:pPr>
        <w:pStyle w:val="BodyText"/>
        <w:ind w:left="1540"/>
      </w:pPr>
      <w:r>
        <w:t>3/31 Column</w:t>
      </w:r>
    </w:p>
    <w:p w:rsidR="007030B5" w:rsidRDefault="00CE087C">
      <w:pPr>
        <w:pStyle w:val="BodyText"/>
        <w:spacing w:before="2" w:line="275" w:lineRule="exact"/>
        <w:ind w:left="1540"/>
      </w:pPr>
      <w:r>
        <w:rPr>
          <w:spacing w:val="-1"/>
        </w:rPr>
        <w:t>Federal</w:t>
      </w:r>
      <w:r>
        <w:t xml:space="preserve"> </w:t>
      </w:r>
      <w:r>
        <w:rPr>
          <w:spacing w:val="-1"/>
        </w:rPr>
        <w:t>tax-exempt</w:t>
      </w:r>
      <w:r>
        <w:rPr>
          <w:spacing w:val="1"/>
        </w:rPr>
        <w:t xml:space="preserve"> </w:t>
      </w:r>
      <w:r>
        <w:rPr>
          <w:spacing w:val="-2"/>
        </w:rPr>
        <w:t>health</w:t>
      </w:r>
      <w:r>
        <w:t xml:space="preserve"> </w:t>
      </w:r>
      <w:r>
        <w:rPr>
          <w:spacing w:val="-2"/>
        </w:rPr>
        <w:t>plans</w:t>
      </w:r>
      <w:r>
        <w:rPr>
          <w:spacing w:val="-3"/>
        </w:rPr>
        <w:t xml:space="preserve"> </w:t>
      </w:r>
      <w:r>
        <w:t>or</w:t>
      </w:r>
      <w:r>
        <w:rPr>
          <w:spacing w:val="-4"/>
        </w:rPr>
        <w:t xml:space="preserve"> </w:t>
      </w:r>
      <w:r>
        <w:rPr>
          <w:spacing w:val="-1"/>
        </w:rPr>
        <w:t>health</w:t>
      </w:r>
      <w:r>
        <w:rPr>
          <w:spacing w:val="-2"/>
        </w:rPr>
        <w:t xml:space="preserve"> insurers:</w:t>
      </w:r>
    </w:p>
    <w:p w:rsidR="007030B5" w:rsidRDefault="00CE087C">
      <w:pPr>
        <w:pStyle w:val="BodyText"/>
        <w:spacing w:line="275" w:lineRule="exact"/>
        <w:ind w:left="1540" w:firstLine="828"/>
      </w:pPr>
      <w:r>
        <w:rPr>
          <w:spacing w:val="-2"/>
        </w:rPr>
        <w:t>Part</w:t>
      </w:r>
      <w:r>
        <w:t xml:space="preserve"> 1,</w:t>
      </w:r>
      <w:r>
        <w:rPr>
          <w:spacing w:val="4"/>
        </w:rPr>
        <w:t xml:space="preserve"> </w:t>
      </w:r>
      <w:r>
        <w:rPr>
          <w:spacing w:val="-4"/>
        </w:rPr>
        <w:t>Lines</w:t>
      </w:r>
      <w:r>
        <w:rPr>
          <w:spacing w:val="-2"/>
        </w:rPr>
        <w:t xml:space="preserve"> </w:t>
      </w:r>
      <w:r>
        <w:t>3.1a</w:t>
      </w:r>
      <w:r>
        <w:rPr>
          <w:spacing w:val="-1"/>
        </w:rPr>
        <w:t xml:space="preserve"> </w:t>
      </w:r>
      <w:r>
        <w:t>+</w:t>
      </w:r>
      <w:r>
        <w:rPr>
          <w:spacing w:val="-1"/>
        </w:rPr>
        <w:t xml:space="preserve"> </w:t>
      </w:r>
      <w:r>
        <w:t>3.1b</w:t>
      </w:r>
      <w:r>
        <w:rPr>
          <w:spacing w:val="2"/>
        </w:rPr>
        <w:t xml:space="preserve"> </w:t>
      </w:r>
      <w:r>
        <w:t>+</w:t>
      </w:r>
      <w:r>
        <w:rPr>
          <w:spacing w:val="-1"/>
        </w:rPr>
        <w:t xml:space="preserve"> </w:t>
      </w:r>
      <w:r>
        <w:t>3.2a</w:t>
      </w:r>
      <w:r>
        <w:rPr>
          <w:spacing w:val="-1"/>
        </w:rPr>
        <w:t xml:space="preserve"> </w:t>
      </w:r>
      <w:r>
        <w:t>+</w:t>
      </w:r>
      <w:r>
        <w:rPr>
          <w:spacing w:val="-1"/>
        </w:rPr>
        <w:t xml:space="preserve"> </w:t>
      </w:r>
      <w:r>
        <w:t>3.2b +</w:t>
      </w:r>
      <w:r>
        <w:rPr>
          <w:spacing w:val="-1"/>
        </w:rPr>
        <w:t xml:space="preserve"> </w:t>
      </w:r>
      <w:r>
        <w:t>3.2c</w:t>
      </w:r>
      <w:r>
        <w:rPr>
          <w:spacing w:val="-1"/>
        </w:rPr>
        <w:t xml:space="preserve"> </w:t>
      </w:r>
      <w:r>
        <w:t>+</w:t>
      </w:r>
      <w:r>
        <w:rPr>
          <w:spacing w:val="-1"/>
        </w:rPr>
        <w:t xml:space="preserve"> </w:t>
      </w:r>
      <w:r>
        <w:t>3.3</w:t>
      </w:r>
    </w:p>
    <w:p w:rsidR="007030B5" w:rsidRDefault="007030B5">
      <w:pPr>
        <w:spacing w:before="1"/>
        <w:rPr>
          <w:rFonts w:ascii="Times New Roman" w:eastAsia="Times New Roman" w:hAnsi="Times New Roman" w:cs="Times New Roman"/>
          <w:sz w:val="24"/>
          <w:szCs w:val="24"/>
        </w:rPr>
      </w:pPr>
    </w:p>
    <w:p w:rsidR="007030B5" w:rsidRPr="00640B90" w:rsidRDefault="00CE087C">
      <w:pPr>
        <w:pStyle w:val="BodyText"/>
        <w:ind w:left="1540"/>
      </w:pPr>
      <w:r w:rsidRPr="00590642">
        <w:rPr>
          <w:u w:color="000000"/>
        </w:rPr>
        <w:t xml:space="preserve">Not </w:t>
      </w:r>
      <w:r w:rsidRPr="00590642">
        <w:rPr>
          <w:spacing w:val="-2"/>
          <w:u w:color="000000"/>
        </w:rPr>
        <w:t>Federal</w:t>
      </w:r>
      <w:r w:rsidRPr="00590642">
        <w:rPr>
          <w:u w:color="000000"/>
        </w:rPr>
        <w:t xml:space="preserve"> </w:t>
      </w:r>
      <w:r w:rsidRPr="00590642">
        <w:rPr>
          <w:spacing w:val="-1"/>
          <w:u w:color="000000"/>
        </w:rPr>
        <w:t>tax-exempt</w:t>
      </w:r>
      <w:r w:rsidRPr="00590642">
        <w:rPr>
          <w:spacing w:val="1"/>
          <w:u w:color="000000"/>
        </w:rPr>
        <w:t xml:space="preserve"> </w:t>
      </w:r>
      <w:r w:rsidRPr="00590642">
        <w:rPr>
          <w:spacing w:val="-1"/>
          <w:u w:color="000000"/>
        </w:rPr>
        <w:t>health</w:t>
      </w:r>
      <w:r w:rsidRPr="00590642">
        <w:rPr>
          <w:u w:color="000000"/>
        </w:rPr>
        <w:t xml:space="preserve"> plans </w:t>
      </w:r>
      <w:r w:rsidRPr="00590642">
        <w:rPr>
          <w:spacing w:val="-1"/>
          <w:u w:color="000000"/>
        </w:rPr>
        <w:t>health</w:t>
      </w:r>
      <w:r w:rsidRPr="00590642">
        <w:rPr>
          <w:u w:color="000000"/>
        </w:rPr>
        <w:t xml:space="preserve"> insurers</w:t>
      </w:r>
      <w:r w:rsidRPr="00640B90">
        <w:t>:</w:t>
      </w:r>
    </w:p>
    <w:p w:rsidR="007030B5" w:rsidRDefault="00CE087C">
      <w:pPr>
        <w:pStyle w:val="BodyText"/>
        <w:ind w:left="2368"/>
      </w:pPr>
      <w:r>
        <w:rPr>
          <w:spacing w:val="-2"/>
        </w:rPr>
        <w:t>Part</w:t>
      </w:r>
      <w:r>
        <w:t xml:space="preserve"> 1,</w:t>
      </w:r>
      <w:r>
        <w:rPr>
          <w:spacing w:val="4"/>
        </w:rPr>
        <w:t xml:space="preserve"> </w:t>
      </w:r>
      <w:r>
        <w:rPr>
          <w:spacing w:val="-4"/>
        </w:rPr>
        <w:t>Lines</w:t>
      </w:r>
      <w:r>
        <w:rPr>
          <w:spacing w:val="-2"/>
        </w:rPr>
        <w:t xml:space="preserve"> </w:t>
      </w:r>
      <w:r>
        <w:t>3.1a</w:t>
      </w:r>
      <w:r>
        <w:rPr>
          <w:spacing w:val="-1"/>
        </w:rPr>
        <w:t xml:space="preserve"> </w:t>
      </w:r>
      <w:r>
        <w:t>+</w:t>
      </w:r>
      <w:r>
        <w:rPr>
          <w:spacing w:val="-1"/>
        </w:rPr>
        <w:t xml:space="preserve"> </w:t>
      </w:r>
      <w:r>
        <w:t>3.1b</w:t>
      </w:r>
      <w:r>
        <w:rPr>
          <w:spacing w:val="2"/>
        </w:rPr>
        <w:t xml:space="preserve"> </w:t>
      </w:r>
      <w:r>
        <w:t>+</w:t>
      </w:r>
      <w:r>
        <w:rPr>
          <w:spacing w:val="-1"/>
        </w:rPr>
        <w:t xml:space="preserve"> </w:t>
      </w:r>
      <w:r>
        <w:t>3.2a</w:t>
      </w:r>
      <w:r>
        <w:rPr>
          <w:spacing w:val="-1"/>
        </w:rPr>
        <w:t xml:space="preserve"> </w:t>
      </w:r>
      <w:r>
        <w:t>+</w:t>
      </w:r>
      <w:r>
        <w:rPr>
          <w:spacing w:val="-1"/>
        </w:rPr>
        <w:t xml:space="preserve"> </w:t>
      </w:r>
      <w:r>
        <w:t>(the</w:t>
      </w:r>
      <w:r>
        <w:rPr>
          <w:spacing w:val="-4"/>
        </w:rPr>
        <w:t xml:space="preserve"> </w:t>
      </w:r>
      <w:r>
        <w:rPr>
          <w:spacing w:val="-1"/>
        </w:rPr>
        <w:t xml:space="preserve">higher </w:t>
      </w:r>
      <w:r>
        <w:t>of</w:t>
      </w:r>
      <w:r>
        <w:rPr>
          <w:spacing w:val="-1"/>
        </w:rPr>
        <w:t xml:space="preserve"> </w:t>
      </w:r>
      <w:r>
        <w:t>3.2b or</w:t>
      </w:r>
      <w:r>
        <w:rPr>
          <w:spacing w:val="-1"/>
        </w:rPr>
        <w:t xml:space="preserve"> 3.2c) </w:t>
      </w:r>
      <w:r>
        <w:t>+</w:t>
      </w:r>
      <w:r>
        <w:rPr>
          <w:spacing w:val="-1"/>
        </w:rPr>
        <w:t xml:space="preserve"> </w:t>
      </w:r>
      <w:r>
        <w:t>3.3</w:t>
      </w:r>
    </w:p>
    <w:p w:rsidR="007030B5" w:rsidRDefault="007030B5">
      <w:pPr>
        <w:rPr>
          <w:rFonts w:ascii="Times New Roman" w:eastAsia="Times New Roman" w:hAnsi="Times New Roman" w:cs="Times New Roman"/>
          <w:sz w:val="24"/>
          <w:szCs w:val="24"/>
        </w:rPr>
      </w:pPr>
    </w:p>
    <w:p w:rsidR="007030B5" w:rsidRDefault="00CE087C">
      <w:pPr>
        <w:pStyle w:val="BodyText"/>
        <w:ind w:left="820" w:right="3"/>
      </w:pPr>
      <w:r>
        <w:rPr>
          <w:spacing w:val="-1"/>
        </w:rPr>
        <w:t>Note:</w:t>
      </w:r>
      <w:r>
        <w:rPr>
          <w:spacing w:val="2"/>
        </w:rPr>
        <w:t xml:space="preserve"> </w:t>
      </w:r>
      <w:r>
        <w:rPr>
          <w:spacing w:val="-3"/>
        </w:rPr>
        <w:t>If</w:t>
      </w:r>
      <w:r>
        <w:rPr>
          <w:spacing w:val="-1"/>
        </w:rPr>
        <w:t xml:space="preserve"> </w:t>
      </w:r>
      <w:r>
        <w:rPr>
          <w:spacing w:val="-2"/>
        </w:rPr>
        <w:t>Line</w:t>
      </w:r>
      <w:r>
        <w:rPr>
          <w:spacing w:val="-1"/>
        </w:rPr>
        <w:t xml:space="preserve"> </w:t>
      </w:r>
      <w:r>
        <w:t xml:space="preserve">3.2b is </w:t>
      </w:r>
      <w:r>
        <w:rPr>
          <w:spacing w:val="-1"/>
        </w:rPr>
        <w:t>negative</w:t>
      </w:r>
      <w:r>
        <w:t xml:space="preserve"> </w:t>
      </w:r>
      <w:r>
        <w:rPr>
          <w:spacing w:val="-1"/>
        </w:rPr>
        <w:t>and</w:t>
      </w:r>
      <w:r>
        <w:rPr>
          <w:spacing w:val="2"/>
        </w:rPr>
        <w:t xml:space="preserve"> </w:t>
      </w:r>
      <w:r>
        <w:rPr>
          <w:spacing w:val="-2"/>
        </w:rPr>
        <w:t>Line</w:t>
      </w:r>
      <w:r>
        <w:rPr>
          <w:spacing w:val="-1"/>
        </w:rPr>
        <w:t xml:space="preserve"> </w:t>
      </w:r>
      <w:r>
        <w:t>3.2c</w:t>
      </w:r>
      <w:r>
        <w:rPr>
          <w:spacing w:val="-4"/>
        </w:rPr>
        <w:t xml:space="preserve"> </w:t>
      </w:r>
      <w:r>
        <w:t>is zero</w:t>
      </w:r>
      <w:r>
        <w:rPr>
          <w:spacing w:val="-4"/>
        </w:rPr>
        <w:t xml:space="preserve"> </w:t>
      </w:r>
      <w:r>
        <w:t>or</w:t>
      </w:r>
      <w:r>
        <w:rPr>
          <w:spacing w:val="-1"/>
        </w:rPr>
        <w:t xml:space="preserve"> blank</w:t>
      </w:r>
      <w:r>
        <w:t xml:space="preserve"> </w:t>
      </w:r>
      <w:r>
        <w:rPr>
          <w:spacing w:val="-2"/>
        </w:rPr>
        <w:t>(or</w:t>
      </w:r>
      <w:r>
        <w:rPr>
          <w:spacing w:val="-1"/>
        </w:rPr>
        <w:t xml:space="preserve"> </w:t>
      </w:r>
      <w:r>
        <w:t>vice</w:t>
      </w:r>
      <w:r>
        <w:rPr>
          <w:spacing w:val="-2"/>
        </w:rPr>
        <w:t xml:space="preserve"> </w:t>
      </w:r>
      <w:r>
        <w:rPr>
          <w:spacing w:val="-1"/>
        </w:rPr>
        <w:t>versa), zero</w:t>
      </w:r>
      <w:r>
        <w:rPr>
          <w:spacing w:val="36"/>
        </w:rPr>
        <w:t xml:space="preserve"> </w:t>
      </w:r>
      <w:r>
        <w:t>may</w:t>
      </w:r>
      <w:r>
        <w:rPr>
          <w:spacing w:val="-10"/>
        </w:rPr>
        <w:t xml:space="preserve"> </w:t>
      </w:r>
      <w:r>
        <w:t>not be</w:t>
      </w:r>
      <w:r>
        <w:rPr>
          <w:spacing w:val="-1"/>
        </w:rPr>
        <w:t xml:space="preserve"> </w:t>
      </w:r>
      <w:r>
        <w:t>used</w:t>
      </w:r>
      <w:r>
        <w:rPr>
          <w:spacing w:val="-1"/>
        </w:rPr>
        <w:t xml:space="preserve"> as</w:t>
      </w:r>
      <w:r>
        <w:rPr>
          <w:spacing w:val="46"/>
        </w:rPr>
        <w:t xml:space="preserve"> </w:t>
      </w:r>
      <w:r>
        <w:t>the</w:t>
      </w:r>
      <w:r>
        <w:rPr>
          <w:spacing w:val="-1"/>
        </w:rPr>
        <w:t xml:space="preserve"> higher </w:t>
      </w:r>
      <w:r>
        <w:t>of</w:t>
      </w:r>
      <w:r>
        <w:rPr>
          <w:spacing w:val="-1"/>
        </w:rPr>
        <w:t xml:space="preserve"> </w:t>
      </w:r>
      <w:r>
        <w:t>the</w:t>
      </w:r>
      <w:r>
        <w:rPr>
          <w:spacing w:val="-1"/>
        </w:rPr>
        <w:t xml:space="preserve"> </w:t>
      </w:r>
      <w:r>
        <w:t>two: only</w:t>
      </w:r>
      <w:r>
        <w:rPr>
          <w:spacing w:val="-7"/>
        </w:rPr>
        <w:t xml:space="preserve"> </w:t>
      </w:r>
      <w:r>
        <w:t>the</w:t>
      </w:r>
      <w:r>
        <w:rPr>
          <w:spacing w:val="-1"/>
        </w:rPr>
        <w:t xml:space="preserve"> negative </w:t>
      </w:r>
      <w:r>
        <w:rPr>
          <w:spacing w:val="-2"/>
        </w:rPr>
        <w:t>amount</w:t>
      </w:r>
      <w:r>
        <w:t xml:space="preserve"> </w:t>
      </w:r>
      <w:r>
        <w:rPr>
          <w:spacing w:val="1"/>
        </w:rPr>
        <w:t>may</w:t>
      </w:r>
      <w:r>
        <w:rPr>
          <w:spacing w:val="-9"/>
        </w:rPr>
        <w:t xml:space="preserve"> </w:t>
      </w:r>
      <w:r>
        <w:rPr>
          <w:spacing w:val="1"/>
        </w:rPr>
        <w:t>be</w:t>
      </w:r>
      <w:r>
        <w:rPr>
          <w:spacing w:val="-1"/>
        </w:rPr>
        <w:t xml:space="preserve"> </w:t>
      </w:r>
      <w:r>
        <w:t>used</w:t>
      </w:r>
      <w:r>
        <w:rPr>
          <w:spacing w:val="-1"/>
        </w:rPr>
        <w:t xml:space="preserve"> </w:t>
      </w:r>
      <w:r>
        <w:t>in</w:t>
      </w:r>
      <w:r>
        <w:rPr>
          <w:spacing w:val="43"/>
        </w:rPr>
        <w:t xml:space="preserve"> </w:t>
      </w:r>
      <w:r>
        <w:t>the</w:t>
      </w:r>
      <w:r>
        <w:rPr>
          <w:spacing w:val="-1"/>
        </w:rPr>
        <w:t xml:space="preserve"> </w:t>
      </w:r>
      <w:r>
        <w:rPr>
          <w:spacing w:val="-2"/>
        </w:rPr>
        <w:t>equation.</w:t>
      </w:r>
    </w:p>
    <w:p w:rsidR="007030B5" w:rsidRDefault="007030B5">
      <w:pPr>
        <w:sectPr w:rsidR="007030B5" w:rsidSect="001425D9">
          <w:pgSz w:w="12240" w:h="15840"/>
          <w:pgMar w:top="900" w:right="780" w:bottom="1440" w:left="800" w:header="0" w:footer="864" w:gutter="0"/>
          <w:cols w:space="720"/>
          <w:docGrid w:linePitch="299"/>
        </w:sectPr>
      </w:pPr>
    </w:p>
    <w:p w:rsidR="007030B5" w:rsidRDefault="00CE087C">
      <w:pPr>
        <w:pStyle w:val="Heading2"/>
        <w:spacing w:before="56"/>
        <w:ind w:right="381"/>
        <w:rPr>
          <w:b w:val="0"/>
          <w:bCs w:val="0"/>
        </w:rPr>
      </w:pPr>
      <w:r>
        <w:rPr>
          <w:spacing w:val="-2"/>
        </w:rPr>
        <w:lastRenderedPageBreak/>
        <w:t>Section</w:t>
      </w:r>
      <w:r>
        <w:rPr>
          <w:spacing w:val="1"/>
        </w:rPr>
        <w:t xml:space="preserve"> </w:t>
      </w:r>
      <w:r>
        <w:rPr>
          <w:spacing w:val="-2"/>
        </w:rPr>
        <w:t>4</w:t>
      </w:r>
      <w:r>
        <w:rPr>
          <w:rFonts w:cs="Times New Roman"/>
          <w:spacing w:val="-2"/>
        </w:rPr>
        <w:t>–</w:t>
      </w:r>
      <w:r>
        <w:rPr>
          <w:spacing w:val="-2"/>
        </w:rPr>
        <w:t>Non-Claims</w:t>
      </w:r>
      <w:r>
        <w:t xml:space="preserve"> </w:t>
      </w:r>
      <w:r>
        <w:rPr>
          <w:spacing w:val="-1"/>
        </w:rPr>
        <w:t>Costs</w:t>
      </w:r>
    </w:p>
    <w:p w:rsidR="007030B5" w:rsidRDefault="007030B5">
      <w:pPr>
        <w:spacing w:before="7"/>
        <w:rPr>
          <w:rFonts w:ascii="Times New Roman" w:eastAsia="Times New Roman" w:hAnsi="Times New Roman" w:cs="Times New Roman"/>
          <w:b/>
          <w:bCs/>
          <w:sz w:val="23"/>
          <w:szCs w:val="23"/>
        </w:rPr>
      </w:pPr>
    </w:p>
    <w:p w:rsidR="007030B5" w:rsidRDefault="00CE087C">
      <w:pPr>
        <w:pStyle w:val="BodyText"/>
        <w:ind w:right="381"/>
      </w:pPr>
      <w:r>
        <w:rPr>
          <w:spacing w:val="-2"/>
        </w:rPr>
        <w:t>Line</w:t>
      </w:r>
      <w:r>
        <w:t xml:space="preserve"> 4.1 </w:t>
      </w:r>
      <w:r>
        <w:rPr>
          <w:rFonts w:cs="Times New Roman"/>
        </w:rPr>
        <w:t>–</w:t>
      </w:r>
      <w:r>
        <w:rPr>
          <w:rFonts w:cs="Times New Roman"/>
          <w:spacing w:val="2"/>
        </w:rPr>
        <w:t xml:space="preserve"> </w:t>
      </w:r>
      <w:r>
        <w:rPr>
          <w:spacing w:val="-1"/>
        </w:rPr>
        <w:t>Direct</w:t>
      </w:r>
      <w:r>
        <w:rPr>
          <w:spacing w:val="-2"/>
        </w:rPr>
        <w:t xml:space="preserve"> </w:t>
      </w:r>
      <w:r>
        <w:rPr>
          <w:spacing w:val="-1"/>
        </w:rPr>
        <w:t>sale</w:t>
      </w:r>
      <w:r>
        <w:rPr>
          <w:spacing w:val="-3"/>
        </w:rPr>
        <w:t xml:space="preserve"> </w:t>
      </w:r>
      <w:r>
        <w:rPr>
          <w:spacing w:val="-2"/>
        </w:rPr>
        <w:t>salaries</w:t>
      </w:r>
      <w:r>
        <w:rPr>
          <w:spacing w:val="-3"/>
        </w:rPr>
        <w:t xml:space="preserve"> </w:t>
      </w:r>
      <w:r>
        <w:rPr>
          <w:spacing w:val="-2"/>
        </w:rPr>
        <w:t>and</w:t>
      </w:r>
      <w:r>
        <w:t xml:space="preserve"> </w:t>
      </w:r>
      <w:r>
        <w:rPr>
          <w:spacing w:val="-2"/>
        </w:rPr>
        <w:t>benefits</w:t>
      </w:r>
    </w:p>
    <w:p w:rsidR="007030B5" w:rsidRDefault="007030B5">
      <w:pPr>
        <w:rPr>
          <w:rFonts w:ascii="Times New Roman" w:eastAsia="Times New Roman" w:hAnsi="Times New Roman" w:cs="Times New Roman"/>
          <w:sz w:val="24"/>
          <w:szCs w:val="24"/>
        </w:rPr>
      </w:pPr>
    </w:p>
    <w:p w:rsidR="007030B5" w:rsidRDefault="00CE087C">
      <w:pPr>
        <w:pStyle w:val="BodyText"/>
        <w:ind w:left="1140" w:right="207"/>
      </w:pPr>
      <w:r>
        <w:rPr>
          <w:spacing w:val="-1"/>
        </w:rPr>
        <w:t>Include</w:t>
      </w:r>
      <w:r>
        <w:t xml:space="preserve"> </w:t>
      </w:r>
      <w:r>
        <w:rPr>
          <w:spacing w:val="-2"/>
        </w:rPr>
        <w:t>compensation</w:t>
      </w:r>
      <w:r>
        <w:t xml:space="preserve"> </w:t>
      </w:r>
      <w:r>
        <w:rPr>
          <w:spacing w:val="-2"/>
        </w:rPr>
        <w:t>(including</w:t>
      </w:r>
      <w:r>
        <w:rPr>
          <w:spacing w:val="-5"/>
        </w:rPr>
        <w:t xml:space="preserve"> </w:t>
      </w:r>
      <w:r>
        <w:t xml:space="preserve">but not </w:t>
      </w:r>
      <w:r>
        <w:rPr>
          <w:spacing w:val="-1"/>
        </w:rPr>
        <w:t xml:space="preserve">limited </w:t>
      </w:r>
      <w:r>
        <w:t>to</w:t>
      </w:r>
      <w:r>
        <w:rPr>
          <w:spacing w:val="-2"/>
        </w:rPr>
        <w:t xml:space="preserve"> </w:t>
      </w:r>
      <w:r>
        <w:t>salary</w:t>
      </w:r>
      <w:r>
        <w:rPr>
          <w:spacing w:val="-10"/>
        </w:rPr>
        <w:t xml:space="preserve"> </w:t>
      </w:r>
      <w:r>
        <w:rPr>
          <w:spacing w:val="-1"/>
        </w:rPr>
        <w:t>and</w:t>
      </w:r>
      <w:r>
        <w:t xml:space="preserve"> </w:t>
      </w:r>
      <w:r>
        <w:rPr>
          <w:spacing w:val="-1"/>
        </w:rPr>
        <w:t>benefits)</w:t>
      </w:r>
      <w:r>
        <w:rPr>
          <w:spacing w:val="-3"/>
        </w:rPr>
        <w:t xml:space="preserve"> </w:t>
      </w:r>
      <w:r>
        <w:t>to</w:t>
      </w:r>
      <w:r>
        <w:rPr>
          <w:spacing w:val="1"/>
        </w:rPr>
        <w:t xml:space="preserve"> </w:t>
      </w:r>
      <w:r>
        <w:rPr>
          <w:spacing w:val="-2"/>
        </w:rPr>
        <w:t>employees</w:t>
      </w:r>
      <w:r>
        <w:rPr>
          <w:spacing w:val="2"/>
        </w:rPr>
        <w:t xml:space="preserve"> </w:t>
      </w:r>
      <w:r>
        <w:rPr>
          <w:spacing w:val="-2"/>
        </w:rPr>
        <w:t>engaged</w:t>
      </w:r>
      <w:r>
        <w:t xml:space="preserve"> in</w:t>
      </w:r>
      <w:r>
        <w:rPr>
          <w:spacing w:val="67"/>
        </w:rPr>
        <w:t xml:space="preserve"> </w:t>
      </w:r>
      <w:r>
        <w:rPr>
          <w:spacing w:val="-2"/>
        </w:rPr>
        <w:t>soliciting</w:t>
      </w:r>
      <w:r>
        <w:rPr>
          <w:spacing w:val="-5"/>
        </w:rPr>
        <w:t xml:space="preserve"> </w:t>
      </w:r>
      <w:r>
        <w:rPr>
          <w:spacing w:val="-1"/>
        </w:rPr>
        <w:t>and</w:t>
      </w:r>
      <w:r>
        <w:t xml:space="preserve"> </w:t>
      </w:r>
      <w:r>
        <w:rPr>
          <w:spacing w:val="-2"/>
        </w:rPr>
        <w:t>generating</w:t>
      </w:r>
      <w:r>
        <w:rPr>
          <w:spacing w:val="-5"/>
        </w:rPr>
        <w:t xml:space="preserve"> </w:t>
      </w:r>
      <w:r>
        <w:rPr>
          <w:spacing w:val="-1"/>
        </w:rPr>
        <w:t>sales</w:t>
      </w:r>
      <w:r>
        <w:t xml:space="preserve"> to </w:t>
      </w:r>
      <w:r>
        <w:rPr>
          <w:spacing w:val="-2"/>
        </w:rPr>
        <w:t>policyholders</w:t>
      </w:r>
      <w:r>
        <w:rPr>
          <w:spacing w:val="3"/>
        </w:rPr>
        <w:t xml:space="preserve"> </w:t>
      </w:r>
      <w:r>
        <w:rPr>
          <w:spacing w:val="-2"/>
        </w:rPr>
        <w:t>for</w:t>
      </w:r>
      <w:r>
        <w:rPr>
          <w:spacing w:val="-4"/>
        </w:rPr>
        <w:t xml:space="preserve"> </w:t>
      </w:r>
      <w:r>
        <w:t>the</w:t>
      </w:r>
      <w:r>
        <w:rPr>
          <w:spacing w:val="-1"/>
        </w:rPr>
        <w:t xml:space="preserve"> </w:t>
      </w:r>
      <w:r>
        <w:rPr>
          <w:spacing w:val="-2"/>
        </w:rPr>
        <w:t>health</w:t>
      </w:r>
      <w:r>
        <w:rPr>
          <w:spacing w:val="-3"/>
        </w:rPr>
        <w:t xml:space="preserve"> </w:t>
      </w:r>
      <w:r>
        <w:rPr>
          <w:spacing w:val="-1"/>
        </w:rPr>
        <w:t>plan</w:t>
      </w:r>
      <w:r>
        <w:rPr>
          <w:spacing w:val="-3"/>
        </w:rPr>
        <w:t xml:space="preserve"> </w:t>
      </w:r>
      <w:r>
        <w:t>or</w:t>
      </w:r>
      <w:r>
        <w:rPr>
          <w:spacing w:val="-1"/>
        </w:rPr>
        <w:t xml:space="preserve"> </w:t>
      </w:r>
      <w:r>
        <w:rPr>
          <w:spacing w:val="-2"/>
        </w:rPr>
        <w:t>health</w:t>
      </w:r>
      <w:r>
        <w:rPr>
          <w:spacing w:val="-5"/>
        </w:rPr>
        <w:t xml:space="preserve"> </w:t>
      </w:r>
      <w:r>
        <w:rPr>
          <w:spacing w:val="-1"/>
        </w:rPr>
        <w:t>insurer.</w:t>
      </w:r>
    </w:p>
    <w:p w:rsidR="007030B5" w:rsidRDefault="007030B5">
      <w:pPr>
        <w:rPr>
          <w:rFonts w:ascii="Times New Roman" w:eastAsia="Times New Roman" w:hAnsi="Times New Roman" w:cs="Times New Roman"/>
          <w:sz w:val="24"/>
          <w:szCs w:val="24"/>
        </w:rPr>
      </w:pPr>
    </w:p>
    <w:p w:rsidR="007030B5" w:rsidRDefault="00CE087C">
      <w:pPr>
        <w:pStyle w:val="BodyText"/>
        <w:ind w:right="381"/>
      </w:pPr>
      <w:r>
        <w:rPr>
          <w:spacing w:val="-2"/>
        </w:rPr>
        <w:t>Line</w:t>
      </w:r>
      <w:r>
        <w:t xml:space="preserve"> 4.2 </w:t>
      </w:r>
      <w:r>
        <w:rPr>
          <w:rFonts w:cs="Times New Roman"/>
        </w:rPr>
        <w:t>–</w:t>
      </w:r>
      <w:r>
        <w:rPr>
          <w:rFonts w:cs="Times New Roman"/>
          <w:spacing w:val="2"/>
        </w:rPr>
        <w:t xml:space="preserve"> </w:t>
      </w:r>
      <w:r>
        <w:rPr>
          <w:spacing w:val="-1"/>
        </w:rPr>
        <w:t>Agents</w:t>
      </w:r>
      <w:r>
        <w:t xml:space="preserve"> </w:t>
      </w:r>
      <w:r>
        <w:rPr>
          <w:spacing w:val="-2"/>
        </w:rPr>
        <w:t>and</w:t>
      </w:r>
      <w:r>
        <w:t xml:space="preserve"> </w:t>
      </w:r>
      <w:r>
        <w:rPr>
          <w:spacing w:val="-2"/>
        </w:rPr>
        <w:t>brokers</w:t>
      </w:r>
      <w:r>
        <w:rPr>
          <w:spacing w:val="-3"/>
        </w:rPr>
        <w:t xml:space="preserve"> </w:t>
      </w:r>
      <w:r>
        <w:rPr>
          <w:spacing w:val="-1"/>
        </w:rPr>
        <w:t>fees</w:t>
      </w:r>
      <w:r>
        <w:t xml:space="preserve"> </w:t>
      </w:r>
      <w:r>
        <w:rPr>
          <w:spacing w:val="-2"/>
        </w:rPr>
        <w:t>and</w:t>
      </w:r>
      <w:r>
        <w:t xml:space="preserve"> </w:t>
      </w:r>
      <w:r>
        <w:rPr>
          <w:spacing w:val="-2"/>
        </w:rPr>
        <w:t>commissions</w:t>
      </w:r>
    </w:p>
    <w:p w:rsidR="007030B5" w:rsidRDefault="007030B5">
      <w:pPr>
        <w:rPr>
          <w:rFonts w:ascii="Times New Roman" w:eastAsia="Times New Roman" w:hAnsi="Times New Roman" w:cs="Times New Roman"/>
          <w:sz w:val="24"/>
          <w:szCs w:val="24"/>
        </w:rPr>
      </w:pPr>
    </w:p>
    <w:p w:rsidR="007030B5" w:rsidRDefault="00CE087C">
      <w:pPr>
        <w:pStyle w:val="BodyText"/>
        <w:ind w:left="1188" w:right="492"/>
        <w:jc w:val="both"/>
      </w:pPr>
      <w:r>
        <w:t xml:space="preserve">All </w:t>
      </w:r>
      <w:r>
        <w:rPr>
          <w:spacing w:val="-2"/>
        </w:rPr>
        <w:t>expenses</w:t>
      </w:r>
      <w:r>
        <w:t xml:space="preserve"> </w:t>
      </w:r>
      <w:r>
        <w:rPr>
          <w:spacing w:val="-2"/>
        </w:rPr>
        <w:t>incurred</w:t>
      </w:r>
      <w:r>
        <w:t xml:space="preserve"> </w:t>
      </w:r>
      <w:r>
        <w:rPr>
          <w:spacing w:val="2"/>
        </w:rPr>
        <w:t>by</w:t>
      </w:r>
      <w:r>
        <w:rPr>
          <w:spacing w:val="-8"/>
        </w:rPr>
        <w:t xml:space="preserve"> </w:t>
      </w:r>
      <w:r>
        <w:t>the</w:t>
      </w:r>
      <w:r>
        <w:rPr>
          <w:spacing w:val="-1"/>
        </w:rPr>
        <w:t xml:space="preserve"> health</w:t>
      </w:r>
      <w:r>
        <w:rPr>
          <w:spacing w:val="-2"/>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 xml:space="preserve">insurer </w:t>
      </w:r>
      <w:r>
        <w:rPr>
          <w:spacing w:val="-2"/>
        </w:rPr>
        <w:t>payable</w:t>
      </w:r>
      <w:r>
        <w:rPr>
          <w:spacing w:val="-1"/>
        </w:rPr>
        <w:t xml:space="preserve"> </w:t>
      </w:r>
      <w:r>
        <w:t>to</w:t>
      </w:r>
      <w:r>
        <w:rPr>
          <w:spacing w:val="2"/>
        </w:rPr>
        <w:t xml:space="preserve"> </w:t>
      </w:r>
      <w:r>
        <w:t>a</w:t>
      </w:r>
      <w:r>
        <w:rPr>
          <w:spacing w:val="-1"/>
        </w:rPr>
        <w:t xml:space="preserve"> </w:t>
      </w:r>
      <w:r>
        <w:rPr>
          <w:spacing w:val="-2"/>
        </w:rPr>
        <w:t>licensed</w:t>
      </w:r>
      <w:r>
        <w:t xml:space="preserve"> </w:t>
      </w:r>
      <w:r>
        <w:rPr>
          <w:spacing w:val="-1"/>
        </w:rPr>
        <w:t>agent,</w:t>
      </w:r>
      <w:r>
        <w:rPr>
          <w:spacing w:val="-2"/>
        </w:rPr>
        <w:t xml:space="preserve"> </w:t>
      </w:r>
      <w:r>
        <w:rPr>
          <w:spacing w:val="-1"/>
        </w:rPr>
        <w:t>broker,</w:t>
      </w:r>
      <w:r>
        <w:rPr>
          <w:spacing w:val="67"/>
        </w:rPr>
        <w:t xml:space="preserve"> </w:t>
      </w:r>
      <w:r>
        <w:t>or</w:t>
      </w:r>
      <w:r>
        <w:rPr>
          <w:spacing w:val="-1"/>
        </w:rPr>
        <w:t xml:space="preserve"> producer</w:t>
      </w:r>
      <w:r>
        <w:rPr>
          <w:spacing w:val="-4"/>
        </w:rPr>
        <w:t xml:space="preserve"> </w:t>
      </w:r>
      <w:r>
        <w:rPr>
          <w:spacing w:val="-1"/>
        </w:rPr>
        <w:t>who</w:t>
      </w:r>
      <w:r>
        <w:t xml:space="preserve"> is not</w:t>
      </w:r>
      <w:r>
        <w:rPr>
          <w:spacing w:val="1"/>
        </w:rPr>
        <w:t xml:space="preserve"> </w:t>
      </w:r>
      <w:r>
        <w:rPr>
          <w:spacing w:val="-1"/>
        </w:rPr>
        <w:t>an</w:t>
      </w:r>
      <w:r>
        <w:rPr>
          <w:spacing w:val="-3"/>
        </w:rPr>
        <w:t xml:space="preserve"> </w:t>
      </w:r>
      <w:r>
        <w:rPr>
          <w:spacing w:val="-2"/>
        </w:rPr>
        <w:t>employee</w:t>
      </w:r>
      <w:r>
        <w:rPr>
          <w:spacing w:val="-1"/>
        </w:rPr>
        <w:t xml:space="preserve"> </w:t>
      </w:r>
      <w:r>
        <w:t>of</w:t>
      </w:r>
      <w:r>
        <w:rPr>
          <w:spacing w:val="-1"/>
        </w:rPr>
        <w:t xml:space="preserve"> </w:t>
      </w:r>
      <w:r>
        <w:t>the</w:t>
      </w:r>
      <w:r>
        <w:rPr>
          <w:spacing w:val="-1"/>
        </w:rPr>
        <w:t xml:space="preserve"> health</w:t>
      </w:r>
      <w:r>
        <w:rPr>
          <w:spacing w:val="-2"/>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 xml:space="preserve">insurer </w:t>
      </w:r>
      <w:r>
        <w:t>in</w:t>
      </w:r>
      <w:r>
        <w:rPr>
          <w:spacing w:val="1"/>
        </w:rPr>
        <w:t xml:space="preserve"> </w:t>
      </w:r>
      <w:r>
        <w:rPr>
          <w:spacing w:val="-2"/>
        </w:rPr>
        <w:t>relation</w:t>
      </w:r>
      <w:r>
        <w:t xml:space="preserve"> to the</w:t>
      </w:r>
      <w:r>
        <w:rPr>
          <w:spacing w:val="-4"/>
        </w:rPr>
        <w:t xml:space="preserve"> </w:t>
      </w:r>
      <w:r>
        <w:rPr>
          <w:spacing w:val="-1"/>
        </w:rPr>
        <w:t>sale</w:t>
      </w:r>
      <w:r>
        <w:rPr>
          <w:spacing w:val="65"/>
        </w:rPr>
        <w:t xml:space="preserve"> </w:t>
      </w:r>
      <w:r>
        <w:rPr>
          <w:spacing w:val="-1"/>
        </w:rPr>
        <w:t>and</w:t>
      </w:r>
      <w:r>
        <w:t xml:space="preserve"> </w:t>
      </w:r>
      <w:r>
        <w:rPr>
          <w:spacing w:val="-1"/>
        </w:rPr>
        <w:t>solicitation</w:t>
      </w:r>
      <w:r>
        <w:t xml:space="preserve"> of</w:t>
      </w:r>
      <w:r>
        <w:rPr>
          <w:spacing w:val="-4"/>
        </w:rPr>
        <w:t xml:space="preserve"> </w:t>
      </w:r>
      <w:r>
        <w:rPr>
          <w:spacing w:val="-2"/>
        </w:rPr>
        <w:t>policies</w:t>
      </w:r>
      <w:r>
        <w:rPr>
          <w:spacing w:val="1"/>
        </w:rPr>
        <w:t xml:space="preserve"> </w:t>
      </w:r>
      <w:r>
        <w:t>for</w:t>
      </w:r>
      <w:r>
        <w:rPr>
          <w:spacing w:val="-4"/>
        </w:rPr>
        <w:t xml:space="preserve"> </w:t>
      </w:r>
      <w:r>
        <w:t>the</w:t>
      </w:r>
      <w:r>
        <w:rPr>
          <w:spacing w:val="-1"/>
        </w:rPr>
        <w:t xml:space="preserve"> </w:t>
      </w:r>
      <w:r>
        <w:rPr>
          <w:spacing w:val="-2"/>
        </w:rPr>
        <w:t xml:space="preserve">health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insurer.</w:t>
      </w:r>
    </w:p>
    <w:p w:rsidR="007030B5" w:rsidRDefault="007030B5">
      <w:pPr>
        <w:rPr>
          <w:rFonts w:ascii="Times New Roman" w:eastAsia="Times New Roman" w:hAnsi="Times New Roman" w:cs="Times New Roman"/>
          <w:sz w:val="24"/>
          <w:szCs w:val="24"/>
        </w:rPr>
      </w:pPr>
    </w:p>
    <w:p w:rsidR="007030B5" w:rsidRDefault="00CE087C">
      <w:pPr>
        <w:pStyle w:val="BodyText"/>
        <w:ind w:right="381"/>
      </w:pPr>
      <w:r>
        <w:rPr>
          <w:spacing w:val="-2"/>
        </w:rPr>
        <w:t>Line</w:t>
      </w:r>
      <w:r>
        <w:t xml:space="preserve"> 4.3 </w:t>
      </w:r>
      <w:r>
        <w:rPr>
          <w:rFonts w:cs="Times New Roman"/>
        </w:rPr>
        <w:t>–</w:t>
      </w:r>
      <w:r>
        <w:rPr>
          <w:rFonts w:cs="Times New Roman"/>
          <w:spacing w:val="2"/>
        </w:rPr>
        <w:t xml:space="preserve"> </w:t>
      </w:r>
      <w:r>
        <w:rPr>
          <w:spacing w:val="-1"/>
        </w:rPr>
        <w:t>Other</w:t>
      </w:r>
      <w:r>
        <w:rPr>
          <w:spacing w:val="-4"/>
        </w:rPr>
        <w:t xml:space="preserve"> </w:t>
      </w:r>
      <w:r>
        <w:rPr>
          <w:spacing w:val="-1"/>
        </w:rPr>
        <w:t>taxes</w:t>
      </w:r>
    </w:p>
    <w:p w:rsidR="007030B5" w:rsidRDefault="007030B5">
      <w:pPr>
        <w:spacing w:before="1"/>
        <w:rPr>
          <w:rFonts w:ascii="Times New Roman" w:eastAsia="Times New Roman" w:hAnsi="Times New Roman" w:cs="Times New Roman"/>
          <w:sz w:val="24"/>
          <w:szCs w:val="24"/>
        </w:rPr>
      </w:pPr>
    </w:p>
    <w:p w:rsidR="007030B5" w:rsidRDefault="00CE087C">
      <w:pPr>
        <w:pStyle w:val="BodyText"/>
        <w:numPr>
          <w:ilvl w:val="1"/>
          <w:numId w:val="6"/>
        </w:numPr>
        <w:tabs>
          <w:tab w:val="left" w:pos="901"/>
        </w:tabs>
      </w:pPr>
      <w:r>
        <w:t>a</w:t>
      </w:r>
      <w:r>
        <w:rPr>
          <w:spacing w:val="-1"/>
        </w:rPr>
        <w:t xml:space="preserve"> </w:t>
      </w:r>
      <w:r>
        <w:rPr>
          <w:rFonts w:cs="Times New Roman"/>
        </w:rPr>
        <w:t>–</w:t>
      </w:r>
      <w:r>
        <w:rPr>
          <w:rFonts w:cs="Times New Roman"/>
          <w:spacing w:val="-1"/>
        </w:rPr>
        <w:t xml:space="preserve"> </w:t>
      </w:r>
      <w:r>
        <w:rPr>
          <w:spacing w:val="-1"/>
        </w:rPr>
        <w:t>Taxes</w:t>
      </w:r>
      <w:r>
        <w:t xml:space="preserve"> </w:t>
      </w:r>
      <w:r>
        <w:rPr>
          <w:spacing w:val="-2"/>
        </w:rPr>
        <w:t>and</w:t>
      </w:r>
      <w:r>
        <w:t xml:space="preserve"> </w:t>
      </w:r>
      <w:r>
        <w:rPr>
          <w:spacing w:val="-2"/>
        </w:rPr>
        <w:t>assessments</w:t>
      </w:r>
      <w:r>
        <w:rPr>
          <w:spacing w:val="1"/>
        </w:rPr>
        <w:t xml:space="preserve"> </w:t>
      </w:r>
      <w:r>
        <w:t xml:space="preserve">not </w:t>
      </w:r>
      <w:r>
        <w:rPr>
          <w:spacing w:val="-2"/>
        </w:rPr>
        <w:t>excluded</w:t>
      </w:r>
      <w:r>
        <w:rPr>
          <w:spacing w:val="-3"/>
        </w:rPr>
        <w:t xml:space="preserve"> </w:t>
      </w:r>
      <w:r>
        <w:rPr>
          <w:spacing w:val="-1"/>
        </w:rPr>
        <w:t>from</w:t>
      </w:r>
      <w:r>
        <w:rPr>
          <w:spacing w:val="-2"/>
        </w:rPr>
        <w:t xml:space="preserve"> </w:t>
      </w:r>
      <w:r>
        <w:rPr>
          <w:spacing w:val="-1"/>
        </w:rPr>
        <w:t>premium.</w:t>
      </w:r>
    </w:p>
    <w:p w:rsidR="007030B5" w:rsidRDefault="007030B5">
      <w:pPr>
        <w:rPr>
          <w:rFonts w:ascii="Times New Roman" w:eastAsia="Times New Roman" w:hAnsi="Times New Roman" w:cs="Times New Roman"/>
          <w:sz w:val="24"/>
          <w:szCs w:val="24"/>
        </w:rPr>
      </w:pPr>
    </w:p>
    <w:p w:rsidR="007030B5" w:rsidRDefault="00CE087C">
      <w:pPr>
        <w:pStyle w:val="BodyText"/>
        <w:ind w:left="1188"/>
      </w:pPr>
      <w:r>
        <w:rPr>
          <w:spacing w:val="-1"/>
        </w:rPr>
        <w:t>Include:</w:t>
      </w:r>
    </w:p>
    <w:p w:rsidR="007030B5" w:rsidRDefault="00CE087C">
      <w:pPr>
        <w:pStyle w:val="BodyText"/>
        <w:numPr>
          <w:ilvl w:val="2"/>
          <w:numId w:val="6"/>
        </w:numPr>
        <w:tabs>
          <w:tab w:val="left" w:pos="1909"/>
        </w:tabs>
        <w:spacing w:before="4"/>
      </w:pPr>
      <w:r>
        <w:rPr>
          <w:spacing w:val="-1"/>
        </w:rPr>
        <w:t>Taxes</w:t>
      </w:r>
      <w:r>
        <w:t xml:space="preserve"> </w:t>
      </w:r>
      <w:r>
        <w:rPr>
          <w:spacing w:val="-2"/>
        </w:rPr>
        <w:t>and</w:t>
      </w:r>
      <w:r>
        <w:t xml:space="preserve"> </w:t>
      </w:r>
      <w:r>
        <w:rPr>
          <w:spacing w:val="-2"/>
        </w:rPr>
        <w:t>assessments</w:t>
      </w:r>
      <w:r>
        <w:rPr>
          <w:spacing w:val="1"/>
        </w:rPr>
        <w:t xml:space="preserve"> </w:t>
      </w:r>
      <w:r>
        <w:rPr>
          <w:spacing w:val="-1"/>
        </w:rPr>
        <w:t>not</w:t>
      </w:r>
      <w:r>
        <w:t xml:space="preserve"> </w:t>
      </w:r>
      <w:r>
        <w:rPr>
          <w:spacing w:val="-1"/>
        </w:rPr>
        <w:t>deducted</w:t>
      </w:r>
      <w:r>
        <w:t xml:space="preserve"> </w:t>
      </w:r>
      <w:r>
        <w:rPr>
          <w:spacing w:val="-2"/>
        </w:rPr>
        <w:t>from</w:t>
      </w:r>
      <w:r>
        <w:t xml:space="preserve"> </w:t>
      </w:r>
      <w:r>
        <w:rPr>
          <w:spacing w:val="-1"/>
        </w:rPr>
        <w:t>Premium</w:t>
      </w:r>
      <w:r>
        <w:t xml:space="preserve"> in </w:t>
      </w:r>
      <w:r>
        <w:rPr>
          <w:spacing w:val="-1"/>
        </w:rPr>
        <w:t>Section</w:t>
      </w:r>
      <w:r>
        <w:t xml:space="preserve"> 3</w:t>
      </w:r>
    </w:p>
    <w:p w:rsidR="007030B5" w:rsidRDefault="007030B5">
      <w:pPr>
        <w:spacing w:before="5"/>
        <w:rPr>
          <w:rFonts w:ascii="Times New Roman" w:eastAsia="Times New Roman" w:hAnsi="Times New Roman" w:cs="Times New Roman"/>
          <w:sz w:val="27"/>
          <w:szCs w:val="27"/>
        </w:rPr>
      </w:pPr>
    </w:p>
    <w:p w:rsidR="007030B5" w:rsidRDefault="00CE087C">
      <w:pPr>
        <w:pStyle w:val="BodyText"/>
        <w:numPr>
          <w:ilvl w:val="2"/>
          <w:numId w:val="6"/>
        </w:numPr>
        <w:tabs>
          <w:tab w:val="left" w:pos="1909"/>
        </w:tabs>
        <w:ind w:right="833"/>
      </w:pPr>
      <w:r>
        <w:rPr>
          <w:spacing w:val="-1"/>
        </w:rPr>
        <w:t>State</w:t>
      </w:r>
      <w:r>
        <w:rPr>
          <w:spacing w:val="-3"/>
        </w:rPr>
        <w:t xml:space="preserve"> </w:t>
      </w:r>
      <w:r>
        <w:rPr>
          <w:spacing w:val="-1"/>
        </w:rPr>
        <w:t>sales</w:t>
      </w:r>
      <w:r>
        <w:t xml:space="preserve"> </w:t>
      </w:r>
      <w:r>
        <w:rPr>
          <w:spacing w:val="-1"/>
        </w:rPr>
        <w:t>taxes</w:t>
      </w:r>
      <w:r>
        <w:t xml:space="preserve"> if the</w:t>
      </w:r>
      <w:r>
        <w:rPr>
          <w:spacing w:val="-3"/>
        </w:rPr>
        <w:t xml:space="preserve"> </w:t>
      </w:r>
      <w:r>
        <w:rPr>
          <w:spacing w:val="-2"/>
        </w:rPr>
        <w:t>health</w:t>
      </w:r>
      <w:r>
        <w:rPr>
          <w:spacing w:val="-3"/>
        </w:rPr>
        <w:t xml:space="preserve"> </w:t>
      </w:r>
      <w:r>
        <w:rPr>
          <w:spacing w:val="-1"/>
        </w:rPr>
        <w:t>plan</w:t>
      </w:r>
      <w:r>
        <w:t xml:space="preserve"> </w:t>
      </w:r>
      <w:r>
        <w:rPr>
          <w:spacing w:val="-2"/>
        </w:rPr>
        <w:t>or</w:t>
      </w:r>
      <w:r>
        <w:t xml:space="preserve"> </w:t>
      </w:r>
      <w:r>
        <w:rPr>
          <w:spacing w:val="-2"/>
        </w:rPr>
        <w:t xml:space="preserve">health </w:t>
      </w:r>
      <w:r>
        <w:rPr>
          <w:spacing w:val="-1"/>
        </w:rPr>
        <w:t>insurer</w:t>
      </w:r>
      <w:r>
        <w:rPr>
          <w:spacing w:val="-3"/>
        </w:rPr>
        <w:t xml:space="preserve"> </w:t>
      </w:r>
      <w:r>
        <w:rPr>
          <w:spacing w:val="-1"/>
        </w:rPr>
        <w:t>does</w:t>
      </w:r>
      <w:r>
        <w:t xml:space="preserve"> not </w:t>
      </w:r>
      <w:r>
        <w:rPr>
          <w:spacing w:val="-2"/>
        </w:rPr>
        <w:t>exercise</w:t>
      </w:r>
      <w:r>
        <w:t xml:space="preserve"> the</w:t>
      </w:r>
      <w:r>
        <w:rPr>
          <w:spacing w:val="-1"/>
        </w:rPr>
        <w:t xml:space="preserve"> option</w:t>
      </w:r>
      <w:r>
        <w:t xml:space="preserve"> of</w:t>
      </w:r>
      <w:r>
        <w:rPr>
          <w:spacing w:val="55"/>
        </w:rPr>
        <w:t xml:space="preserve"> </w:t>
      </w:r>
      <w:r>
        <w:rPr>
          <w:spacing w:val="-1"/>
        </w:rPr>
        <w:t>including</w:t>
      </w:r>
      <w:r>
        <w:rPr>
          <w:spacing w:val="-5"/>
        </w:rPr>
        <w:t xml:space="preserve"> </w:t>
      </w:r>
      <w:r>
        <w:rPr>
          <w:spacing w:val="-1"/>
        </w:rPr>
        <w:t>such</w:t>
      </w:r>
      <w:r>
        <w:rPr>
          <w:spacing w:val="3"/>
        </w:rPr>
        <w:t xml:space="preserve"> </w:t>
      </w:r>
      <w:r>
        <w:rPr>
          <w:spacing w:val="-1"/>
        </w:rPr>
        <w:t>taxes</w:t>
      </w:r>
      <w:r>
        <w:t xml:space="preserve"> </w:t>
      </w:r>
      <w:r>
        <w:rPr>
          <w:spacing w:val="-1"/>
        </w:rPr>
        <w:t>with</w:t>
      </w:r>
      <w:r>
        <w:rPr>
          <w:spacing w:val="-2"/>
        </w:rPr>
        <w:t xml:space="preserve"> </w:t>
      </w:r>
      <w:r>
        <w:t>the</w:t>
      </w:r>
      <w:r>
        <w:rPr>
          <w:spacing w:val="-3"/>
        </w:rPr>
        <w:t xml:space="preserve"> </w:t>
      </w:r>
      <w:r>
        <w:rPr>
          <w:spacing w:val="-1"/>
        </w:rPr>
        <w:t>cost</w:t>
      </w:r>
      <w:r>
        <w:t xml:space="preserve"> of</w:t>
      </w:r>
      <w:r>
        <w:rPr>
          <w:spacing w:val="-1"/>
        </w:rPr>
        <w:t xml:space="preserve"> </w:t>
      </w:r>
      <w:r>
        <w:rPr>
          <w:spacing w:val="-2"/>
        </w:rPr>
        <w:t>goods</w:t>
      </w:r>
      <w:r>
        <w:t xml:space="preserve"> sold </w:t>
      </w:r>
      <w:r>
        <w:rPr>
          <w:spacing w:val="-1"/>
        </w:rPr>
        <w:t>and</w:t>
      </w:r>
      <w:r>
        <w:t xml:space="preserve"> </w:t>
      </w:r>
      <w:r>
        <w:rPr>
          <w:spacing w:val="-1"/>
        </w:rPr>
        <w:t>services</w:t>
      </w:r>
      <w:r>
        <w:t xml:space="preserve"> </w:t>
      </w:r>
      <w:r>
        <w:rPr>
          <w:spacing w:val="-1"/>
        </w:rPr>
        <w:t>purchased.</w:t>
      </w:r>
    </w:p>
    <w:p w:rsidR="007030B5" w:rsidRDefault="007030B5">
      <w:pPr>
        <w:spacing w:before="2"/>
        <w:rPr>
          <w:rFonts w:ascii="Times New Roman" w:eastAsia="Times New Roman" w:hAnsi="Times New Roman" w:cs="Times New Roman"/>
          <w:sz w:val="23"/>
          <w:szCs w:val="23"/>
        </w:rPr>
      </w:pPr>
    </w:p>
    <w:p w:rsidR="00CF394B" w:rsidRDefault="00CE087C">
      <w:pPr>
        <w:pStyle w:val="BodyText"/>
        <w:ind w:left="720" w:right="435"/>
      </w:pPr>
      <w:r>
        <w:t>4.3b</w:t>
      </w:r>
      <w:r>
        <w:rPr>
          <w:spacing w:val="-1"/>
        </w:rPr>
        <w:t xml:space="preserve"> </w:t>
      </w:r>
      <w:r>
        <w:rPr>
          <w:rFonts w:cs="Times New Roman"/>
        </w:rPr>
        <w:t xml:space="preserve">– </w:t>
      </w:r>
      <w:r>
        <w:rPr>
          <w:spacing w:val="-1"/>
        </w:rPr>
        <w:t xml:space="preserve">Fines </w:t>
      </w:r>
      <w:r>
        <w:rPr>
          <w:spacing w:val="-2"/>
        </w:rPr>
        <w:t>and</w:t>
      </w:r>
      <w:r>
        <w:t xml:space="preserve"> </w:t>
      </w:r>
      <w:r>
        <w:rPr>
          <w:spacing w:val="-1"/>
        </w:rPr>
        <w:t>penalties</w:t>
      </w:r>
      <w:r>
        <w:t xml:space="preserve"> of regulatory</w:t>
      </w:r>
      <w:r>
        <w:rPr>
          <w:spacing w:val="-7"/>
        </w:rPr>
        <w:t xml:space="preserve"> </w:t>
      </w:r>
      <w:r>
        <w:rPr>
          <w:spacing w:val="-1"/>
        </w:rPr>
        <w:t>authorities,</w:t>
      </w:r>
      <w:r>
        <w:t xml:space="preserve"> </w:t>
      </w:r>
      <w:r>
        <w:rPr>
          <w:spacing w:val="-2"/>
        </w:rPr>
        <w:t>and</w:t>
      </w:r>
      <w:r>
        <w:t xml:space="preserve"> </w:t>
      </w:r>
      <w:r>
        <w:rPr>
          <w:spacing w:val="-1"/>
        </w:rPr>
        <w:t>fees</w:t>
      </w:r>
      <w:r>
        <w:t xml:space="preserve"> for</w:t>
      </w:r>
      <w:r>
        <w:rPr>
          <w:spacing w:val="-4"/>
        </w:rPr>
        <w:t xml:space="preserve"> </w:t>
      </w:r>
      <w:r>
        <w:rPr>
          <w:spacing w:val="-2"/>
        </w:rPr>
        <w:t>examinations</w:t>
      </w:r>
      <w:r>
        <w:rPr>
          <w:spacing w:val="1"/>
        </w:rPr>
        <w:t xml:space="preserve"> by</w:t>
      </w:r>
      <w:r>
        <w:rPr>
          <w:spacing w:val="-8"/>
        </w:rPr>
        <w:t xml:space="preserve"> </w:t>
      </w:r>
      <w:r>
        <w:rPr>
          <w:spacing w:val="1"/>
        </w:rPr>
        <w:t>any</w:t>
      </w:r>
      <w:r>
        <w:rPr>
          <w:spacing w:val="-10"/>
        </w:rPr>
        <w:t xml:space="preserve"> </w:t>
      </w:r>
      <w:r>
        <w:t>State</w:t>
      </w:r>
      <w:r>
        <w:rPr>
          <w:spacing w:val="-1"/>
        </w:rPr>
        <w:t xml:space="preserve"> </w:t>
      </w:r>
      <w:r>
        <w:t>or</w:t>
      </w:r>
    </w:p>
    <w:p w:rsidR="007030B5" w:rsidRDefault="00CF394B">
      <w:pPr>
        <w:pStyle w:val="BodyText"/>
        <w:ind w:left="720" w:right="435"/>
      </w:pPr>
      <w:r>
        <w:t xml:space="preserve">    </w:t>
      </w:r>
      <w:r w:rsidR="00CE087C">
        <w:rPr>
          <w:spacing w:val="45"/>
        </w:rPr>
        <w:t xml:space="preserve"> </w:t>
      </w:r>
      <w:r>
        <w:rPr>
          <w:spacing w:val="45"/>
        </w:rPr>
        <w:t xml:space="preserve">   </w:t>
      </w:r>
      <w:r w:rsidR="00CE087C">
        <w:rPr>
          <w:spacing w:val="-1"/>
        </w:rPr>
        <w:t>Federal</w:t>
      </w:r>
      <w:r w:rsidR="00CE087C">
        <w:rPr>
          <w:spacing w:val="-2"/>
        </w:rPr>
        <w:t xml:space="preserve"> </w:t>
      </w:r>
      <w:r w:rsidR="00CE087C">
        <w:rPr>
          <w:spacing w:val="-1"/>
        </w:rPr>
        <w:t>departments</w:t>
      </w:r>
      <w:r w:rsidR="00CE087C">
        <w:rPr>
          <w:spacing w:val="-2"/>
        </w:rPr>
        <w:t xml:space="preserve"> other</w:t>
      </w:r>
      <w:r w:rsidR="00CE087C">
        <w:t xml:space="preserve"> </w:t>
      </w:r>
      <w:r w:rsidR="00CE087C">
        <w:rPr>
          <w:spacing w:val="-1"/>
        </w:rPr>
        <w:t>than</w:t>
      </w:r>
      <w:r w:rsidR="00CE087C">
        <w:t xml:space="preserve"> those</w:t>
      </w:r>
      <w:r w:rsidR="00CE087C">
        <w:rPr>
          <w:spacing w:val="-3"/>
        </w:rPr>
        <w:t xml:space="preserve"> </w:t>
      </w:r>
      <w:r w:rsidR="00CE087C">
        <w:rPr>
          <w:spacing w:val="-1"/>
        </w:rPr>
        <w:t>included</w:t>
      </w:r>
      <w:r w:rsidR="00CE087C">
        <w:rPr>
          <w:spacing w:val="-3"/>
        </w:rPr>
        <w:t xml:space="preserve"> </w:t>
      </w:r>
      <w:r w:rsidR="00CE087C">
        <w:t>in</w:t>
      </w:r>
      <w:r w:rsidR="00CE087C">
        <w:rPr>
          <w:spacing w:val="2"/>
        </w:rPr>
        <w:t xml:space="preserve"> </w:t>
      </w:r>
      <w:r w:rsidR="00CE087C">
        <w:rPr>
          <w:spacing w:val="-1"/>
        </w:rPr>
        <w:t xml:space="preserve">Line </w:t>
      </w:r>
      <w:r w:rsidR="00CE087C">
        <w:t xml:space="preserve">3.3 </w:t>
      </w:r>
      <w:r w:rsidR="00CE087C">
        <w:rPr>
          <w:spacing w:val="-1"/>
        </w:rPr>
        <w:t>above.</w:t>
      </w:r>
    </w:p>
    <w:p w:rsidR="007030B5" w:rsidRDefault="007030B5">
      <w:pPr>
        <w:rPr>
          <w:rFonts w:ascii="Times New Roman" w:eastAsia="Times New Roman" w:hAnsi="Times New Roman" w:cs="Times New Roman"/>
          <w:sz w:val="24"/>
          <w:szCs w:val="24"/>
        </w:rPr>
      </w:pPr>
    </w:p>
    <w:p w:rsidR="007030B5" w:rsidRDefault="00CE087C">
      <w:pPr>
        <w:pStyle w:val="BodyText"/>
        <w:ind w:right="381"/>
      </w:pPr>
      <w:r>
        <w:rPr>
          <w:spacing w:val="-2"/>
        </w:rPr>
        <w:t>Line</w:t>
      </w:r>
      <w:r>
        <w:t xml:space="preserve"> 4.4 </w:t>
      </w:r>
      <w:r>
        <w:rPr>
          <w:rFonts w:cs="Times New Roman"/>
        </w:rPr>
        <w:t>–</w:t>
      </w:r>
      <w:r>
        <w:rPr>
          <w:rFonts w:cs="Times New Roman"/>
          <w:spacing w:val="2"/>
        </w:rPr>
        <w:t xml:space="preserve"> </w:t>
      </w:r>
      <w:r>
        <w:rPr>
          <w:spacing w:val="-1"/>
        </w:rPr>
        <w:t xml:space="preserve">Other </w:t>
      </w:r>
      <w:r>
        <w:rPr>
          <w:spacing w:val="-2"/>
        </w:rPr>
        <w:t>general</w:t>
      </w:r>
      <w:r>
        <w:t xml:space="preserve"> </w:t>
      </w:r>
      <w:r>
        <w:rPr>
          <w:spacing w:val="-1"/>
        </w:rPr>
        <w:t>and</w:t>
      </w:r>
      <w:r>
        <w:t xml:space="preserve"> </w:t>
      </w:r>
      <w:r>
        <w:rPr>
          <w:spacing w:val="-2"/>
        </w:rPr>
        <w:t>administrative</w:t>
      </w:r>
      <w:r>
        <w:rPr>
          <w:spacing w:val="-1"/>
        </w:rPr>
        <w:t xml:space="preserve"> </w:t>
      </w:r>
      <w:r>
        <w:rPr>
          <w:spacing w:val="-2"/>
        </w:rPr>
        <w:t>expenses</w:t>
      </w:r>
    </w:p>
    <w:p w:rsidR="007030B5" w:rsidRDefault="00CE087C">
      <w:pPr>
        <w:pStyle w:val="BodyText"/>
        <w:ind w:left="1142"/>
      </w:pPr>
      <w:r>
        <w:rPr>
          <w:spacing w:val="-1"/>
        </w:rPr>
        <w:t>Include:</w:t>
      </w:r>
      <w:r>
        <w:t xml:space="preserve"> </w:t>
      </w:r>
      <w:r>
        <w:rPr>
          <w:spacing w:val="-1"/>
        </w:rPr>
        <w:t>Expenses</w:t>
      </w:r>
      <w:r>
        <w:t xml:space="preserve"> </w:t>
      </w:r>
      <w:r>
        <w:rPr>
          <w:spacing w:val="-2"/>
        </w:rPr>
        <w:t>for</w:t>
      </w:r>
      <w:r>
        <w:rPr>
          <w:spacing w:val="-1"/>
        </w:rPr>
        <w:t xml:space="preserve"> </w:t>
      </w:r>
      <w:r>
        <w:t>quality</w:t>
      </w:r>
      <w:r>
        <w:rPr>
          <w:spacing w:val="-5"/>
        </w:rPr>
        <w:t xml:space="preserve"> </w:t>
      </w:r>
      <w:r w:rsidR="00910C67">
        <w:rPr>
          <w:spacing w:val="-1"/>
        </w:rPr>
        <w:t>i</w:t>
      </w:r>
      <w:r>
        <w:rPr>
          <w:spacing w:val="-1"/>
        </w:rPr>
        <w:t>mprovement</w:t>
      </w:r>
      <w:r>
        <w:t xml:space="preserve"> </w:t>
      </w:r>
      <w:r>
        <w:rPr>
          <w:spacing w:val="-2"/>
        </w:rPr>
        <w:t>type</w:t>
      </w:r>
      <w:r>
        <w:rPr>
          <w:spacing w:val="-1"/>
        </w:rPr>
        <w:t xml:space="preserve"> </w:t>
      </w:r>
      <w:r>
        <w:rPr>
          <w:spacing w:val="-2"/>
        </w:rPr>
        <w:t>activities,</w:t>
      </w:r>
      <w:r>
        <w:rPr>
          <w:spacing w:val="-3"/>
        </w:rPr>
        <w:t xml:space="preserve"> </w:t>
      </w:r>
      <w:r>
        <w:rPr>
          <w:spacing w:val="-1"/>
        </w:rPr>
        <w:t>if</w:t>
      </w:r>
      <w:r>
        <w:t xml:space="preserve"> </w:t>
      </w:r>
      <w:r>
        <w:rPr>
          <w:spacing w:val="-2"/>
        </w:rPr>
        <w:t>applicable.</w:t>
      </w:r>
    </w:p>
    <w:p w:rsidR="007030B5" w:rsidRDefault="007030B5">
      <w:pPr>
        <w:spacing w:before="2"/>
        <w:rPr>
          <w:rFonts w:ascii="Times New Roman" w:eastAsia="Times New Roman" w:hAnsi="Times New Roman" w:cs="Times New Roman"/>
          <w:sz w:val="24"/>
          <w:szCs w:val="24"/>
        </w:rPr>
      </w:pPr>
    </w:p>
    <w:p w:rsidR="007030B5" w:rsidRDefault="00CE087C">
      <w:pPr>
        <w:pStyle w:val="BodyText"/>
        <w:numPr>
          <w:ilvl w:val="0"/>
          <w:numId w:val="5"/>
        </w:numPr>
        <w:tabs>
          <w:tab w:val="left" w:pos="903"/>
        </w:tabs>
        <w:ind w:hanging="182"/>
      </w:pPr>
      <w:r>
        <w:t xml:space="preserve">Cost </w:t>
      </w:r>
      <w:r>
        <w:rPr>
          <w:spacing w:val="-2"/>
        </w:rPr>
        <w:t>containment</w:t>
      </w:r>
      <w:r>
        <w:t xml:space="preserve"> </w:t>
      </w:r>
      <w:r>
        <w:rPr>
          <w:spacing w:val="-2"/>
        </w:rPr>
        <w:t>expenses</w:t>
      </w:r>
    </w:p>
    <w:p w:rsidR="007030B5" w:rsidRDefault="00CE087C">
      <w:pPr>
        <w:pStyle w:val="BodyText"/>
        <w:spacing w:before="59" w:line="274" w:lineRule="exact"/>
        <w:ind w:left="2160" w:right="487" w:hanging="972"/>
      </w:pPr>
      <w:r>
        <w:rPr>
          <w:spacing w:val="-1"/>
        </w:rPr>
        <w:t>Include:</w:t>
      </w:r>
      <w:r>
        <w:t xml:space="preserve">  </w:t>
      </w:r>
      <w:r>
        <w:rPr>
          <w:spacing w:val="12"/>
        </w:rPr>
        <w:t xml:space="preserve"> </w:t>
      </w:r>
      <w:r>
        <w:rPr>
          <w:spacing w:val="-2"/>
        </w:rPr>
        <w:t>Expenses</w:t>
      </w:r>
      <w:r>
        <w:rPr>
          <w:spacing w:val="1"/>
        </w:rPr>
        <w:t xml:space="preserve"> </w:t>
      </w:r>
      <w:r>
        <w:rPr>
          <w:spacing w:val="-1"/>
        </w:rPr>
        <w:t>that</w:t>
      </w:r>
      <w:r>
        <w:rPr>
          <w:spacing w:val="-2"/>
        </w:rPr>
        <w:t xml:space="preserve"> </w:t>
      </w:r>
      <w:r>
        <w:rPr>
          <w:spacing w:val="-1"/>
        </w:rPr>
        <w:t>serve</w:t>
      </w:r>
      <w:r>
        <w:rPr>
          <w:spacing w:val="-5"/>
        </w:rPr>
        <w:t xml:space="preserve"> </w:t>
      </w:r>
      <w:r>
        <w:t>to actually</w:t>
      </w:r>
      <w:r>
        <w:rPr>
          <w:spacing w:val="-10"/>
        </w:rPr>
        <w:t xml:space="preserve"> </w:t>
      </w:r>
      <w:r>
        <w:rPr>
          <w:spacing w:val="-1"/>
        </w:rPr>
        <w:t xml:space="preserve">reduce </w:t>
      </w:r>
      <w:r>
        <w:t>the</w:t>
      </w:r>
      <w:r>
        <w:rPr>
          <w:spacing w:val="-1"/>
        </w:rPr>
        <w:t xml:space="preserve"> </w:t>
      </w:r>
      <w:r>
        <w:t>number</w:t>
      </w:r>
      <w:r>
        <w:rPr>
          <w:spacing w:val="-2"/>
        </w:rPr>
        <w:t xml:space="preserve"> </w:t>
      </w:r>
      <w:r>
        <w:t>of</w:t>
      </w:r>
      <w:r>
        <w:rPr>
          <w:spacing w:val="-1"/>
        </w:rPr>
        <w:t xml:space="preserve"> health</w:t>
      </w:r>
      <w:r>
        <w:rPr>
          <w:spacing w:val="-2"/>
        </w:rPr>
        <w:t xml:space="preserve"> </w:t>
      </w:r>
      <w:r>
        <w:rPr>
          <w:spacing w:val="-1"/>
        </w:rPr>
        <w:t>services</w:t>
      </w:r>
      <w:r>
        <w:t xml:space="preserve"> </w:t>
      </w:r>
      <w:r>
        <w:rPr>
          <w:spacing w:val="-1"/>
        </w:rPr>
        <w:t>provided</w:t>
      </w:r>
      <w:r>
        <w:t xml:space="preserve"> or</w:t>
      </w:r>
      <w:r>
        <w:rPr>
          <w:spacing w:val="47"/>
        </w:rPr>
        <w:t xml:space="preserve"> </w:t>
      </w:r>
      <w:r>
        <w:t>the</w:t>
      </w:r>
      <w:r>
        <w:rPr>
          <w:spacing w:val="-1"/>
        </w:rPr>
        <w:t xml:space="preserve"> cost</w:t>
      </w:r>
      <w:r>
        <w:t xml:space="preserve"> of</w:t>
      </w:r>
      <w:r>
        <w:rPr>
          <w:spacing w:val="-1"/>
        </w:rPr>
        <w:t xml:space="preserve"> such</w:t>
      </w:r>
      <w:r>
        <w:rPr>
          <w:spacing w:val="-3"/>
        </w:rPr>
        <w:t xml:space="preserve"> </w:t>
      </w:r>
      <w:r>
        <w:rPr>
          <w:spacing w:val="-1"/>
        </w:rPr>
        <w:t>services.</w:t>
      </w:r>
    </w:p>
    <w:p w:rsidR="007030B5" w:rsidRDefault="007030B5">
      <w:pPr>
        <w:spacing w:before="9"/>
        <w:rPr>
          <w:rFonts w:ascii="Times New Roman" w:eastAsia="Times New Roman" w:hAnsi="Times New Roman" w:cs="Times New Roman"/>
          <w:sz w:val="23"/>
          <w:szCs w:val="23"/>
        </w:rPr>
      </w:pPr>
    </w:p>
    <w:p w:rsidR="007030B5" w:rsidRDefault="00CE087C">
      <w:pPr>
        <w:pStyle w:val="BodyText"/>
        <w:ind w:left="1188"/>
      </w:pPr>
      <w:r>
        <w:rPr>
          <w:spacing w:val="-1"/>
        </w:rPr>
        <w:t>This</w:t>
      </w:r>
      <w:r>
        <w:t xml:space="preserve"> </w:t>
      </w:r>
      <w:r>
        <w:rPr>
          <w:spacing w:val="-1"/>
        </w:rPr>
        <w:t>category</w:t>
      </w:r>
      <w:r>
        <w:rPr>
          <w:spacing w:val="-7"/>
        </w:rPr>
        <w:t xml:space="preserve"> </w:t>
      </w:r>
      <w:r>
        <w:rPr>
          <w:spacing w:val="-1"/>
        </w:rPr>
        <w:t>can</w:t>
      </w:r>
      <w:r>
        <w:t xml:space="preserve"> include</w:t>
      </w:r>
      <w:r>
        <w:rPr>
          <w:spacing w:val="-1"/>
        </w:rPr>
        <w:t xml:space="preserve"> costs</w:t>
      </w:r>
      <w:r>
        <w:t xml:space="preserve"> only</w:t>
      </w:r>
      <w:r>
        <w:rPr>
          <w:spacing w:val="-12"/>
        </w:rPr>
        <w:t xml:space="preserve"> </w:t>
      </w:r>
      <w:r>
        <w:t>if</w:t>
      </w:r>
      <w:r>
        <w:rPr>
          <w:spacing w:val="-1"/>
        </w:rPr>
        <w:t xml:space="preserve"> </w:t>
      </w:r>
      <w:r>
        <w:t>they</w:t>
      </w:r>
      <w:r>
        <w:rPr>
          <w:spacing w:val="-7"/>
        </w:rPr>
        <w:t xml:space="preserve"> </w:t>
      </w:r>
      <w:r>
        <w:rPr>
          <w:spacing w:val="-1"/>
        </w:rPr>
        <w:t>result</w:t>
      </w:r>
      <w:r>
        <w:rPr>
          <w:spacing w:val="1"/>
        </w:rPr>
        <w:t xml:space="preserve"> </w:t>
      </w:r>
      <w:r>
        <w:t xml:space="preserve">in </w:t>
      </w:r>
      <w:r>
        <w:rPr>
          <w:spacing w:val="-1"/>
        </w:rPr>
        <w:t>reduced</w:t>
      </w:r>
      <w:r>
        <w:rPr>
          <w:spacing w:val="2"/>
        </w:rPr>
        <w:t xml:space="preserve"> </w:t>
      </w:r>
      <w:r>
        <w:rPr>
          <w:spacing w:val="-2"/>
        </w:rPr>
        <w:t>costs</w:t>
      </w:r>
      <w:r>
        <w:t xml:space="preserve"> or</w:t>
      </w:r>
      <w:r>
        <w:rPr>
          <w:spacing w:val="-1"/>
        </w:rPr>
        <w:t xml:space="preserve"> </w:t>
      </w:r>
      <w:r>
        <w:rPr>
          <w:spacing w:val="-2"/>
        </w:rPr>
        <w:t>services</w:t>
      </w:r>
      <w:r>
        <w:t xml:space="preserve"> </w:t>
      </w:r>
      <w:r>
        <w:rPr>
          <w:spacing w:val="-1"/>
        </w:rPr>
        <w:t>such</w:t>
      </w:r>
      <w:r>
        <w:t xml:space="preserve"> </w:t>
      </w:r>
      <w:r>
        <w:rPr>
          <w:spacing w:val="-2"/>
        </w:rPr>
        <w:t>as:</w:t>
      </w:r>
    </w:p>
    <w:p w:rsidR="007030B5" w:rsidRDefault="00CE087C">
      <w:pPr>
        <w:pStyle w:val="BodyText"/>
        <w:numPr>
          <w:ilvl w:val="1"/>
          <w:numId w:val="5"/>
        </w:numPr>
        <w:tabs>
          <w:tab w:val="left" w:pos="1909"/>
        </w:tabs>
        <w:spacing w:before="2"/>
      </w:pPr>
      <w:r>
        <w:rPr>
          <w:spacing w:val="-1"/>
        </w:rPr>
        <w:t>Pre-service utilization</w:t>
      </w:r>
      <w:r>
        <w:t xml:space="preserve"> </w:t>
      </w:r>
      <w:r>
        <w:rPr>
          <w:spacing w:val="-1"/>
        </w:rPr>
        <w:t>review</w:t>
      </w:r>
    </w:p>
    <w:p w:rsidR="007030B5" w:rsidRDefault="00CE087C">
      <w:pPr>
        <w:pStyle w:val="BodyText"/>
        <w:numPr>
          <w:ilvl w:val="1"/>
          <w:numId w:val="5"/>
        </w:numPr>
        <w:tabs>
          <w:tab w:val="left" w:pos="1909"/>
        </w:tabs>
        <w:spacing w:before="3" w:line="292" w:lineRule="exact"/>
      </w:pPr>
      <w:r>
        <w:rPr>
          <w:spacing w:val="-1"/>
        </w:rPr>
        <w:t>Detection</w:t>
      </w:r>
      <w:r>
        <w:t xml:space="preserve"> </w:t>
      </w:r>
      <w:r>
        <w:rPr>
          <w:spacing w:val="-2"/>
        </w:rPr>
        <w:t>and</w:t>
      </w:r>
      <w:r>
        <w:t xml:space="preserve"> </w:t>
      </w:r>
      <w:r>
        <w:rPr>
          <w:spacing w:val="-2"/>
        </w:rPr>
        <w:t>prevention</w:t>
      </w:r>
      <w:r>
        <w:t xml:space="preserve"> of</w:t>
      </w:r>
      <w:r>
        <w:rPr>
          <w:spacing w:val="-1"/>
        </w:rPr>
        <w:t xml:space="preserve"> payment</w:t>
      </w:r>
      <w:r>
        <w:t xml:space="preserve"> for</w:t>
      </w:r>
      <w:r>
        <w:rPr>
          <w:spacing w:val="-2"/>
        </w:rPr>
        <w:t xml:space="preserve"> fraudulent</w:t>
      </w:r>
      <w:r>
        <w:t xml:space="preserve"> </w:t>
      </w:r>
      <w:r>
        <w:rPr>
          <w:spacing w:val="-2"/>
        </w:rPr>
        <w:t>requests</w:t>
      </w:r>
      <w:r>
        <w:t xml:space="preserve"> </w:t>
      </w:r>
      <w:r>
        <w:rPr>
          <w:spacing w:val="-2"/>
        </w:rPr>
        <w:t>for</w:t>
      </w:r>
      <w:r>
        <w:rPr>
          <w:spacing w:val="-1"/>
        </w:rPr>
        <w:t xml:space="preserve"> </w:t>
      </w:r>
      <w:r>
        <w:rPr>
          <w:spacing w:val="-2"/>
        </w:rPr>
        <w:t>reimbursement</w:t>
      </w:r>
    </w:p>
    <w:p w:rsidR="007030B5" w:rsidRDefault="00CE087C">
      <w:pPr>
        <w:pStyle w:val="BodyText"/>
        <w:numPr>
          <w:ilvl w:val="1"/>
          <w:numId w:val="5"/>
        </w:numPr>
        <w:tabs>
          <w:tab w:val="left" w:pos="1909"/>
        </w:tabs>
        <w:spacing w:line="292" w:lineRule="exact"/>
      </w:pPr>
      <w:r>
        <w:rPr>
          <w:spacing w:val="-2"/>
        </w:rPr>
        <w:t>Expenses</w:t>
      </w:r>
      <w:r>
        <w:t xml:space="preserve"> for</w:t>
      </w:r>
      <w:r>
        <w:rPr>
          <w:spacing w:val="-4"/>
        </w:rPr>
        <w:t xml:space="preserve"> </w:t>
      </w:r>
      <w:r>
        <w:rPr>
          <w:spacing w:val="-2"/>
        </w:rPr>
        <w:t>internal</w:t>
      </w:r>
      <w:r>
        <w:rPr>
          <w:spacing w:val="1"/>
        </w:rPr>
        <w:t xml:space="preserve"> </w:t>
      </w:r>
      <w:r>
        <w:rPr>
          <w:spacing w:val="-1"/>
        </w:rPr>
        <w:t>and</w:t>
      </w:r>
      <w:r>
        <w:t xml:space="preserve"> </w:t>
      </w:r>
      <w:r>
        <w:rPr>
          <w:spacing w:val="-1"/>
        </w:rPr>
        <w:t>external</w:t>
      </w:r>
      <w:r>
        <w:t xml:space="preserve"> </w:t>
      </w:r>
      <w:r>
        <w:rPr>
          <w:spacing w:val="-2"/>
        </w:rPr>
        <w:t>appeals</w:t>
      </w:r>
    </w:p>
    <w:p w:rsidR="007030B5" w:rsidRDefault="00CE087C">
      <w:pPr>
        <w:pStyle w:val="BodyText"/>
        <w:numPr>
          <w:ilvl w:val="1"/>
          <w:numId w:val="5"/>
        </w:numPr>
        <w:tabs>
          <w:tab w:val="left" w:pos="1909"/>
        </w:tabs>
        <w:spacing w:before="1" w:line="237" w:lineRule="auto"/>
        <w:ind w:right="552"/>
      </w:pPr>
      <w:r>
        <w:rPr>
          <w:spacing w:val="-1"/>
        </w:rPr>
        <w:t xml:space="preserve">Network </w:t>
      </w:r>
      <w:r>
        <w:rPr>
          <w:spacing w:val="-2"/>
        </w:rPr>
        <w:t>access</w:t>
      </w:r>
      <w:r>
        <w:rPr>
          <w:spacing w:val="3"/>
        </w:rPr>
        <w:t xml:space="preserve"> </w:t>
      </w:r>
      <w:r>
        <w:rPr>
          <w:spacing w:val="-2"/>
        </w:rPr>
        <w:t>fees</w:t>
      </w:r>
      <w:r>
        <w:t xml:space="preserve"> to</w:t>
      </w:r>
      <w:r>
        <w:rPr>
          <w:spacing w:val="-2"/>
        </w:rPr>
        <w:t xml:space="preserve"> preferred</w:t>
      </w:r>
      <w:r>
        <w:t xml:space="preserve"> </w:t>
      </w:r>
      <w:r>
        <w:rPr>
          <w:spacing w:val="-1"/>
        </w:rPr>
        <w:t>provider organizations</w:t>
      </w:r>
      <w:r>
        <w:t xml:space="preserve"> </w:t>
      </w:r>
      <w:r>
        <w:rPr>
          <w:spacing w:val="-1"/>
        </w:rPr>
        <w:t>and</w:t>
      </w:r>
      <w:r>
        <w:rPr>
          <w:spacing w:val="-3"/>
        </w:rPr>
        <w:t xml:space="preserve"> </w:t>
      </w:r>
      <w:r>
        <w:rPr>
          <w:spacing w:val="-1"/>
        </w:rPr>
        <w:t>other</w:t>
      </w:r>
      <w:r>
        <w:rPr>
          <w:spacing w:val="-4"/>
        </w:rPr>
        <w:t xml:space="preserve"> </w:t>
      </w:r>
      <w:r>
        <w:rPr>
          <w:spacing w:val="-1"/>
        </w:rPr>
        <w:t>network-based</w:t>
      </w:r>
      <w:r>
        <w:rPr>
          <w:spacing w:val="77"/>
        </w:rPr>
        <w:t xml:space="preserve"> </w:t>
      </w:r>
      <w:r>
        <w:rPr>
          <w:spacing w:val="-1"/>
        </w:rPr>
        <w:t>health</w:t>
      </w:r>
      <w:r>
        <w:rPr>
          <w:spacing w:val="-2"/>
        </w:rPr>
        <w:t xml:space="preserve"> </w:t>
      </w:r>
      <w:r>
        <w:rPr>
          <w:spacing w:val="-1"/>
        </w:rPr>
        <w:t>plans</w:t>
      </w:r>
      <w:r>
        <w:rPr>
          <w:spacing w:val="-3"/>
        </w:rPr>
        <w:t xml:space="preserve"> </w:t>
      </w:r>
      <w:r>
        <w:rPr>
          <w:spacing w:val="-1"/>
        </w:rPr>
        <w:t>and</w:t>
      </w:r>
      <w:r>
        <w:t xml:space="preserve"> </w:t>
      </w:r>
      <w:r>
        <w:rPr>
          <w:spacing w:val="-2"/>
        </w:rPr>
        <w:t>allocated</w:t>
      </w:r>
      <w:r>
        <w:t xml:space="preserve"> </w:t>
      </w:r>
      <w:r>
        <w:rPr>
          <w:spacing w:val="-1"/>
        </w:rPr>
        <w:t>internal</w:t>
      </w:r>
      <w:r>
        <w:rPr>
          <w:spacing w:val="-2"/>
        </w:rPr>
        <w:t xml:space="preserve"> </w:t>
      </w:r>
      <w:r>
        <w:rPr>
          <w:spacing w:val="-1"/>
        </w:rPr>
        <w:t>salaries</w:t>
      </w:r>
      <w:r>
        <w:t xml:space="preserve"> </w:t>
      </w:r>
      <w:r>
        <w:rPr>
          <w:spacing w:val="-2"/>
        </w:rPr>
        <w:t>and</w:t>
      </w:r>
      <w:r>
        <w:t xml:space="preserve"> </w:t>
      </w:r>
      <w:r>
        <w:rPr>
          <w:spacing w:val="-1"/>
        </w:rPr>
        <w:t>related</w:t>
      </w:r>
      <w:r>
        <w:t xml:space="preserve"> </w:t>
      </w:r>
      <w:r>
        <w:rPr>
          <w:spacing w:val="-2"/>
        </w:rPr>
        <w:t>costs</w:t>
      </w:r>
      <w:r>
        <w:t xml:space="preserve"> </w:t>
      </w:r>
      <w:r>
        <w:rPr>
          <w:spacing w:val="-2"/>
        </w:rPr>
        <w:t>associated</w:t>
      </w:r>
      <w:r>
        <w:rPr>
          <w:spacing w:val="2"/>
        </w:rPr>
        <w:t xml:space="preserve"> </w:t>
      </w:r>
      <w:r>
        <w:rPr>
          <w:spacing w:val="-2"/>
        </w:rPr>
        <w:t>with</w:t>
      </w:r>
      <w:r>
        <w:t xml:space="preserve"> </w:t>
      </w:r>
      <w:r>
        <w:rPr>
          <w:spacing w:val="-1"/>
        </w:rPr>
        <w:t>network</w:t>
      </w:r>
      <w:r>
        <w:rPr>
          <w:spacing w:val="59"/>
        </w:rPr>
        <w:t xml:space="preserve"> </w:t>
      </w:r>
      <w:r>
        <w:rPr>
          <w:spacing w:val="-1"/>
        </w:rPr>
        <w:t>development</w:t>
      </w:r>
      <w:r>
        <w:rPr>
          <w:spacing w:val="1"/>
        </w:rPr>
        <w:t xml:space="preserve"> </w:t>
      </w:r>
      <w:r>
        <w:rPr>
          <w:spacing w:val="-2"/>
        </w:rPr>
        <w:t>and/or</w:t>
      </w:r>
      <w:r>
        <w:rPr>
          <w:spacing w:val="-3"/>
        </w:rPr>
        <w:t xml:space="preserve"> </w:t>
      </w:r>
      <w:r>
        <w:rPr>
          <w:spacing w:val="-1"/>
        </w:rPr>
        <w:t>provider</w:t>
      </w:r>
      <w:r>
        <w:rPr>
          <w:spacing w:val="-4"/>
        </w:rPr>
        <w:t xml:space="preserve"> </w:t>
      </w:r>
      <w:r>
        <w:rPr>
          <w:spacing w:val="-1"/>
        </w:rPr>
        <w:t>contracting</w:t>
      </w:r>
    </w:p>
    <w:p w:rsidR="007030B5" w:rsidRDefault="007030B5">
      <w:pPr>
        <w:rPr>
          <w:rFonts w:ascii="Times New Roman" w:eastAsia="Times New Roman" w:hAnsi="Times New Roman" w:cs="Times New Roman"/>
          <w:sz w:val="24"/>
          <w:szCs w:val="24"/>
        </w:rPr>
      </w:pPr>
    </w:p>
    <w:p w:rsidR="007030B5" w:rsidRDefault="00CE087C">
      <w:pPr>
        <w:pStyle w:val="BodyText"/>
        <w:numPr>
          <w:ilvl w:val="0"/>
          <w:numId w:val="5"/>
        </w:numPr>
        <w:tabs>
          <w:tab w:val="left" w:pos="903"/>
        </w:tabs>
        <w:ind w:hanging="182"/>
      </w:pPr>
      <w:r>
        <w:t>All</w:t>
      </w:r>
      <w:r>
        <w:rPr>
          <w:spacing w:val="-2"/>
        </w:rPr>
        <w:t xml:space="preserve"> </w:t>
      </w:r>
      <w:r>
        <w:rPr>
          <w:spacing w:val="-1"/>
        </w:rPr>
        <w:t>other</w:t>
      </w:r>
      <w:r>
        <w:rPr>
          <w:spacing w:val="-2"/>
        </w:rPr>
        <w:t xml:space="preserve"> </w:t>
      </w:r>
      <w:r>
        <w:rPr>
          <w:spacing w:val="-1"/>
        </w:rPr>
        <w:t>claims</w:t>
      </w:r>
      <w:r>
        <w:t xml:space="preserve"> </w:t>
      </w:r>
      <w:r>
        <w:rPr>
          <w:spacing w:val="-2"/>
        </w:rPr>
        <w:t>adjustment</w:t>
      </w:r>
      <w:r>
        <w:rPr>
          <w:spacing w:val="1"/>
        </w:rPr>
        <w:t xml:space="preserve"> </w:t>
      </w:r>
      <w:r>
        <w:rPr>
          <w:spacing w:val="-2"/>
        </w:rPr>
        <w:t>expenses</w:t>
      </w:r>
    </w:p>
    <w:p w:rsidR="007030B5" w:rsidRDefault="007030B5">
      <w:pPr>
        <w:spacing w:before="8"/>
        <w:rPr>
          <w:rFonts w:ascii="Times New Roman" w:eastAsia="Times New Roman" w:hAnsi="Times New Roman" w:cs="Times New Roman"/>
          <w:sz w:val="23"/>
          <w:szCs w:val="23"/>
        </w:rPr>
      </w:pPr>
    </w:p>
    <w:p w:rsidR="007030B5" w:rsidRDefault="00CE087C">
      <w:pPr>
        <w:pStyle w:val="BodyText"/>
        <w:ind w:left="1188" w:right="207"/>
      </w:pPr>
      <w:r>
        <w:rPr>
          <w:spacing w:val="-1"/>
        </w:rPr>
        <w:t xml:space="preserve">Include </w:t>
      </w:r>
      <w:r>
        <w:rPr>
          <w:spacing w:val="1"/>
        </w:rPr>
        <w:t>any</w:t>
      </w:r>
      <w:r>
        <w:rPr>
          <w:spacing w:val="-7"/>
        </w:rPr>
        <w:t xml:space="preserve"> </w:t>
      </w:r>
      <w:r>
        <w:rPr>
          <w:spacing w:val="-1"/>
        </w:rPr>
        <w:t>expenses</w:t>
      </w:r>
      <w:r>
        <w:rPr>
          <w:spacing w:val="1"/>
        </w:rPr>
        <w:t xml:space="preserve"> </w:t>
      </w:r>
      <w:r>
        <w:rPr>
          <w:spacing w:val="-2"/>
        </w:rPr>
        <w:t>for</w:t>
      </w:r>
      <w:r>
        <w:rPr>
          <w:spacing w:val="-4"/>
        </w:rPr>
        <w:t xml:space="preserve"> </w:t>
      </w:r>
      <w:r>
        <w:rPr>
          <w:spacing w:val="-1"/>
        </w:rPr>
        <w:t>administrative</w:t>
      </w:r>
      <w:r>
        <w:rPr>
          <w:spacing w:val="-4"/>
        </w:rPr>
        <w:t xml:space="preserve"> </w:t>
      </w:r>
      <w:r>
        <w:rPr>
          <w:spacing w:val="-1"/>
        </w:rPr>
        <w:t>services</w:t>
      </w:r>
      <w:r>
        <w:rPr>
          <w:spacing w:val="-2"/>
        </w:rPr>
        <w:t xml:space="preserve"> </w:t>
      </w:r>
      <w:r>
        <w:rPr>
          <w:spacing w:val="-1"/>
        </w:rPr>
        <w:t>that</w:t>
      </w:r>
      <w:r>
        <w:t xml:space="preserve"> do not </w:t>
      </w:r>
      <w:r>
        <w:rPr>
          <w:spacing w:val="-1"/>
        </w:rPr>
        <w:t>constitute</w:t>
      </w:r>
      <w:r>
        <w:rPr>
          <w:spacing w:val="-3"/>
        </w:rPr>
        <w:t xml:space="preserve"> </w:t>
      </w:r>
      <w:r>
        <w:rPr>
          <w:spacing w:val="-1"/>
        </w:rPr>
        <w:t>adjustments</w:t>
      </w:r>
      <w:r>
        <w:rPr>
          <w:spacing w:val="1"/>
        </w:rPr>
        <w:t xml:space="preserve"> </w:t>
      </w:r>
      <w:r>
        <w:t>to</w:t>
      </w:r>
      <w:r>
        <w:rPr>
          <w:spacing w:val="-2"/>
        </w:rPr>
        <w:t xml:space="preserve"> </w:t>
      </w:r>
      <w:r>
        <w:rPr>
          <w:spacing w:val="-1"/>
        </w:rPr>
        <w:t>premium</w:t>
      </w:r>
      <w:r>
        <w:rPr>
          <w:spacing w:val="23"/>
        </w:rPr>
        <w:t xml:space="preserve"> </w:t>
      </w:r>
      <w:r>
        <w:rPr>
          <w:spacing w:val="-1"/>
        </w:rPr>
        <w:t>revenue,</w:t>
      </w:r>
      <w:r>
        <w:rPr>
          <w:spacing w:val="2"/>
        </w:rPr>
        <w:t xml:space="preserve"> </w:t>
      </w:r>
      <w:r>
        <w:rPr>
          <w:spacing w:val="-2"/>
        </w:rPr>
        <w:t>reimbursement</w:t>
      </w:r>
      <w:r>
        <w:rPr>
          <w:spacing w:val="1"/>
        </w:rPr>
        <w:t xml:space="preserve"> </w:t>
      </w:r>
      <w:r>
        <w:rPr>
          <w:spacing w:val="-2"/>
        </w:rPr>
        <w:t>for</w:t>
      </w:r>
      <w:r>
        <w:rPr>
          <w:spacing w:val="-1"/>
        </w:rPr>
        <w:t xml:space="preserve"> </w:t>
      </w:r>
      <w:r>
        <w:rPr>
          <w:spacing w:val="-2"/>
        </w:rPr>
        <w:t>dental clinical</w:t>
      </w:r>
      <w:r>
        <w:t xml:space="preserve"> </w:t>
      </w:r>
      <w:r>
        <w:rPr>
          <w:spacing w:val="-2"/>
        </w:rPr>
        <w:t xml:space="preserve">services </w:t>
      </w:r>
      <w:r>
        <w:t xml:space="preserve">to </w:t>
      </w:r>
      <w:r>
        <w:rPr>
          <w:spacing w:val="-2"/>
        </w:rPr>
        <w:t>enrollees</w:t>
      </w:r>
      <w:r>
        <w:t xml:space="preserve"> or</w:t>
      </w:r>
      <w:r>
        <w:rPr>
          <w:spacing w:val="-1"/>
        </w:rPr>
        <w:t xml:space="preserve"> </w:t>
      </w:r>
      <w:r>
        <w:rPr>
          <w:spacing w:val="-2"/>
        </w:rPr>
        <w:t>expenditures</w:t>
      </w:r>
      <w:r>
        <w:t xml:space="preserve"> on quality</w:t>
      </w:r>
      <w:r>
        <w:rPr>
          <w:spacing w:val="99"/>
        </w:rPr>
        <w:t xml:space="preserve"> </w:t>
      </w:r>
      <w:r>
        <w:rPr>
          <w:spacing w:val="-1"/>
        </w:rPr>
        <w:t>improvement</w:t>
      </w:r>
      <w:r>
        <w:t xml:space="preserve"> </w:t>
      </w:r>
      <w:r>
        <w:rPr>
          <w:spacing w:val="-2"/>
        </w:rPr>
        <w:t>activities</w:t>
      </w:r>
      <w:r>
        <w:t xml:space="preserve"> or</w:t>
      </w:r>
      <w:r>
        <w:rPr>
          <w:spacing w:val="-4"/>
        </w:rPr>
        <w:t xml:space="preserve"> </w:t>
      </w:r>
      <w:r>
        <w:rPr>
          <w:spacing w:val="-1"/>
        </w:rPr>
        <w:t>cost</w:t>
      </w:r>
      <w:r>
        <w:t xml:space="preserve"> </w:t>
      </w:r>
      <w:r>
        <w:rPr>
          <w:spacing w:val="-2"/>
        </w:rPr>
        <w:t>containment</w:t>
      </w:r>
      <w:r>
        <w:t xml:space="preserve"> </w:t>
      </w:r>
      <w:r>
        <w:rPr>
          <w:spacing w:val="-1"/>
        </w:rPr>
        <w:t>expenses.</w:t>
      </w:r>
    </w:p>
    <w:p w:rsidR="007030B5" w:rsidRDefault="007030B5">
      <w:pPr>
        <w:sectPr w:rsidR="007030B5" w:rsidSect="001425D9">
          <w:pgSz w:w="12240" w:h="15840"/>
          <w:pgMar w:top="900" w:right="780" w:bottom="1440" w:left="900" w:header="0" w:footer="864" w:gutter="0"/>
          <w:cols w:space="720"/>
          <w:docGrid w:linePitch="299"/>
        </w:sectPr>
      </w:pPr>
    </w:p>
    <w:p w:rsidR="007030B5" w:rsidRDefault="00CE087C">
      <w:pPr>
        <w:pStyle w:val="BodyText"/>
        <w:spacing w:before="52"/>
        <w:ind w:left="1288"/>
      </w:pPr>
      <w:r>
        <w:rPr>
          <w:spacing w:val="-1"/>
        </w:rPr>
        <w:lastRenderedPageBreak/>
        <w:t>This</w:t>
      </w:r>
      <w:r>
        <w:t xml:space="preserve"> </w:t>
      </w:r>
      <w:r>
        <w:rPr>
          <w:spacing w:val="-1"/>
        </w:rPr>
        <w:t>category</w:t>
      </w:r>
      <w:r>
        <w:rPr>
          <w:spacing w:val="-7"/>
        </w:rPr>
        <w:t xml:space="preserve"> </w:t>
      </w:r>
      <w:r>
        <w:rPr>
          <w:spacing w:val="-1"/>
        </w:rPr>
        <w:t>can</w:t>
      </w:r>
      <w:r>
        <w:t xml:space="preserve"> include</w:t>
      </w:r>
      <w:r>
        <w:rPr>
          <w:spacing w:val="-1"/>
        </w:rPr>
        <w:t xml:space="preserve"> </w:t>
      </w:r>
      <w:r>
        <w:t>such</w:t>
      </w:r>
      <w:r>
        <w:rPr>
          <w:spacing w:val="-1"/>
        </w:rPr>
        <w:t xml:space="preserve"> </w:t>
      </w:r>
      <w:r>
        <w:rPr>
          <w:spacing w:val="-2"/>
        </w:rPr>
        <w:t>costs</w:t>
      </w:r>
      <w:r>
        <w:t xml:space="preserve"> </w:t>
      </w:r>
      <w:r>
        <w:rPr>
          <w:spacing w:val="-3"/>
        </w:rPr>
        <w:t>as:</w:t>
      </w:r>
    </w:p>
    <w:p w:rsidR="007030B5" w:rsidRDefault="00CE087C">
      <w:pPr>
        <w:pStyle w:val="BodyText"/>
        <w:numPr>
          <w:ilvl w:val="1"/>
          <w:numId w:val="5"/>
        </w:numPr>
        <w:tabs>
          <w:tab w:val="left" w:pos="2009"/>
        </w:tabs>
        <w:spacing w:before="2"/>
        <w:ind w:left="2008"/>
      </w:pPr>
      <w:r>
        <w:rPr>
          <w:spacing w:val="-1"/>
        </w:rPr>
        <w:t>Estimating</w:t>
      </w:r>
      <w:r>
        <w:rPr>
          <w:spacing w:val="-4"/>
        </w:rPr>
        <w:t xml:space="preserve"> </w:t>
      </w:r>
      <w:r>
        <w:t>the</w:t>
      </w:r>
      <w:r>
        <w:rPr>
          <w:spacing w:val="-1"/>
        </w:rPr>
        <w:t xml:space="preserve"> </w:t>
      </w:r>
      <w:r>
        <w:rPr>
          <w:spacing w:val="-2"/>
        </w:rPr>
        <w:t>amount</w:t>
      </w:r>
      <w:r>
        <w:t xml:space="preserve"> of</w:t>
      </w:r>
      <w:r>
        <w:rPr>
          <w:spacing w:val="-4"/>
        </w:rPr>
        <w:t xml:space="preserve"> </w:t>
      </w:r>
      <w:r>
        <w:rPr>
          <w:spacing w:val="-1"/>
        </w:rPr>
        <w:t>losses</w:t>
      </w:r>
      <w:r>
        <w:t xml:space="preserve"> </w:t>
      </w:r>
      <w:r>
        <w:rPr>
          <w:spacing w:val="-2"/>
        </w:rPr>
        <w:t>and</w:t>
      </w:r>
      <w:r>
        <w:t xml:space="preserve"> </w:t>
      </w:r>
      <w:r>
        <w:rPr>
          <w:spacing w:val="-2"/>
        </w:rPr>
        <w:t>disbursing</w:t>
      </w:r>
      <w:r>
        <w:rPr>
          <w:spacing w:val="-4"/>
        </w:rPr>
        <w:t xml:space="preserve"> </w:t>
      </w:r>
      <w:r>
        <w:rPr>
          <w:spacing w:val="-1"/>
        </w:rPr>
        <w:t>loss</w:t>
      </w:r>
      <w:r>
        <w:t xml:space="preserve"> </w:t>
      </w:r>
      <w:r>
        <w:rPr>
          <w:spacing w:val="-1"/>
        </w:rPr>
        <w:t>payments</w:t>
      </w:r>
    </w:p>
    <w:p w:rsidR="007030B5" w:rsidRDefault="00CE087C">
      <w:pPr>
        <w:pStyle w:val="BodyText"/>
        <w:numPr>
          <w:ilvl w:val="1"/>
          <w:numId w:val="5"/>
        </w:numPr>
        <w:tabs>
          <w:tab w:val="left" w:pos="2009"/>
        </w:tabs>
        <w:spacing w:before="1" w:line="293" w:lineRule="exact"/>
        <w:ind w:left="2008"/>
      </w:pPr>
      <w:r>
        <w:rPr>
          <w:spacing w:val="-1"/>
        </w:rPr>
        <w:t>Maintaining</w:t>
      </w:r>
      <w:r>
        <w:rPr>
          <w:spacing w:val="-4"/>
        </w:rPr>
        <w:t xml:space="preserve"> </w:t>
      </w:r>
      <w:r>
        <w:rPr>
          <w:spacing w:val="-2"/>
        </w:rPr>
        <w:t>records,</w:t>
      </w:r>
      <w:r>
        <w:rPr>
          <w:spacing w:val="2"/>
        </w:rPr>
        <w:t xml:space="preserve"> </w:t>
      </w:r>
      <w:r>
        <w:rPr>
          <w:spacing w:val="-2"/>
        </w:rPr>
        <w:t>general</w:t>
      </w:r>
      <w:r>
        <w:t xml:space="preserve"> </w:t>
      </w:r>
      <w:r>
        <w:rPr>
          <w:spacing w:val="-2"/>
        </w:rPr>
        <w:t>clerical</w:t>
      </w:r>
      <w:r>
        <w:t xml:space="preserve"> </w:t>
      </w:r>
      <w:r>
        <w:rPr>
          <w:spacing w:val="-2"/>
        </w:rPr>
        <w:t>and</w:t>
      </w:r>
      <w:r>
        <w:t xml:space="preserve"> </w:t>
      </w:r>
      <w:r>
        <w:rPr>
          <w:spacing w:val="-2"/>
        </w:rPr>
        <w:t>secretarial</w:t>
      </w:r>
      <w:r>
        <w:t xml:space="preserve"> </w:t>
      </w:r>
      <w:r>
        <w:rPr>
          <w:spacing w:val="-2"/>
        </w:rPr>
        <w:t>costs</w:t>
      </w:r>
    </w:p>
    <w:p w:rsidR="007030B5" w:rsidRDefault="00CE087C">
      <w:pPr>
        <w:pStyle w:val="BodyText"/>
        <w:numPr>
          <w:ilvl w:val="1"/>
          <w:numId w:val="5"/>
        </w:numPr>
        <w:tabs>
          <w:tab w:val="left" w:pos="2009"/>
        </w:tabs>
        <w:spacing w:line="293" w:lineRule="exact"/>
        <w:ind w:left="2008"/>
      </w:pPr>
      <w:r>
        <w:rPr>
          <w:spacing w:val="-1"/>
        </w:rPr>
        <w:t>Office</w:t>
      </w:r>
      <w:r>
        <w:rPr>
          <w:spacing w:val="-4"/>
        </w:rPr>
        <w:t xml:space="preserve"> </w:t>
      </w:r>
      <w:r>
        <w:rPr>
          <w:spacing w:val="-1"/>
        </w:rPr>
        <w:t>maintenance,</w:t>
      </w:r>
      <w:r>
        <w:t xml:space="preserve"> occupancy</w:t>
      </w:r>
      <w:r>
        <w:rPr>
          <w:spacing w:val="-10"/>
        </w:rPr>
        <w:t xml:space="preserve"> </w:t>
      </w:r>
      <w:r>
        <w:rPr>
          <w:spacing w:val="-1"/>
        </w:rPr>
        <w:t>costs,</w:t>
      </w:r>
      <w:r>
        <w:t xml:space="preserve"> </w:t>
      </w:r>
      <w:r>
        <w:rPr>
          <w:spacing w:val="-2"/>
        </w:rPr>
        <w:t>utilities,</w:t>
      </w:r>
      <w:r>
        <w:t xml:space="preserve"> </w:t>
      </w:r>
      <w:r>
        <w:rPr>
          <w:spacing w:val="-2"/>
        </w:rPr>
        <w:t>and</w:t>
      </w:r>
      <w:r>
        <w:rPr>
          <w:spacing w:val="-3"/>
        </w:rPr>
        <w:t xml:space="preserve"> </w:t>
      </w:r>
      <w:r>
        <w:rPr>
          <w:spacing w:val="-1"/>
        </w:rPr>
        <w:t>computer</w:t>
      </w:r>
      <w:r>
        <w:rPr>
          <w:spacing w:val="-4"/>
        </w:rPr>
        <w:t xml:space="preserve"> </w:t>
      </w:r>
      <w:r>
        <w:rPr>
          <w:spacing w:val="-1"/>
        </w:rPr>
        <w:t>maintenance</w:t>
      </w:r>
    </w:p>
    <w:p w:rsidR="007030B5" w:rsidRDefault="00CE087C">
      <w:pPr>
        <w:pStyle w:val="BodyText"/>
        <w:numPr>
          <w:ilvl w:val="1"/>
          <w:numId w:val="5"/>
        </w:numPr>
        <w:tabs>
          <w:tab w:val="left" w:pos="2009"/>
        </w:tabs>
        <w:spacing w:line="293" w:lineRule="exact"/>
        <w:ind w:left="2008"/>
      </w:pPr>
      <w:r>
        <w:rPr>
          <w:spacing w:val="-1"/>
        </w:rPr>
        <w:t>Supervisory</w:t>
      </w:r>
      <w:r>
        <w:rPr>
          <w:spacing w:val="-9"/>
        </w:rPr>
        <w:t xml:space="preserve"> </w:t>
      </w:r>
      <w:r>
        <w:rPr>
          <w:spacing w:val="-1"/>
        </w:rPr>
        <w:t>and</w:t>
      </w:r>
      <w:r>
        <w:t xml:space="preserve"> </w:t>
      </w:r>
      <w:r>
        <w:rPr>
          <w:spacing w:val="-2"/>
        </w:rPr>
        <w:t>executive</w:t>
      </w:r>
      <w:r>
        <w:rPr>
          <w:spacing w:val="-1"/>
        </w:rPr>
        <w:t xml:space="preserve"> duties</w:t>
      </w:r>
    </w:p>
    <w:p w:rsidR="007030B5" w:rsidRDefault="00CE087C">
      <w:pPr>
        <w:pStyle w:val="BodyText"/>
        <w:numPr>
          <w:ilvl w:val="1"/>
          <w:numId w:val="5"/>
        </w:numPr>
        <w:tabs>
          <w:tab w:val="left" w:pos="2009"/>
        </w:tabs>
        <w:spacing w:line="293" w:lineRule="exact"/>
        <w:ind w:left="2008"/>
      </w:pPr>
      <w:r>
        <w:rPr>
          <w:spacing w:val="-2"/>
        </w:rPr>
        <w:t>Supplies</w:t>
      </w:r>
      <w:r>
        <w:t xml:space="preserve"> </w:t>
      </w:r>
      <w:r>
        <w:rPr>
          <w:spacing w:val="-2"/>
        </w:rPr>
        <w:t>and</w:t>
      </w:r>
      <w:r>
        <w:rPr>
          <w:spacing w:val="-3"/>
        </w:rPr>
        <w:t xml:space="preserve"> </w:t>
      </w:r>
      <w:r>
        <w:rPr>
          <w:spacing w:val="-1"/>
        </w:rPr>
        <w:t>postage</w:t>
      </w:r>
    </w:p>
    <w:p w:rsidR="007030B5" w:rsidRDefault="007030B5">
      <w:pPr>
        <w:spacing w:before="8"/>
        <w:rPr>
          <w:rFonts w:ascii="Times New Roman" w:eastAsia="Times New Roman" w:hAnsi="Times New Roman" w:cs="Times New Roman"/>
          <w:sz w:val="23"/>
          <w:szCs w:val="23"/>
        </w:rPr>
      </w:pPr>
    </w:p>
    <w:p w:rsidR="007030B5" w:rsidRDefault="00CE087C">
      <w:pPr>
        <w:pStyle w:val="BodyText"/>
        <w:tabs>
          <w:tab w:val="left" w:pos="2368"/>
        </w:tabs>
        <w:ind w:left="1288" w:right="369"/>
      </w:pPr>
      <w:r>
        <w:rPr>
          <w:spacing w:val="-1"/>
        </w:rPr>
        <w:t>Include:</w:t>
      </w:r>
      <w:r>
        <w:rPr>
          <w:spacing w:val="-1"/>
        </w:rPr>
        <w:tab/>
        <w:t>General</w:t>
      </w:r>
      <w:r>
        <w:rPr>
          <w:spacing w:val="1"/>
        </w:rPr>
        <w:t xml:space="preserve"> </w:t>
      </w:r>
      <w:r>
        <w:rPr>
          <w:spacing w:val="-2"/>
        </w:rPr>
        <w:t>and</w:t>
      </w:r>
      <w:r>
        <w:t xml:space="preserve"> </w:t>
      </w:r>
      <w:r>
        <w:rPr>
          <w:spacing w:val="-2"/>
        </w:rPr>
        <w:t>Administrative</w:t>
      </w:r>
      <w:r>
        <w:rPr>
          <w:spacing w:val="-1"/>
        </w:rPr>
        <w:t xml:space="preserve"> Expenses</w:t>
      </w:r>
      <w:r>
        <w:t xml:space="preserve"> </w:t>
      </w:r>
      <w:r>
        <w:rPr>
          <w:spacing w:val="-1"/>
        </w:rPr>
        <w:t>not</w:t>
      </w:r>
      <w:r>
        <w:t xml:space="preserve"> previously</w:t>
      </w:r>
      <w:r>
        <w:rPr>
          <w:spacing w:val="-10"/>
        </w:rPr>
        <w:t xml:space="preserve"> </w:t>
      </w:r>
      <w:r>
        <w:rPr>
          <w:spacing w:val="-1"/>
        </w:rPr>
        <w:t>reported</w:t>
      </w:r>
      <w:r>
        <w:rPr>
          <w:spacing w:val="-2"/>
        </w:rPr>
        <w:t xml:space="preserve"> </w:t>
      </w:r>
      <w:r>
        <w:t xml:space="preserve">in </w:t>
      </w:r>
      <w:r>
        <w:rPr>
          <w:spacing w:val="-2"/>
        </w:rPr>
        <w:t>Sections</w:t>
      </w:r>
      <w:r>
        <w:t xml:space="preserve"> 1, 2, or</w:t>
      </w:r>
      <w:r>
        <w:rPr>
          <w:spacing w:val="-1"/>
        </w:rPr>
        <w:t xml:space="preserve"> </w:t>
      </w:r>
      <w:r>
        <w:t>3</w:t>
      </w:r>
      <w:r>
        <w:rPr>
          <w:spacing w:val="53"/>
        </w:rPr>
        <w:t xml:space="preserve"> </w:t>
      </w:r>
      <w:r>
        <w:rPr>
          <w:spacing w:val="-1"/>
        </w:rPr>
        <w:t>above.</w:t>
      </w:r>
    </w:p>
    <w:p w:rsidR="007030B5" w:rsidRDefault="007030B5">
      <w:pPr>
        <w:rPr>
          <w:rFonts w:ascii="Times New Roman" w:eastAsia="Times New Roman" w:hAnsi="Times New Roman" w:cs="Times New Roman"/>
          <w:sz w:val="24"/>
          <w:szCs w:val="24"/>
        </w:rPr>
      </w:pPr>
    </w:p>
    <w:p w:rsidR="007030B5" w:rsidRDefault="00CE087C">
      <w:pPr>
        <w:pStyle w:val="BodyText"/>
        <w:ind w:left="1288"/>
      </w:pPr>
      <w:r>
        <w:rPr>
          <w:spacing w:val="-1"/>
        </w:rPr>
        <w:t>These</w:t>
      </w:r>
      <w:r>
        <w:rPr>
          <w:spacing w:val="-4"/>
        </w:rPr>
        <w:t xml:space="preserve"> </w:t>
      </w:r>
      <w:r>
        <w:rPr>
          <w:spacing w:val="-2"/>
        </w:rPr>
        <w:t>expenses</w:t>
      </w:r>
      <w:r>
        <w:rPr>
          <w:spacing w:val="-3"/>
        </w:rPr>
        <w:t xml:space="preserve"> </w:t>
      </w:r>
      <w:r>
        <w:rPr>
          <w:spacing w:val="-1"/>
        </w:rPr>
        <w:t>include such</w:t>
      </w:r>
      <w:r>
        <w:t xml:space="preserve"> </w:t>
      </w:r>
      <w:r>
        <w:rPr>
          <w:spacing w:val="-1"/>
        </w:rPr>
        <w:t>examples</w:t>
      </w:r>
      <w:r>
        <w:t xml:space="preserve"> </w:t>
      </w:r>
      <w:r>
        <w:rPr>
          <w:spacing w:val="-2"/>
        </w:rPr>
        <w:t>as:</w:t>
      </w:r>
    </w:p>
    <w:p w:rsidR="007030B5" w:rsidRDefault="00CE087C">
      <w:pPr>
        <w:pStyle w:val="BodyText"/>
        <w:numPr>
          <w:ilvl w:val="1"/>
          <w:numId w:val="5"/>
        </w:numPr>
        <w:tabs>
          <w:tab w:val="left" w:pos="2009"/>
        </w:tabs>
        <w:spacing w:before="4" w:line="293" w:lineRule="exact"/>
        <w:ind w:left="2008"/>
      </w:pPr>
      <w:r>
        <w:rPr>
          <w:spacing w:val="-1"/>
        </w:rPr>
        <w:t>Salaries</w:t>
      </w:r>
    </w:p>
    <w:p w:rsidR="007030B5" w:rsidRDefault="00CE087C">
      <w:pPr>
        <w:pStyle w:val="BodyText"/>
        <w:numPr>
          <w:ilvl w:val="1"/>
          <w:numId w:val="5"/>
        </w:numPr>
        <w:tabs>
          <w:tab w:val="left" w:pos="2009"/>
        </w:tabs>
        <w:spacing w:line="293" w:lineRule="exact"/>
        <w:ind w:left="2008"/>
      </w:pPr>
      <w:r>
        <w:rPr>
          <w:spacing w:val="-1"/>
        </w:rPr>
        <w:t>Outsource</w:t>
      </w:r>
      <w:r>
        <w:rPr>
          <w:spacing w:val="-4"/>
        </w:rPr>
        <w:t xml:space="preserve"> </w:t>
      </w:r>
      <w:r>
        <w:rPr>
          <w:spacing w:val="-1"/>
        </w:rPr>
        <w:t>services</w:t>
      </w:r>
    </w:p>
    <w:p w:rsidR="007030B5" w:rsidRDefault="00CE087C">
      <w:pPr>
        <w:pStyle w:val="BodyText"/>
        <w:numPr>
          <w:ilvl w:val="1"/>
          <w:numId w:val="5"/>
        </w:numPr>
        <w:tabs>
          <w:tab w:val="left" w:pos="2009"/>
        </w:tabs>
        <w:spacing w:before="1" w:line="294" w:lineRule="exact"/>
        <w:ind w:left="2008"/>
      </w:pPr>
      <w:r>
        <w:t xml:space="preserve">EDP </w:t>
      </w:r>
      <w:r>
        <w:rPr>
          <w:spacing w:val="-2"/>
        </w:rPr>
        <w:t xml:space="preserve">equipment, </w:t>
      </w:r>
      <w:r>
        <w:rPr>
          <w:spacing w:val="-1"/>
        </w:rPr>
        <w:t>other equipment</w:t>
      </w:r>
    </w:p>
    <w:p w:rsidR="007030B5" w:rsidRDefault="00CE087C">
      <w:pPr>
        <w:pStyle w:val="BodyText"/>
        <w:numPr>
          <w:ilvl w:val="1"/>
          <w:numId w:val="5"/>
        </w:numPr>
        <w:tabs>
          <w:tab w:val="left" w:pos="2009"/>
        </w:tabs>
        <w:spacing w:line="294" w:lineRule="exact"/>
        <w:ind w:left="2008"/>
      </w:pPr>
      <w:r>
        <w:rPr>
          <w:spacing w:val="-1"/>
        </w:rPr>
        <w:t>Reimbursement</w:t>
      </w:r>
      <w:r>
        <w:rPr>
          <w:spacing w:val="1"/>
        </w:rPr>
        <w:t xml:space="preserve"> by</w:t>
      </w:r>
      <w:r>
        <w:rPr>
          <w:spacing w:val="-10"/>
        </w:rPr>
        <w:t xml:space="preserve"> </w:t>
      </w:r>
      <w:r>
        <w:rPr>
          <w:spacing w:val="-1"/>
        </w:rPr>
        <w:t>uninsured</w:t>
      </w:r>
      <w:r>
        <w:t xml:space="preserve"> plans</w:t>
      </w:r>
      <w:r>
        <w:rPr>
          <w:spacing w:val="-1"/>
        </w:rPr>
        <w:t xml:space="preserve"> </w:t>
      </w:r>
      <w:r>
        <w:rPr>
          <w:spacing w:val="-2"/>
        </w:rPr>
        <w:t>and</w:t>
      </w:r>
      <w:r>
        <w:rPr>
          <w:spacing w:val="2"/>
        </w:rPr>
        <w:t xml:space="preserve"> </w:t>
      </w:r>
      <w:r>
        <w:rPr>
          <w:spacing w:val="-2"/>
        </w:rPr>
        <w:t xml:space="preserve">fiscal </w:t>
      </w:r>
      <w:r>
        <w:rPr>
          <w:spacing w:val="-1"/>
        </w:rPr>
        <w:t>intermediaries</w:t>
      </w:r>
    </w:p>
    <w:p w:rsidR="007030B5" w:rsidRDefault="00CE087C">
      <w:pPr>
        <w:pStyle w:val="BodyText"/>
        <w:numPr>
          <w:ilvl w:val="1"/>
          <w:numId w:val="5"/>
        </w:numPr>
        <w:tabs>
          <w:tab w:val="left" w:pos="2009"/>
        </w:tabs>
        <w:spacing w:before="6"/>
        <w:ind w:left="2008" w:right="392"/>
      </w:pPr>
      <w:r>
        <w:t>Community</w:t>
      </w:r>
      <w:r>
        <w:rPr>
          <w:spacing w:val="-14"/>
        </w:rPr>
        <w:t xml:space="preserve"> </w:t>
      </w:r>
      <w:r>
        <w:rPr>
          <w:spacing w:val="-1"/>
        </w:rPr>
        <w:t>benefit</w:t>
      </w:r>
      <w:r>
        <w:t xml:space="preserve"> </w:t>
      </w:r>
      <w:r>
        <w:rPr>
          <w:spacing w:val="-2"/>
        </w:rPr>
        <w:t>expenditures</w:t>
      </w:r>
      <w:r>
        <w:t xml:space="preserve"> </w:t>
      </w:r>
      <w:r>
        <w:rPr>
          <w:rFonts w:cs="Times New Roman"/>
        </w:rPr>
        <w:t xml:space="preserve">– </w:t>
      </w:r>
      <w:r>
        <w:rPr>
          <w:spacing w:val="-2"/>
        </w:rPr>
        <w:t>report</w:t>
      </w:r>
      <w:r>
        <w:t xml:space="preserve"> </w:t>
      </w:r>
      <w:r>
        <w:rPr>
          <w:spacing w:val="1"/>
        </w:rPr>
        <w:t>only</w:t>
      </w:r>
      <w:r>
        <w:rPr>
          <w:spacing w:val="-10"/>
        </w:rPr>
        <w:t xml:space="preserve"> </w:t>
      </w:r>
      <w:r>
        <w:t>the</w:t>
      </w:r>
      <w:r>
        <w:rPr>
          <w:spacing w:val="1"/>
        </w:rPr>
        <w:t xml:space="preserve"> </w:t>
      </w:r>
      <w:r>
        <w:rPr>
          <w:spacing w:val="-1"/>
        </w:rPr>
        <w:t>amount</w:t>
      </w:r>
      <w:r>
        <w:t xml:space="preserve"> in </w:t>
      </w:r>
      <w:r>
        <w:rPr>
          <w:spacing w:val="-2"/>
        </w:rPr>
        <w:t>excess</w:t>
      </w:r>
      <w:r>
        <w:t xml:space="preserve"> of</w:t>
      </w:r>
      <w:r>
        <w:rPr>
          <w:spacing w:val="-1"/>
        </w:rPr>
        <w:t xml:space="preserve"> what</w:t>
      </w:r>
      <w:r>
        <w:t xml:space="preserve"> is already</w:t>
      </w:r>
      <w:r>
        <w:rPr>
          <w:spacing w:val="57"/>
        </w:rPr>
        <w:t xml:space="preserve"> </w:t>
      </w:r>
      <w:r>
        <w:rPr>
          <w:spacing w:val="-1"/>
        </w:rPr>
        <w:t xml:space="preserve">reported </w:t>
      </w:r>
      <w:r>
        <w:t>in</w:t>
      </w:r>
      <w:r>
        <w:rPr>
          <w:spacing w:val="-2"/>
        </w:rPr>
        <w:t xml:space="preserve"> Part</w:t>
      </w:r>
      <w:r>
        <w:t xml:space="preserve"> 1,</w:t>
      </w:r>
      <w:r>
        <w:rPr>
          <w:spacing w:val="2"/>
        </w:rPr>
        <w:t xml:space="preserve"> </w:t>
      </w:r>
      <w:r>
        <w:rPr>
          <w:spacing w:val="-2"/>
        </w:rPr>
        <w:t>Line</w:t>
      </w:r>
      <w:r>
        <w:rPr>
          <w:spacing w:val="-1"/>
        </w:rPr>
        <w:t xml:space="preserve"> 3.2c</w:t>
      </w:r>
    </w:p>
    <w:p w:rsidR="007030B5" w:rsidRDefault="00CE087C">
      <w:pPr>
        <w:pStyle w:val="BodyText"/>
        <w:numPr>
          <w:ilvl w:val="1"/>
          <w:numId w:val="5"/>
        </w:numPr>
        <w:tabs>
          <w:tab w:val="left" w:pos="2009"/>
        </w:tabs>
        <w:spacing w:line="238" w:lineRule="auto"/>
        <w:ind w:left="2008" w:right="396"/>
      </w:pPr>
      <w:r>
        <w:rPr>
          <w:spacing w:val="-1"/>
        </w:rPr>
        <w:t>Other</w:t>
      </w:r>
      <w:r>
        <w:rPr>
          <w:spacing w:val="-4"/>
        </w:rPr>
        <w:t xml:space="preserve"> </w:t>
      </w:r>
      <w:r>
        <w:rPr>
          <w:spacing w:val="-2"/>
        </w:rPr>
        <w:t>additional</w:t>
      </w:r>
      <w:r>
        <w:rPr>
          <w:spacing w:val="1"/>
        </w:rPr>
        <w:t xml:space="preserve"> </w:t>
      </w:r>
      <w:r>
        <w:rPr>
          <w:spacing w:val="-1"/>
        </w:rPr>
        <w:t>expenses</w:t>
      </w:r>
      <w:r>
        <w:t xml:space="preserve"> not </w:t>
      </w:r>
      <w:r>
        <w:rPr>
          <w:spacing w:val="-1"/>
        </w:rPr>
        <w:t>included</w:t>
      </w:r>
      <w:r>
        <w:t xml:space="preserve"> in </w:t>
      </w:r>
      <w:r>
        <w:rPr>
          <w:spacing w:val="-2"/>
        </w:rPr>
        <w:t>another</w:t>
      </w:r>
      <w:r>
        <w:rPr>
          <w:spacing w:val="-1"/>
        </w:rPr>
        <w:t xml:space="preserve"> category</w:t>
      </w:r>
      <w:r>
        <w:rPr>
          <w:spacing w:val="-10"/>
        </w:rPr>
        <w:t xml:space="preserve"> </w:t>
      </w:r>
      <w:r>
        <w:t>such</w:t>
      </w:r>
      <w:r>
        <w:rPr>
          <w:spacing w:val="1"/>
        </w:rPr>
        <w:t xml:space="preserve"> </w:t>
      </w:r>
      <w:r>
        <w:rPr>
          <w:spacing w:val="-1"/>
        </w:rPr>
        <w:t>as</w:t>
      </w:r>
      <w:r>
        <w:t xml:space="preserve"> </w:t>
      </w:r>
      <w:r>
        <w:rPr>
          <w:spacing w:val="-1"/>
        </w:rPr>
        <w:t>rent,</w:t>
      </w:r>
      <w:r>
        <w:t xml:space="preserve"> legal </w:t>
      </w:r>
      <w:r>
        <w:rPr>
          <w:spacing w:val="-1"/>
        </w:rPr>
        <w:t>fees</w:t>
      </w:r>
      <w:r>
        <w:rPr>
          <w:spacing w:val="2"/>
        </w:rPr>
        <w:t xml:space="preserve"> </w:t>
      </w:r>
      <w:r>
        <w:rPr>
          <w:spacing w:val="-2"/>
        </w:rPr>
        <w:t>and</w:t>
      </w:r>
      <w:r>
        <w:rPr>
          <w:spacing w:val="77"/>
        </w:rPr>
        <w:t xml:space="preserve"> </w:t>
      </w:r>
      <w:r w:rsidR="00341C01">
        <w:rPr>
          <w:spacing w:val="-1"/>
        </w:rPr>
        <w:t xml:space="preserve">expenses, </w:t>
      </w:r>
      <w:r>
        <w:rPr>
          <w:spacing w:val="-1"/>
        </w:rPr>
        <w:t>dental</w:t>
      </w:r>
      <w:r>
        <w:t xml:space="preserve"> </w:t>
      </w:r>
      <w:r>
        <w:rPr>
          <w:spacing w:val="-1"/>
        </w:rPr>
        <w:t>examination</w:t>
      </w:r>
      <w:r>
        <w:t xml:space="preserve"> </w:t>
      </w:r>
      <w:r>
        <w:rPr>
          <w:spacing w:val="-2"/>
        </w:rPr>
        <w:t>expenses,</w:t>
      </w:r>
      <w:r>
        <w:t xml:space="preserve"> </w:t>
      </w:r>
      <w:r>
        <w:rPr>
          <w:spacing w:val="-2"/>
        </w:rPr>
        <w:t>inspection</w:t>
      </w:r>
      <w:r>
        <w:rPr>
          <w:spacing w:val="-3"/>
        </w:rPr>
        <w:t xml:space="preserve"> </w:t>
      </w:r>
      <w:r>
        <w:rPr>
          <w:spacing w:val="-1"/>
        </w:rPr>
        <w:t>reports,</w:t>
      </w:r>
      <w:r>
        <w:t xml:space="preserve"> </w:t>
      </w:r>
      <w:r>
        <w:rPr>
          <w:spacing w:val="-2"/>
        </w:rPr>
        <w:t>professional</w:t>
      </w:r>
      <w:r>
        <w:rPr>
          <w:spacing w:val="1"/>
        </w:rPr>
        <w:t xml:space="preserve"> </w:t>
      </w:r>
      <w:r>
        <w:rPr>
          <w:spacing w:val="-1"/>
        </w:rPr>
        <w:t>consulting</w:t>
      </w:r>
      <w:r>
        <w:rPr>
          <w:spacing w:val="73"/>
        </w:rPr>
        <w:t xml:space="preserve"> </w:t>
      </w:r>
      <w:r>
        <w:rPr>
          <w:spacing w:val="-1"/>
        </w:rPr>
        <w:t>fees,</w:t>
      </w:r>
      <w:r>
        <w:rPr>
          <w:spacing w:val="-3"/>
        </w:rPr>
        <w:t xml:space="preserve"> </w:t>
      </w:r>
      <w:r>
        <w:rPr>
          <w:spacing w:val="-1"/>
        </w:rPr>
        <w:t>travel,</w:t>
      </w:r>
      <w:r>
        <w:rPr>
          <w:spacing w:val="1"/>
        </w:rPr>
        <w:t xml:space="preserve"> </w:t>
      </w:r>
      <w:r>
        <w:rPr>
          <w:spacing w:val="-2"/>
        </w:rPr>
        <w:t>advertising,</w:t>
      </w:r>
      <w:r>
        <w:t xml:space="preserve"> </w:t>
      </w:r>
      <w:r>
        <w:rPr>
          <w:spacing w:val="-2"/>
        </w:rPr>
        <w:t>postage,</w:t>
      </w:r>
      <w:r>
        <w:rPr>
          <w:spacing w:val="2"/>
        </w:rPr>
        <w:t xml:space="preserve"> </w:t>
      </w:r>
      <w:r>
        <w:rPr>
          <w:spacing w:val="-2"/>
        </w:rPr>
        <w:t>utilities,</w:t>
      </w:r>
      <w:r>
        <w:t xml:space="preserve"> </w:t>
      </w:r>
      <w:r>
        <w:rPr>
          <w:spacing w:val="-1"/>
        </w:rPr>
        <w:t>etc.</w:t>
      </w:r>
    </w:p>
    <w:p w:rsidR="007030B5" w:rsidRDefault="00CE087C">
      <w:pPr>
        <w:pStyle w:val="BodyText"/>
        <w:spacing w:before="197"/>
        <w:ind w:left="1288"/>
      </w:pPr>
      <w:r>
        <w:rPr>
          <w:spacing w:val="-1"/>
        </w:rPr>
        <w:t>Exclude:</w:t>
      </w:r>
    </w:p>
    <w:p w:rsidR="007030B5" w:rsidRDefault="00CE087C">
      <w:pPr>
        <w:pStyle w:val="BodyText"/>
        <w:numPr>
          <w:ilvl w:val="1"/>
          <w:numId w:val="5"/>
        </w:numPr>
        <w:tabs>
          <w:tab w:val="left" w:pos="2009"/>
        </w:tabs>
        <w:spacing w:before="2" w:line="293" w:lineRule="exact"/>
        <w:ind w:left="2008"/>
      </w:pPr>
      <w:r>
        <w:t>Any</w:t>
      </w:r>
      <w:r>
        <w:rPr>
          <w:spacing w:val="-7"/>
        </w:rPr>
        <w:t xml:space="preserve"> </w:t>
      </w:r>
      <w:r>
        <w:rPr>
          <w:spacing w:val="-1"/>
        </w:rPr>
        <w:t>elements</w:t>
      </w:r>
      <w:r>
        <w:t xml:space="preserve"> </w:t>
      </w:r>
      <w:r>
        <w:rPr>
          <w:spacing w:val="-1"/>
        </w:rPr>
        <w:t>already</w:t>
      </w:r>
      <w:r>
        <w:rPr>
          <w:spacing w:val="-7"/>
        </w:rPr>
        <w:t xml:space="preserve"> </w:t>
      </w:r>
      <w:r>
        <w:rPr>
          <w:spacing w:val="-1"/>
        </w:rPr>
        <w:t>reported</w:t>
      </w:r>
      <w:r>
        <w:t xml:space="preserve"> on</w:t>
      </w:r>
      <w:r>
        <w:rPr>
          <w:spacing w:val="4"/>
        </w:rPr>
        <w:t xml:space="preserve"> </w:t>
      </w:r>
      <w:r>
        <w:rPr>
          <w:spacing w:val="-2"/>
        </w:rPr>
        <w:t>Lines</w:t>
      </w:r>
      <w:r>
        <w:t xml:space="preserve"> 4.1, 4.2,</w:t>
      </w:r>
      <w:r>
        <w:rPr>
          <w:spacing w:val="2"/>
        </w:rPr>
        <w:t xml:space="preserve"> </w:t>
      </w:r>
      <w:r>
        <w:rPr>
          <w:spacing w:val="-1"/>
        </w:rPr>
        <w:t>4.3</w:t>
      </w:r>
    </w:p>
    <w:p w:rsidR="007030B5" w:rsidRDefault="00CE087C">
      <w:pPr>
        <w:pStyle w:val="BodyText"/>
        <w:numPr>
          <w:ilvl w:val="1"/>
          <w:numId w:val="5"/>
        </w:numPr>
        <w:tabs>
          <w:tab w:val="left" w:pos="2009"/>
        </w:tabs>
        <w:spacing w:before="1" w:line="461" w:lineRule="auto"/>
        <w:ind w:left="208" w:right="4123" w:firstLine="1440"/>
      </w:pPr>
      <w:r>
        <w:rPr>
          <w:spacing w:val="-1"/>
        </w:rPr>
        <w:t>Rating</w:t>
      </w:r>
      <w:r>
        <w:rPr>
          <w:spacing w:val="-5"/>
        </w:rPr>
        <w:t xml:space="preserve"> </w:t>
      </w:r>
      <w:r>
        <w:rPr>
          <w:spacing w:val="-2"/>
        </w:rPr>
        <w:t>agencies</w:t>
      </w:r>
      <w:r>
        <w:t xml:space="preserve"> </w:t>
      </w:r>
      <w:r>
        <w:rPr>
          <w:spacing w:val="-2"/>
        </w:rPr>
        <w:t>and</w:t>
      </w:r>
      <w:r>
        <w:t xml:space="preserve"> </w:t>
      </w:r>
      <w:r>
        <w:rPr>
          <w:spacing w:val="-1"/>
        </w:rPr>
        <w:t>other similar</w:t>
      </w:r>
      <w:r>
        <w:rPr>
          <w:spacing w:val="-4"/>
        </w:rPr>
        <w:t xml:space="preserve"> </w:t>
      </w:r>
      <w:r>
        <w:rPr>
          <w:spacing w:val="-2"/>
        </w:rPr>
        <w:t>organizations</w:t>
      </w:r>
      <w:r>
        <w:rPr>
          <w:spacing w:val="57"/>
        </w:rPr>
        <w:t xml:space="preserve"> </w:t>
      </w:r>
      <w:r>
        <w:rPr>
          <w:spacing w:val="-2"/>
        </w:rPr>
        <w:t>Line</w:t>
      </w:r>
      <w:r>
        <w:t xml:space="preserve"> 4.5 </w:t>
      </w:r>
      <w:r>
        <w:rPr>
          <w:rFonts w:cs="Times New Roman"/>
        </w:rPr>
        <w:t>–</w:t>
      </w:r>
      <w:r>
        <w:rPr>
          <w:rFonts w:cs="Times New Roman"/>
          <w:spacing w:val="2"/>
        </w:rPr>
        <w:t xml:space="preserve"> </w:t>
      </w:r>
      <w:r>
        <w:rPr>
          <w:spacing w:val="-1"/>
        </w:rPr>
        <w:t>Total</w:t>
      </w:r>
      <w:r>
        <w:rPr>
          <w:spacing w:val="-2"/>
        </w:rPr>
        <w:t xml:space="preserve"> </w:t>
      </w:r>
      <w:r>
        <w:rPr>
          <w:spacing w:val="-1"/>
        </w:rPr>
        <w:t>non-claims</w:t>
      </w:r>
      <w:r>
        <w:rPr>
          <w:spacing w:val="-2"/>
        </w:rPr>
        <w:t xml:space="preserve"> costs</w:t>
      </w:r>
    </w:p>
    <w:p w:rsidR="007030B5" w:rsidRDefault="00CE087C">
      <w:pPr>
        <w:pStyle w:val="BodyText"/>
        <w:spacing w:before="31"/>
        <w:ind w:left="1300"/>
      </w:pPr>
      <w:r>
        <w:t>12/31 Column</w:t>
      </w:r>
    </w:p>
    <w:p w:rsidR="007030B5" w:rsidRDefault="00CE087C">
      <w:pPr>
        <w:pStyle w:val="BodyText"/>
        <w:ind w:left="1288"/>
      </w:pPr>
      <w:r>
        <w:rPr>
          <w:spacing w:val="-2"/>
        </w:rPr>
        <w:t>Part</w:t>
      </w:r>
      <w:r>
        <w:t xml:space="preserve"> 1,</w:t>
      </w:r>
      <w:r>
        <w:rPr>
          <w:spacing w:val="4"/>
        </w:rPr>
        <w:t xml:space="preserve"> </w:t>
      </w:r>
      <w:r>
        <w:rPr>
          <w:spacing w:val="-4"/>
        </w:rPr>
        <w:t>Lines</w:t>
      </w:r>
      <w:r>
        <w:rPr>
          <w:spacing w:val="-3"/>
        </w:rPr>
        <w:t xml:space="preserve"> </w:t>
      </w:r>
      <w:r>
        <w:t>4.1</w:t>
      </w:r>
      <w:r>
        <w:rPr>
          <w:spacing w:val="4"/>
        </w:rPr>
        <w:t xml:space="preserve"> </w:t>
      </w:r>
      <w:r>
        <w:t>+</w:t>
      </w:r>
      <w:r>
        <w:rPr>
          <w:spacing w:val="-1"/>
        </w:rPr>
        <w:t xml:space="preserve"> </w:t>
      </w:r>
      <w:r>
        <w:t>4.2 +</w:t>
      </w:r>
      <w:r>
        <w:rPr>
          <w:spacing w:val="-1"/>
        </w:rPr>
        <w:t xml:space="preserve"> </w:t>
      </w:r>
      <w:r>
        <w:t>4.3 +</w:t>
      </w:r>
      <w:r>
        <w:rPr>
          <w:spacing w:val="-1"/>
        </w:rPr>
        <w:t xml:space="preserve"> </w:t>
      </w:r>
      <w:r>
        <w:t>4.4</w:t>
      </w:r>
    </w:p>
    <w:p w:rsidR="007030B5" w:rsidRDefault="007030B5">
      <w:pPr>
        <w:rPr>
          <w:rFonts w:ascii="Times New Roman" w:eastAsia="Times New Roman" w:hAnsi="Times New Roman" w:cs="Times New Roman"/>
          <w:sz w:val="24"/>
          <w:szCs w:val="24"/>
        </w:rPr>
      </w:pPr>
    </w:p>
    <w:p w:rsidR="007030B5" w:rsidRDefault="00CE087C">
      <w:pPr>
        <w:pStyle w:val="BodyText"/>
        <w:ind w:left="1300"/>
      </w:pPr>
      <w:r>
        <w:t>3/31 Column</w:t>
      </w:r>
    </w:p>
    <w:p w:rsidR="007030B5" w:rsidRDefault="00CE087C">
      <w:pPr>
        <w:pStyle w:val="BodyText"/>
        <w:ind w:left="1288"/>
      </w:pPr>
      <w:r>
        <w:rPr>
          <w:spacing w:val="-2"/>
        </w:rPr>
        <w:t>Part</w:t>
      </w:r>
      <w:r>
        <w:t xml:space="preserve"> 1,</w:t>
      </w:r>
      <w:r>
        <w:rPr>
          <w:spacing w:val="4"/>
        </w:rPr>
        <w:t xml:space="preserve"> </w:t>
      </w:r>
      <w:r>
        <w:rPr>
          <w:spacing w:val="-4"/>
        </w:rPr>
        <w:t>Lines</w:t>
      </w:r>
      <w:r>
        <w:rPr>
          <w:spacing w:val="-3"/>
        </w:rPr>
        <w:t xml:space="preserve"> </w:t>
      </w:r>
      <w:r>
        <w:t>4.1</w:t>
      </w:r>
      <w:r>
        <w:rPr>
          <w:spacing w:val="4"/>
        </w:rPr>
        <w:t xml:space="preserve"> </w:t>
      </w:r>
      <w:r>
        <w:t>+</w:t>
      </w:r>
      <w:r>
        <w:rPr>
          <w:spacing w:val="-1"/>
        </w:rPr>
        <w:t xml:space="preserve"> </w:t>
      </w:r>
      <w:r>
        <w:t>4.2 +</w:t>
      </w:r>
      <w:r>
        <w:rPr>
          <w:spacing w:val="-1"/>
        </w:rPr>
        <w:t xml:space="preserve"> </w:t>
      </w:r>
      <w:r>
        <w:t>4.3 +</w:t>
      </w:r>
      <w:r>
        <w:rPr>
          <w:spacing w:val="-1"/>
        </w:rPr>
        <w:t xml:space="preserve"> </w:t>
      </w:r>
      <w:r>
        <w:t>4.4</w:t>
      </w:r>
    </w:p>
    <w:p w:rsidR="007030B5" w:rsidRDefault="007030B5">
      <w:pPr>
        <w:spacing w:before="10"/>
        <w:rPr>
          <w:rFonts w:ascii="Times New Roman" w:eastAsia="Times New Roman" w:hAnsi="Times New Roman" w:cs="Times New Roman"/>
          <w:sz w:val="25"/>
          <w:szCs w:val="25"/>
        </w:rPr>
      </w:pPr>
    </w:p>
    <w:p w:rsidR="007030B5" w:rsidRDefault="00CE087C">
      <w:pPr>
        <w:pStyle w:val="Heading2"/>
        <w:ind w:left="100"/>
        <w:rPr>
          <w:b w:val="0"/>
          <w:bCs w:val="0"/>
        </w:rPr>
      </w:pPr>
      <w:r>
        <w:rPr>
          <w:spacing w:val="-2"/>
        </w:rPr>
        <w:t>Section</w:t>
      </w:r>
      <w:r>
        <w:rPr>
          <w:spacing w:val="1"/>
        </w:rPr>
        <w:t xml:space="preserve"> </w:t>
      </w:r>
      <w:r>
        <w:t xml:space="preserve">5 </w:t>
      </w:r>
      <w:r>
        <w:rPr>
          <w:rFonts w:cs="Times New Roman"/>
        </w:rPr>
        <w:t>–</w:t>
      </w:r>
      <w:r>
        <w:rPr>
          <w:rFonts w:cs="Times New Roman"/>
          <w:spacing w:val="-1"/>
        </w:rPr>
        <w:t xml:space="preserve"> </w:t>
      </w:r>
      <w:r>
        <w:rPr>
          <w:spacing w:val="-1"/>
        </w:rPr>
        <w:t>Other</w:t>
      </w:r>
      <w:r>
        <w:rPr>
          <w:spacing w:val="-5"/>
        </w:rPr>
        <w:t xml:space="preserve"> </w:t>
      </w:r>
      <w:r>
        <w:rPr>
          <w:spacing w:val="-2"/>
        </w:rPr>
        <w:t>indicators</w:t>
      </w:r>
      <w:r>
        <w:t xml:space="preserve"> or</w:t>
      </w:r>
      <w:r>
        <w:rPr>
          <w:spacing w:val="-3"/>
        </w:rPr>
        <w:t xml:space="preserve"> </w:t>
      </w:r>
      <w:r>
        <w:rPr>
          <w:spacing w:val="-2"/>
        </w:rPr>
        <w:t>information</w:t>
      </w:r>
    </w:p>
    <w:p w:rsidR="007030B5" w:rsidRDefault="007030B5">
      <w:pPr>
        <w:spacing w:before="4"/>
        <w:rPr>
          <w:rFonts w:ascii="Times New Roman" w:eastAsia="Times New Roman" w:hAnsi="Times New Roman" w:cs="Times New Roman"/>
          <w:b/>
          <w:bCs/>
          <w:sz w:val="23"/>
          <w:szCs w:val="23"/>
        </w:rPr>
      </w:pPr>
    </w:p>
    <w:p w:rsidR="00FB3A81" w:rsidRDefault="00FB3A81" w:rsidP="00FB3A81">
      <w:pPr>
        <w:pStyle w:val="BodyText"/>
        <w:spacing w:before="52"/>
        <w:ind w:right="381"/>
      </w:pPr>
      <w:r>
        <w:rPr>
          <w:spacing w:val="-2"/>
        </w:rPr>
        <w:t>Line</w:t>
      </w:r>
      <w:r>
        <w:t xml:space="preserve"> 5.1 </w:t>
      </w:r>
      <w:r>
        <w:rPr>
          <w:rFonts w:cs="Times New Roman"/>
        </w:rPr>
        <w:t>–</w:t>
      </w:r>
      <w:r>
        <w:rPr>
          <w:rFonts w:cs="Times New Roman"/>
          <w:spacing w:val="2"/>
        </w:rPr>
        <w:t xml:space="preserve"> </w:t>
      </w:r>
      <w:r>
        <w:rPr>
          <w:spacing w:val="-1"/>
        </w:rPr>
        <w:t xml:space="preserve">Number </w:t>
      </w:r>
      <w:r>
        <w:t>of</w:t>
      </w:r>
      <w:r>
        <w:rPr>
          <w:spacing w:val="-1"/>
        </w:rPr>
        <w:t xml:space="preserve"> covered</w:t>
      </w:r>
      <w:r>
        <w:rPr>
          <w:spacing w:val="-2"/>
        </w:rPr>
        <w:t xml:space="preserve"> </w:t>
      </w:r>
      <w:r>
        <w:rPr>
          <w:spacing w:val="-1"/>
        </w:rPr>
        <w:t>lives</w:t>
      </w:r>
    </w:p>
    <w:p w:rsidR="00FB3A81" w:rsidRDefault="00FB3A81" w:rsidP="00FB3A81">
      <w:pPr>
        <w:rPr>
          <w:rFonts w:ascii="Times New Roman" w:eastAsia="Times New Roman" w:hAnsi="Times New Roman" w:cs="Times New Roman"/>
          <w:sz w:val="24"/>
          <w:szCs w:val="24"/>
        </w:rPr>
      </w:pPr>
    </w:p>
    <w:p w:rsidR="00FB3A81" w:rsidRDefault="00FB3A81" w:rsidP="00FB3A81">
      <w:pPr>
        <w:pStyle w:val="BodyText"/>
        <w:ind w:left="1188" w:right="207"/>
      </w:pPr>
      <w:r>
        <w:rPr>
          <w:spacing w:val="-1"/>
        </w:rPr>
        <w:t>This</w:t>
      </w:r>
      <w:r>
        <w:t xml:space="preserve"> is the</w:t>
      </w:r>
      <w:r>
        <w:rPr>
          <w:spacing w:val="-4"/>
        </w:rPr>
        <w:t xml:space="preserve"> </w:t>
      </w:r>
      <w:r>
        <w:rPr>
          <w:spacing w:val="-1"/>
        </w:rPr>
        <w:t>total</w:t>
      </w:r>
      <w:r>
        <w:t xml:space="preserve"> </w:t>
      </w:r>
      <w:r>
        <w:rPr>
          <w:spacing w:val="-1"/>
        </w:rPr>
        <w:t xml:space="preserve">number </w:t>
      </w:r>
      <w:r>
        <w:rPr>
          <w:spacing w:val="-2"/>
        </w:rPr>
        <w:t>of</w:t>
      </w:r>
      <w:r>
        <w:rPr>
          <w:spacing w:val="-1"/>
        </w:rPr>
        <w:t xml:space="preserve"> lives</w:t>
      </w:r>
      <w:r>
        <w:rPr>
          <w:spacing w:val="-3"/>
        </w:rPr>
        <w:t xml:space="preserve"> </w:t>
      </w:r>
      <w:r>
        <w:rPr>
          <w:spacing w:val="-1"/>
        </w:rPr>
        <w:t>insured,</w:t>
      </w:r>
      <w:r>
        <w:rPr>
          <w:spacing w:val="-3"/>
        </w:rPr>
        <w:t xml:space="preserve"> </w:t>
      </w:r>
      <w:r>
        <w:rPr>
          <w:spacing w:val="-1"/>
        </w:rPr>
        <w:t>including</w:t>
      </w:r>
      <w:r>
        <w:rPr>
          <w:spacing w:val="-5"/>
        </w:rPr>
        <w:t xml:space="preserve"> </w:t>
      </w:r>
      <w:r>
        <w:rPr>
          <w:spacing w:val="-1"/>
        </w:rPr>
        <w:t>dependents,</w:t>
      </w:r>
      <w:r>
        <w:t xml:space="preserve"> </w:t>
      </w:r>
      <w:r>
        <w:rPr>
          <w:spacing w:val="-1"/>
        </w:rPr>
        <w:t>under individual</w:t>
      </w:r>
      <w:r>
        <w:rPr>
          <w:spacing w:val="-2"/>
        </w:rPr>
        <w:t xml:space="preserve"> policies</w:t>
      </w:r>
      <w:r>
        <w:t xml:space="preserve"> </w:t>
      </w:r>
      <w:r>
        <w:rPr>
          <w:spacing w:val="-2"/>
        </w:rPr>
        <w:t>and</w:t>
      </w:r>
      <w:r>
        <w:rPr>
          <w:spacing w:val="43"/>
        </w:rPr>
        <w:t xml:space="preserve"> </w:t>
      </w:r>
      <w:r>
        <w:rPr>
          <w:spacing w:val="-1"/>
        </w:rPr>
        <w:t xml:space="preserve">under </w:t>
      </w:r>
      <w:r>
        <w:rPr>
          <w:spacing w:val="-2"/>
        </w:rPr>
        <w:t>group</w:t>
      </w:r>
      <w:r>
        <w:t xml:space="preserve"> </w:t>
      </w:r>
      <w:r>
        <w:rPr>
          <w:spacing w:val="-2"/>
        </w:rPr>
        <w:t>certificates</w:t>
      </w:r>
      <w:r>
        <w:t xml:space="preserve"> </w:t>
      </w:r>
      <w:r>
        <w:rPr>
          <w:spacing w:val="-2"/>
        </w:rPr>
        <w:t>as</w:t>
      </w:r>
      <w:r>
        <w:t xml:space="preserve"> of</w:t>
      </w:r>
      <w:r>
        <w:rPr>
          <w:spacing w:val="-1"/>
        </w:rPr>
        <w:t xml:space="preserve"> </w:t>
      </w:r>
      <w:r>
        <w:t>the</w:t>
      </w:r>
      <w:r>
        <w:rPr>
          <w:spacing w:val="-1"/>
        </w:rPr>
        <w:t xml:space="preserve"> last</w:t>
      </w:r>
      <w:r>
        <w:t xml:space="preserve"> day</w:t>
      </w:r>
      <w:r>
        <w:rPr>
          <w:spacing w:val="-10"/>
        </w:rPr>
        <w:t xml:space="preserve"> </w:t>
      </w:r>
      <w:r>
        <w:rPr>
          <w:spacing w:val="1"/>
        </w:rPr>
        <w:t>of</w:t>
      </w:r>
      <w:r>
        <w:rPr>
          <w:spacing w:val="-1"/>
        </w:rPr>
        <w:t xml:space="preserve"> </w:t>
      </w:r>
      <w:r>
        <w:t>the</w:t>
      </w:r>
      <w:r>
        <w:rPr>
          <w:spacing w:val="-1"/>
        </w:rPr>
        <w:t xml:space="preserve"> </w:t>
      </w:r>
      <w:r>
        <w:t>reporting</w:t>
      </w:r>
      <w:r>
        <w:rPr>
          <w:spacing w:val="5"/>
        </w:rPr>
        <w:t xml:space="preserve"> </w:t>
      </w:r>
      <w:r>
        <w:rPr>
          <w:spacing w:val="-3"/>
        </w:rPr>
        <w:t>year.</w:t>
      </w:r>
      <w:r>
        <w:rPr>
          <w:spacing w:val="-4"/>
        </w:rPr>
        <w:t xml:space="preserve"> </w:t>
      </w:r>
      <w:r>
        <w:rPr>
          <w:spacing w:val="-1"/>
        </w:rPr>
        <w:t>Reasonable</w:t>
      </w:r>
      <w:r>
        <w:t xml:space="preserve"> </w:t>
      </w:r>
      <w:r>
        <w:rPr>
          <w:spacing w:val="-2"/>
        </w:rPr>
        <w:t>approximations</w:t>
      </w:r>
      <w:r>
        <w:t xml:space="preserve"> </w:t>
      </w:r>
      <w:r>
        <w:rPr>
          <w:spacing w:val="-1"/>
        </w:rPr>
        <w:t>are</w:t>
      </w:r>
      <w:r>
        <w:rPr>
          <w:spacing w:val="75"/>
        </w:rPr>
        <w:t xml:space="preserve"> </w:t>
      </w:r>
      <w:r>
        <w:rPr>
          <w:spacing w:val="-1"/>
        </w:rPr>
        <w:t>allowed</w:t>
      </w:r>
      <w:r>
        <w:rPr>
          <w:spacing w:val="-3"/>
        </w:rPr>
        <w:t xml:space="preserve"> </w:t>
      </w:r>
      <w:r>
        <w:rPr>
          <w:spacing w:val="-1"/>
        </w:rPr>
        <w:t>when</w:t>
      </w:r>
      <w:r>
        <w:t xml:space="preserve"> </w:t>
      </w:r>
      <w:r>
        <w:rPr>
          <w:spacing w:val="-2"/>
        </w:rPr>
        <w:t>exact</w:t>
      </w:r>
      <w:r>
        <w:rPr>
          <w:spacing w:val="1"/>
        </w:rPr>
        <w:t xml:space="preserve"> </w:t>
      </w:r>
      <w:r>
        <w:rPr>
          <w:spacing w:val="-2"/>
        </w:rPr>
        <w:t>information</w:t>
      </w:r>
      <w:r>
        <w:t xml:space="preserve"> is not</w:t>
      </w:r>
      <w:r>
        <w:rPr>
          <w:spacing w:val="1"/>
        </w:rPr>
        <w:t xml:space="preserve"> </w:t>
      </w:r>
      <w:r>
        <w:rPr>
          <w:spacing w:val="-2"/>
        </w:rPr>
        <w:t>available</w:t>
      </w:r>
      <w:r>
        <w:rPr>
          <w:spacing w:val="-3"/>
        </w:rPr>
        <w:t xml:space="preserve"> </w:t>
      </w:r>
      <w:r>
        <w:t>to</w:t>
      </w:r>
      <w:r>
        <w:rPr>
          <w:spacing w:val="-2"/>
        </w:rPr>
        <w:t xml:space="preserve"> </w:t>
      </w:r>
      <w:r>
        <w:t>the</w:t>
      </w:r>
      <w:r>
        <w:rPr>
          <w:spacing w:val="-1"/>
        </w:rPr>
        <w:t xml:space="preserve"> health</w:t>
      </w:r>
      <w:r>
        <w:rPr>
          <w:spacing w:val="-2"/>
        </w:rPr>
        <w:t xml:space="preserve"> </w:t>
      </w:r>
      <w:r>
        <w:rPr>
          <w:spacing w:val="-1"/>
        </w:rPr>
        <w:t>plan</w:t>
      </w:r>
      <w:r>
        <w:rPr>
          <w:spacing w:val="-3"/>
        </w:rPr>
        <w:t xml:space="preserve"> </w:t>
      </w:r>
      <w:r>
        <w:t>or</w:t>
      </w:r>
      <w:r>
        <w:rPr>
          <w:spacing w:val="-4"/>
        </w:rPr>
        <w:t xml:space="preserve"> </w:t>
      </w:r>
      <w:r>
        <w:rPr>
          <w:spacing w:val="-2"/>
        </w:rPr>
        <w:t>health</w:t>
      </w:r>
      <w:r>
        <w:rPr>
          <w:spacing w:val="-3"/>
        </w:rPr>
        <w:t xml:space="preserve"> </w:t>
      </w:r>
      <w:r>
        <w:rPr>
          <w:spacing w:val="-1"/>
        </w:rPr>
        <w:t>insurer.</w:t>
      </w:r>
    </w:p>
    <w:p w:rsidR="007030B5" w:rsidRDefault="007030B5"/>
    <w:p w:rsidR="00FB3A81" w:rsidRDefault="00FB3A81" w:rsidP="00FB3A81">
      <w:pPr>
        <w:pStyle w:val="BodyText"/>
        <w:ind w:right="381"/>
      </w:pPr>
      <w:r>
        <w:rPr>
          <w:spacing w:val="-2"/>
        </w:rPr>
        <w:t>Line</w:t>
      </w:r>
      <w:r>
        <w:t xml:space="preserve"> 5.2 </w:t>
      </w:r>
      <w:r>
        <w:rPr>
          <w:rFonts w:cs="Times New Roman"/>
        </w:rPr>
        <w:t>–</w:t>
      </w:r>
      <w:r>
        <w:rPr>
          <w:rFonts w:cs="Times New Roman"/>
          <w:spacing w:val="-1"/>
        </w:rPr>
        <w:t xml:space="preserve"> </w:t>
      </w:r>
      <w:r>
        <w:rPr>
          <w:spacing w:val="-1"/>
        </w:rPr>
        <w:t xml:space="preserve">Member </w:t>
      </w:r>
      <w:r>
        <w:t>months</w:t>
      </w:r>
    </w:p>
    <w:p w:rsidR="00FB3A81" w:rsidRDefault="00FB3A81" w:rsidP="00FB3A81">
      <w:pPr>
        <w:spacing w:before="1"/>
        <w:rPr>
          <w:rFonts w:ascii="Times New Roman" w:eastAsia="Times New Roman" w:hAnsi="Times New Roman" w:cs="Times New Roman"/>
          <w:sz w:val="24"/>
          <w:szCs w:val="24"/>
        </w:rPr>
      </w:pPr>
    </w:p>
    <w:p w:rsidR="00582660" w:rsidRDefault="00FB3A81" w:rsidP="00FB3A81">
      <w:pPr>
        <w:pStyle w:val="BodyText"/>
        <w:ind w:left="1188" w:right="318"/>
        <w:jc w:val="both"/>
      </w:pPr>
      <w:r>
        <w:t>The</w:t>
      </w:r>
      <w:r>
        <w:rPr>
          <w:spacing w:val="3"/>
        </w:rPr>
        <w:t xml:space="preserve"> </w:t>
      </w:r>
      <w:r>
        <w:rPr>
          <w:spacing w:val="-1"/>
        </w:rPr>
        <w:t>total</w:t>
      </w:r>
      <w:r>
        <w:rPr>
          <w:spacing w:val="5"/>
        </w:rPr>
        <w:t xml:space="preserve"> </w:t>
      </w:r>
      <w:r>
        <w:rPr>
          <w:spacing w:val="-1"/>
        </w:rPr>
        <w:t>number</w:t>
      </w:r>
      <w:r>
        <w:rPr>
          <w:spacing w:val="4"/>
        </w:rPr>
        <w:t xml:space="preserve"> </w:t>
      </w:r>
      <w:r>
        <w:t>of</w:t>
      </w:r>
      <w:r>
        <w:rPr>
          <w:spacing w:val="4"/>
        </w:rPr>
        <w:t xml:space="preserve"> </w:t>
      </w:r>
      <w:r>
        <w:rPr>
          <w:spacing w:val="-1"/>
        </w:rPr>
        <w:t>lives,</w:t>
      </w:r>
      <w:r>
        <w:rPr>
          <w:spacing w:val="5"/>
        </w:rPr>
        <w:t xml:space="preserve"> </w:t>
      </w:r>
      <w:r>
        <w:rPr>
          <w:spacing w:val="-1"/>
        </w:rPr>
        <w:t>including</w:t>
      </w:r>
      <w:r>
        <w:t xml:space="preserve"> </w:t>
      </w:r>
      <w:r>
        <w:rPr>
          <w:spacing w:val="-1"/>
        </w:rPr>
        <w:t>dependents,</w:t>
      </w:r>
      <w:r>
        <w:rPr>
          <w:spacing w:val="3"/>
        </w:rPr>
        <w:t xml:space="preserve"> </w:t>
      </w:r>
      <w:r>
        <w:rPr>
          <w:spacing w:val="-1"/>
        </w:rPr>
        <w:t>insured</w:t>
      </w:r>
      <w:r>
        <w:rPr>
          <w:spacing w:val="4"/>
        </w:rPr>
        <w:t xml:space="preserve"> </w:t>
      </w:r>
      <w:r>
        <w:t>on</w:t>
      </w:r>
      <w:r>
        <w:rPr>
          <w:spacing w:val="4"/>
        </w:rPr>
        <w:t xml:space="preserve"> </w:t>
      </w:r>
      <w:r>
        <w:t>a</w:t>
      </w:r>
      <w:r>
        <w:rPr>
          <w:spacing w:val="4"/>
        </w:rPr>
        <w:t xml:space="preserve"> </w:t>
      </w:r>
      <w:r>
        <w:rPr>
          <w:spacing w:val="-1"/>
        </w:rPr>
        <w:t>pre-specified</w:t>
      </w:r>
      <w:r>
        <w:rPr>
          <w:spacing w:val="4"/>
        </w:rPr>
        <w:t xml:space="preserve"> </w:t>
      </w:r>
      <w:r>
        <w:rPr>
          <w:spacing w:val="1"/>
        </w:rPr>
        <w:t>day</w:t>
      </w:r>
      <w:r>
        <w:rPr>
          <w:spacing w:val="-5"/>
        </w:rPr>
        <w:t xml:space="preserve"> </w:t>
      </w:r>
      <w:r>
        <w:rPr>
          <w:spacing w:val="1"/>
        </w:rPr>
        <w:t>of</w:t>
      </w:r>
      <w:r>
        <w:rPr>
          <w:spacing w:val="4"/>
        </w:rPr>
        <w:t xml:space="preserve"> </w:t>
      </w:r>
      <w:r>
        <w:rPr>
          <w:spacing w:val="-1"/>
        </w:rPr>
        <w:t>each</w:t>
      </w:r>
      <w:r>
        <w:rPr>
          <w:spacing w:val="4"/>
        </w:rPr>
        <w:t xml:space="preserve"> </w:t>
      </w:r>
      <w:r>
        <w:t>month</w:t>
      </w:r>
      <w:r>
        <w:rPr>
          <w:spacing w:val="30"/>
        </w:rPr>
        <w:t xml:space="preserve"> </w:t>
      </w:r>
      <w:r>
        <w:t>of</w:t>
      </w:r>
      <w:r>
        <w:rPr>
          <w:spacing w:val="4"/>
        </w:rPr>
        <w:t xml:space="preserve"> </w:t>
      </w:r>
      <w:r>
        <w:t>the</w:t>
      </w:r>
      <w:r>
        <w:rPr>
          <w:spacing w:val="4"/>
        </w:rPr>
        <w:t xml:space="preserve"> </w:t>
      </w:r>
      <w:r>
        <w:rPr>
          <w:spacing w:val="-1"/>
        </w:rPr>
        <w:t>reporting</w:t>
      </w:r>
      <w:r>
        <w:t xml:space="preserve"> </w:t>
      </w:r>
      <w:r>
        <w:rPr>
          <w:spacing w:val="-1"/>
        </w:rPr>
        <w:t>period.</w:t>
      </w:r>
      <w:r>
        <w:rPr>
          <w:spacing w:val="5"/>
        </w:rPr>
        <w:t xml:space="preserve"> </w:t>
      </w:r>
      <w:r>
        <w:rPr>
          <w:spacing w:val="-1"/>
        </w:rPr>
        <w:t>Reasonable</w:t>
      </w:r>
      <w:r>
        <w:rPr>
          <w:spacing w:val="4"/>
        </w:rPr>
        <w:t xml:space="preserve"> </w:t>
      </w:r>
      <w:r>
        <w:rPr>
          <w:spacing w:val="-2"/>
        </w:rPr>
        <w:t>approximations</w:t>
      </w:r>
      <w:r>
        <w:rPr>
          <w:spacing w:val="5"/>
        </w:rPr>
        <w:t xml:space="preserve"> </w:t>
      </w:r>
      <w:r>
        <w:rPr>
          <w:spacing w:val="-1"/>
        </w:rPr>
        <w:t>are</w:t>
      </w:r>
      <w:r>
        <w:rPr>
          <w:spacing w:val="2"/>
        </w:rPr>
        <w:t xml:space="preserve"> </w:t>
      </w:r>
      <w:r>
        <w:rPr>
          <w:spacing w:val="-1"/>
        </w:rPr>
        <w:t>allowed</w:t>
      </w:r>
      <w:r>
        <w:rPr>
          <w:spacing w:val="5"/>
        </w:rPr>
        <w:t xml:space="preserve"> </w:t>
      </w:r>
      <w:r>
        <w:rPr>
          <w:spacing w:val="-1"/>
        </w:rPr>
        <w:t>when</w:t>
      </w:r>
      <w:r>
        <w:rPr>
          <w:spacing w:val="7"/>
        </w:rPr>
        <w:t xml:space="preserve"> </w:t>
      </w:r>
      <w:r>
        <w:rPr>
          <w:spacing w:val="-2"/>
        </w:rPr>
        <w:t>exact</w:t>
      </w:r>
      <w:r>
        <w:rPr>
          <w:spacing w:val="3"/>
        </w:rPr>
        <w:t xml:space="preserve"> </w:t>
      </w:r>
      <w:r>
        <w:rPr>
          <w:spacing w:val="-1"/>
        </w:rPr>
        <w:t>information</w:t>
      </w:r>
      <w:r>
        <w:rPr>
          <w:spacing w:val="4"/>
        </w:rPr>
        <w:t xml:space="preserve"> </w:t>
      </w:r>
      <w:r>
        <w:t>is</w:t>
      </w:r>
      <w:r>
        <w:rPr>
          <w:spacing w:val="5"/>
        </w:rPr>
        <w:t xml:space="preserve"> </w:t>
      </w:r>
      <w:r>
        <w:t>not</w:t>
      </w:r>
    </w:p>
    <w:p w:rsidR="00FB3A81" w:rsidRDefault="00FB3A81" w:rsidP="00FB3A81">
      <w:pPr>
        <w:pStyle w:val="BodyText"/>
        <w:ind w:left="1188" w:right="318"/>
        <w:jc w:val="both"/>
      </w:pPr>
      <w:r>
        <w:rPr>
          <w:spacing w:val="-1"/>
        </w:rPr>
        <w:t xml:space="preserve">available </w:t>
      </w:r>
      <w:r>
        <w:t>to</w:t>
      </w:r>
      <w:r>
        <w:rPr>
          <w:spacing w:val="-2"/>
        </w:rPr>
        <w:t xml:space="preserve"> </w:t>
      </w:r>
      <w:r>
        <w:t>the</w:t>
      </w:r>
      <w:r>
        <w:rPr>
          <w:spacing w:val="-1"/>
        </w:rPr>
        <w:t xml:space="preserve"> </w:t>
      </w:r>
      <w:r>
        <w:rPr>
          <w:spacing w:val="-2"/>
        </w:rPr>
        <w:t>health</w:t>
      </w:r>
      <w:r>
        <w:rPr>
          <w:spacing w:val="-3"/>
        </w:rPr>
        <w:t xml:space="preserve"> </w:t>
      </w:r>
      <w:r>
        <w:rPr>
          <w:spacing w:val="-1"/>
        </w:rPr>
        <w:t>plan</w:t>
      </w:r>
      <w:r>
        <w:t xml:space="preserve"> or</w:t>
      </w:r>
      <w:r>
        <w:rPr>
          <w:spacing w:val="-4"/>
        </w:rPr>
        <w:t xml:space="preserve"> </w:t>
      </w:r>
      <w:r>
        <w:rPr>
          <w:spacing w:val="-2"/>
        </w:rPr>
        <w:t xml:space="preserve">health </w:t>
      </w:r>
      <w:r>
        <w:rPr>
          <w:spacing w:val="-1"/>
        </w:rPr>
        <w:t>insurer.</w:t>
      </w:r>
    </w:p>
    <w:p w:rsidR="00FB3A81" w:rsidRDefault="00FB3A81">
      <w:pPr>
        <w:sectPr w:rsidR="00FB3A81" w:rsidSect="001425D9">
          <w:pgSz w:w="12240" w:h="15840"/>
          <w:pgMar w:top="907" w:right="778" w:bottom="1008" w:left="806" w:header="0" w:footer="864" w:gutter="0"/>
          <w:cols w:space="720"/>
          <w:docGrid w:linePitch="299"/>
        </w:sectPr>
      </w:pPr>
    </w:p>
    <w:p w:rsidR="007030B5" w:rsidRDefault="00FB3A81" w:rsidP="00FB3A81">
      <w:pPr>
        <w:pStyle w:val="BodyText"/>
        <w:ind w:left="0" w:right="381"/>
      </w:pPr>
      <w:r>
        <w:rPr>
          <w:rFonts w:cs="Times New Roman"/>
        </w:rPr>
        <w:lastRenderedPageBreak/>
        <w:t xml:space="preserve">  </w:t>
      </w:r>
      <w:r w:rsidR="00CE087C">
        <w:rPr>
          <w:spacing w:val="-2"/>
        </w:rPr>
        <w:t>Line</w:t>
      </w:r>
      <w:r>
        <w:t xml:space="preserve"> 5.3</w:t>
      </w:r>
      <w:r w:rsidR="00CE087C">
        <w:t xml:space="preserve"> </w:t>
      </w:r>
      <w:r w:rsidR="00CE087C">
        <w:rPr>
          <w:rFonts w:cs="Times New Roman"/>
        </w:rPr>
        <w:t>–</w:t>
      </w:r>
      <w:r w:rsidR="00CE087C">
        <w:rPr>
          <w:rFonts w:cs="Times New Roman"/>
          <w:spacing w:val="2"/>
        </w:rPr>
        <w:t xml:space="preserve"> </w:t>
      </w:r>
      <w:r w:rsidR="00CE087C">
        <w:rPr>
          <w:spacing w:val="-1"/>
        </w:rPr>
        <w:t xml:space="preserve">Number </w:t>
      </w:r>
      <w:r w:rsidR="00CE087C">
        <w:t>of</w:t>
      </w:r>
      <w:r w:rsidR="00CE087C">
        <w:rPr>
          <w:spacing w:val="-4"/>
        </w:rPr>
        <w:t xml:space="preserve"> </w:t>
      </w:r>
      <w:r w:rsidR="00CE087C">
        <w:rPr>
          <w:spacing w:val="-2"/>
        </w:rPr>
        <w:t>life-years</w:t>
      </w:r>
    </w:p>
    <w:p w:rsidR="007030B5" w:rsidRDefault="007030B5">
      <w:pPr>
        <w:rPr>
          <w:rFonts w:ascii="Times New Roman" w:eastAsia="Times New Roman" w:hAnsi="Times New Roman" w:cs="Times New Roman"/>
          <w:sz w:val="24"/>
          <w:szCs w:val="24"/>
        </w:rPr>
      </w:pPr>
    </w:p>
    <w:p w:rsidR="007030B5" w:rsidRDefault="00CE087C">
      <w:pPr>
        <w:pStyle w:val="BodyText"/>
        <w:ind w:left="1188"/>
      </w:pPr>
      <w:r>
        <w:rPr>
          <w:spacing w:val="-2"/>
        </w:rPr>
        <w:t>Part</w:t>
      </w:r>
      <w:r>
        <w:t xml:space="preserve"> 1,</w:t>
      </w:r>
      <w:r>
        <w:rPr>
          <w:spacing w:val="4"/>
        </w:rPr>
        <w:t xml:space="preserve"> </w:t>
      </w:r>
      <w:r>
        <w:rPr>
          <w:spacing w:val="-4"/>
        </w:rPr>
        <w:t xml:space="preserve">Line </w:t>
      </w:r>
      <w:r>
        <w:t>5</w:t>
      </w:r>
      <w:r w:rsidR="00A53176">
        <w:t>.2</w:t>
      </w:r>
      <w:r>
        <w:t xml:space="preserve"> / 12.</w:t>
      </w:r>
    </w:p>
    <w:p w:rsidR="007030B5" w:rsidRDefault="007030B5">
      <w:pPr>
        <w:spacing w:before="10"/>
        <w:rPr>
          <w:rFonts w:ascii="Times New Roman" w:eastAsia="Times New Roman" w:hAnsi="Times New Roman" w:cs="Times New Roman"/>
          <w:sz w:val="24"/>
          <w:szCs w:val="24"/>
        </w:rPr>
      </w:pPr>
    </w:p>
    <w:p w:rsidR="007030B5" w:rsidRDefault="00CE087C">
      <w:pPr>
        <w:pStyle w:val="Heading2"/>
        <w:ind w:right="381"/>
        <w:rPr>
          <w:b w:val="0"/>
          <w:bCs w:val="0"/>
        </w:rPr>
      </w:pPr>
      <w:r>
        <w:rPr>
          <w:spacing w:val="-2"/>
        </w:rPr>
        <w:t>Section</w:t>
      </w:r>
      <w:r>
        <w:rPr>
          <w:spacing w:val="1"/>
        </w:rPr>
        <w:t xml:space="preserve"> </w:t>
      </w:r>
      <w:r>
        <w:t xml:space="preserve">6 </w:t>
      </w:r>
      <w:r>
        <w:rPr>
          <w:rFonts w:cs="Times New Roman"/>
        </w:rPr>
        <w:t>–</w:t>
      </w:r>
      <w:r>
        <w:rPr>
          <w:rFonts w:cs="Times New Roman"/>
          <w:spacing w:val="-1"/>
        </w:rPr>
        <w:t xml:space="preserve"> </w:t>
      </w:r>
      <w:r>
        <w:rPr>
          <w:spacing w:val="-1"/>
        </w:rPr>
        <w:t>Net</w:t>
      </w:r>
      <w:r>
        <w:rPr>
          <w:spacing w:val="-4"/>
        </w:rPr>
        <w:t xml:space="preserve"> </w:t>
      </w:r>
      <w:r>
        <w:rPr>
          <w:spacing w:val="-2"/>
        </w:rPr>
        <w:t>investment</w:t>
      </w:r>
      <w:r>
        <w:rPr>
          <w:spacing w:val="-4"/>
        </w:rPr>
        <w:t xml:space="preserve"> </w:t>
      </w:r>
      <w:r>
        <w:rPr>
          <w:spacing w:val="-2"/>
        </w:rPr>
        <w:t>income</w:t>
      </w:r>
      <w:r>
        <w:t xml:space="preserve"> </w:t>
      </w:r>
      <w:r>
        <w:rPr>
          <w:spacing w:val="-1"/>
        </w:rPr>
        <w:t>and</w:t>
      </w:r>
      <w:r>
        <w:t xml:space="preserve"> </w:t>
      </w:r>
      <w:r>
        <w:rPr>
          <w:spacing w:val="-1"/>
        </w:rPr>
        <w:t>other gain/</w:t>
      </w:r>
      <w:r>
        <w:t xml:space="preserve"> </w:t>
      </w:r>
      <w:r>
        <w:rPr>
          <w:spacing w:val="-1"/>
        </w:rPr>
        <w:t>(loss)</w:t>
      </w:r>
    </w:p>
    <w:p w:rsidR="007030B5" w:rsidRDefault="007030B5">
      <w:pPr>
        <w:spacing w:before="2"/>
        <w:rPr>
          <w:rFonts w:ascii="Times New Roman" w:eastAsia="Times New Roman" w:hAnsi="Times New Roman" w:cs="Times New Roman"/>
          <w:b/>
          <w:bCs/>
          <w:sz w:val="23"/>
          <w:szCs w:val="23"/>
        </w:rPr>
      </w:pPr>
    </w:p>
    <w:p w:rsidR="007030B5" w:rsidRDefault="00CE087C">
      <w:pPr>
        <w:pStyle w:val="BodyText"/>
        <w:ind w:left="1188"/>
      </w:pPr>
      <w:r>
        <w:rPr>
          <w:spacing w:val="-1"/>
        </w:rPr>
        <w:t xml:space="preserve">Enter </w:t>
      </w:r>
      <w:r>
        <w:t>the</w:t>
      </w:r>
      <w:r>
        <w:rPr>
          <w:spacing w:val="-1"/>
        </w:rPr>
        <w:t xml:space="preserve"> Grand</w:t>
      </w:r>
      <w:r>
        <w:rPr>
          <w:spacing w:val="-3"/>
        </w:rPr>
        <w:t xml:space="preserve"> </w:t>
      </w:r>
      <w:r>
        <w:rPr>
          <w:spacing w:val="-1"/>
        </w:rPr>
        <w:t>Total</w:t>
      </w:r>
      <w:r>
        <w:t xml:space="preserve"> </w:t>
      </w:r>
      <w:r>
        <w:rPr>
          <w:spacing w:val="-2"/>
        </w:rPr>
        <w:t>as</w:t>
      </w:r>
      <w:r>
        <w:t xml:space="preserve"> of</w:t>
      </w:r>
      <w:r>
        <w:rPr>
          <w:spacing w:val="-1"/>
        </w:rPr>
        <w:t xml:space="preserve"> </w:t>
      </w:r>
      <w:r>
        <w:t>12/31 for</w:t>
      </w:r>
      <w:r>
        <w:rPr>
          <w:spacing w:val="-2"/>
        </w:rPr>
        <w:t xml:space="preserve"> ALL</w:t>
      </w:r>
      <w:r>
        <w:rPr>
          <w:spacing w:val="-6"/>
        </w:rPr>
        <w:t xml:space="preserve"> </w:t>
      </w:r>
      <w:r>
        <w:rPr>
          <w:spacing w:val="-1"/>
        </w:rPr>
        <w:t>markets</w:t>
      </w:r>
      <w:r>
        <w:t xml:space="preserve"> in Columns 1</w:t>
      </w:r>
      <w:r>
        <w:rPr>
          <w:rFonts w:cs="Times New Roman"/>
        </w:rPr>
        <w:t xml:space="preserve">– </w:t>
      </w:r>
      <w:r>
        <w:t>12.</w:t>
      </w:r>
    </w:p>
    <w:p w:rsidR="007030B5" w:rsidRDefault="007030B5">
      <w:pPr>
        <w:spacing w:before="10"/>
        <w:rPr>
          <w:rFonts w:ascii="Times New Roman" w:eastAsia="Times New Roman" w:hAnsi="Times New Roman" w:cs="Times New Roman"/>
          <w:sz w:val="24"/>
          <w:szCs w:val="24"/>
        </w:rPr>
      </w:pPr>
    </w:p>
    <w:p w:rsidR="007030B5" w:rsidRDefault="00CE087C">
      <w:pPr>
        <w:pStyle w:val="Heading2"/>
        <w:ind w:right="381"/>
        <w:rPr>
          <w:b w:val="0"/>
          <w:bCs w:val="0"/>
        </w:rPr>
      </w:pPr>
      <w:r>
        <w:rPr>
          <w:spacing w:val="-2"/>
        </w:rPr>
        <w:t>Section</w:t>
      </w:r>
      <w:r>
        <w:rPr>
          <w:spacing w:val="1"/>
        </w:rPr>
        <w:t xml:space="preserve"> </w:t>
      </w:r>
      <w:r>
        <w:t xml:space="preserve">7 </w:t>
      </w:r>
      <w:r>
        <w:rPr>
          <w:rFonts w:cs="Times New Roman"/>
        </w:rPr>
        <w:t>–</w:t>
      </w:r>
      <w:r>
        <w:rPr>
          <w:rFonts w:cs="Times New Roman"/>
          <w:spacing w:val="-1"/>
        </w:rPr>
        <w:t xml:space="preserve"> </w:t>
      </w:r>
      <w:r>
        <w:rPr>
          <w:spacing w:val="-1"/>
        </w:rPr>
        <w:t>Other</w:t>
      </w:r>
      <w:r>
        <w:rPr>
          <w:spacing w:val="-2"/>
        </w:rPr>
        <w:t xml:space="preserve"> Federal </w:t>
      </w:r>
      <w:r>
        <w:rPr>
          <w:spacing w:val="-1"/>
        </w:rPr>
        <w:t>income taxes</w:t>
      </w:r>
    </w:p>
    <w:p w:rsidR="007030B5" w:rsidRDefault="007030B5">
      <w:pPr>
        <w:spacing w:before="2"/>
        <w:rPr>
          <w:rFonts w:ascii="Times New Roman" w:eastAsia="Times New Roman" w:hAnsi="Times New Roman" w:cs="Times New Roman"/>
          <w:b/>
          <w:bCs/>
          <w:sz w:val="23"/>
          <w:szCs w:val="23"/>
        </w:rPr>
      </w:pPr>
    </w:p>
    <w:p w:rsidR="007030B5" w:rsidRDefault="00CE087C">
      <w:pPr>
        <w:pStyle w:val="BodyText"/>
        <w:tabs>
          <w:tab w:val="left" w:pos="2268"/>
        </w:tabs>
        <w:spacing w:line="485" w:lineRule="auto"/>
        <w:ind w:left="1188" w:right="2379"/>
      </w:pPr>
      <w:r>
        <w:rPr>
          <w:spacing w:val="-1"/>
        </w:rPr>
        <w:t xml:space="preserve">Enter </w:t>
      </w:r>
      <w:r>
        <w:t>the</w:t>
      </w:r>
      <w:r>
        <w:rPr>
          <w:spacing w:val="-1"/>
        </w:rPr>
        <w:t xml:space="preserve"> Grand</w:t>
      </w:r>
      <w:r>
        <w:rPr>
          <w:spacing w:val="-3"/>
        </w:rPr>
        <w:t xml:space="preserve"> </w:t>
      </w:r>
      <w:r>
        <w:rPr>
          <w:spacing w:val="-1"/>
        </w:rPr>
        <w:t>Total</w:t>
      </w:r>
      <w:r>
        <w:t xml:space="preserve"> </w:t>
      </w:r>
      <w:r>
        <w:rPr>
          <w:spacing w:val="-2"/>
        </w:rPr>
        <w:t>as</w:t>
      </w:r>
      <w:r>
        <w:t xml:space="preserve"> of</w:t>
      </w:r>
      <w:r>
        <w:rPr>
          <w:spacing w:val="-1"/>
        </w:rPr>
        <w:t xml:space="preserve"> </w:t>
      </w:r>
      <w:r>
        <w:t>12/31 for</w:t>
      </w:r>
      <w:r>
        <w:rPr>
          <w:spacing w:val="-2"/>
        </w:rPr>
        <w:t xml:space="preserve"> ALL</w:t>
      </w:r>
      <w:r>
        <w:rPr>
          <w:spacing w:val="-6"/>
        </w:rPr>
        <w:t xml:space="preserve"> </w:t>
      </w:r>
      <w:r>
        <w:rPr>
          <w:spacing w:val="-1"/>
        </w:rPr>
        <w:t>markets</w:t>
      </w:r>
      <w:r>
        <w:t xml:space="preserve"> in Columns 1</w:t>
      </w:r>
      <w:r>
        <w:rPr>
          <w:rFonts w:cs="Times New Roman"/>
        </w:rPr>
        <w:t>–</w:t>
      </w:r>
      <w:r>
        <w:t>12.</w:t>
      </w:r>
      <w:r>
        <w:rPr>
          <w:spacing w:val="25"/>
        </w:rPr>
        <w:t xml:space="preserve"> </w:t>
      </w:r>
      <w:r>
        <w:rPr>
          <w:spacing w:val="-1"/>
        </w:rPr>
        <w:t>Include:</w:t>
      </w:r>
      <w:r>
        <w:rPr>
          <w:spacing w:val="-1"/>
        </w:rPr>
        <w:tab/>
        <w:t>Federal</w:t>
      </w:r>
      <w:r>
        <w:rPr>
          <w:spacing w:val="-2"/>
        </w:rPr>
        <w:t xml:space="preserve"> </w:t>
      </w:r>
      <w:r>
        <w:rPr>
          <w:spacing w:val="-1"/>
        </w:rPr>
        <w:t>income</w:t>
      </w:r>
      <w:r>
        <w:rPr>
          <w:spacing w:val="-3"/>
        </w:rPr>
        <w:t xml:space="preserve"> </w:t>
      </w:r>
      <w:r>
        <w:t xml:space="preserve">taxes on </w:t>
      </w:r>
      <w:r>
        <w:rPr>
          <w:spacing w:val="-2"/>
        </w:rPr>
        <w:t>investment</w:t>
      </w:r>
      <w:r>
        <w:t xml:space="preserve"> </w:t>
      </w:r>
      <w:r>
        <w:rPr>
          <w:spacing w:val="-1"/>
        </w:rPr>
        <w:t>income</w:t>
      </w:r>
      <w:r>
        <w:t xml:space="preserve"> </w:t>
      </w:r>
      <w:r>
        <w:rPr>
          <w:spacing w:val="-2"/>
        </w:rPr>
        <w:t>and</w:t>
      </w:r>
      <w:r>
        <w:t xml:space="preserve"> </w:t>
      </w:r>
      <w:r>
        <w:rPr>
          <w:spacing w:val="-1"/>
        </w:rPr>
        <w:t>capital</w:t>
      </w:r>
      <w:r>
        <w:t xml:space="preserve"> </w:t>
      </w:r>
      <w:r>
        <w:rPr>
          <w:spacing w:val="-2"/>
        </w:rPr>
        <w:t>gains.</w:t>
      </w:r>
      <w:r>
        <w:rPr>
          <w:spacing w:val="39"/>
        </w:rPr>
        <w:t xml:space="preserve"> </w:t>
      </w:r>
      <w:r>
        <w:rPr>
          <w:spacing w:val="-1"/>
          <w:w w:val="95"/>
        </w:rPr>
        <w:t>Exclude:</w:t>
      </w:r>
      <w:r>
        <w:rPr>
          <w:spacing w:val="-1"/>
          <w:w w:val="95"/>
        </w:rPr>
        <w:tab/>
      </w:r>
      <w:r>
        <w:rPr>
          <w:spacing w:val="-1"/>
        </w:rPr>
        <w:t>Taxes</w:t>
      </w:r>
      <w:r>
        <w:t xml:space="preserve"> </w:t>
      </w:r>
      <w:r>
        <w:rPr>
          <w:spacing w:val="-2"/>
        </w:rPr>
        <w:t>entered</w:t>
      </w:r>
      <w:r>
        <w:t xml:space="preserve"> on</w:t>
      </w:r>
      <w:r>
        <w:rPr>
          <w:spacing w:val="-3"/>
        </w:rPr>
        <w:t xml:space="preserve"> </w:t>
      </w:r>
      <w:r>
        <w:rPr>
          <w:spacing w:val="-2"/>
        </w:rPr>
        <w:t>Part</w:t>
      </w:r>
      <w:r>
        <w:t xml:space="preserve"> 1, </w:t>
      </w:r>
      <w:r>
        <w:rPr>
          <w:spacing w:val="-2"/>
        </w:rPr>
        <w:t>Lines</w:t>
      </w:r>
      <w:r>
        <w:rPr>
          <w:spacing w:val="-1"/>
        </w:rPr>
        <w:t xml:space="preserve"> </w:t>
      </w:r>
      <w:r>
        <w:t>3.1a</w:t>
      </w:r>
      <w:r>
        <w:rPr>
          <w:spacing w:val="-1"/>
        </w:rPr>
        <w:t xml:space="preserve"> and</w:t>
      </w:r>
      <w:r>
        <w:t xml:space="preserve"> 3.1b.</w:t>
      </w:r>
    </w:p>
    <w:p w:rsidR="007030B5" w:rsidRDefault="007030B5">
      <w:pPr>
        <w:spacing w:line="485" w:lineRule="auto"/>
        <w:sectPr w:rsidR="007030B5" w:rsidSect="001425D9">
          <w:pgSz w:w="12240" w:h="15840"/>
          <w:pgMar w:top="900" w:right="780" w:bottom="1440" w:left="900" w:header="0" w:footer="864" w:gutter="0"/>
          <w:cols w:space="720"/>
          <w:docGrid w:linePitch="299"/>
        </w:sectPr>
      </w:pPr>
    </w:p>
    <w:p w:rsidR="00A53176" w:rsidRDefault="00CE087C">
      <w:pPr>
        <w:pStyle w:val="Heading1"/>
        <w:spacing w:before="48"/>
        <w:ind w:right="435"/>
        <w:rPr>
          <w:color w:val="4F81BC"/>
          <w:spacing w:val="35"/>
          <w:w w:val="99"/>
        </w:rPr>
      </w:pPr>
      <w:bookmarkStart w:id="5" w:name="_bookmark4"/>
      <w:bookmarkEnd w:id="5"/>
      <w:r>
        <w:rPr>
          <w:color w:val="4F81BC"/>
          <w:spacing w:val="-2"/>
        </w:rPr>
        <w:lastRenderedPageBreak/>
        <w:t>Instructions</w:t>
      </w:r>
      <w:r>
        <w:rPr>
          <w:color w:val="4F81BC"/>
          <w:spacing w:val="-13"/>
        </w:rPr>
        <w:t xml:space="preserve"> </w:t>
      </w:r>
      <w:r>
        <w:rPr>
          <w:color w:val="4F81BC"/>
          <w:spacing w:val="-1"/>
        </w:rPr>
        <w:t>for</w:t>
      </w:r>
      <w:r>
        <w:rPr>
          <w:color w:val="4F81BC"/>
          <w:spacing w:val="-12"/>
        </w:rPr>
        <w:t xml:space="preserve"> </w:t>
      </w:r>
      <w:r>
        <w:rPr>
          <w:color w:val="4F81BC"/>
        </w:rPr>
        <w:t>MLR</w:t>
      </w:r>
      <w:r>
        <w:rPr>
          <w:color w:val="4F81BC"/>
          <w:spacing w:val="-14"/>
        </w:rPr>
        <w:t xml:space="preserve"> </w:t>
      </w:r>
      <w:r>
        <w:rPr>
          <w:color w:val="4F81BC"/>
          <w:spacing w:val="-1"/>
        </w:rPr>
        <w:t>Annual</w:t>
      </w:r>
      <w:r>
        <w:rPr>
          <w:color w:val="4F81BC"/>
          <w:spacing w:val="-14"/>
        </w:rPr>
        <w:t xml:space="preserve"> </w:t>
      </w:r>
      <w:r>
        <w:rPr>
          <w:color w:val="4F81BC"/>
          <w:spacing w:val="-1"/>
        </w:rPr>
        <w:t>Reporting</w:t>
      </w:r>
      <w:r>
        <w:rPr>
          <w:color w:val="4F81BC"/>
          <w:spacing w:val="-14"/>
        </w:rPr>
        <w:t xml:space="preserve"> </w:t>
      </w:r>
      <w:r>
        <w:rPr>
          <w:color w:val="4F81BC"/>
          <w:spacing w:val="-1"/>
        </w:rPr>
        <w:t>Form</w:t>
      </w:r>
      <w:r>
        <w:rPr>
          <w:color w:val="4F81BC"/>
          <w:spacing w:val="-13"/>
        </w:rPr>
        <w:t xml:space="preserve"> </w:t>
      </w:r>
      <w:r>
        <w:rPr>
          <w:rFonts w:cs="Cambria"/>
          <w:color w:val="4F81BC"/>
        </w:rPr>
        <w:t>−</w:t>
      </w:r>
      <w:r>
        <w:rPr>
          <w:rFonts w:cs="Cambria"/>
          <w:color w:val="4F81BC"/>
          <w:spacing w:val="-14"/>
        </w:rPr>
        <w:t xml:space="preserve"> </w:t>
      </w:r>
      <w:bookmarkStart w:id="6" w:name="_bookmark5"/>
      <w:bookmarkEnd w:id="6"/>
      <w:r>
        <w:rPr>
          <w:color w:val="4F81BC"/>
        </w:rPr>
        <w:t>Part</w:t>
      </w:r>
      <w:r>
        <w:rPr>
          <w:color w:val="4F81BC"/>
          <w:spacing w:val="-14"/>
        </w:rPr>
        <w:t xml:space="preserve"> </w:t>
      </w:r>
      <w:r>
        <w:rPr>
          <w:color w:val="4F81BC"/>
        </w:rPr>
        <w:t>2</w:t>
      </w:r>
      <w:r>
        <w:rPr>
          <w:color w:val="4F81BC"/>
          <w:spacing w:val="35"/>
          <w:w w:val="99"/>
        </w:rPr>
        <w:t xml:space="preserve"> </w:t>
      </w:r>
    </w:p>
    <w:p w:rsidR="007030B5" w:rsidRDefault="00A53176">
      <w:pPr>
        <w:pStyle w:val="Heading1"/>
        <w:spacing w:before="48"/>
        <w:ind w:right="435"/>
        <w:rPr>
          <w:b w:val="0"/>
          <w:bCs w:val="0"/>
        </w:rPr>
      </w:pPr>
      <w:r>
        <w:rPr>
          <w:color w:val="4F81BC"/>
          <w:spacing w:val="35"/>
          <w:w w:val="99"/>
        </w:rPr>
        <w:t xml:space="preserve">                   </w:t>
      </w:r>
      <w:r w:rsidR="00CE087C">
        <w:rPr>
          <w:color w:val="4F81BC"/>
          <w:spacing w:val="-1"/>
        </w:rPr>
        <w:t>(Premium</w:t>
      </w:r>
      <w:r w:rsidR="00CE087C">
        <w:rPr>
          <w:color w:val="4F81BC"/>
          <w:spacing w:val="-29"/>
        </w:rPr>
        <w:t xml:space="preserve"> </w:t>
      </w:r>
      <w:r w:rsidR="00CE087C">
        <w:rPr>
          <w:color w:val="4F81BC"/>
          <w:spacing w:val="-1"/>
        </w:rPr>
        <w:t>and</w:t>
      </w:r>
      <w:r w:rsidR="00CE087C">
        <w:rPr>
          <w:color w:val="4F81BC"/>
          <w:spacing w:val="-26"/>
        </w:rPr>
        <w:t xml:space="preserve"> </w:t>
      </w:r>
      <w:r w:rsidR="00CE087C">
        <w:rPr>
          <w:color w:val="4F81BC"/>
          <w:spacing w:val="-1"/>
        </w:rPr>
        <w:t>Claims)</w:t>
      </w:r>
    </w:p>
    <w:p w:rsidR="007030B5" w:rsidRDefault="007030B5">
      <w:pPr>
        <w:spacing w:before="3"/>
        <w:rPr>
          <w:rFonts w:ascii="Cambria" w:eastAsia="Cambria" w:hAnsi="Cambria" w:cs="Cambria"/>
          <w:b/>
          <w:bCs/>
        </w:rPr>
      </w:pPr>
    </w:p>
    <w:p w:rsidR="007030B5" w:rsidRDefault="00CE087C">
      <w:pPr>
        <w:pStyle w:val="BodyText"/>
        <w:ind w:right="358"/>
      </w:pPr>
      <w:r>
        <w:rPr>
          <w:spacing w:val="-1"/>
        </w:rPr>
        <w:t>These</w:t>
      </w:r>
      <w:r>
        <w:rPr>
          <w:spacing w:val="-3"/>
        </w:rPr>
        <w:t xml:space="preserve"> </w:t>
      </w:r>
      <w:r>
        <w:rPr>
          <w:spacing w:val="-2"/>
        </w:rPr>
        <w:t>MLR</w:t>
      </w:r>
      <w:r>
        <w:t xml:space="preserve"> </w:t>
      </w:r>
      <w:r>
        <w:rPr>
          <w:spacing w:val="-1"/>
        </w:rPr>
        <w:t>Form</w:t>
      </w:r>
      <w:r>
        <w:t xml:space="preserve"> </w:t>
      </w:r>
      <w:r>
        <w:rPr>
          <w:spacing w:val="-1"/>
        </w:rPr>
        <w:t>Filing</w:t>
      </w:r>
      <w:r>
        <w:rPr>
          <w:spacing w:val="-2"/>
        </w:rPr>
        <w:t xml:space="preserve"> </w:t>
      </w:r>
      <w:r>
        <w:rPr>
          <w:spacing w:val="-1"/>
        </w:rPr>
        <w:t>Instructions</w:t>
      </w:r>
      <w:r>
        <w:t xml:space="preserve"> </w:t>
      </w:r>
      <w:r>
        <w:rPr>
          <w:spacing w:val="-1"/>
        </w:rPr>
        <w:t>only</w:t>
      </w:r>
      <w:r>
        <w:rPr>
          <w:spacing w:val="-10"/>
        </w:rPr>
        <w:t xml:space="preserve"> </w:t>
      </w:r>
      <w:r>
        <w:t>apply</w:t>
      </w:r>
      <w:r>
        <w:rPr>
          <w:spacing w:val="-10"/>
        </w:rPr>
        <w:t xml:space="preserve"> </w:t>
      </w:r>
      <w:r>
        <w:rPr>
          <w:spacing w:val="1"/>
        </w:rPr>
        <w:t>to</w:t>
      </w:r>
      <w:r>
        <w:t xml:space="preserve"> the</w:t>
      </w:r>
      <w:r>
        <w:rPr>
          <w:spacing w:val="-1"/>
        </w:rPr>
        <w:t xml:space="preserve"> </w:t>
      </w:r>
      <w:r w:rsidR="00071BDD">
        <w:t>2015</w:t>
      </w:r>
      <w:r>
        <w:t xml:space="preserve"> </w:t>
      </w:r>
      <w:r>
        <w:rPr>
          <w:spacing w:val="-2"/>
        </w:rPr>
        <w:t xml:space="preserve">MLR </w:t>
      </w:r>
      <w:r>
        <w:rPr>
          <w:spacing w:val="-1"/>
        </w:rPr>
        <w:t>reporting</w:t>
      </w:r>
      <w:r>
        <w:rPr>
          <w:spacing w:val="2"/>
        </w:rPr>
        <w:t xml:space="preserve"> </w:t>
      </w:r>
      <w:r>
        <w:rPr>
          <w:spacing w:val="-3"/>
        </w:rPr>
        <w:t xml:space="preserve">year </w:t>
      </w:r>
      <w:r>
        <w:rPr>
          <w:spacing w:val="-1"/>
        </w:rPr>
        <w:t>and</w:t>
      </w:r>
      <w:r>
        <w:t xml:space="preserve"> its </w:t>
      </w:r>
      <w:r>
        <w:rPr>
          <w:spacing w:val="-1"/>
        </w:rPr>
        <w:t>reporting</w:t>
      </w:r>
      <w:r>
        <w:rPr>
          <w:spacing w:val="55"/>
        </w:rPr>
        <w:t xml:space="preserve"> </w:t>
      </w:r>
      <w:r>
        <w:rPr>
          <w:spacing w:val="-1"/>
        </w:rPr>
        <w:t>requirements.</w:t>
      </w:r>
      <w:r>
        <w:t xml:space="preserve"> </w:t>
      </w:r>
      <w:r>
        <w:rPr>
          <w:spacing w:val="-1"/>
        </w:rPr>
        <w:t>These Filing</w:t>
      </w:r>
      <w:r>
        <w:t xml:space="preserve"> </w:t>
      </w:r>
      <w:r>
        <w:rPr>
          <w:spacing w:val="-1"/>
        </w:rPr>
        <w:t>Instructions</w:t>
      </w:r>
      <w:r>
        <w:t xml:space="preserve"> </w:t>
      </w:r>
      <w:r>
        <w:rPr>
          <w:spacing w:val="-2"/>
        </w:rPr>
        <w:t>will</w:t>
      </w:r>
      <w:r>
        <w:t xml:space="preserve"> be</w:t>
      </w:r>
      <w:r>
        <w:rPr>
          <w:spacing w:val="-1"/>
        </w:rPr>
        <w:t xml:space="preserve"> </w:t>
      </w:r>
      <w:r>
        <w:rPr>
          <w:spacing w:val="-2"/>
        </w:rPr>
        <w:t>revised</w:t>
      </w:r>
      <w:r>
        <w:t xml:space="preserve"> to </w:t>
      </w:r>
      <w:r>
        <w:rPr>
          <w:spacing w:val="-2"/>
        </w:rPr>
        <w:t>reflect</w:t>
      </w:r>
      <w:r>
        <w:rPr>
          <w:spacing w:val="2"/>
        </w:rPr>
        <w:t xml:space="preserve"> </w:t>
      </w:r>
      <w:r>
        <w:rPr>
          <w:spacing w:val="-2"/>
        </w:rPr>
        <w:t>changes</w:t>
      </w:r>
      <w:r>
        <w:t xml:space="preserve"> </w:t>
      </w:r>
      <w:r>
        <w:rPr>
          <w:spacing w:val="-1"/>
        </w:rPr>
        <w:t>that</w:t>
      </w:r>
      <w:r>
        <w:t xml:space="preserve"> apply</w:t>
      </w:r>
      <w:r>
        <w:rPr>
          <w:spacing w:val="-10"/>
        </w:rPr>
        <w:t xml:space="preserve"> </w:t>
      </w:r>
      <w:r>
        <w:t>to the</w:t>
      </w:r>
      <w:r>
        <w:rPr>
          <w:spacing w:val="-1"/>
        </w:rPr>
        <w:t xml:space="preserve"> </w:t>
      </w:r>
      <w:r>
        <w:t>filing</w:t>
      </w:r>
      <w:r>
        <w:rPr>
          <w:spacing w:val="3"/>
        </w:rPr>
        <w:t xml:space="preserve"> </w:t>
      </w:r>
      <w:r>
        <w:rPr>
          <w:spacing w:val="-4"/>
        </w:rPr>
        <w:t>years</w:t>
      </w:r>
      <w:r>
        <w:rPr>
          <w:spacing w:val="61"/>
        </w:rPr>
        <w:t xml:space="preserve"> </w:t>
      </w:r>
      <w:r>
        <w:rPr>
          <w:spacing w:val="-2"/>
        </w:rPr>
        <w:t>subsequent</w:t>
      </w:r>
      <w:r w:rsidR="00071BDD">
        <w:t xml:space="preserve"> to 2015</w:t>
      </w:r>
      <w:r>
        <w:t>.</w:t>
      </w:r>
    </w:p>
    <w:p w:rsidR="007030B5" w:rsidRDefault="007030B5">
      <w:pPr>
        <w:rPr>
          <w:rFonts w:ascii="Times New Roman" w:eastAsia="Times New Roman" w:hAnsi="Times New Roman" w:cs="Times New Roman"/>
          <w:sz w:val="24"/>
          <w:szCs w:val="24"/>
        </w:rPr>
      </w:pPr>
    </w:p>
    <w:p w:rsidR="007030B5" w:rsidRDefault="00CE087C">
      <w:pPr>
        <w:pStyle w:val="BodyText"/>
        <w:ind w:right="388"/>
      </w:pPr>
      <w:r>
        <w:rPr>
          <w:spacing w:val="-6"/>
          <w:u w:val="single" w:color="000000"/>
        </w:rPr>
        <w:t>In</w:t>
      </w:r>
      <w:r>
        <w:rPr>
          <w:spacing w:val="5"/>
          <w:u w:val="single" w:color="000000"/>
        </w:rPr>
        <w:t xml:space="preserve"> </w:t>
      </w:r>
      <w:r>
        <w:rPr>
          <w:spacing w:val="-1"/>
          <w:u w:val="single" w:color="000000"/>
        </w:rPr>
        <w:t>addition</w:t>
      </w:r>
      <w:r>
        <w:rPr>
          <w:u w:val="single" w:color="000000"/>
        </w:rPr>
        <w:t xml:space="preserve"> to</w:t>
      </w:r>
      <w:r>
        <w:rPr>
          <w:spacing w:val="-2"/>
          <w:u w:val="single" w:color="000000"/>
        </w:rPr>
        <w:t xml:space="preserve"> </w:t>
      </w:r>
      <w:r>
        <w:rPr>
          <w:u w:val="single" w:color="000000"/>
        </w:rPr>
        <w:t>the</w:t>
      </w:r>
      <w:r>
        <w:rPr>
          <w:spacing w:val="-1"/>
          <w:u w:val="single" w:color="000000"/>
        </w:rPr>
        <w:t xml:space="preserve"> </w:t>
      </w:r>
      <w:r>
        <w:rPr>
          <w:spacing w:val="-2"/>
          <w:u w:val="single" w:color="000000"/>
        </w:rPr>
        <w:t>instructions</w:t>
      </w:r>
      <w:r>
        <w:rPr>
          <w:u w:val="single" w:color="000000"/>
        </w:rPr>
        <w:t xml:space="preserve"> </w:t>
      </w:r>
      <w:r>
        <w:rPr>
          <w:spacing w:val="-1"/>
          <w:u w:val="single" w:color="000000"/>
        </w:rPr>
        <w:t>below,</w:t>
      </w:r>
      <w:r>
        <w:rPr>
          <w:u w:val="single" w:color="000000"/>
        </w:rPr>
        <w:t xml:space="preserve"> the</w:t>
      </w:r>
      <w:r>
        <w:rPr>
          <w:spacing w:val="-1"/>
          <w:u w:val="single" w:color="000000"/>
        </w:rPr>
        <w:t xml:space="preserve"> </w:t>
      </w:r>
      <w:r>
        <w:rPr>
          <w:spacing w:val="-2"/>
          <w:u w:val="single" w:color="000000"/>
        </w:rPr>
        <w:t>General</w:t>
      </w:r>
      <w:r>
        <w:rPr>
          <w:spacing w:val="2"/>
          <w:u w:val="single" w:color="000000"/>
        </w:rPr>
        <w:t xml:space="preserve"> </w:t>
      </w:r>
      <w:r>
        <w:rPr>
          <w:spacing w:val="-2"/>
          <w:u w:val="single" w:color="000000"/>
        </w:rPr>
        <w:t>Instructions</w:t>
      </w:r>
      <w:r>
        <w:rPr>
          <w:u w:val="single" w:color="000000"/>
        </w:rPr>
        <w:t xml:space="preserve"> </w:t>
      </w:r>
      <w:r>
        <w:rPr>
          <w:spacing w:val="-2"/>
          <w:u w:val="single" w:color="000000"/>
        </w:rPr>
        <w:t>and</w:t>
      </w:r>
      <w:r>
        <w:rPr>
          <w:u w:val="single" w:color="000000"/>
        </w:rPr>
        <w:t xml:space="preserve"> Column</w:t>
      </w:r>
      <w:r>
        <w:rPr>
          <w:spacing w:val="-2"/>
          <w:u w:val="single" w:color="000000"/>
        </w:rPr>
        <w:t xml:space="preserve"> Definitions</w:t>
      </w:r>
      <w:r>
        <w:rPr>
          <w:u w:val="single" w:color="000000"/>
        </w:rPr>
        <w:t xml:space="preserve"> </w:t>
      </w:r>
      <w:r>
        <w:rPr>
          <w:spacing w:val="-1"/>
          <w:u w:val="single" w:color="000000"/>
        </w:rPr>
        <w:t>at</w:t>
      </w:r>
      <w:r>
        <w:rPr>
          <w:spacing w:val="1"/>
          <w:u w:val="single" w:color="000000"/>
        </w:rPr>
        <w:t xml:space="preserve"> </w:t>
      </w:r>
      <w:r>
        <w:rPr>
          <w:u w:val="single" w:color="000000"/>
        </w:rPr>
        <w:t>the</w:t>
      </w:r>
      <w:r>
        <w:rPr>
          <w:spacing w:val="-3"/>
          <w:u w:val="single" w:color="000000"/>
        </w:rPr>
        <w:t xml:space="preserve"> </w:t>
      </w:r>
      <w:r>
        <w:rPr>
          <w:spacing w:val="-1"/>
          <w:u w:val="single" w:color="000000"/>
        </w:rPr>
        <w:t>beginning</w:t>
      </w:r>
      <w:r>
        <w:rPr>
          <w:spacing w:val="-5"/>
          <w:u w:val="single" w:color="000000"/>
        </w:rPr>
        <w:t xml:space="preserve"> </w:t>
      </w:r>
      <w:r>
        <w:rPr>
          <w:u w:val="single" w:color="000000"/>
        </w:rPr>
        <w:t>of</w:t>
      </w:r>
      <w:r>
        <w:rPr>
          <w:spacing w:val="83"/>
        </w:rPr>
        <w:t xml:space="preserve"> </w:t>
      </w:r>
      <w:r>
        <w:rPr>
          <w:spacing w:val="-1"/>
          <w:u w:val="single" w:color="000000"/>
        </w:rPr>
        <w:t>these Filing</w:t>
      </w:r>
      <w:r>
        <w:rPr>
          <w:u w:val="single" w:color="000000"/>
        </w:rPr>
        <w:t xml:space="preserve"> </w:t>
      </w:r>
      <w:r>
        <w:rPr>
          <w:spacing w:val="-1"/>
          <w:u w:val="single" w:color="000000"/>
        </w:rPr>
        <w:t>Instructions</w:t>
      </w:r>
      <w:r>
        <w:rPr>
          <w:spacing w:val="-3"/>
          <w:u w:val="single" w:color="000000"/>
        </w:rPr>
        <w:t xml:space="preserve"> </w:t>
      </w:r>
      <w:r>
        <w:rPr>
          <w:u w:val="single" w:color="000000"/>
        </w:rPr>
        <w:t>apply</w:t>
      </w:r>
      <w:r>
        <w:rPr>
          <w:spacing w:val="-9"/>
          <w:u w:val="single" w:color="000000"/>
        </w:rPr>
        <w:t xml:space="preserve"> </w:t>
      </w:r>
      <w:r>
        <w:rPr>
          <w:u w:val="single" w:color="000000"/>
        </w:rPr>
        <w:t xml:space="preserve">to </w:t>
      </w:r>
      <w:r>
        <w:rPr>
          <w:spacing w:val="-1"/>
          <w:u w:val="single" w:color="000000"/>
        </w:rPr>
        <w:t>Part</w:t>
      </w:r>
      <w:r>
        <w:rPr>
          <w:u w:val="single" w:color="000000"/>
        </w:rPr>
        <w:t xml:space="preserve"> 2</w:t>
      </w:r>
      <w:r>
        <w:t>. The</w:t>
      </w:r>
      <w:r>
        <w:rPr>
          <w:spacing w:val="-2"/>
        </w:rPr>
        <w:t xml:space="preserve"> General</w:t>
      </w:r>
      <w:r>
        <w:rPr>
          <w:spacing w:val="2"/>
        </w:rPr>
        <w:t xml:space="preserve"> </w:t>
      </w:r>
      <w:r>
        <w:rPr>
          <w:spacing w:val="-2"/>
        </w:rPr>
        <w:t>Instructions</w:t>
      </w:r>
      <w:r>
        <w:t xml:space="preserve"> </w:t>
      </w:r>
      <w:r>
        <w:rPr>
          <w:spacing w:val="-2"/>
        </w:rPr>
        <w:t>and</w:t>
      </w:r>
      <w:r>
        <w:t xml:space="preserve"> </w:t>
      </w:r>
      <w:r>
        <w:rPr>
          <w:spacing w:val="-1"/>
        </w:rPr>
        <w:t>Column</w:t>
      </w:r>
      <w:r>
        <w:t xml:space="preserve"> </w:t>
      </w:r>
      <w:r>
        <w:rPr>
          <w:spacing w:val="-2"/>
        </w:rPr>
        <w:t>Definitions</w:t>
      </w:r>
      <w:r>
        <w:t xml:space="preserve"> </w:t>
      </w:r>
      <w:r>
        <w:rPr>
          <w:spacing w:val="-1"/>
        </w:rPr>
        <w:t>include</w:t>
      </w:r>
      <w:r>
        <w:rPr>
          <w:spacing w:val="77"/>
        </w:rPr>
        <w:t xml:space="preserve"> </w:t>
      </w:r>
      <w:r>
        <w:rPr>
          <w:spacing w:val="-1"/>
        </w:rPr>
        <w:t>instructions</w:t>
      </w:r>
      <w:r>
        <w:t xml:space="preserve"> </w:t>
      </w:r>
      <w:r>
        <w:rPr>
          <w:spacing w:val="-2"/>
        </w:rPr>
        <w:t>regarding</w:t>
      </w:r>
      <w:r>
        <w:rPr>
          <w:spacing w:val="-5"/>
        </w:rPr>
        <w:t xml:space="preserve"> </w:t>
      </w:r>
      <w:r>
        <w:rPr>
          <w:spacing w:val="-1"/>
        </w:rPr>
        <w:t>reporting</w:t>
      </w:r>
      <w:r>
        <w:rPr>
          <w:spacing w:val="-4"/>
        </w:rPr>
        <w:t xml:space="preserve"> </w:t>
      </w:r>
      <w:r>
        <w:t>of</w:t>
      </w:r>
      <w:r>
        <w:rPr>
          <w:spacing w:val="-1"/>
        </w:rPr>
        <w:t xml:space="preserve"> individual</w:t>
      </w:r>
      <w:r>
        <w:rPr>
          <w:spacing w:val="-2"/>
        </w:rPr>
        <w:t xml:space="preserve"> business </w:t>
      </w:r>
      <w:r>
        <w:rPr>
          <w:spacing w:val="-1"/>
        </w:rPr>
        <w:t>through</w:t>
      </w:r>
      <w:r>
        <w:rPr>
          <w:spacing w:val="2"/>
        </w:rPr>
        <w:t xml:space="preserve"> </w:t>
      </w:r>
      <w:r>
        <w:rPr>
          <w:spacing w:val="-1"/>
        </w:rPr>
        <w:t>an</w:t>
      </w:r>
      <w:r w:rsidR="00967037">
        <w:t xml:space="preserve"> </w:t>
      </w:r>
      <w:r>
        <w:rPr>
          <w:spacing w:val="-1"/>
        </w:rPr>
        <w:t>association,</w:t>
      </w:r>
      <w:r>
        <w:t xml:space="preserve"> </w:t>
      </w:r>
      <w:r>
        <w:rPr>
          <w:spacing w:val="-2"/>
        </w:rPr>
        <w:t>employer</w:t>
      </w:r>
      <w:r>
        <w:rPr>
          <w:spacing w:val="-1"/>
        </w:rPr>
        <w:t xml:space="preserve"> business</w:t>
      </w:r>
      <w:r>
        <w:rPr>
          <w:spacing w:val="79"/>
        </w:rPr>
        <w:t xml:space="preserve"> </w:t>
      </w:r>
      <w:r>
        <w:rPr>
          <w:spacing w:val="-1"/>
        </w:rPr>
        <w:t>through</w:t>
      </w:r>
      <w:r>
        <w:t xml:space="preserve"> a</w:t>
      </w:r>
      <w:r>
        <w:rPr>
          <w:spacing w:val="-1"/>
        </w:rPr>
        <w:t xml:space="preserve"> group </w:t>
      </w:r>
      <w:r>
        <w:t>trust or</w:t>
      </w:r>
      <w:r>
        <w:rPr>
          <w:spacing w:val="-3"/>
        </w:rPr>
        <w:t xml:space="preserve"> </w:t>
      </w:r>
      <w:r>
        <w:rPr>
          <w:spacing w:val="-1"/>
        </w:rPr>
        <w:t>MEWA</w:t>
      </w:r>
      <w:r w:rsidR="00967037">
        <w:rPr>
          <w:spacing w:val="-1"/>
        </w:rPr>
        <w:t>.</w:t>
      </w:r>
    </w:p>
    <w:p w:rsidR="007030B5" w:rsidRDefault="007030B5">
      <w:pPr>
        <w:rPr>
          <w:rFonts w:ascii="Times New Roman" w:eastAsia="Times New Roman" w:hAnsi="Times New Roman" w:cs="Times New Roman"/>
          <w:sz w:val="24"/>
          <w:szCs w:val="24"/>
        </w:rPr>
      </w:pPr>
    </w:p>
    <w:p w:rsidR="007030B5" w:rsidRDefault="00CE087C">
      <w:pPr>
        <w:pStyle w:val="BodyText"/>
        <w:ind w:right="435"/>
      </w:pPr>
      <w:r>
        <w:rPr>
          <w:spacing w:val="-1"/>
        </w:rPr>
        <w:t>Please</w:t>
      </w:r>
      <w:r>
        <w:t xml:space="preserve"> </w:t>
      </w:r>
      <w:r>
        <w:rPr>
          <w:spacing w:val="-1"/>
        </w:rPr>
        <w:t>note that</w:t>
      </w:r>
      <w:r>
        <w:rPr>
          <w:spacing w:val="-2"/>
        </w:rPr>
        <w:t xml:space="preserve"> </w:t>
      </w:r>
      <w:r>
        <w:t>the</w:t>
      </w:r>
      <w:r w:rsidR="00A53176">
        <w:rPr>
          <w:spacing w:val="-2"/>
        </w:rPr>
        <w:t xml:space="preserve"> </w:t>
      </w:r>
      <w:r>
        <w:rPr>
          <w:spacing w:val="-2"/>
        </w:rPr>
        <w:t>MLR</w:t>
      </w:r>
      <w:r>
        <w:rPr>
          <w:spacing w:val="3"/>
        </w:rPr>
        <w:t xml:space="preserve"> </w:t>
      </w:r>
      <w:r>
        <w:rPr>
          <w:spacing w:val="-1"/>
        </w:rPr>
        <w:t>Form</w:t>
      </w:r>
      <w:r>
        <w:t xml:space="preserve"> </w:t>
      </w:r>
      <w:r>
        <w:rPr>
          <w:spacing w:val="-1"/>
        </w:rPr>
        <w:t>and</w:t>
      </w:r>
      <w:r>
        <w:rPr>
          <w:spacing w:val="2"/>
        </w:rPr>
        <w:t xml:space="preserve"> </w:t>
      </w:r>
      <w:r>
        <w:rPr>
          <w:spacing w:val="-1"/>
        </w:rPr>
        <w:t>Filing</w:t>
      </w:r>
      <w:r>
        <w:rPr>
          <w:spacing w:val="-5"/>
        </w:rPr>
        <w:t xml:space="preserve"> </w:t>
      </w:r>
      <w:r>
        <w:rPr>
          <w:spacing w:val="-1"/>
        </w:rPr>
        <w:t>Instructions</w:t>
      </w:r>
      <w:r>
        <w:t xml:space="preserve"> </w:t>
      </w:r>
      <w:r>
        <w:rPr>
          <w:spacing w:val="-2"/>
        </w:rPr>
        <w:t>implement</w:t>
      </w:r>
      <w:r>
        <w:t xml:space="preserve"> </w:t>
      </w:r>
      <w:r>
        <w:rPr>
          <w:spacing w:val="-1"/>
        </w:rPr>
        <w:t>the requirements</w:t>
      </w:r>
      <w:r>
        <w:rPr>
          <w:spacing w:val="-3"/>
        </w:rPr>
        <w:t xml:space="preserve"> </w:t>
      </w:r>
      <w:r>
        <w:t>of</w:t>
      </w:r>
      <w:r>
        <w:rPr>
          <w:spacing w:val="-4"/>
        </w:rPr>
        <w:t xml:space="preserve"> </w:t>
      </w:r>
      <w:r>
        <w:rPr>
          <w:spacing w:val="-1"/>
        </w:rPr>
        <w:t>Health</w:t>
      </w:r>
      <w:r>
        <w:rPr>
          <w:spacing w:val="-5"/>
        </w:rPr>
        <w:t xml:space="preserve"> </w:t>
      </w:r>
      <w:r>
        <w:rPr>
          <w:spacing w:val="-1"/>
        </w:rPr>
        <w:t>and</w:t>
      </w:r>
      <w:r>
        <w:rPr>
          <w:spacing w:val="49"/>
        </w:rPr>
        <w:t xml:space="preserve"> </w:t>
      </w:r>
      <w:r>
        <w:rPr>
          <w:spacing w:val="-1"/>
        </w:rPr>
        <w:t>Safety</w:t>
      </w:r>
      <w:r>
        <w:rPr>
          <w:spacing w:val="-8"/>
        </w:rPr>
        <w:t xml:space="preserve"> </w:t>
      </w:r>
      <w:r>
        <w:t>Code</w:t>
      </w:r>
      <w:r>
        <w:rPr>
          <w:spacing w:val="-4"/>
        </w:rPr>
        <w:t xml:space="preserve"> </w:t>
      </w:r>
      <w:r>
        <w:rPr>
          <w:spacing w:val="-1"/>
        </w:rPr>
        <w:t>section</w:t>
      </w:r>
      <w:r>
        <w:rPr>
          <w:spacing w:val="-3"/>
        </w:rPr>
        <w:t xml:space="preserve"> </w:t>
      </w:r>
      <w:r>
        <w:rPr>
          <w:spacing w:val="-2"/>
        </w:rPr>
        <w:t>1367.004</w:t>
      </w:r>
      <w:r>
        <w:t xml:space="preserve"> </w:t>
      </w:r>
      <w:r>
        <w:rPr>
          <w:spacing w:val="-2"/>
        </w:rPr>
        <w:t>and</w:t>
      </w:r>
      <w:r>
        <w:t xml:space="preserve"> </w:t>
      </w:r>
      <w:r>
        <w:rPr>
          <w:spacing w:val="-1"/>
        </w:rPr>
        <w:t>Insurance</w:t>
      </w:r>
      <w:r>
        <w:rPr>
          <w:spacing w:val="-6"/>
        </w:rPr>
        <w:t xml:space="preserve"> </w:t>
      </w:r>
      <w:r>
        <w:t>Code</w:t>
      </w:r>
      <w:r>
        <w:rPr>
          <w:spacing w:val="-6"/>
        </w:rPr>
        <w:t xml:space="preserve"> </w:t>
      </w:r>
      <w:r>
        <w:rPr>
          <w:spacing w:val="-1"/>
        </w:rPr>
        <w:t>section</w:t>
      </w:r>
      <w:r>
        <w:t xml:space="preserve"> </w:t>
      </w:r>
      <w:r>
        <w:rPr>
          <w:spacing w:val="-2"/>
        </w:rPr>
        <w:t>10112.26</w:t>
      </w:r>
      <w:r>
        <w:rPr>
          <w:spacing w:val="2"/>
        </w:rPr>
        <w:t xml:space="preserve"> </w:t>
      </w:r>
      <w:r>
        <w:rPr>
          <w:spacing w:val="-2"/>
        </w:rPr>
        <w:t>and</w:t>
      </w:r>
      <w:r>
        <w:t xml:space="preserve"> </w:t>
      </w:r>
      <w:r>
        <w:rPr>
          <w:spacing w:val="-1"/>
        </w:rPr>
        <w:t>are</w:t>
      </w:r>
      <w:r>
        <w:rPr>
          <w:spacing w:val="-7"/>
        </w:rPr>
        <w:t xml:space="preserve"> </w:t>
      </w:r>
      <w:r>
        <w:t xml:space="preserve">not </w:t>
      </w:r>
      <w:r>
        <w:rPr>
          <w:spacing w:val="-1"/>
        </w:rPr>
        <w:t>identical</w:t>
      </w:r>
      <w:r>
        <w:rPr>
          <w:spacing w:val="1"/>
        </w:rPr>
        <w:t xml:space="preserve"> </w:t>
      </w:r>
      <w:r>
        <w:t>to the</w:t>
      </w:r>
      <w:r>
        <w:rPr>
          <w:spacing w:val="47"/>
        </w:rPr>
        <w:t xml:space="preserve"> </w:t>
      </w:r>
      <w:r>
        <w:rPr>
          <w:spacing w:val="-1"/>
        </w:rPr>
        <w:t>definitions</w:t>
      </w:r>
      <w:r>
        <w:t xml:space="preserve"> or</w:t>
      </w:r>
      <w:r>
        <w:rPr>
          <w:spacing w:val="-4"/>
        </w:rPr>
        <w:t xml:space="preserve"> </w:t>
      </w:r>
      <w:r>
        <w:rPr>
          <w:spacing w:val="-1"/>
        </w:rPr>
        <w:t>instructions</w:t>
      </w:r>
      <w:r>
        <w:rPr>
          <w:spacing w:val="-3"/>
        </w:rPr>
        <w:t xml:space="preserve"> </w:t>
      </w:r>
      <w:r>
        <w:t>of</w:t>
      </w:r>
      <w:r>
        <w:rPr>
          <w:spacing w:val="-1"/>
        </w:rPr>
        <w:t xml:space="preserve"> </w:t>
      </w:r>
      <w:r>
        <w:t xml:space="preserve">the </w:t>
      </w:r>
      <w:r>
        <w:rPr>
          <w:spacing w:val="-1"/>
        </w:rPr>
        <w:t>DMHC</w:t>
      </w:r>
      <w:r>
        <w:t xml:space="preserve"> </w:t>
      </w:r>
      <w:r>
        <w:rPr>
          <w:spacing w:val="-2"/>
        </w:rPr>
        <w:t>reporting form.</w:t>
      </w:r>
    </w:p>
    <w:p w:rsidR="007030B5" w:rsidRDefault="007030B5">
      <w:pPr>
        <w:spacing w:before="10"/>
        <w:rPr>
          <w:rFonts w:ascii="Times New Roman" w:eastAsia="Times New Roman" w:hAnsi="Times New Roman" w:cs="Times New Roman"/>
          <w:sz w:val="24"/>
          <w:szCs w:val="24"/>
        </w:rPr>
      </w:pPr>
    </w:p>
    <w:p w:rsidR="007030B5" w:rsidRDefault="00CE087C">
      <w:pPr>
        <w:pStyle w:val="Heading2"/>
        <w:spacing w:line="274" w:lineRule="exact"/>
        <w:ind w:right="381"/>
        <w:rPr>
          <w:b w:val="0"/>
          <w:bCs w:val="0"/>
        </w:rPr>
      </w:pPr>
      <w:r>
        <w:rPr>
          <w:spacing w:val="-2"/>
        </w:rPr>
        <w:t>Section</w:t>
      </w:r>
      <w:r>
        <w:rPr>
          <w:spacing w:val="1"/>
        </w:rPr>
        <w:t xml:space="preserve"> </w:t>
      </w:r>
      <w:r>
        <w:t xml:space="preserve">1 </w:t>
      </w:r>
      <w:r>
        <w:rPr>
          <w:rFonts w:cs="Times New Roman"/>
        </w:rPr>
        <w:t>–</w:t>
      </w:r>
      <w:r>
        <w:rPr>
          <w:rFonts w:cs="Times New Roman"/>
          <w:spacing w:val="-1"/>
        </w:rPr>
        <w:t xml:space="preserve"> </w:t>
      </w:r>
      <w:r>
        <w:rPr>
          <w:spacing w:val="-1"/>
        </w:rPr>
        <w:t>Health</w:t>
      </w:r>
      <w:r>
        <w:t xml:space="preserve"> </w:t>
      </w:r>
      <w:r>
        <w:rPr>
          <w:spacing w:val="-2"/>
        </w:rPr>
        <w:t>Premiums</w:t>
      </w:r>
      <w:r>
        <w:rPr>
          <w:spacing w:val="1"/>
        </w:rPr>
        <w:t xml:space="preserve"> </w:t>
      </w:r>
      <w:r>
        <w:rPr>
          <w:spacing w:val="-2"/>
        </w:rPr>
        <w:t>Earned</w:t>
      </w:r>
    </w:p>
    <w:p w:rsidR="007030B5" w:rsidRDefault="00CE087C">
      <w:pPr>
        <w:pStyle w:val="BodyText"/>
        <w:ind w:right="401"/>
        <w:jc w:val="both"/>
      </w:pPr>
      <w:r>
        <w:rPr>
          <w:spacing w:val="-1"/>
        </w:rPr>
        <w:t>Earned</w:t>
      </w:r>
      <w:r>
        <w:t xml:space="preserve"> </w:t>
      </w:r>
      <w:r>
        <w:rPr>
          <w:spacing w:val="-1"/>
        </w:rPr>
        <w:t>premium</w:t>
      </w:r>
      <w:r>
        <w:rPr>
          <w:spacing w:val="-2"/>
        </w:rPr>
        <w:t xml:space="preserve"> </w:t>
      </w:r>
      <w:r>
        <w:rPr>
          <w:spacing w:val="-1"/>
        </w:rPr>
        <w:t>means</w:t>
      </w:r>
      <w:r>
        <w:t xml:space="preserve"> </w:t>
      </w:r>
      <w:r>
        <w:rPr>
          <w:spacing w:val="-1"/>
        </w:rPr>
        <w:t>all</w:t>
      </w:r>
      <w:r>
        <w:t xml:space="preserve"> </w:t>
      </w:r>
      <w:r>
        <w:rPr>
          <w:spacing w:val="-1"/>
        </w:rPr>
        <w:t>monies</w:t>
      </w:r>
      <w:r>
        <w:t xml:space="preserve"> </w:t>
      </w:r>
      <w:r>
        <w:rPr>
          <w:spacing w:val="-2"/>
        </w:rPr>
        <w:t>paid</w:t>
      </w:r>
      <w:r>
        <w:t xml:space="preserve"> </w:t>
      </w:r>
      <w:r>
        <w:rPr>
          <w:spacing w:val="1"/>
        </w:rPr>
        <w:t>by</w:t>
      </w:r>
      <w:r>
        <w:rPr>
          <w:spacing w:val="-8"/>
        </w:rPr>
        <w:t xml:space="preserve"> </w:t>
      </w:r>
      <w:r>
        <w:t>a</w:t>
      </w:r>
      <w:r>
        <w:rPr>
          <w:spacing w:val="-1"/>
        </w:rPr>
        <w:t xml:space="preserve"> policyholder </w:t>
      </w:r>
      <w:r>
        <w:t>or</w:t>
      </w:r>
      <w:r>
        <w:rPr>
          <w:spacing w:val="-1"/>
        </w:rPr>
        <w:t xml:space="preserve"> subscriber</w:t>
      </w:r>
      <w:r>
        <w:rPr>
          <w:spacing w:val="-4"/>
        </w:rPr>
        <w:t xml:space="preserve"> </w:t>
      </w:r>
      <w:r>
        <w:rPr>
          <w:spacing w:val="-1"/>
        </w:rPr>
        <w:t>as</w:t>
      </w:r>
      <w:r>
        <w:rPr>
          <w:spacing w:val="2"/>
        </w:rPr>
        <w:t xml:space="preserve"> </w:t>
      </w:r>
      <w:r>
        <w:t>a</w:t>
      </w:r>
      <w:r>
        <w:rPr>
          <w:spacing w:val="-4"/>
        </w:rPr>
        <w:t xml:space="preserve"> </w:t>
      </w:r>
      <w:r>
        <w:rPr>
          <w:spacing w:val="-1"/>
        </w:rPr>
        <w:t>condition</w:t>
      </w:r>
      <w:r>
        <w:rPr>
          <w:spacing w:val="1"/>
        </w:rPr>
        <w:t xml:space="preserve"> </w:t>
      </w:r>
      <w:r>
        <w:t>of</w:t>
      </w:r>
      <w:r>
        <w:rPr>
          <w:spacing w:val="-4"/>
        </w:rPr>
        <w:t xml:space="preserve"> </w:t>
      </w:r>
      <w:r>
        <w:rPr>
          <w:spacing w:val="-1"/>
        </w:rPr>
        <w:t>receiving</w:t>
      </w:r>
      <w:r>
        <w:rPr>
          <w:spacing w:val="-2"/>
        </w:rPr>
        <w:t xml:space="preserve"> </w:t>
      </w:r>
      <w:r>
        <w:t>dental</w:t>
      </w:r>
      <w:r>
        <w:rPr>
          <w:spacing w:val="53"/>
        </w:rPr>
        <w:t xml:space="preserve"> </w:t>
      </w:r>
      <w:r>
        <w:rPr>
          <w:spacing w:val="-1"/>
        </w:rPr>
        <w:t>coverage from</w:t>
      </w:r>
      <w:r>
        <w:t xml:space="preserve"> the</w:t>
      </w:r>
      <w:r>
        <w:rPr>
          <w:spacing w:val="-1"/>
        </w:rPr>
        <w:t xml:space="preserve"> health</w:t>
      </w:r>
      <w:r>
        <w:t xml:space="preserve"> plan or</w:t>
      </w:r>
      <w:r>
        <w:rPr>
          <w:spacing w:val="-1"/>
        </w:rPr>
        <w:t xml:space="preserve"> health</w:t>
      </w:r>
      <w:r>
        <w:t xml:space="preserve"> insurer,</w:t>
      </w:r>
      <w:r>
        <w:rPr>
          <w:spacing w:val="2"/>
        </w:rPr>
        <w:t xml:space="preserve"> </w:t>
      </w:r>
      <w:r>
        <w:rPr>
          <w:spacing w:val="-1"/>
        </w:rPr>
        <w:t>including</w:t>
      </w:r>
      <w:r>
        <w:rPr>
          <w:spacing w:val="-5"/>
        </w:rPr>
        <w:t xml:space="preserve"> </w:t>
      </w:r>
      <w:r>
        <w:rPr>
          <w:spacing w:val="1"/>
        </w:rPr>
        <w:t>any</w:t>
      </w:r>
      <w:r>
        <w:rPr>
          <w:spacing w:val="-10"/>
        </w:rPr>
        <w:t xml:space="preserve"> </w:t>
      </w:r>
      <w:r>
        <w:rPr>
          <w:spacing w:val="-1"/>
        </w:rPr>
        <w:t>fees</w:t>
      </w:r>
      <w:r>
        <w:t xml:space="preserve"> or</w:t>
      </w:r>
      <w:r>
        <w:rPr>
          <w:spacing w:val="-1"/>
        </w:rPr>
        <w:t xml:space="preserve"> </w:t>
      </w:r>
      <w:r>
        <w:t>other</w:t>
      </w:r>
      <w:r>
        <w:rPr>
          <w:spacing w:val="1"/>
        </w:rPr>
        <w:t xml:space="preserve"> </w:t>
      </w:r>
      <w:r>
        <w:rPr>
          <w:spacing w:val="-2"/>
        </w:rPr>
        <w:t>contributions</w:t>
      </w:r>
      <w:r>
        <w:t xml:space="preserve"> </w:t>
      </w:r>
      <w:r>
        <w:rPr>
          <w:spacing w:val="-2"/>
        </w:rPr>
        <w:t>associated</w:t>
      </w:r>
      <w:r>
        <w:rPr>
          <w:spacing w:val="-3"/>
        </w:rPr>
        <w:t xml:space="preserve"> </w:t>
      </w:r>
      <w:r>
        <w:rPr>
          <w:spacing w:val="-1"/>
        </w:rPr>
        <w:t>with</w:t>
      </w:r>
      <w:r>
        <w:rPr>
          <w:spacing w:val="83"/>
        </w:rPr>
        <w:t xml:space="preserve"> </w:t>
      </w:r>
      <w:r>
        <w:t xml:space="preserve">the </w:t>
      </w:r>
      <w:r>
        <w:rPr>
          <w:spacing w:val="-1"/>
        </w:rPr>
        <w:t>health</w:t>
      </w:r>
      <w:r>
        <w:rPr>
          <w:spacing w:val="-2"/>
        </w:rPr>
        <w:t xml:space="preserve"> </w:t>
      </w:r>
      <w:r>
        <w:rPr>
          <w:spacing w:val="-1"/>
        </w:rPr>
        <w:t>plan</w:t>
      </w:r>
      <w:r>
        <w:rPr>
          <w:spacing w:val="-3"/>
        </w:rPr>
        <w:t xml:space="preserve"> </w:t>
      </w:r>
      <w:r>
        <w:t>or</w:t>
      </w:r>
      <w:r>
        <w:rPr>
          <w:spacing w:val="-4"/>
        </w:rPr>
        <w:t xml:space="preserve"> </w:t>
      </w:r>
      <w:r>
        <w:rPr>
          <w:spacing w:val="-1"/>
        </w:rPr>
        <w:t>health</w:t>
      </w:r>
      <w:r>
        <w:rPr>
          <w:spacing w:val="-2"/>
        </w:rPr>
        <w:t xml:space="preserve"> </w:t>
      </w:r>
      <w:r>
        <w:rPr>
          <w:spacing w:val="-1"/>
        </w:rPr>
        <w:t>insurer and</w:t>
      </w:r>
      <w:r>
        <w:t xml:space="preserve"> </w:t>
      </w:r>
      <w:r>
        <w:rPr>
          <w:spacing w:val="-1"/>
        </w:rPr>
        <w:t xml:space="preserve">reported </w:t>
      </w:r>
      <w:r>
        <w:t>on</w:t>
      </w:r>
      <w:r>
        <w:rPr>
          <w:spacing w:val="2"/>
        </w:rPr>
        <w:t xml:space="preserve"> </w:t>
      </w:r>
      <w:r>
        <w:t>a</w:t>
      </w:r>
      <w:r>
        <w:rPr>
          <w:spacing w:val="-4"/>
        </w:rPr>
        <w:t xml:space="preserve"> </w:t>
      </w:r>
      <w:r>
        <w:rPr>
          <w:spacing w:val="-1"/>
        </w:rPr>
        <w:t>direct</w:t>
      </w:r>
      <w:r>
        <w:t xml:space="preserve"> </w:t>
      </w:r>
      <w:r>
        <w:rPr>
          <w:spacing w:val="-1"/>
        </w:rPr>
        <w:t>basis.</w:t>
      </w:r>
    </w:p>
    <w:p w:rsidR="007030B5" w:rsidRDefault="007030B5">
      <w:pPr>
        <w:rPr>
          <w:rFonts w:ascii="Times New Roman" w:eastAsia="Times New Roman" w:hAnsi="Times New Roman" w:cs="Times New Roman"/>
          <w:sz w:val="24"/>
          <w:szCs w:val="24"/>
        </w:rPr>
      </w:pPr>
    </w:p>
    <w:p w:rsidR="007030B5" w:rsidRDefault="00CE087C">
      <w:pPr>
        <w:pStyle w:val="BodyText"/>
        <w:ind w:right="381"/>
      </w:pPr>
      <w:r>
        <w:rPr>
          <w:spacing w:val="-2"/>
        </w:rPr>
        <w:t>Line</w:t>
      </w:r>
      <w:r>
        <w:t xml:space="preserve"> 1.1 </w:t>
      </w:r>
      <w:r>
        <w:rPr>
          <w:rFonts w:cs="Times New Roman"/>
        </w:rPr>
        <w:t>–</w:t>
      </w:r>
      <w:r>
        <w:rPr>
          <w:rFonts w:cs="Times New Roman"/>
          <w:spacing w:val="2"/>
        </w:rPr>
        <w:t xml:space="preserve"> </w:t>
      </w:r>
      <w:r>
        <w:rPr>
          <w:spacing w:val="-1"/>
        </w:rPr>
        <w:t>Direct</w:t>
      </w:r>
      <w:r>
        <w:t xml:space="preserve"> </w:t>
      </w:r>
      <w:r>
        <w:rPr>
          <w:spacing w:val="-1"/>
        </w:rPr>
        <w:t>premium</w:t>
      </w:r>
      <w:r>
        <w:t xml:space="preserve"> </w:t>
      </w:r>
      <w:r>
        <w:rPr>
          <w:spacing w:val="-2"/>
        </w:rPr>
        <w:t>written</w:t>
      </w:r>
    </w:p>
    <w:p w:rsidR="007030B5" w:rsidRDefault="007030B5">
      <w:pPr>
        <w:rPr>
          <w:rFonts w:ascii="Times New Roman" w:eastAsia="Times New Roman" w:hAnsi="Times New Roman" w:cs="Times New Roman"/>
          <w:sz w:val="24"/>
          <w:szCs w:val="24"/>
        </w:rPr>
      </w:pPr>
    </w:p>
    <w:p w:rsidR="007030B5" w:rsidRDefault="00A53176">
      <w:pPr>
        <w:pStyle w:val="BodyText"/>
        <w:ind w:left="1548" w:right="435" w:hanging="720"/>
      </w:pPr>
      <w:r>
        <w:t>12/31</w:t>
      </w:r>
      <w:r>
        <w:tab/>
      </w:r>
      <w:r w:rsidR="00CE087C">
        <w:t xml:space="preserve">Column </w:t>
      </w:r>
      <w:r w:rsidR="00CE087C">
        <w:rPr>
          <w:rFonts w:cs="Times New Roman"/>
        </w:rPr>
        <w:t xml:space="preserve">– </w:t>
      </w:r>
      <w:r w:rsidR="00CE087C">
        <w:rPr>
          <w:spacing w:val="-2"/>
        </w:rPr>
        <w:t>report</w:t>
      </w:r>
      <w:r w:rsidR="00CE087C">
        <w:rPr>
          <w:spacing w:val="1"/>
        </w:rPr>
        <w:t xml:space="preserve"> </w:t>
      </w:r>
      <w:r w:rsidR="00CE087C">
        <w:rPr>
          <w:spacing w:val="-1"/>
        </w:rPr>
        <w:t>amount</w:t>
      </w:r>
      <w:r w:rsidR="00CE087C">
        <w:rPr>
          <w:spacing w:val="-2"/>
        </w:rPr>
        <w:t xml:space="preserve"> </w:t>
      </w:r>
      <w:r w:rsidR="00CE087C">
        <w:rPr>
          <w:spacing w:val="-1"/>
        </w:rPr>
        <w:t>as</w:t>
      </w:r>
      <w:r w:rsidR="00CE087C">
        <w:t xml:space="preserve"> of</w:t>
      </w:r>
      <w:r w:rsidR="00CE087C">
        <w:rPr>
          <w:spacing w:val="-1"/>
        </w:rPr>
        <w:t xml:space="preserve"> </w:t>
      </w:r>
      <w:r w:rsidR="00CE087C">
        <w:t>12/31 of</w:t>
      </w:r>
      <w:r w:rsidR="00CE087C">
        <w:rPr>
          <w:spacing w:val="-3"/>
        </w:rPr>
        <w:t xml:space="preserve"> </w:t>
      </w:r>
      <w:r w:rsidR="00CE087C">
        <w:t>the</w:t>
      </w:r>
      <w:r w:rsidR="00CE087C">
        <w:rPr>
          <w:spacing w:val="-3"/>
        </w:rPr>
        <w:t xml:space="preserve"> MLR</w:t>
      </w:r>
      <w:r w:rsidR="00CE087C">
        <w:rPr>
          <w:spacing w:val="-2"/>
        </w:rPr>
        <w:t xml:space="preserve"> </w:t>
      </w:r>
      <w:r w:rsidR="00CE087C">
        <w:rPr>
          <w:spacing w:val="-1"/>
        </w:rPr>
        <w:t>reporting</w:t>
      </w:r>
      <w:r w:rsidR="00CE087C">
        <w:rPr>
          <w:spacing w:val="2"/>
        </w:rPr>
        <w:t xml:space="preserve"> </w:t>
      </w:r>
      <w:r w:rsidR="00CE087C">
        <w:rPr>
          <w:spacing w:val="-3"/>
        </w:rPr>
        <w:t>year,</w:t>
      </w:r>
      <w:r w:rsidR="00CE087C">
        <w:t xml:space="preserve"> </w:t>
      </w:r>
      <w:r w:rsidR="00CE087C">
        <w:rPr>
          <w:spacing w:val="-1"/>
        </w:rPr>
        <w:t>as</w:t>
      </w:r>
      <w:r w:rsidR="00CE087C">
        <w:t xml:space="preserve"> </w:t>
      </w:r>
      <w:r w:rsidR="00CE087C">
        <w:rPr>
          <w:spacing w:val="-1"/>
        </w:rPr>
        <w:t>reported</w:t>
      </w:r>
      <w:r w:rsidR="00CE087C">
        <w:t xml:space="preserve"> to the</w:t>
      </w:r>
      <w:r w:rsidR="00CE087C">
        <w:rPr>
          <w:spacing w:val="27"/>
        </w:rPr>
        <w:t xml:space="preserve"> </w:t>
      </w:r>
      <w:r w:rsidR="00CE087C">
        <w:t>regulatory</w:t>
      </w:r>
      <w:r w:rsidR="00CE087C">
        <w:rPr>
          <w:spacing w:val="-5"/>
        </w:rPr>
        <w:t xml:space="preserve"> </w:t>
      </w:r>
      <w:r w:rsidR="00CE087C">
        <w:t>authority</w:t>
      </w:r>
      <w:r w:rsidR="00CE087C">
        <w:rPr>
          <w:spacing w:val="-5"/>
        </w:rPr>
        <w:t xml:space="preserve"> </w:t>
      </w:r>
      <w:r w:rsidR="00CE087C">
        <w:t>in the</w:t>
      </w:r>
      <w:r w:rsidR="00CE087C">
        <w:rPr>
          <w:spacing w:val="-1"/>
        </w:rPr>
        <w:t xml:space="preserve"> health</w:t>
      </w:r>
      <w:r w:rsidR="00CE087C">
        <w:t xml:space="preserve"> plan or</w:t>
      </w:r>
      <w:r w:rsidR="00CE087C">
        <w:rPr>
          <w:spacing w:val="-2"/>
        </w:rPr>
        <w:t xml:space="preserve"> </w:t>
      </w:r>
      <w:r w:rsidR="00CE087C">
        <w:t xml:space="preserve">health </w:t>
      </w:r>
      <w:r w:rsidR="00CE087C">
        <w:rPr>
          <w:spacing w:val="-1"/>
        </w:rPr>
        <w:t>insurer</w:t>
      </w:r>
      <w:r w:rsidR="00CE087C">
        <w:t xml:space="preserve"> for the</w:t>
      </w:r>
      <w:r w:rsidR="00CE087C">
        <w:rPr>
          <w:spacing w:val="-2"/>
        </w:rPr>
        <w:t xml:space="preserve"> MLR</w:t>
      </w:r>
      <w:r w:rsidR="00CE087C">
        <w:rPr>
          <w:spacing w:val="2"/>
        </w:rPr>
        <w:t xml:space="preserve"> </w:t>
      </w:r>
      <w:r w:rsidR="00CE087C">
        <w:rPr>
          <w:spacing w:val="-1"/>
        </w:rPr>
        <w:t>report</w:t>
      </w:r>
      <w:r w:rsidR="00CE087C">
        <w:rPr>
          <w:spacing w:val="1"/>
        </w:rPr>
        <w:t xml:space="preserve"> </w:t>
      </w:r>
      <w:r w:rsidR="00CE087C">
        <w:rPr>
          <w:spacing w:val="-1"/>
        </w:rPr>
        <w:t>year.</w:t>
      </w:r>
    </w:p>
    <w:p w:rsidR="007030B5" w:rsidRDefault="007030B5">
      <w:pPr>
        <w:spacing w:before="1"/>
        <w:rPr>
          <w:rFonts w:ascii="Times New Roman" w:eastAsia="Times New Roman" w:hAnsi="Times New Roman" w:cs="Times New Roman"/>
          <w:sz w:val="24"/>
          <w:szCs w:val="24"/>
        </w:rPr>
      </w:pPr>
    </w:p>
    <w:p w:rsidR="007030B5" w:rsidRDefault="00A53176">
      <w:pPr>
        <w:pStyle w:val="BodyText"/>
        <w:spacing w:line="239" w:lineRule="auto"/>
        <w:ind w:left="1548" w:right="435" w:hanging="720"/>
      </w:pPr>
      <w:r>
        <w:t>3/31</w:t>
      </w:r>
      <w:r>
        <w:tab/>
      </w:r>
      <w:r w:rsidR="00CE087C">
        <w:t xml:space="preserve">Column </w:t>
      </w:r>
      <w:r w:rsidR="00CE087C">
        <w:rPr>
          <w:spacing w:val="-2"/>
        </w:rPr>
        <w:t>(premium</w:t>
      </w:r>
      <w:r w:rsidR="00CE087C">
        <w:rPr>
          <w:spacing w:val="1"/>
        </w:rPr>
        <w:t xml:space="preserve"> </w:t>
      </w:r>
      <w:r w:rsidR="00CE087C">
        <w:rPr>
          <w:spacing w:val="-2"/>
        </w:rPr>
        <w:t>for</w:t>
      </w:r>
      <w:r w:rsidR="00CE087C">
        <w:rPr>
          <w:spacing w:val="-1"/>
        </w:rPr>
        <w:t xml:space="preserve"> </w:t>
      </w:r>
      <w:r w:rsidR="00CE087C">
        <w:rPr>
          <w:spacing w:val="-2"/>
        </w:rPr>
        <w:t>coverage</w:t>
      </w:r>
      <w:r w:rsidR="00CE087C">
        <w:rPr>
          <w:spacing w:val="-1"/>
        </w:rPr>
        <w:t xml:space="preserve"> </w:t>
      </w:r>
      <w:r w:rsidR="00CE087C">
        <w:t>in</w:t>
      </w:r>
      <w:r w:rsidR="00CE087C">
        <w:rPr>
          <w:spacing w:val="-2"/>
        </w:rPr>
        <w:t xml:space="preserve"> MLR</w:t>
      </w:r>
      <w:r w:rsidR="00CE087C">
        <w:t xml:space="preserve"> </w:t>
      </w:r>
      <w:r w:rsidR="00CE087C">
        <w:rPr>
          <w:spacing w:val="-1"/>
        </w:rPr>
        <w:t>reporting</w:t>
      </w:r>
      <w:r w:rsidR="00CE087C">
        <w:rPr>
          <w:spacing w:val="2"/>
        </w:rPr>
        <w:t xml:space="preserve"> </w:t>
      </w:r>
      <w:r w:rsidR="00CE087C">
        <w:rPr>
          <w:spacing w:val="-4"/>
        </w:rPr>
        <w:t xml:space="preserve">year </w:t>
      </w:r>
      <w:r w:rsidR="00CE087C">
        <w:t>only)</w:t>
      </w:r>
      <w:r w:rsidR="00CE087C">
        <w:rPr>
          <w:spacing w:val="-1"/>
        </w:rPr>
        <w:t xml:space="preserve"> </w:t>
      </w:r>
      <w:r w:rsidR="00CE087C">
        <w:rPr>
          <w:rFonts w:cs="Times New Roman"/>
        </w:rPr>
        <w:t xml:space="preserve">– </w:t>
      </w:r>
      <w:r w:rsidR="00CE087C">
        <w:rPr>
          <w:spacing w:val="-1"/>
        </w:rPr>
        <w:t>report premium</w:t>
      </w:r>
      <w:r w:rsidR="00CE087C">
        <w:rPr>
          <w:spacing w:val="1"/>
        </w:rPr>
        <w:t xml:space="preserve"> </w:t>
      </w:r>
      <w:r w:rsidR="00CE087C">
        <w:rPr>
          <w:spacing w:val="-2"/>
        </w:rPr>
        <w:t>collected</w:t>
      </w:r>
      <w:r w:rsidR="00CE087C">
        <w:rPr>
          <w:spacing w:val="63"/>
        </w:rPr>
        <w:t xml:space="preserve"> </w:t>
      </w:r>
      <w:r w:rsidR="00CE087C">
        <w:rPr>
          <w:spacing w:val="-1"/>
        </w:rPr>
        <w:t>from</w:t>
      </w:r>
      <w:r w:rsidR="00CE087C">
        <w:t xml:space="preserve"> 1/01 of</w:t>
      </w:r>
      <w:r w:rsidR="00CE087C">
        <w:rPr>
          <w:spacing w:val="-3"/>
        </w:rPr>
        <w:t xml:space="preserve"> </w:t>
      </w:r>
      <w:r w:rsidR="00CE087C">
        <w:t xml:space="preserve">the </w:t>
      </w:r>
      <w:r w:rsidR="00CE087C">
        <w:rPr>
          <w:spacing w:val="-3"/>
        </w:rPr>
        <w:t>MLR</w:t>
      </w:r>
      <w:r w:rsidR="00CE087C">
        <w:t xml:space="preserve"> </w:t>
      </w:r>
      <w:r w:rsidR="00CE087C">
        <w:rPr>
          <w:spacing w:val="-1"/>
        </w:rPr>
        <w:t>reporting</w:t>
      </w:r>
      <w:r w:rsidR="00CE087C">
        <w:rPr>
          <w:spacing w:val="2"/>
        </w:rPr>
        <w:t xml:space="preserve"> </w:t>
      </w:r>
      <w:r w:rsidR="00CE087C">
        <w:rPr>
          <w:spacing w:val="-3"/>
        </w:rPr>
        <w:t>year</w:t>
      </w:r>
      <w:r w:rsidR="00CE087C">
        <w:rPr>
          <w:spacing w:val="-4"/>
        </w:rPr>
        <w:t xml:space="preserve"> </w:t>
      </w:r>
      <w:r w:rsidR="00CE087C">
        <w:rPr>
          <w:spacing w:val="-1"/>
        </w:rPr>
        <w:t>through</w:t>
      </w:r>
      <w:r w:rsidR="00CE087C">
        <w:t xml:space="preserve"> 3/31</w:t>
      </w:r>
      <w:r w:rsidR="00CE087C">
        <w:rPr>
          <w:spacing w:val="-2"/>
        </w:rPr>
        <w:t xml:space="preserve"> </w:t>
      </w:r>
      <w:r w:rsidR="00CE087C">
        <w:t>of</w:t>
      </w:r>
      <w:r w:rsidR="00CE087C">
        <w:rPr>
          <w:spacing w:val="-1"/>
        </w:rPr>
        <w:t xml:space="preserve"> </w:t>
      </w:r>
      <w:r w:rsidR="00CE087C">
        <w:t>the</w:t>
      </w:r>
      <w:r w:rsidR="00CE087C">
        <w:rPr>
          <w:spacing w:val="1"/>
        </w:rPr>
        <w:t xml:space="preserve"> </w:t>
      </w:r>
      <w:r w:rsidR="00CE087C">
        <w:rPr>
          <w:spacing w:val="-2"/>
        </w:rPr>
        <w:t>year</w:t>
      </w:r>
      <w:r w:rsidR="00CE087C">
        <w:t xml:space="preserve"> </w:t>
      </w:r>
      <w:r w:rsidR="00CE087C">
        <w:rPr>
          <w:spacing w:val="-1"/>
        </w:rPr>
        <w:t>following</w:t>
      </w:r>
      <w:r w:rsidR="00CE087C">
        <w:rPr>
          <w:spacing w:val="-4"/>
        </w:rPr>
        <w:t xml:space="preserve"> </w:t>
      </w:r>
      <w:r w:rsidR="00CE087C">
        <w:t>the</w:t>
      </w:r>
      <w:r w:rsidR="00CE087C">
        <w:rPr>
          <w:spacing w:val="-1"/>
        </w:rPr>
        <w:t xml:space="preserve"> </w:t>
      </w:r>
      <w:r w:rsidR="00CE087C">
        <w:rPr>
          <w:spacing w:val="-3"/>
        </w:rPr>
        <w:t>MLR</w:t>
      </w:r>
      <w:r w:rsidR="00CE087C">
        <w:rPr>
          <w:spacing w:val="27"/>
        </w:rPr>
        <w:t xml:space="preserve"> </w:t>
      </w:r>
      <w:r w:rsidR="00CE087C">
        <w:rPr>
          <w:spacing w:val="-1"/>
        </w:rPr>
        <w:t>reporting</w:t>
      </w:r>
      <w:r w:rsidR="00CE087C">
        <w:rPr>
          <w:spacing w:val="2"/>
        </w:rPr>
        <w:t xml:space="preserve"> </w:t>
      </w:r>
      <w:r w:rsidR="00CE087C">
        <w:rPr>
          <w:spacing w:val="-4"/>
        </w:rPr>
        <w:t xml:space="preserve">year </w:t>
      </w:r>
      <w:r w:rsidR="00CE087C">
        <w:t>for</w:t>
      </w:r>
      <w:r w:rsidR="00CE087C">
        <w:rPr>
          <w:spacing w:val="-1"/>
        </w:rPr>
        <w:t xml:space="preserve"> coverage </w:t>
      </w:r>
      <w:r w:rsidR="00CE087C">
        <w:t>in the</w:t>
      </w:r>
      <w:r w:rsidR="00CE087C">
        <w:rPr>
          <w:spacing w:val="-1"/>
        </w:rPr>
        <w:t xml:space="preserve"> </w:t>
      </w:r>
      <w:r w:rsidR="00CE087C">
        <w:rPr>
          <w:spacing w:val="-2"/>
        </w:rPr>
        <w:t>MLR</w:t>
      </w:r>
      <w:r w:rsidR="00CE087C">
        <w:t xml:space="preserve"> reporting </w:t>
      </w:r>
      <w:r w:rsidR="00CE087C">
        <w:rPr>
          <w:spacing w:val="-2"/>
        </w:rPr>
        <w:t>year</w:t>
      </w:r>
      <w:r w:rsidR="00CE087C">
        <w:rPr>
          <w:spacing w:val="-1"/>
        </w:rPr>
        <w:t xml:space="preserve"> only,</w:t>
      </w:r>
      <w:r w:rsidR="00CE087C">
        <w:t xml:space="preserve"> plus </w:t>
      </w:r>
      <w:r w:rsidR="00CE087C">
        <w:rPr>
          <w:spacing w:val="-1"/>
        </w:rPr>
        <w:t>uncollected</w:t>
      </w:r>
      <w:r w:rsidR="00CE087C">
        <w:t xml:space="preserve"> (due</w:t>
      </w:r>
      <w:r w:rsidR="00CE087C">
        <w:rPr>
          <w:spacing w:val="-5"/>
        </w:rPr>
        <w:t xml:space="preserve"> </w:t>
      </w:r>
      <w:r w:rsidR="00CE087C">
        <w:rPr>
          <w:spacing w:val="-2"/>
        </w:rPr>
        <w:t>and</w:t>
      </w:r>
      <w:r w:rsidR="00CE087C">
        <w:rPr>
          <w:spacing w:val="29"/>
        </w:rPr>
        <w:t xml:space="preserve"> </w:t>
      </w:r>
      <w:r w:rsidR="00CE087C">
        <w:rPr>
          <w:spacing w:val="-1"/>
        </w:rPr>
        <w:t>unpaid)</w:t>
      </w:r>
      <w:r w:rsidR="00CE087C">
        <w:rPr>
          <w:spacing w:val="-3"/>
        </w:rPr>
        <w:t xml:space="preserve"> </w:t>
      </w:r>
      <w:r w:rsidR="00CE087C">
        <w:rPr>
          <w:spacing w:val="-2"/>
        </w:rPr>
        <w:t>premium</w:t>
      </w:r>
      <w:r w:rsidR="00CE087C">
        <w:rPr>
          <w:spacing w:val="1"/>
        </w:rPr>
        <w:t xml:space="preserve"> </w:t>
      </w:r>
      <w:r w:rsidR="00CE087C">
        <w:t>for</w:t>
      </w:r>
      <w:r w:rsidR="00CE087C">
        <w:rPr>
          <w:spacing w:val="-2"/>
        </w:rPr>
        <w:t xml:space="preserve"> coverage</w:t>
      </w:r>
      <w:r w:rsidR="00CE087C">
        <w:rPr>
          <w:spacing w:val="-1"/>
        </w:rPr>
        <w:t xml:space="preserve"> </w:t>
      </w:r>
      <w:r w:rsidR="00CE087C">
        <w:t>in the</w:t>
      </w:r>
      <w:r w:rsidR="00CE087C">
        <w:rPr>
          <w:spacing w:val="-1"/>
        </w:rPr>
        <w:t xml:space="preserve"> </w:t>
      </w:r>
      <w:r w:rsidR="00CE087C">
        <w:rPr>
          <w:spacing w:val="-2"/>
        </w:rPr>
        <w:t>MLR</w:t>
      </w:r>
      <w:r w:rsidR="00CE087C">
        <w:rPr>
          <w:spacing w:val="1"/>
        </w:rPr>
        <w:t xml:space="preserve"> </w:t>
      </w:r>
      <w:r w:rsidR="00CE087C">
        <w:t>reporting</w:t>
      </w:r>
      <w:r w:rsidR="00CE087C">
        <w:rPr>
          <w:spacing w:val="5"/>
        </w:rPr>
        <w:t xml:space="preserve"> </w:t>
      </w:r>
      <w:r w:rsidR="00CE087C">
        <w:rPr>
          <w:spacing w:val="-3"/>
        </w:rPr>
        <w:t>year</w:t>
      </w:r>
      <w:r w:rsidR="00CE087C">
        <w:rPr>
          <w:spacing w:val="-4"/>
        </w:rPr>
        <w:t xml:space="preserve"> </w:t>
      </w:r>
      <w:r w:rsidR="00CE087C">
        <w:rPr>
          <w:spacing w:val="1"/>
        </w:rPr>
        <w:t>only</w:t>
      </w:r>
      <w:r w:rsidR="00CE087C">
        <w:rPr>
          <w:spacing w:val="-7"/>
        </w:rPr>
        <w:t xml:space="preserve"> </w:t>
      </w:r>
      <w:r w:rsidR="00CE087C">
        <w:rPr>
          <w:spacing w:val="-1"/>
        </w:rPr>
        <w:t>as</w:t>
      </w:r>
      <w:r w:rsidR="00CE087C">
        <w:t xml:space="preserve"> of</w:t>
      </w:r>
      <w:r w:rsidR="00CE087C">
        <w:rPr>
          <w:spacing w:val="-1"/>
        </w:rPr>
        <w:t xml:space="preserve"> </w:t>
      </w:r>
      <w:r w:rsidR="00CE087C">
        <w:t xml:space="preserve">3/31 </w:t>
      </w:r>
      <w:r w:rsidR="00CE087C">
        <w:rPr>
          <w:spacing w:val="1"/>
        </w:rPr>
        <w:t>of</w:t>
      </w:r>
      <w:r w:rsidR="00CE087C">
        <w:t xml:space="preserve"> the</w:t>
      </w:r>
      <w:r w:rsidR="00CE087C">
        <w:rPr>
          <w:spacing w:val="1"/>
        </w:rPr>
        <w:t xml:space="preserve"> </w:t>
      </w:r>
      <w:r w:rsidR="00CE087C">
        <w:rPr>
          <w:spacing w:val="-2"/>
        </w:rPr>
        <w:t>year</w:t>
      </w:r>
      <w:r w:rsidR="00CE087C">
        <w:rPr>
          <w:spacing w:val="35"/>
        </w:rPr>
        <w:t xml:space="preserve"> </w:t>
      </w:r>
      <w:r w:rsidR="00CE087C">
        <w:rPr>
          <w:spacing w:val="-1"/>
        </w:rPr>
        <w:t>following</w:t>
      </w:r>
      <w:r w:rsidR="00CE087C">
        <w:rPr>
          <w:spacing w:val="-5"/>
        </w:rPr>
        <w:t xml:space="preserve"> </w:t>
      </w:r>
      <w:r w:rsidR="00CE087C">
        <w:t>the</w:t>
      </w:r>
      <w:r w:rsidR="00CE087C">
        <w:rPr>
          <w:spacing w:val="-3"/>
        </w:rPr>
        <w:t xml:space="preserve"> </w:t>
      </w:r>
      <w:r w:rsidR="00CE087C">
        <w:rPr>
          <w:spacing w:val="-2"/>
        </w:rPr>
        <w:t>MLR</w:t>
      </w:r>
      <w:r w:rsidR="00CE087C">
        <w:rPr>
          <w:spacing w:val="1"/>
        </w:rPr>
        <w:t xml:space="preserve"> </w:t>
      </w:r>
      <w:r w:rsidR="00CE087C">
        <w:rPr>
          <w:spacing w:val="-1"/>
        </w:rPr>
        <w:t>reporting</w:t>
      </w:r>
      <w:r w:rsidR="00CE087C">
        <w:rPr>
          <w:spacing w:val="5"/>
        </w:rPr>
        <w:t xml:space="preserve"> </w:t>
      </w:r>
      <w:r w:rsidR="00CE087C">
        <w:rPr>
          <w:spacing w:val="-4"/>
        </w:rPr>
        <w:t>year.</w:t>
      </w:r>
      <w:r w:rsidR="00CE087C">
        <w:rPr>
          <w:spacing w:val="-3"/>
        </w:rPr>
        <w:t xml:space="preserve"> </w:t>
      </w:r>
      <w:r w:rsidR="00CE087C">
        <w:rPr>
          <w:spacing w:val="-1"/>
        </w:rPr>
        <w:t>Premium</w:t>
      </w:r>
      <w:r w:rsidR="00CE087C">
        <w:rPr>
          <w:spacing w:val="1"/>
        </w:rPr>
        <w:t xml:space="preserve"> </w:t>
      </w:r>
      <w:r w:rsidR="00CE087C">
        <w:rPr>
          <w:spacing w:val="-1"/>
        </w:rPr>
        <w:t>should</w:t>
      </w:r>
      <w:r w:rsidR="00CE087C">
        <w:t xml:space="preserve"> </w:t>
      </w:r>
      <w:r w:rsidR="00CE087C">
        <w:rPr>
          <w:spacing w:val="-2"/>
        </w:rPr>
        <w:t>reflect</w:t>
      </w:r>
      <w:r w:rsidR="00CE087C">
        <w:t xml:space="preserve"> </w:t>
      </w:r>
      <w:r w:rsidR="00CE087C">
        <w:rPr>
          <w:spacing w:val="-2"/>
        </w:rPr>
        <w:t>retroactive</w:t>
      </w:r>
      <w:r w:rsidR="00CE087C">
        <w:rPr>
          <w:spacing w:val="-1"/>
        </w:rPr>
        <w:t xml:space="preserve"> eligibility</w:t>
      </w:r>
      <w:r w:rsidR="00CE087C">
        <w:rPr>
          <w:spacing w:val="93"/>
        </w:rPr>
        <w:t xml:space="preserve"> </w:t>
      </w:r>
      <w:r w:rsidR="00CE087C">
        <w:rPr>
          <w:spacing w:val="-2"/>
        </w:rPr>
        <w:t>adjustments</w:t>
      </w:r>
      <w:r w:rsidR="00CE087C">
        <w:t xml:space="preserve"> </w:t>
      </w:r>
      <w:r w:rsidR="00CE087C">
        <w:rPr>
          <w:spacing w:val="-2"/>
        </w:rPr>
        <w:t>related</w:t>
      </w:r>
      <w:r w:rsidR="00CE087C">
        <w:t xml:space="preserve"> to </w:t>
      </w:r>
      <w:r w:rsidR="00CE087C">
        <w:rPr>
          <w:spacing w:val="-2"/>
        </w:rPr>
        <w:t>coverage</w:t>
      </w:r>
      <w:r w:rsidR="00CE087C">
        <w:rPr>
          <w:spacing w:val="-1"/>
        </w:rPr>
        <w:t xml:space="preserve"> </w:t>
      </w:r>
      <w:r w:rsidR="00CE087C">
        <w:t>in the</w:t>
      </w:r>
      <w:r w:rsidR="00CE087C">
        <w:rPr>
          <w:spacing w:val="-1"/>
        </w:rPr>
        <w:t xml:space="preserve"> </w:t>
      </w:r>
      <w:r w:rsidR="00CE087C">
        <w:rPr>
          <w:spacing w:val="-2"/>
        </w:rPr>
        <w:t>MLR</w:t>
      </w:r>
      <w:r w:rsidR="00CE087C">
        <w:rPr>
          <w:spacing w:val="1"/>
        </w:rPr>
        <w:t xml:space="preserve"> </w:t>
      </w:r>
      <w:r w:rsidR="00CE087C">
        <w:rPr>
          <w:spacing w:val="-1"/>
        </w:rPr>
        <w:t>reporting</w:t>
      </w:r>
      <w:r w:rsidR="00CE087C">
        <w:rPr>
          <w:spacing w:val="5"/>
        </w:rPr>
        <w:t xml:space="preserve"> </w:t>
      </w:r>
      <w:r w:rsidR="00CE087C">
        <w:rPr>
          <w:spacing w:val="-3"/>
        </w:rPr>
        <w:t>year.</w:t>
      </w:r>
      <w:r w:rsidR="00071BDD">
        <w:rPr>
          <w:spacing w:val="-3"/>
        </w:rPr>
        <w:t xml:space="preserve"> However, </w:t>
      </w:r>
      <w:r w:rsidR="003C14D4">
        <w:rPr>
          <w:spacing w:val="-3"/>
        </w:rPr>
        <w:t>health plan or health insurer</w:t>
      </w:r>
      <w:r w:rsidR="00071BDD">
        <w:rPr>
          <w:spacing w:val="-3"/>
        </w:rPr>
        <w:t xml:space="preserve"> may choose to report amounts on the same basis as in the 12/31 columns.</w:t>
      </w:r>
    </w:p>
    <w:p w:rsidR="007030B5" w:rsidRDefault="007030B5">
      <w:pPr>
        <w:rPr>
          <w:rFonts w:ascii="Times New Roman" w:eastAsia="Times New Roman" w:hAnsi="Times New Roman" w:cs="Times New Roman"/>
          <w:sz w:val="24"/>
          <w:szCs w:val="24"/>
        </w:rPr>
      </w:pPr>
    </w:p>
    <w:p w:rsidR="007030B5" w:rsidRDefault="00CE087C">
      <w:pPr>
        <w:pStyle w:val="BodyText"/>
        <w:ind w:right="381"/>
      </w:pPr>
      <w:r>
        <w:rPr>
          <w:spacing w:val="-2"/>
        </w:rPr>
        <w:t>Line</w:t>
      </w:r>
      <w:r>
        <w:t xml:space="preserve"> 1.2 </w:t>
      </w:r>
      <w:r>
        <w:rPr>
          <w:rFonts w:cs="Times New Roman"/>
        </w:rPr>
        <w:t>–</w:t>
      </w:r>
      <w:r>
        <w:rPr>
          <w:rFonts w:cs="Times New Roman"/>
          <w:spacing w:val="2"/>
        </w:rPr>
        <w:t xml:space="preserve"> </w:t>
      </w:r>
      <w:r>
        <w:rPr>
          <w:spacing w:val="-1"/>
        </w:rPr>
        <w:t>Unearned</w:t>
      </w:r>
      <w:r>
        <w:t xml:space="preserve"> </w:t>
      </w:r>
      <w:r>
        <w:rPr>
          <w:spacing w:val="-1"/>
        </w:rPr>
        <w:t>premium</w:t>
      </w:r>
      <w:r>
        <w:rPr>
          <w:spacing w:val="1"/>
        </w:rPr>
        <w:t xml:space="preserve"> </w:t>
      </w:r>
      <w:r>
        <w:rPr>
          <w:spacing w:val="-2"/>
        </w:rPr>
        <w:t>(year</w:t>
      </w:r>
      <w:r>
        <w:rPr>
          <w:spacing w:val="-1"/>
        </w:rPr>
        <w:t xml:space="preserve"> </w:t>
      </w:r>
      <w:r>
        <w:t>preceding</w:t>
      </w:r>
      <w:r>
        <w:rPr>
          <w:spacing w:val="-5"/>
        </w:rPr>
        <w:t xml:space="preserve"> </w:t>
      </w:r>
      <w:r>
        <w:t>the</w:t>
      </w:r>
      <w:r>
        <w:rPr>
          <w:spacing w:val="-1"/>
        </w:rPr>
        <w:t xml:space="preserve"> </w:t>
      </w:r>
      <w:r>
        <w:rPr>
          <w:spacing w:val="-3"/>
        </w:rPr>
        <w:t>MLR</w:t>
      </w:r>
      <w:r>
        <w:rPr>
          <w:spacing w:val="-2"/>
        </w:rPr>
        <w:t xml:space="preserve"> </w:t>
      </w:r>
      <w:r>
        <w:t>reporting</w:t>
      </w:r>
      <w:r>
        <w:rPr>
          <w:spacing w:val="5"/>
        </w:rPr>
        <w:t xml:space="preserve"> </w:t>
      </w:r>
      <w:r>
        <w:rPr>
          <w:spacing w:val="-3"/>
        </w:rPr>
        <w:t>year)</w:t>
      </w:r>
    </w:p>
    <w:p w:rsidR="007030B5" w:rsidRDefault="007030B5">
      <w:pPr>
        <w:rPr>
          <w:rFonts w:ascii="Times New Roman" w:eastAsia="Times New Roman" w:hAnsi="Times New Roman" w:cs="Times New Roman"/>
          <w:sz w:val="24"/>
          <w:szCs w:val="24"/>
        </w:rPr>
      </w:pPr>
    </w:p>
    <w:p w:rsidR="007030B5" w:rsidRDefault="00A53176">
      <w:pPr>
        <w:pStyle w:val="BodyText"/>
        <w:ind w:left="1548" w:right="207" w:hanging="720"/>
      </w:pPr>
      <w:r>
        <w:t>12/31</w:t>
      </w:r>
      <w:r>
        <w:tab/>
      </w:r>
      <w:r w:rsidR="00CE087C">
        <w:t xml:space="preserve">Column </w:t>
      </w:r>
      <w:r w:rsidR="00CE087C">
        <w:rPr>
          <w:rFonts w:cs="Times New Roman"/>
        </w:rPr>
        <w:t xml:space="preserve">– </w:t>
      </w:r>
      <w:r w:rsidR="00CE087C">
        <w:rPr>
          <w:spacing w:val="-2"/>
        </w:rPr>
        <w:t>report</w:t>
      </w:r>
      <w:r w:rsidR="00CE087C">
        <w:rPr>
          <w:spacing w:val="1"/>
        </w:rPr>
        <w:t xml:space="preserve"> </w:t>
      </w:r>
      <w:r w:rsidR="00CE087C">
        <w:rPr>
          <w:spacing w:val="-2"/>
        </w:rPr>
        <w:t>reserves</w:t>
      </w:r>
      <w:r w:rsidR="00CE087C">
        <w:t xml:space="preserve"> </w:t>
      </w:r>
      <w:r w:rsidR="00CE087C">
        <w:rPr>
          <w:spacing w:val="-2"/>
        </w:rPr>
        <w:t>established</w:t>
      </w:r>
      <w:r w:rsidR="00CE087C">
        <w:t xml:space="preserve"> to </w:t>
      </w:r>
      <w:r w:rsidR="00CE087C">
        <w:rPr>
          <w:spacing w:val="-1"/>
        </w:rPr>
        <w:t>account</w:t>
      </w:r>
      <w:r w:rsidR="00CE087C">
        <w:t xml:space="preserve"> for</w:t>
      </w:r>
      <w:r w:rsidR="00CE087C">
        <w:rPr>
          <w:spacing w:val="-2"/>
        </w:rPr>
        <w:t xml:space="preserve"> </w:t>
      </w:r>
      <w:r w:rsidR="00CE087C">
        <w:t>the</w:t>
      </w:r>
      <w:r w:rsidR="00CE087C">
        <w:rPr>
          <w:spacing w:val="-3"/>
        </w:rPr>
        <w:t xml:space="preserve"> </w:t>
      </w:r>
      <w:r w:rsidR="00CE087C">
        <w:rPr>
          <w:spacing w:val="-2"/>
        </w:rPr>
        <w:t>portion</w:t>
      </w:r>
      <w:r w:rsidR="00CE087C">
        <w:t xml:space="preserve"> of</w:t>
      </w:r>
      <w:r w:rsidR="00CE087C">
        <w:rPr>
          <w:spacing w:val="-1"/>
        </w:rPr>
        <w:t xml:space="preserve"> </w:t>
      </w:r>
      <w:r w:rsidR="00CE087C">
        <w:t>the</w:t>
      </w:r>
      <w:r w:rsidR="00CE087C">
        <w:rPr>
          <w:spacing w:val="-3"/>
        </w:rPr>
        <w:t xml:space="preserve"> </w:t>
      </w:r>
      <w:r w:rsidR="00CE087C">
        <w:rPr>
          <w:spacing w:val="-1"/>
        </w:rPr>
        <w:t>premium</w:t>
      </w:r>
      <w:r w:rsidR="00CE087C">
        <w:rPr>
          <w:spacing w:val="1"/>
        </w:rPr>
        <w:t xml:space="preserve"> </w:t>
      </w:r>
      <w:r w:rsidR="00CE087C">
        <w:rPr>
          <w:spacing w:val="-1"/>
        </w:rPr>
        <w:t>paid</w:t>
      </w:r>
      <w:r w:rsidR="00CE087C">
        <w:rPr>
          <w:spacing w:val="-2"/>
        </w:rPr>
        <w:t xml:space="preserve"> </w:t>
      </w:r>
      <w:r w:rsidR="00CE087C">
        <w:rPr>
          <w:spacing w:val="-1"/>
        </w:rPr>
        <w:t>prior</w:t>
      </w:r>
      <w:r w:rsidR="00CE087C">
        <w:rPr>
          <w:spacing w:val="-4"/>
        </w:rPr>
        <w:t xml:space="preserve"> </w:t>
      </w:r>
      <w:r w:rsidR="00CE087C">
        <w:t>to</w:t>
      </w:r>
      <w:r w:rsidR="00CE087C">
        <w:rPr>
          <w:spacing w:val="61"/>
        </w:rPr>
        <w:t xml:space="preserve"> </w:t>
      </w:r>
      <w:r w:rsidR="00CE087C">
        <w:t>the</w:t>
      </w:r>
      <w:r w:rsidR="00CE087C">
        <w:rPr>
          <w:spacing w:val="-1"/>
        </w:rPr>
        <w:t xml:space="preserve"> </w:t>
      </w:r>
      <w:r w:rsidR="00CE087C">
        <w:rPr>
          <w:spacing w:val="-3"/>
        </w:rPr>
        <w:t>MLR</w:t>
      </w:r>
      <w:r w:rsidR="00CE087C">
        <w:rPr>
          <w:spacing w:val="-2"/>
        </w:rPr>
        <w:t xml:space="preserve"> </w:t>
      </w:r>
      <w:r w:rsidR="00CE087C">
        <w:rPr>
          <w:spacing w:val="-1"/>
        </w:rPr>
        <w:t>reporting</w:t>
      </w:r>
      <w:r w:rsidR="00CE087C">
        <w:rPr>
          <w:spacing w:val="3"/>
        </w:rPr>
        <w:t xml:space="preserve"> </w:t>
      </w:r>
      <w:r w:rsidR="00CE087C">
        <w:rPr>
          <w:spacing w:val="-3"/>
        </w:rPr>
        <w:t>year</w:t>
      </w:r>
      <w:r w:rsidR="00CE087C">
        <w:t xml:space="preserve"> </w:t>
      </w:r>
      <w:r w:rsidR="00CE087C">
        <w:rPr>
          <w:spacing w:val="-1"/>
        </w:rPr>
        <w:t>that</w:t>
      </w:r>
      <w:r w:rsidR="00CE087C">
        <w:t xml:space="preserve"> </w:t>
      </w:r>
      <w:r w:rsidR="00CE087C">
        <w:rPr>
          <w:spacing w:val="-2"/>
        </w:rPr>
        <w:t>was</w:t>
      </w:r>
      <w:r w:rsidR="00CE087C">
        <w:t xml:space="preserve"> </w:t>
      </w:r>
      <w:r w:rsidR="00CE087C">
        <w:rPr>
          <w:spacing w:val="-2"/>
        </w:rPr>
        <w:t>intended</w:t>
      </w:r>
      <w:r w:rsidR="00CE087C">
        <w:t xml:space="preserve"> to </w:t>
      </w:r>
      <w:r w:rsidR="00CE087C">
        <w:rPr>
          <w:spacing w:val="-1"/>
        </w:rPr>
        <w:t>provide dental</w:t>
      </w:r>
      <w:r w:rsidR="00CE087C">
        <w:rPr>
          <w:spacing w:val="-3"/>
        </w:rPr>
        <w:t xml:space="preserve"> </w:t>
      </w:r>
      <w:r w:rsidR="00CE087C">
        <w:rPr>
          <w:spacing w:val="-1"/>
        </w:rPr>
        <w:t>service</w:t>
      </w:r>
      <w:r w:rsidR="00CE087C">
        <w:rPr>
          <w:spacing w:val="-4"/>
        </w:rPr>
        <w:t xml:space="preserve"> </w:t>
      </w:r>
      <w:r w:rsidR="00CE087C">
        <w:rPr>
          <w:spacing w:val="-2"/>
        </w:rPr>
        <w:t>coverage</w:t>
      </w:r>
      <w:r w:rsidR="00CE087C">
        <w:rPr>
          <w:spacing w:val="-1"/>
        </w:rPr>
        <w:t xml:space="preserve"> </w:t>
      </w:r>
      <w:r w:rsidR="00CE087C">
        <w:t>during</w:t>
      </w:r>
      <w:r w:rsidR="00CE087C">
        <w:rPr>
          <w:spacing w:val="-6"/>
        </w:rPr>
        <w:t xml:space="preserve"> </w:t>
      </w:r>
      <w:r w:rsidR="00CE087C">
        <w:t>the</w:t>
      </w:r>
      <w:r w:rsidR="00CE087C">
        <w:rPr>
          <w:spacing w:val="67"/>
        </w:rPr>
        <w:t xml:space="preserve"> </w:t>
      </w:r>
      <w:r w:rsidR="00CE087C">
        <w:rPr>
          <w:spacing w:val="-3"/>
        </w:rPr>
        <w:t>MLR</w:t>
      </w:r>
      <w:r w:rsidR="00CE087C">
        <w:rPr>
          <w:spacing w:val="-2"/>
        </w:rPr>
        <w:t xml:space="preserve"> </w:t>
      </w:r>
      <w:r w:rsidR="00CE087C">
        <w:rPr>
          <w:spacing w:val="-1"/>
        </w:rPr>
        <w:t>reporting</w:t>
      </w:r>
      <w:r w:rsidR="00CE087C">
        <w:t xml:space="preserve"> </w:t>
      </w:r>
      <w:r w:rsidR="00CE087C">
        <w:rPr>
          <w:spacing w:val="-3"/>
        </w:rPr>
        <w:t>year.</w:t>
      </w:r>
      <w:r w:rsidR="00CE087C">
        <w:t xml:space="preserve">  </w:t>
      </w:r>
      <w:r w:rsidR="00CE087C">
        <w:rPr>
          <w:spacing w:val="-1"/>
        </w:rPr>
        <w:t>Report</w:t>
      </w:r>
      <w:r w:rsidR="00CE087C">
        <w:rPr>
          <w:spacing w:val="3"/>
        </w:rPr>
        <w:t xml:space="preserve"> </w:t>
      </w:r>
      <w:r w:rsidR="00CE087C">
        <w:rPr>
          <w:spacing w:val="-1"/>
        </w:rPr>
        <w:t>reserves</w:t>
      </w:r>
      <w:r w:rsidR="00CE087C">
        <w:t xml:space="preserve"> </w:t>
      </w:r>
      <w:r w:rsidR="00CE087C">
        <w:rPr>
          <w:spacing w:val="-2"/>
        </w:rPr>
        <w:t>as</w:t>
      </w:r>
      <w:r w:rsidR="00CE087C">
        <w:rPr>
          <w:spacing w:val="2"/>
        </w:rPr>
        <w:t xml:space="preserve"> </w:t>
      </w:r>
      <w:r w:rsidR="00CE087C">
        <w:t>of</w:t>
      </w:r>
      <w:r w:rsidR="00CE087C">
        <w:rPr>
          <w:spacing w:val="-1"/>
        </w:rPr>
        <w:t xml:space="preserve"> </w:t>
      </w:r>
      <w:r w:rsidR="00CE087C">
        <w:t>12/31</w:t>
      </w:r>
      <w:r w:rsidR="00CE087C">
        <w:rPr>
          <w:spacing w:val="-2"/>
        </w:rPr>
        <w:t xml:space="preserve"> </w:t>
      </w:r>
      <w:r w:rsidR="00CE087C">
        <w:t>of</w:t>
      </w:r>
      <w:r w:rsidR="00CE087C">
        <w:rPr>
          <w:spacing w:val="-1"/>
        </w:rPr>
        <w:t xml:space="preserve"> </w:t>
      </w:r>
      <w:r w:rsidR="00CE087C">
        <w:t>the</w:t>
      </w:r>
      <w:r w:rsidR="00CE087C">
        <w:rPr>
          <w:spacing w:val="4"/>
        </w:rPr>
        <w:t xml:space="preserve"> </w:t>
      </w:r>
      <w:r w:rsidR="00CE087C">
        <w:rPr>
          <w:spacing w:val="-3"/>
        </w:rPr>
        <w:t>year</w:t>
      </w:r>
      <w:r w:rsidR="00CE087C">
        <w:rPr>
          <w:spacing w:val="-4"/>
        </w:rPr>
        <w:t xml:space="preserve"> </w:t>
      </w:r>
      <w:r w:rsidR="00CE087C">
        <w:t>preceding</w:t>
      </w:r>
      <w:r w:rsidR="00CE087C">
        <w:rPr>
          <w:spacing w:val="-4"/>
        </w:rPr>
        <w:t xml:space="preserve"> </w:t>
      </w:r>
      <w:r w:rsidR="00CE087C">
        <w:t>the</w:t>
      </w:r>
      <w:r w:rsidR="00CE087C">
        <w:rPr>
          <w:spacing w:val="-1"/>
        </w:rPr>
        <w:t xml:space="preserve"> </w:t>
      </w:r>
      <w:r w:rsidR="00CE087C">
        <w:rPr>
          <w:spacing w:val="-2"/>
        </w:rPr>
        <w:t>MLR</w:t>
      </w:r>
      <w:r w:rsidR="00CE087C">
        <w:t xml:space="preserve"> reporting</w:t>
      </w:r>
      <w:r w:rsidR="00CE087C">
        <w:rPr>
          <w:spacing w:val="27"/>
        </w:rPr>
        <w:t xml:space="preserve"> </w:t>
      </w:r>
      <w:r w:rsidR="00CE087C">
        <w:rPr>
          <w:spacing w:val="-3"/>
        </w:rPr>
        <w:t xml:space="preserve">year, </w:t>
      </w:r>
      <w:r w:rsidR="00CE087C">
        <w:rPr>
          <w:spacing w:val="-1"/>
        </w:rPr>
        <w:t>as</w:t>
      </w:r>
      <w:r w:rsidR="00CE087C">
        <w:rPr>
          <w:spacing w:val="45"/>
        </w:rPr>
        <w:t xml:space="preserve"> </w:t>
      </w:r>
      <w:r w:rsidR="00CE087C">
        <w:rPr>
          <w:spacing w:val="-1"/>
        </w:rPr>
        <w:t>reported</w:t>
      </w:r>
      <w:r w:rsidR="00CE087C">
        <w:rPr>
          <w:spacing w:val="-3"/>
        </w:rPr>
        <w:t xml:space="preserve"> </w:t>
      </w:r>
      <w:r w:rsidR="00CE087C">
        <w:t>to</w:t>
      </w:r>
      <w:r w:rsidR="00CE087C">
        <w:rPr>
          <w:spacing w:val="-5"/>
        </w:rPr>
        <w:t xml:space="preserve"> </w:t>
      </w:r>
      <w:r w:rsidR="00CE087C">
        <w:t xml:space="preserve">the </w:t>
      </w:r>
      <w:r w:rsidR="00CE087C">
        <w:rPr>
          <w:spacing w:val="-2"/>
        </w:rPr>
        <w:t>regulatory</w:t>
      </w:r>
      <w:r w:rsidR="00CE087C">
        <w:rPr>
          <w:spacing w:val="-8"/>
        </w:rPr>
        <w:t xml:space="preserve"> </w:t>
      </w:r>
      <w:r w:rsidR="003227B1">
        <w:rPr>
          <w:spacing w:val="-1"/>
        </w:rPr>
        <w:t>authority</w:t>
      </w:r>
      <w:r w:rsidR="003227B1">
        <w:rPr>
          <w:spacing w:val="-8"/>
        </w:rPr>
        <w:t xml:space="preserve"> </w:t>
      </w:r>
      <w:r w:rsidR="003227B1">
        <w:t>of</w:t>
      </w:r>
      <w:r w:rsidR="00CE087C">
        <w:rPr>
          <w:spacing w:val="-2"/>
        </w:rPr>
        <w:t xml:space="preserve"> </w:t>
      </w:r>
      <w:r w:rsidR="00CE087C">
        <w:t>the</w:t>
      </w:r>
      <w:r w:rsidR="00CE087C">
        <w:rPr>
          <w:spacing w:val="-6"/>
        </w:rPr>
        <w:t xml:space="preserve"> </w:t>
      </w:r>
      <w:r w:rsidR="00CE087C">
        <w:rPr>
          <w:spacing w:val="-1"/>
        </w:rPr>
        <w:t>health</w:t>
      </w:r>
      <w:r w:rsidR="00CE087C">
        <w:rPr>
          <w:spacing w:val="-2"/>
        </w:rPr>
        <w:t xml:space="preserve"> </w:t>
      </w:r>
      <w:r w:rsidR="00CE087C">
        <w:rPr>
          <w:spacing w:val="-1"/>
        </w:rPr>
        <w:t>plan</w:t>
      </w:r>
      <w:r w:rsidR="00CE087C">
        <w:rPr>
          <w:spacing w:val="-3"/>
        </w:rPr>
        <w:t xml:space="preserve"> </w:t>
      </w:r>
      <w:r w:rsidR="00CE087C">
        <w:t>or</w:t>
      </w:r>
      <w:r w:rsidR="00CE087C">
        <w:rPr>
          <w:spacing w:val="-4"/>
        </w:rPr>
        <w:t xml:space="preserve"> </w:t>
      </w:r>
      <w:r w:rsidR="00CE087C">
        <w:rPr>
          <w:spacing w:val="-2"/>
        </w:rPr>
        <w:t>health</w:t>
      </w:r>
      <w:r w:rsidR="00CE087C">
        <w:rPr>
          <w:spacing w:val="-3"/>
        </w:rPr>
        <w:t xml:space="preserve"> </w:t>
      </w:r>
      <w:r w:rsidR="00CE087C">
        <w:rPr>
          <w:spacing w:val="-1"/>
        </w:rPr>
        <w:t>insurer</w:t>
      </w:r>
      <w:r w:rsidR="00CE087C">
        <w:t xml:space="preserve"> for</w:t>
      </w:r>
      <w:r w:rsidR="00CE087C">
        <w:rPr>
          <w:spacing w:val="-4"/>
        </w:rPr>
        <w:t xml:space="preserve"> </w:t>
      </w:r>
      <w:r w:rsidR="00CE087C">
        <w:t>the</w:t>
      </w:r>
      <w:r w:rsidR="00CE087C">
        <w:rPr>
          <w:spacing w:val="1"/>
        </w:rPr>
        <w:t xml:space="preserve"> </w:t>
      </w:r>
      <w:r w:rsidR="00CE087C">
        <w:rPr>
          <w:spacing w:val="-3"/>
        </w:rPr>
        <w:t>year</w:t>
      </w:r>
      <w:r w:rsidR="00CE087C">
        <w:rPr>
          <w:spacing w:val="59"/>
        </w:rPr>
        <w:t xml:space="preserve"> </w:t>
      </w:r>
      <w:r w:rsidR="00CE087C">
        <w:rPr>
          <w:spacing w:val="-1"/>
        </w:rPr>
        <w:t>preceding</w:t>
      </w:r>
      <w:r w:rsidR="00CE087C">
        <w:rPr>
          <w:spacing w:val="-5"/>
        </w:rPr>
        <w:t xml:space="preserve"> </w:t>
      </w:r>
      <w:r w:rsidR="00CE087C">
        <w:t>the</w:t>
      </w:r>
      <w:r w:rsidR="00CE087C">
        <w:rPr>
          <w:spacing w:val="-1"/>
        </w:rPr>
        <w:t xml:space="preserve"> MLR</w:t>
      </w:r>
      <w:r w:rsidR="00CE087C">
        <w:rPr>
          <w:spacing w:val="1"/>
        </w:rPr>
        <w:t xml:space="preserve"> </w:t>
      </w:r>
      <w:r w:rsidR="00CE087C">
        <w:rPr>
          <w:spacing w:val="-1"/>
        </w:rPr>
        <w:t>reporting</w:t>
      </w:r>
      <w:r w:rsidR="00CE087C">
        <w:rPr>
          <w:spacing w:val="2"/>
        </w:rPr>
        <w:t xml:space="preserve"> </w:t>
      </w:r>
      <w:r w:rsidR="00CE087C">
        <w:rPr>
          <w:spacing w:val="-3"/>
        </w:rPr>
        <w:t>year.</w:t>
      </w:r>
    </w:p>
    <w:p w:rsidR="007030B5" w:rsidRDefault="007030B5">
      <w:pPr>
        <w:spacing w:before="1"/>
        <w:rPr>
          <w:rFonts w:ascii="Times New Roman" w:eastAsia="Times New Roman" w:hAnsi="Times New Roman" w:cs="Times New Roman"/>
          <w:sz w:val="24"/>
          <w:szCs w:val="24"/>
        </w:rPr>
      </w:pPr>
    </w:p>
    <w:p w:rsidR="00B9389F" w:rsidRDefault="00A53176" w:rsidP="005362CC">
      <w:pPr>
        <w:pStyle w:val="BodyText"/>
        <w:spacing w:line="239" w:lineRule="auto"/>
        <w:ind w:left="1548" w:right="435" w:hanging="720"/>
        <w:rPr>
          <w:spacing w:val="-1"/>
        </w:rPr>
      </w:pPr>
      <w:r>
        <w:t>3/31</w:t>
      </w:r>
      <w:r>
        <w:tab/>
      </w:r>
      <w:r w:rsidR="00CE087C">
        <w:t xml:space="preserve">Column </w:t>
      </w:r>
      <w:r w:rsidR="00CE087C">
        <w:rPr>
          <w:spacing w:val="-2"/>
        </w:rPr>
        <w:t>(premium</w:t>
      </w:r>
      <w:r w:rsidR="00CE087C">
        <w:rPr>
          <w:spacing w:val="1"/>
        </w:rPr>
        <w:t xml:space="preserve"> </w:t>
      </w:r>
      <w:r w:rsidR="00CE087C">
        <w:rPr>
          <w:spacing w:val="-2"/>
        </w:rPr>
        <w:t>for</w:t>
      </w:r>
      <w:r w:rsidR="00CE087C">
        <w:rPr>
          <w:spacing w:val="-1"/>
        </w:rPr>
        <w:t xml:space="preserve"> </w:t>
      </w:r>
      <w:r w:rsidR="00CE087C">
        <w:rPr>
          <w:spacing w:val="-2"/>
        </w:rPr>
        <w:t xml:space="preserve">dental </w:t>
      </w:r>
      <w:r w:rsidR="00CE087C">
        <w:rPr>
          <w:spacing w:val="-1"/>
        </w:rPr>
        <w:t>service</w:t>
      </w:r>
      <w:r w:rsidR="00CE087C">
        <w:rPr>
          <w:spacing w:val="-4"/>
        </w:rPr>
        <w:t xml:space="preserve"> </w:t>
      </w:r>
      <w:r w:rsidR="00CE087C">
        <w:rPr>
          <w:spacing w:val="-2"/>
        </w:rPr>
        <w:t>coverage</w:t>
      </w:r>
      <w:r w:rsidR="00CE087C">
        <w:rPr>
          <w:spacing w:val="-1"/>
        </w:rPr>
        <w:t xml:space="preserve"> </w:t>
      </w:r>
      <w:r w:rsidR="00CE087C">
        <w:t>in the</w:t>
      </w:r>
      <w:r w:rsidR="00CE087C">
        <w:rPr>
          <w:spacing w:val="-1"/>
        </w:rPr>
        <w:t xml:space="preserve"> </w:t>
      </w:r>
      <w:r w:rsidR="00CE087C">
        <w:rPr>
          <w:spacing w:val="-2"/>
        </w:rPr>
        <w:t>MLR</w:t>
      </w:r>
      <w:r w:rsidR="00CE087C">
        <w:t xml:space="preserve"> </w:t>
      </w:r>
      <w:r w:rsidR="00CE087C">
        <w:rPr>
          <w:spacing w:val="-1"/>
        </w:rPr>
        <w:t>reporting</w:t>
      </w:r>
      <w:r w:rsidR="00CE087C">
        <w:rPr>
          <w:spacing w:val="2"/>
        </w:rPr>
        <w:t xml:space="preserve"> </w:t>
      </w:r>
      <w:r w:rsidR="00CE087C">
        <w:rPr>
          <w:spacing w:val="-4"/>
        </w:rPr>
        <w:t>year</w:t>
      </w:r>
      <w:r w:rsidR="00CE087C">
        <w:rPr>
          <w:spacing w:val="-3"/>
        </w:rPr>
        <w:t xml:space="preserve"> </w:t>
      </w:r>
      <w:r w:rsidR="00CE087C">
        <w:rPr>
          <w:spacing w:val="-1"/>
        </w:rPr>
        <w:t xml:space="preserve">only) </w:t>
      </w:r>
      <w:r w:rsidR="00CE087C">
        <w:rPr>
          <w:rFonts w:cs="Times New Roman"/>
        </w:rPr>
        <w:t>–</w:t>
      </w:r>
      <w:r w:rsidR="00CE087C">
        <w:rPr>
          <w:rFonts w:cs="Times New Roman"/>
          <w:spacing w:val="2"/>
        </w:rPr>
        <w:t xml:space="preserve"> </w:t>
      </w:r>
      <w:r w:rsidR="00CE087C">
        <w:rPr>
          <w:spacing w:val="-1"/>
        </w:rPr>
        <w:t>report</w:t>
      </w:r>
      <w:r w:rsidR="00CE087C">
        <w:rPr>
          <w:spacing w:val="67"/>
        </w:rPr>
        <w:t xml:space="preserve"> </w:t>
      </w:r>
      <w:r w:rsidR="00CE087C">
        <w:rPr>
          <w:spacing w:val="-1"/>
        </w:rPr>
        <w:t>premium</w:t>
      </w:r>
      <w:r w:rsidR="00CE087C">
        <w:t xml:space="preserve"> for</w:t>
      </w:r>
      <w:r w:rsidR="00CE087C">
        <w:rPr>
          <w:spacing w:val="-4"/>
        </w:rPr>
        <w:t xml:space="preserve"> </w:t>
      </w:r>
      <w:r w:rsidR="00CE087C">
        <w:rPr>
          <w:spacing w:val="-2"/>
        </w:rPr>
        <w:t>dental service</w:t>
      </w:r>
      <w:r w:rsidR="00CE087C">
        <w:rPr>
          <w:spacing w:val="-1"/>
        </w:rPr>
        <w:t xml:space="preserve"> coverage</w:t>
      </w:r>
      <w:r w:rsidR="00CE087C">
        <w:rPr>
          <w:spacing w:val="-4"/>
        </w:rPr>
        <w:t xml:space="preserve"> </w:t>
      </w:r>
      <w:r w:rsidR="00CE087C">
        <w:t>in the</w:t>
      </w:r>
      <w:r w:rsidR="00CE087C">
        <w:rPr>
          <w:spacing w:val="-1"/>
        </w:rPr>
        <w:t xml:space="preserve"> </w:t>
      </w:r>
      <w:r w:rsidR="00CE087C">
        <w:rPr>
          <w:spacing w:val="-2"/>
        </w:rPr>
        <w:t>MLR</w:t>
      </w:r>
      <w:r w:rsidR="00CE087C">
        <w:t xml:space="preserve"> </w:t>
      </w:r>
      <w:r w:rsidR="00CE087C">
        <w:rPr>
          <w:spacing w:val="-1"/>
        </w:rPr>
        <w:t>reporting</w:t>
      </w:r>
      <w:r w:rsidR="00CE087C">
        <w:rPr>
          <w:spacing w:val="2"/>
        </w:rPr>
        <w:t xml:space="preserve"> </w:t>
      </w:r>
      <w:r w:rsidR="00CE087C">
        <w:rPr>
          <w:spacing w:val="-3"/>
        </w:rPr>
        <w:t>year</w:t>
      </w:r>
      <w:r w:rsidR="00CE087C">
        <w:rPr>
          <w:spacing w:val="-4"/>
        </w:rPr>
        <w:t xml:space="preserve"> </w:t>
      </w:r>
      <w:r w:rsidR="00CE087C">
        <w:rPr>
          <w:spacing w:val="-1"/>
        </w:rPr>
        <w:t>only,</w:t>
      </w:r>
      <w:r w:rsidR="00CE087C">
        <w:t xml:space="preserve"> collected in the</w:t>
      </w:r>
      <w:r w:rsidR="00CE087C">
        <w:rPr>
          <w:spacing w:val="41"/>
        </w:rPr>
        <w:t xml:space="preserve"> </w:t>
      </w:r>
      <w:r w:rsidR="00CE087C">
        <w:rPr>
          <w:spacing w:val="-1"/>
        </w:rPr>
        <w:t>immediately</w:t>
      </w:r>
      <w:r w:rsidR="00CE087C">
        <w:rPr>
          <w:spacing w:val="-12"/>
        </w:rPr>
        <w:t xml:space="preserve"> </w:t>
      </w:r>
      <w:r w:rsidR="00CE087C">
        <w:t>preceding</w:t>
      </w:r>
      <w:r w:rsidR="00CE087C">
        <w:rPr>
          <w:spacing w:val="-1"/>
        </w:rPr>
        <w:t xml:space="preserve"> </w:t>
      </w:r>
      <w:r w:rsidR="00CE087C">
        <w:rPr>
          <w:spacing w:val="-2"/>
        </w:rPr>
        <w:t>MLR</w:t>
      </w:r>
      <w:r w:rsidR="00CE087C">
        <w:t xml:space="preserve"> </w:t>
      </w:r>
      <w:r w:rsidR="00CE087C">
        <w:rPr>
          <w:spacing w:val="-1"/>
        </w:rPr>
        <w:t>reporting</w:t>
      </w:r>
      <w:r w:rsidR="00CE087C">
        <w:rPr>
          <w:spacing w:val="2"/>
        </w:rPr>
        <w:t xml:space="preserve"> </w:t>
      </w:r>
      <w:r w:rsidR="00CE087C">
        <w:rPr>
          <w:spacing w:val="-3"/>
        </w:rPr>
        <w:t xml:space="preserve">year. </w:t>
      </w:r>
      <w:r w:rsidR="00CE087C">
        <w:rPr>
          <w:spacing w:val="-1"/>
        </w:rPr>
        <w:t>Report</w:t>
      </w:r>
      <w:r w:rsidR="00CE087C">
        <w:t xml:space="preserve"> </w:t>
      </w:r>
      <w:r w:rsidR="00CE087C">
        <w:rPr>
          <w:spacing w:val="-1"/>
        </w:rPr>
        <w:t>amounts</w:t>
      </w:r>
      <w:r w:rsidR="00CE087C">
        <w:t xml:space="preserve"> </w:t>
      </w:r>
      <w:r w:rsidR="00CE087C">
        <w:rPr>
          <w:spacing w:val="-2"/>
        </w:rPr>
        <w:t>as</w:t>
      </w:r>
      <w:r w:rsidR="00CE087C">
        <w:t xml:space="preserve"> of</w:t>
      </w:r>
      <w:r w:rsidR="00CE087C">
        <w:rPr>
          <w:spacing w:val="-1"/>
        </w:rPr>
        <w:t xml:space="preserve"> </w:t>
      </w:r>
      <w:r w:rsidR="00CE087C">
        <w:t xml:space="preserve">12/31 </w:t>
      </w:r>
      <w:r w:rsidR="00CE087C">
        <w:rPr>
          <w:spacing w:val="-1"/>
        </w:rPr>
        <w:t xml:space="preserve">of </w:t>
      </w:r>
      <w:r w:rsidR="00CE087C">
        <w:t>the</w:t>
      </w:r>
      <w:r w:rsidR="00CE087C">
        <w:rPr>
          <w:spacing w:val="4"/>
        </w:rPr>
        <w:t xml:space="preserve"> </w:t>
      </w:r>
      <w:r w:rsidR="00CE087C">
        <w:rPr>
          <w:spacing w:val="-4"/>
        </w:rPr>
        <w:t>year</w:t>
      </w:r>
      <w:r w:rsidR="00CE087C">
        <w:rPr>
          <w:spacing w:val="35"/>
        </w:rPr>
        <w:t xml:space="preserve"> </w:t>
      </w:r>
      <w:r w:rsidR="00CE087C">
        <w:rPr>
          <w:spacing w:val="-1"/>
        </w:rPr>
        <w:t>preceding</w:t>
      </w:r>
      <w:r w:rsidR="00CE087C">
        <w:rPr>
          <w:spacing w:val="-5"/>
        </w:rPr>
        <w:t xml:space="preserve"> </w:t>
      </w:r>
      <w:r w:rsidR="00CE087C">
        <w:t>the</w:t>
      </w:r>
      <w:r w:rsidR="00CE087C">
        <w:rPr>
          <w:spacing w:val="-1"/>
        </w:rPr>
        <w:t xml:space="preserve"> </w:t>
      </w:r>
      <w:r w:rsidR="00CE087C">
        <w:rPr>
          <w:spacing w:val="-2"/>
        </w:rPr>
        <w:t>MLR</w:t>
      </w:r>
      <w:r w:rsidR="00CE087C">
        <w:rPr>
          <w:spacing w:val="1"/>
        </w:rPr>
        <w:t xml:space="preserve"> </w:t>
      </w:r>
      <w:r w:rsidR="00CE087C">
        <w:rPr>
          <w:spacing w:val="-1"/>
        </w:rPr>
        <w:t>reporting</w:t>
      </w:r>
      <w:r w:rsidR="00CE087C">
        <w:rPr>
          <w:spacing w:val="2"/>
        </w:rPr>
        <w:t xml:space="preserve"> </w:t>
      </w:r>
      <w:r w:rsidR="00CE087C">
        <w:rPr>
          <w:spacing w:val="-3"/>
        </w:rPr>
        <w:t>year.</w:t>
      </w:r>
      <w:r w:rsidR="00CE087C">
        <w:rPr>
          <w:spacing w:val="57"/>
        </w:rPr>
        <w:t xml:space="preserve"> </w:t>
      </w:r>
      <w:r w:rsidR="00CE087C">
        <w:rPr>
          <w:spacing w:val="-1"/>
        </w:rPr>
        <w:t>However,</w:t>
      </w:r>
      <w:r w:rsidR="00AD2BF3">
        <w:rPr>
          <w:spacing w:val="-1"/>
        </w:rPr>
        <w:t xml:space="preserve"> if</w:t>
      </w:r>
      <w:r w:rsidR="00AD2BF3">
        <w:rPr>
          <w:spacing w:val="57"/>
        </w:rPr>
        <w:t xml:space="preserve"> </w:t>
      </w:r>
      <w:r w:rsidR="00CE087C">
        <w:rPr>
          <w:spacing w:val="-1"/>
        </w:rPr>
        <w:t>the health</w:t>
      </w:r>
      <w:r w:rsidR="00CE087C">
        <w:rPr>
          <w:spacing w:val="-2"/>
        </w:rPr>
        <w:t xml:space="preserve"> </w:t>
      </w:r>
      <w:r w:rsidR="00CE087C">
        <w:rPr>
          <w:spacing w:val="-1"/>
        </w:rPr>
        <w:t>plan</w:t>
      </w:r>
      <w:r w:rsidR="00CE087C">
        <w:rPr>
          <w:spacing w:val="-3"/>
        </w:rPr>
        <w:t xml:space="preserve"> </w:t>
      </w:r>
      <w:r w:rsidR="00CE087C">
        <w:t>or</w:t>
      </w:r>
      <w:r w:rsidR="00CE087C">
        <w:rPr>
          <w:spacing w:val="-4"/>
        </w:rPr>
        <w:t xml:space="preserve"> </w:t>
      </w:r>
      <w:r w:rsidR="00CE087C">
        <w:rPr>
          <w:spacing w:val="-2"/>
        </w:rPr>
        <w:t>health</w:t>
      </w:r>
      <w:r w:rsidR="00CE087C">
        <w:rPr>
          <w:spacing w:val="-3"/>
        </w:rPr>
        <w:t xml:space="preserve"> </w:t>
      </w:r>
      <w:r w:rsidR="00CE087C">
        <w:rPr>
          <w:spacing w:val="-1"/>
        </w:rPr>
        <w:t>insurer chose</w:t>
      </w:r>
      <w:r w:rsidR="00CE087C">
        <w:rPr>
          <w:spacing w:val="-4"/>
        </w:rPr>
        <w:t xml:space="preserve"> </w:t>
      </w:r>
      <w:r w:rsidR="00CE087C">
        <w:t>to</w:t>
      </w:r>
      <w:r w:rsidR="00CE087C">
        <w:rPr>
          <w:spacing w:val="59"/>
        </w:rPr>
        <w:t xml:space="preserve"> </w:t>
      </w:r>
      <w:r w:rsidR="00CE087C">
        <w:rPr>
          <w:spacing w:val="-1"/>
        </w:rPr>
        <w:t>report direct</w:t>
      </w:r>
      <w:r w:rsidR="00CE087C">
        <w:t xml:space="preserve"> </w:t>
      </w:r>
      <w:r w:rsidR="00CE087C">
        <w:rPr>
          <w:spacing w:val="-2"/>
        </w:rPr>
        <w:t>written</w:t>
      </w:r>
      <w:r w:rsidR="00CE087C">
        <w:t xml:space="preserve"> </w:t>
      </w:r>
      <w:r w:rsidR="00CE087C">
        <w:rPr>
          <w:spacing w:val="-1"/>
        </w:rPr>
        <w:t>premium</w:t>
      </w:r>
      <w:r w:rsidR="00CE087C">
        <w:t xml:space="preserve"> in</w:t>
      </w:r>
      <w:r w:rsidR="00CE087C">
        <w:rPr>
          <w:spacing w:val="2"/>
        </w:rPr>
        <w:t xml:space="preserve"> </w:t>
      </w:r>
      <w:r w:rsidR="00CE087C">
        <w:rPr>
          <w:spacing w:val="-3"/>
        </w:rPr>
        <w:t>Line</w:t>
      </w:r>
      <w:r w:rsidR="00CE087C">
        <w:rPr>
          <w:spacing w:val="-4"/>
        </w:rPr>
        <w:t xml:space="preserve"> </w:t>
      </w:r>
      <w:r w:rsidR="00CE087C">
        <w:t>1.1 on the</w:t>
      </w:r>
      <w:r w:rsidR="00CE087C">
        <w:rPr>
          <w:spacing w:val="-1"/>
        </w:rPr>
        <w:t xml:space="preserve"> same basis</w:t>
      </w:r>
      <w:r w:rsidR="00CE087C">
        <w:t xml:space="preserve"> </w:t>
      </w:r>
      <w:r w:rsidR="00CE087C">
        <w:rPr>
          <w:spacing w:val="-2"/>
        </w:rPr>
        <w:t>as</w:t>
      </w:r>
      <w:r w:rsidR="00CE087C">
        <w:t xml:space="preserve"> in the</w:t>
      </w:r>
      <w:r w:rsidR="00CE087C">
        <w:rPr>
          <w:spacing w:val="50"/>
        </w:rPr>
        <w:t xml:space="preserve"> </w:t>
      </w:r>
      <w:r w:rsidR="00CE087C">
        <w:rPr>
          <w:spacing w:val="-1"/>
        </w:rPr>
        <w:t>12/31</w:t>
      </w:r>
      <w:r w:rsidR="00CE087C">
        <w:t xml:space="preserve"> </w:t>
      </w:r>
      <w:r w:rsidR="00CE087C">
        <w:rPr>
          <w:spacing w:val="-1"/>
        </w:rPr>
        <w:t>column,</w:t>
      </w:r>
      <w:r w:rsidR="00CE087C">
        <w:t xml:space="preserve"> the</w:t>
      </w:r>
      <w:r w:rsidR="00CE087C">
        <w:rPr>
          <w:spacing w:val="55"/>
        </w:rPr>
        <w:t xml:space="preserve"> </w:t>
      </w:r>
      <w:r w:rsidR="00CE087C">
        <w:rPr>
          <w:spacing w:val="-1"/>
        </w:rPr>
        <w:lastRenderedPageBreak/>
        <w:t>health</w:t>
      </w:r>
      <w:r w:rsidR="00CE087C">
        <w:rPr>
          <w:spacing w:val="-2"/>
        </w:rPr>
        <w:t xml:space="preserve"> </w:t>
      </w:r>
      <w:r w:rsidR="00CE087C">
        <w:rPr>
          <w:spacing w:val="-1"/>
        </w:rPr>
        <w:t>plan</w:t>
      </w:r>
      <w:r w:rsidR="00CE087C">
        <w:rPr>
          <w:spacing w:val="-3"/>
        </w:rPr>
        <w:t xml:space="preserve"> </w:t>
      </w:r>
      <w:r w:rsidR="00CE087C">
        <w:t>or</w:t>
      </w:r>
      <w:r w:rsidR="00CE087C">
        <w:rPr>
          <w:spacing w:val="-4"/>
        </w:rPr>
        <w:t xml:space="preserve"> </w:t>
      </w:r>
      <w:r w:rsidR="00CE087C">
        <w:rPr>
          <w:spacing w:val="-2"/>
        </w:rPr>
        <w:t>health</w:t>
      </w:r>
      <w:r w:rsidR="00CE087C">
        <w:rPr>
          <w:spacing w:val="-3"/>
        </w:rPr>
        <w:t xml:space="preserve"> </w:t>
      </w:r>
      <w:r w:rsidR="00CE087C">
        <w:rPr>
          <w:spacing w:val="-1"/>
        </w:rPr>
        <w:t xml:space="preserve">insurer </w:t>
      </w:r>
      <w:r w:rsidR="00CE087C">
        <w:t xml:space="preserve">should </w:t>
      </w:r>
      <w:r w:rsidR="00CE087C">
        <w:rPr>
          <w:spacing w:val="-2"/>
        </w:rPr>
        <w:t>report</w:t>
      </w:r>
      <w:r w:rsidR="00CE087C">
        <w:t xml:space="preserve"> </w:t>
      </w:r>
      <w:r w:rsidR="00CE087C">
        <w:rPr>
          <w:spacing w:val="-2"/>
        </w:rPr>
        <w:t>unearned</w:t>
      </w:r>
      <w:r w:rsidR="00CE087C">
        <w:t xml:space="preserve"> </w:t>
      </w:r>
      <w:r w:rsidR="00CE087C">
        <w:rPr>
          <w:spacing w:val="-1"/>
        </w:rPr>
        <w:t>premium</w:t>
      </w:r>
      <w:r w:rsidR="00CE087C">
        <w:t xml:space="preserve"> </w:t>
      </w:r>
      <w:r w:rsidR="00CE087C">
        <w:rPr>
          <w:spacing w:val="-1"/>
        </w:rPr>
        <w:t>reserves</w:t>
      </w:r>
      <w:r w:rsidR="00CE087C">
        <w:t xml:space="preserve"> </w:t>
      </w:r>
      <w:r w:rsidR="00CE087C">
        <w:rPr>
          <w:spacing w:val="-1"/>
        </w:rPr>
        <w:t>consistently</w:t>
      </w:r>
      <w:r w:rsidR="00CE087C">
        <w:rPr>
          <w:spacing w:val="-10"/>
        </w:rPr>
        <w:t xml:space="preserve"> </w:t>
      </w:r>
      <w:r w:rsidR="00CE087C">
        <w:t>with</w:t>
      </w:r>
      <w:r w:rsidR="00CE087C">
        <w:rPr>
          <w:spacing w:val="67"/>
        </w:rPr>
        <w:t xml:space="preserve"> </w:t>
      </w:r>
      <w:r w:rsidR="00CE087C">
        <w:t>how</w:t>
      </w:r>
      <w:r w:rsidR="00CE087C">
        <w:rPr>
          <w:spacing w:val="-1"/>
        </w:rPr>
        <w:t xml:space="preserve"> </w:t>
      </w:r>
      <w:r w:rsidR="00CE087C">
        <w:t xml:space="preserve">it </w:t>
      </w:r>
      <w:r w:rsidR="00CE087C">
        <w:rPr>
          <w:spacing w:val="-1"/>
        </w:rPr>
        <w:t>reports</w:t>
      </w:r>
      <w:r w:rsidR="00CE087C">
        <w:rPr>
          <w:spacing w:val="-3"/>
        </w:rPr>
        <w:t xml:space="preserve"> </w:t>
      </w:r>
      <w:r w:rsidR="00CE087C">
        <w:rPr>
          <w:spacing w:val="-1"/>
        </w:rPr>
        <w:t>direct</w:t>
      </w:r>
      <w:r w:rsidR="00CE087C">
        <w:rPr>
          <w:spacing w:val="1"/>
        </w:rPr>
        <w:t xml:space="preserve"> </w:t>
      </w:r>
      <w:r w:rsidR="00CE087C">
        <w:rPr>
          <w:spacing w:val="-2"/>
        </w:rPr>
        <w:t>written</w:t>
      </w:r>
      <w:r w:rsidR="00CE087C">
        <w:t xml:space="preserve"> </w:t>
      </w:r>
      <w:r w:rsidR="00CE087C">
        <w:rPr>
          <w:spacing w:val="-1"/>
        </w:rPr>
        <w:t>premium.</w:t>
      </w:r>
    </w:p>
    <w:p w:rsidR="005362CC" w:rsidRDefault="005362CC" w:rsidP="005362CC">
      <w:pPr>
        <w:pStyle w:val="BodyText"/>
        <w:spacing w:line="239" w:lineRule="auto"/>
        <w:ind w:left="1548" w:right="435" w:hanging="720"/>
      </w:pPr>
    </w:p>
    <w:p w:rsidR="00B9389F" w:rsidRDefault="00B9389F" w:rsidP="00B9389F">
      <w:pPr>
        <w:pStyle w:val="BodyText"/>
        <w:spacing w:before="48"/>
        <w:ind w:left="0" w:right="381"/>
      </w:pPr>
      <w:r>
        <w:rPr>
          <w:spacing w:val="-2"/>
        </w:rPr>
        <w:t>Line</w:t>
      </w:r>
      <w:r>
        <w:t xml:space="preserve"> 1.3 </w:t>
      </w:r>
      <w:r>
        <w:rPr>
          <w:rFonts w:cs="Times New Roman"/>
        </w:rPr>
        <w:t>–</w:t>
      </w:r>
      <w:r>
        <w:rPr>
          <w:rFonts w:cs="Times New Roman"/>
          <w:spacing w:val="2"/>
        </w:rPr>
        <w:t xml:space="preserve"> </w:t>
      </w:r>
      <w:r>
        <w:rPr>
          <w:spacing w:val="-1"/>
        </w:rPr>
        <w:t>Unearned</w:t>
      </w:r>
      <w:r>
        <w:t xml:space="preserve"> </w:t>
      </w:r>
      <w:r>
        <w:rPr>
          <w:spacing w:val="-1"/>
        </w:rPr>
        <w:t>premium</w:t>
      </w:r>
      <w:r>
        <w:rPr>
          <w:spacing w:val="1"/>
        </w:rPr>
        <w:t xml:space="preserve"> </w:t>
      </w:r>
      <w:r>
        <w:rPr>
          <w:spacing w:val="-3"/>
        </w:rPr>
        <w:t>(MLR</w:t>
      </w:r>
      <w:r>
        <w:rPr>
          <w:spacing w:val="-2"/>
        </w:rPr>
        <w:t xml:space="preserve"> </w:t>
      </w:r>
      <w:r>
        <w:rPr>
          <w:spacing w:val="-1"/>
        </w:rPr>
        <w:t>reporting</w:t>
      </w:r>
      <w:r>
        <w:rPr>
          <w:spacing w:val="2"/>
        </w:rPr>
        <w:t xml:space="preserve"> </w:t>
      </w:r>
      <w:r>
        <w:rPr>
          <w:spacing w:val="-4"/>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left="1548" w:right="487" w:hanging="720"/>
      </w:pPr>
      <w:r>
        <w:t>12/31</w:t>
      </w:r>
      <w:r>
        <w:tab/>
        <w:t xml:space="preserve">Column </w:t>
      </w:r>
      <w:r>
        <w:rPr>
          <w:rFonts w:cs="Times New Roman"/>
        </w:rPr>
        <w:t xml:space="preserve">– </w:t>
      </w:r>
      <w:r>
        <w:rPr>
          <w:spacing w:val="-2"/>
        </w:rPr>
        <w:t>report</w:t>
      </w:r>
      <w:r>
        <w:rPr>
          <w:spacing w:val="1"/>
        </w:rPr>
        <w:t xml:space="preserve"> </w:t>
      </w:r>
      <w:r>
        <w:rPr>
          <w:spacing w:val="-2"/>
        </w:rPr>
        <w:t>reserves</w:t>
      </w:r>
      <w:r>
        <w:t xml:space="preserve"> </w:t>
      </w:r>
      <w:r>
        <w:rPr>
          <w:spacing w:val="-2"/>
        </w:rPr>
        <w:t>established</w:t>
      </w:r>
      <w:r>
        <w:t xml:space="preserve"> to </w:t>
      </w:r>
      <w:r>
        <w:rPr>
          <w:spacing w:val="-1"/>
        </w:rPr>
        <w:t>account</w:t>
      </w:r>
      <w:r>
        <w:t xml:space="preserve"> for</w:t>
      </w:r>
      <w:r>
        <w:rPr>
          <w:spacing w:val="-2"/>
        </w:rPr>
        <w:t xml:space="preserve"> </w:t>
      </w:r>
      <w:r>
        <w:t>the</w:t>
      </w:r>
      <w:r>
        <w:rPr>
          <w:spacing w:val="-3"/>
        </w:rPr>
        <w:t xml:space="preserve"> </w:t>
      </w:r>
      <w:r>
        <w:rPr>
          <w:spacing w:val="-2"/>
        </w:rPr>
        <w:t>portion</w:t>
      </w:r>
      <w:r>
        <w:t xml:space="preserve"> of</w:t>
      </w:r>
      <w:r>
        <w:rPr>
          <w:spacing w:val="-1"/>
        </w:rPr>
        <w:t xml:space="preserve"> </w:t>
      </w:r>
      <w:r>
        <w:t>the</w:t>
      </w:r>
      <w:r>
        <w:rPr>
          <w:spacing w:val="-3"/>
        </w:rPr>
        <w:t xml:space="preserve"> </w:t>
      </w:r>
      <w:r>
        <w:rPr>
          <w:spacing w:val="-1"/>
        </w:rPr>
        <w:t>premium</w:t>
      </w:r>
      <w:r>
        <w:rPr>
          <w:spacing w:val="1"/>
        </w:rPr>
        <w:t xml:space="preserve"> </w:t>
      </w:r>
      <w:r>
        <w:rPr>
          <w:spacing w:val="-1"/>
        </w:rPr>
        <w:t>paid</w:t>
      </w:r>
      <w:r>
        <w:rPr>
          <w:spacing w:val="-2"/>
        </w:rPr>
        <w:t xml:space="preserve"> </w:t>
      </w:r>
      <w:r>
        <w:t>in the</w:t>
      </w:r>
      <w:r>
        <w:rPr>
          <w:spacing w:val="57"/>
        </w:rPr>
        <w:t xml:space="preserve"> </w:t>
      </w:r>
      <w:r>
        <w:rPr>
          <w:spacing w:val="-3"/>
        </w:rPr>
        <w:t>MLR</w:t>
      </w:r>
      <w:r>
        <w:rPr>
          <w:spacing w:val="-2"/>
        </w:rPr>
        <w:t xml:space="preserve"> </w:t>
      </w:r>
      <w:r>
        <w:rPr>
          <w:spacing w:val="-1"/>
        </w:rPr>
        <w:t>reporting</w:t>
      </w:r>
      <w:r>
        <w:rPr>
          <w:spacing w:val="3"/>
        </w:rPr>
        <w:t xml:space="preserve"> </w:t>
      </w:r>
      <w:r>
        <w:rPr>
          <w:spacing w:val="-3"/>
        </w:rPr>
        <w:t>year</w:t>
      </w:r>
      <w:r>
        <w:rPr>
          <w:spacing w:val="-4"/>
        </w:rPr>
        <w:t xml:space="preserve"> </w:t>
      </w:r>
      <w:r>
        <w:t xml:space="preserve">that </w:t>
      </w:r>
      <w:r>
        <w:rPr>
          <w:spacing w:val="-1"/>
        </w:rPr>
        <w:t>was</w:t>
      </w:r>
      <w:r>
        <w:t xml:space="preserve"> </w:t>
      </w:r>
      <w:r>
        <w:rPr>
          <w:spacing w:val="-2"/>
        </w:rPr>
        <w:t>intended</w:t>
      </w:r>
      <w:r>
        <w:t xml:space="preserve"> to </w:t>
      </w:r>
      <w:r>
        <w:rPr>
          <w:spacing w:val="-1"/>
        </w:rPr>
        <w:t>provide</w:t>
      </w:r>
      <w:r>
        <w:rPr>
          <w:spacing w:val="-3"/>
        </w:rPr>
        <w:t xml:space="preserve"> </w:t>
      </w:r>
      <w:r>
        <w:t>dental</w:t>
      </w:r>
      <w:r>
        <w:rPr>
          <w:spacing w:val="2"/>
        </w:rPr>
        <w:t xml:space="preserve"> </w:t>
      </w:r>
      <w:r>
        <w:t>service</w:t>
      </w:r>
      <w:r>
        <w:rPr>
          <w:spacing w:val="2"/>
        </w:rPr>
        <w:t xml:space="preserve"> </w:t>
      </w:r>
      <w:r>
        <w:rPr>
          <w:spacing w:val="-1"/>
        </w:rPr>
        <w:t xml:space="preserve">coverage </w:t>
      </w:r>
      <w:r>
        <w:t>during</w:t>
      </w:r>
      <w:r>
        <w:rPr>
          <w:spacing w:val="-6"/>
        </w:rPr>
        <w:t xml:space="preserve"> </w:t>
      </w:r>
      <w:r>
        <w:t>the</w:t>
      </w:r>
      <w:r>
        <w:rPr>
          <w:spacing w:val="43"/>
        </w:rPr>
        <w:t xml:space="preserve"> </w:t>
      </w:r>
      <w:r>
        <w:t>following</w:t>
      </w:r>
      <w:r>
        <w:rPr>
          <w:spacing w:val="-5"/>
        </w:rPr>
        <w:t xml:space="preserve"> </w:t>
      </w:r>
      <w:r>
        <w:rPr>
          <w:spacing w:val="-2"/>
        </w:rPr>
        <w:t>MLR reporting</w:t>
      </w:r>
      <w:r>
        <w:rPr>
          <w:spacing w:val="2"/>
        </w:rPr>
        <w:t xml:space="preserve"> </w:t>
      </w:r>
      <w:r>
        <w:rPr>
          <w:spacing w:val="-3"/>
        </w:rPr>
        <w:t>year.</w:t>
      </w:r>
      <w:r>
        <w:rPr>
          <w:spacing w:val="57"/>
        </w:rPr>
        <w:t xml:space="preserve"> </w:t>
      </w:r>
      <w:r>
        <w:rPr>
          <w:spacing w:val="-1"/>
        </w:rPr>
        <w:t>Report</w:t>
      </w:r>
      <w:r>
        <w:t xml:space="preserve"> the</w:t>
      </w:r>
      <w:r>
        <w:rPr>
          <w:spacing w:val="-1"/>
        </w:rPr>
        <w:t xml:space="preserve"> </w:t>
      </w:r>
      <w:r>
        <w:rPr>
          <w:spacing w:val="-2"/>
        </w:rPr>
        <w:t>reserves</w:t>
      </w:r>
      <w:r>
        <w:t xml:space="preserve"> </w:t>
      </w:r>
      <w:r>
        <w:rPr>
          <w:spacing w:val="-1"/>
        </w:rPr>
        <w:t>as</w:t>
      </w:r>
      <w:r>
        <w:t xml:space="preserve"> of</w:t>
      </w:r>
      <w:r>
        <w:rPr>
          <w:spacing w:val="-1"/>
        </w:rPr>
        <w:t xml:space="preserve"> </w:t>
      </w:r>
      <w:r>
        <w:t>12/31 of</w:t>
      </w:r>
      <w:r>
        <w:rPr>
          <w:spacing w:val="-1"/>
        </w:rPr>
        <w:t xml:space="preserve"> </w:t>
      </w:r>
      <w:r>
        <w:t xml:space="preserve">the </w:t>
      </w:r>
      <w:r>
        <w:rPr>
          <w:spacing w:val="-3"/>
        </w:rPr>
        <w:t>MLR</w:t>
      </w:r>
      <w:r>
        <w:t xml:space="preserve"> </w:t>
      </w:r>
      <w:r>
        <w:rPr>
          <w:spacing w:val="-1"/>
        </w:rPr>
        <w:t>reporting</w:t>
      </w:r>
      <w:r>
        <w:rPr>
          <w:spacing w:val="35"/>
        </w:rPr>
        <w:t xml:space="preserve"> </w:t>
      </w:r>
      <w:r>
        <w:rPr>
          <w:spacing w:val="-3"/>
        </w:rPr>
        <w:t>year,</w:t>
      </w:r>
      <w:r>
        <w:t xml:space="preserve"> </w:t>
      </w:r>
      <w:r>
        <w:rPr>
          <w:spacing w:val="-1"/>
        </w:rPr>
        <w:t>as</w:t>
      </w:r>
      <w:r>
        <w:t xml:space="preserve"> </w:t>
      </w:r>
      <w:r>
        <w:rPr>
          <w:spacing w:val="-1"/>
        </w:rPr>
        <w:t>reported</w:t>
      </w:r>
      <w:r>
        <w:t xml:space="preserve"> to the </w:t>
      </w:r>
      <w:r>
        <w:rPr>
          <w:spacing w:val="-1"/>
        </w:rPr>
        <w:t>regulatory</w:t>
      </w:r>
      <w:r>
        <w:rPr>
          <w:spacing w:val="-3"/>
        </w:rPr>
        <w:t xml:space="preserve"> </w:t>
      </w:r>
      <w:r>
        <w:t>authority</w:t>
      </w:r>
      <w:r>
        <w:rPr>
          <w:spacing w:val="-2"/>
        </w:rPr>
        <w:t xml:space="preserve"> </w:t>
      </w:r>
      <w:r>
        <w:t>for</w:t>
      </w:r>
      <w:r>
        <w:rPr>
          <w:spacing w:val="-2"/>
        </w:rPr>
        <w:t xml:space="preserve"> </w:t>
      </w:r>
      <w:r>
        <w:t>the</w:t>
      </w:r>
      <w:r>
        <w:rPr>
          <w:spacing w:val="1"/>
        </w:rPr>
        <w:t xml:space="preserve"> </w:t>
      </w:r>
      <w:r>
        <w:rPr>
          <w:spacing w:val="-1"/>
        </w:rPr>
        <w:t>health</w:t>
      </w:r>
      <w:r>
        <w:t xml:space="preserve"> plan or</w:t>
      </w:r>
      <w:r>
        <w:rPr>
          <w:spacing w:val="-2"/>
        </w:rPr>
        <w:t xml:space="preserve"> </w:t>
      </w:r>
      <w:r>
        <w:t xml:space="preserve">health </w:t>
      </w:r>
      <w:r>
        <w:rPr>
          <w:spacing w:val="-1"/>
        </w:rPr>
        <w:t>insurer</w:t>
      </w:r>
      <w:r>
        <w:rPr>
          <w:spacing w:val="1"/>
        </w:rPr>
        <w:t xml:space="preserve"> </w:t>
      </w:r>
      <w:r>
        <w:t>for</w:t>
      </w:r>
      <w:r>
        <w:rPr>
          <w:spacing w:val="-2"/>
        </w:rPr>
        <w:t xml:space="preserve"> </w:t>
      </w:r>
      <w:r>
        <w:t>the</w:t>
      </w:r>
      <w:r>
        <w:rPr>
          <w:spacing w:val="49"/>
        </w:rPr>
        <w:t xml:space="preserve"> </w:t>
      </w:r>
      <w:r>
        <w:rPr>
          <w:spacing w:val="-2"/>
        </w:rPr>
        <w:t>MLR</w:t>
      </w:r>
      <w:r>
        <w:t xml:space="preserve"> </w:t>
      </w:r>
      <w:r>
        <w:rPr>
          <w:spacing w:val="-1"/>
        </w:rPr>
        <w:t>reporting</w:t>
      </w:r>
      <w:r>
        <w:rPr>
          <w:spacing w:val="3"/>
        </w:rPr>
        <w:t xml:space="preserve"> </w:t>
      </w:r>
      <w:r>
        <w:rPr>
          <w:spacing w:val="-4"/>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left="1548" w:right="366" w:hanging="720"/>
      </w:pPr>
      <w:r>
        <w:t>3/31</w:t>
      </w:r>
      <w:r>
        <w:tab/>
        <w:t xml:space="preserve">Column </w:t>
      </w:r>
      <w:r>
        <w:rPr>
          <w:rFonts w:cs="Times New Roman"/>
        </w:rPr>
        <w:t>–</w:t>
      </w:r>
      <w:r>
        <w:rPr>
          <w:rFonts w:cs="Times New Roman"/>
          <w:spacing w:val="60"/>
        </w:rPr>
        <w:t xml:space="preserve"> </w:t>
      </w:r>
      <w:r>
        <w:rPr>
          <w:spacing w:val="-2"/>
        </w:rPr>
        <w:t xml:space="preserve">report </w:t>
      </w:r>
      <w:r>
        <w:rPr>
          <w:spacing w:val="-1"/>
        </w:rPr>
        <w:t>zero (note</w:t>
      </w:r>
      <w:r>
        <w:rPr>
          <w:spacing w:val="-3"/>
        </w:rPr>
        <w:t xml:space="preserve"> </w:t>
      </w:r>
      <w:r>
        <w:rPr>
          <w:spacing w:val="-1"/>
        </w:rPr>
        <w:t>that</w:t>
      </w:r>
      <w:r>
        <w:t xml:space="preserve"> if</w:t>
      </w:r>
      <w:r>
        <w:rPr>
          <w:spacing w:val="-4"/>
        </w:rPr>
        <w:t xml:space="preserve"> </w:t>
      </w:r>
      <w:r>
        <w:rPr>
          <w:spacing w:val="-1"/>
        </w:rPr>
        <w:t xml:space="preserve">collected </w:t>
      </w:r>
      <w:r>
        <w:rPr>
          <w:spacing w:val="-2"/>
        </w:rPr>
        <w:t>and</w:t>
      </w:r>
      <w:r>
        <w:t xml:space="preserve"> due</w:t>
      </w:r>
      <w:r>
        <w:rPr>
          <w:spacing w:val="-1"/>
        </w:rPr>
        <w:t xml:space="preserve"> </w:t>
      </w:r>
      <w:r>
        <w:rPr>
          <w:spacing w:val="-2"/>
        </w:rPr>
        <w:t>and</w:t>
      </w:r>
      <w:r>
        <w:t xml:space="preserve"> </w:t>
      </w:r>
      <w:r>
        <w:rPr>
          <w:spacing w:val="-1"/>
        </w:rPr>
        <w:t>unpaid</w:t>
      </w:r>
      <w:r>
        <w:t xml:space="preserve"> </w:t>
      </w:r>
      <w:r>
        <w:rPr>
          <w:spacing w:val="-1"/>
        </w:rPr>
        <w:t>premium</w:t>
      </w:r>
      <w:r>
        <w:t xml:space="preserve"> is</w:t>
      </w:r>
      <w:r>
        <w:rPr>
          <w:spacing w:val="1"/>
        </w:rPr>
        <w:t xml:space="preserve"> </w:t>
      </w:r>
      <w:r>
        <w:rPr>
          <w:spacing w:val="-2"/>
        </w:rPr>
        <w:t>reported</w:t>
      </w:r>
      <w:r>
        <w:rPr>
          <w:spacing w:val="55"/>
        </w:rPr>
        <w:t xml:space="preserve"> </w:t>
      </w:r>
      <w:r>
        <w:rPr>
          <w:spacing w:val="-1"/>
        </w:rPr>
        <w:t>correctly</w:t>
      </w:r>
      <w:r>
        <w:rPr>
          <w:spacing w:val="-12"/>
        </w:rPr>
        <w:t xml:space="preserve"> </w:t>
      </w:r>
      <w:r>
        <w:t>in</w:t>
      </w:r>
      <w:r>
        <w:rPr>
          <w:spacing w:val="4"/>
        </w:rPr>
        <w:t xml:space="preserve"> </w:t>
      </w:r>
      <w:r>
        <w:rPr>
          <w:spacing w:val="-2"/>
        </w:rPr>
        <w:t>Line</w:t>
      </w:r>
      <w:r>
        <w:t xml:space="preserve"> 1.1</w:t>
      </w:r>
      <w:r>
        <w:rPr>
          <w:spacing w:val="2"/>
        </w:rPr>
        <w:t xml:space="preserve"> </w:t>
      </w:r>
      <w:r>
        <w:rPr>
          <w:spacing w:val="-1"/>
        </w:rPr>
        <w:t>above,</w:t>
      </w:r>
      <w:r>
        <w:rPr>
          <w:spacing w:val="4"/>
        </w:rPr>
        <w:t xml:space="preserve"> </w:t>
      </w:r>
      <w:r>
        <w:rPr>
          <w:spacing w:val="-2"/>
        </w:rPr>
        <w:t>Line</w:t>
      </w:r>
      <w:r>
        <w:rPr>
          <w:spacing w:val="-1"/>
        </w:rPr>
        <w:t xml:space="preserve"> </w:t>
      </w:r>
      <w:r>
        <w:t>1.1 should not</w:t>
      </w:r>
      <w:r>
        <w:rPr>
          <w:spacing w:val="-2"/>
        </w:rPr>
        <w:t xml:space="preserve"> </w:t>
      </w:r>
      <w:r>
        <w:rPr>
          <w:spacing w:val="-1"/>
        </w:rPr>
        <w:t xml:space="preserve">include </w:t>
      </w:r>
      <w:r>
        <w:rPr>
          <w:spacing w:val="-2"/>
        </w:rPr>
        <w:t>amounts</w:t>
      </w:r>
      <w:r>
        <w:rPr>
          <w:spacing w:val="-3"/>
        </w:rPr>
        <w:t xml:space="preserve"> </w:t>
      </w:r>
      <w:r>
        <w:rPr>
          <w:spacing w:val="-1"/>
        </w:rPr>
        <w:t>that</w:t>
      </w:r>
      <w:r>
        <w:rPr>
          <w:spacing w:val="1"/>
        </w:rPr>
        <w:t xml:space="preserve"> </w:t>
      </w:r>
      <w:r>
        <w:t>would</w:t>
      </w:r>
      <w:r>
        <w:rPr>
          <w:spacing w:val="-3"/>
        </w:rPr>
        <w:t xml:space="preserve"> </w:t>
      </w:r>
      <w:r>
        <w:rPr>
          <w:spacing w:val="-1"/>
        </w:rPr>
        <w:t>constitute</w:t>
      </w:r>
      <w:r>
        <w:rPr>
          <w:spacing w:val="47"/>
        </w:rPr>
        <w:t xml:space="preserve"> </w:t>
      </w:r>
      <w:r>
        <w:rPr>
          <w:spacing w:val="-1"/>
        </w:rPr>
        <w:t>unearned</w:t>
      </w:r>
      <w:r>
        <w:t xml:space="preserve"> </w:t>
      </w:r>
      <w:r>
        <w:rPr>
          <w:spacing w:val="-1"/>
        </w:rPr>
        <w:t>premium</w:t>
      </w:r>
      <w:r>
        <w:rPr>
          <w:spacing w:val="1"/>
        </w:rPr>
        <w:t xml:space="preserve"> </w:t>
      </w:r>
      <w:r>
        <w:t>for</w:t>
      </w:r>
      <w:r>
        <w:rPr>
          <w:spacing w:val="-2"/>
        </w:rPr>
        <w:t xml:space="preserve"> </w:t>
      </w:r>
      <w:r>
        <w:t>dental service</w:t>
      </w:r>
      <w:r>
        <w:rPr>
          <w:spacing w:val="2"/>
        </w:rPr>
        <w:t xml:space="preserve"> </w:t>
      </w:r>
      <w:r>
        <w:rPr>
          <w:spacing w:val="-1"/>
        </w:rPr>
        <w:t xml:space="preserve">coverage </w:t>
      </w:r>
      <w:r>
        <w:t>in</w:t>
      </w:r>
      <w:r>
        <w:rPr>
          <w:spacing w:val="2"/>
        </w:rPr>
        <w:t xml:space="preserve"> </w:t>
      </w:r>
      <w:r>
        <w:rPr>
          <w:spacing w:val="-3"/>
        </w:rPr>
        <w:t xml:space="preserve">years </w:t>
      </w:r>
      <w:r>
        <w:rPr>
          <w:spacing w:val="-1"/>
        </w:rPr>
        <w:t>subsequent</w:t>
      </w:r>
      <w:r>
        <w:t xml:space="preserve"> to the</w:t>
      </w:r>
      <w:r>
        <w:rPr>
          <w:spacing w:val="2"/>
        </w:rPr>
        <w:t xml:space="preserve"> </w:t>
      </w:r>
      <w:r>
        <w:rPr>
          <w:spacing w:val="-3"/>
        </w:rPr>
        <w:t>MLR</w:t>
      </w:r>
      <w:r>
        <w:rPr>
          <w:spacing w:val="-2"/>
        </w:rPr>
        <w:t xml:space="preserve"> </w:t>
      </w:r>
      <w:r>
        <w:rPr>
          <w:spacing w:val="-1"/>
        </w:rPr>
        <w:t>reporting</w:t>
      </w:r>
      <w:r>
        <w:rPr>
          <w:spacing w:val="59"/>
        </w:rPr>
        <w:t xml:space="preserve"> </w:t>
      </w:r>
      <w:r>
        <w:rPr>
          <w:spacing w:val="-2"/>
        </w:rPr>
        <w:t>year).</w:t>
      </w:r>
      <w:r>
        <w:t xml:space="preserve"> </w:t>
      </w:r>
      <w:r>
        <w:rPr>
          <w:spacing w:val="-1"/>
        </w:rPr>
        <w:t>However,</w:t>
      </w:r>
      <w:r>
        <w:t xml:space="preserve"> if</w:t>
      </w:r>
      <w:r>
        <w:rPr>
          <w:spacing w:val="-1"/>
        </w:rPr>
        <w:t xml:space="preserve"> </w:t>
      </w:r>
      <w:r>
        <w:t>the</w:t>
      </w:r>
      <w:r>
        <w:rPr>
          <w:spacing w:val="57"/>
        </w:rPr>
        <w:t xml:space="preserve"> </w:t>
      </w:r>
      <w:r>
        <w:rPr>
          <w:spacing w:val="-2"/>
        </w:rPr>
        <w:t>health</w:t>
      </w:r>
      <w:r>
        <w:rPr>
          <w:spacing w:val="-3"/>
        </w:rPr>
        <w:t xml:space="preserve"> </w:t>
      </w:r>
      <w:r>
        <w:rPr>
          <w:spacing w:val="-1"/>
        </w:rPr>
        <w:t>plan</w:t>
      </w:r>
      <w:r>
        <w:t xml:space="preserve"> </w:t>
      </w:r>
      <w:r>
        <w:rPr>
          <w:spacing w:val="-2"/>
        </w:rPr>
        <w:t>or</w:t>
      </w:r>
      <w:r>
        <w:t xml:space="preserve"> </w:t>
      </w:r>
      <w:r>
        <w:rPr>
          <w:spacing w:val="-2"/>
        </w:rPr>
        <w:t xml:space="preserve">health </w:t>
      </w:r>
      <w:r>
        <w:rPr>
          <w:spacing w:val="-1"/>
        </w:rPr>
        <w:t>insurer</w:t>
      </w:r>
      <w:r>
        <w:rPr>
          <w:spacing w:val="-3"/>
        </w:rPr>
        <w:t xml:space="preserve"> </w:t>
      </w:r>
      <w:r>
        <w:rPr>
          <w:spacing w:val="-1"/>
        </w:rPr>
        <w:t xml:space="preserve">chose </w:t>
      </w:r>
      <w:r>
        <w:t>to</w:t>
      </w:r>
      <w:r>
        <w:rPr>
          <w:spacing w:val="-2"/>
        </w:rPr>
        <w:t xml:space="preserve"> </w:t>
      </w:r>
      <w:r>
        <w:rPr>
          <w:spacing w:val="-1"/>
        </w:rPr>
        <w:t>report</w:t>
      </w:r>
      <w:r>
        <w:rPr>
          <w:spacing w:val="-3"/>
        </w:rPr>
        <w:t xml:space="preserve"> </w:t>
      </w:r>
      <w:r>
        <w:rPr>
          <w:spacing w:val="-1"/>
        </w:rPr>
        <w:t>direct</w:t>
      </w:r>
      <w:r>
        <w:rPr>
          <w:spacing w:val="1"/>
        </w:rPr>
        <w:t xml:space="preserve"> </w:t>
      </w:r>
      <w:r>
        <w:rPr>
          <w:spacing w:val="-2"/>
        </w:rPr>
        <w:t>written</w:t>
      </w:r>
      <w:r>
        <w:t xml:space="preserve"> </w:t>
      </w:r>
      <w:r>
        <w:rPr>
          <w:spacing w:val="-1"/>
        </w:rPr>
        <w:t>premium</w:t>
      </w:r>
      <w:r>
        <w:rPr>
          <w:spacing w:val="57"/>
        </w:rPr>
        <w:t xml:space="preserve"> </w:t>
      </w:r>
      <w:r>
        <w:t>in</w:t>
      </w:r>
      <w:r>
        <w:rPr>
          <w:spacing w:val="2"/>
        </w:rPr>
        <w:t xml:space="preserve"> </w:t>
      </w:r>
      <w:r>
        <w:rPr>
          <w:spacing w:val="-2"/>
        </w:rPr>
        <w:t>Line</w:t>
      </w:r>
      <w:r>
        <w:rPr>
          <w:spacing w:val="-1"/>
        </w:rPr>
        <w:t xml:space="preserve"> </w:t>
      </w:r>
      <w:r>
        <w:t xml:space="preserve">1.1 on the </w:t>
      </w:r>
      <w:r>
        <w:rPr>
          <w:spacing w:val="-1"/>
        </w:rPr>
        <w:t>same</w:t>
      </w:r>
      <w:r>
        <w:t xml:space="preserve"> </w:t>
      </w:r>
      <w:r>
        <w:rPr>
          <w:spacing w:val="-2"/>
        </w:rPr>
        <w:t>basis</w:t>
      </w:r>
      <w:r>
        <w:rPr>
          <w:spacing w:val="2"/>
        </w:rPr>
        <w:t xml:space="preserve"> </w:t>
      </w:r>
      <w:r>
        <w:rPr>
          <w:spacing w:val="-1"/>
        </w:rPr>
        <w:t>as</w:t>
      </w:r>
      <w:r>
        <w:rPr>
          <w:spacing w:val="-3"/>
        </w:rPr>
        <w:t xml:space="preserve"> </w:t>
      </w:r>
      <w:r>
        <w:t>in the</w:t>
      </w:r>
      <w:r>
        <w:rPr>
          <w:spacing w:val="-1"/>
        </w:rPr>
        <w:t xml:space="preserve"> 12/31column,</w:t>
      </w:r>
      <w:r>
        <w:t xml:space="preserve"> the</w:t>
      </w:r>
      <w:r>
        <w:rPr>
          <w:spacing w:val="-1"/>
        </w:rPr>
        <w:t xml:space="preserve"> </w:t>
      </w:r>
      <w:r>
        <w:rPr>
          <w:spacing w:val="-2"/>
        </w:rPr>
        <w:t xml:space="preserve">health </w:t>
      </w:r>
      <w:r>
        <w:rPr>
          <w:spacing w:val="-1"/>
        </w:rPr>
        <w:t>plan</w:t>
      </w:r>
      <w:r>
        <w:rPr>
          <w:spacing w:val="-3"/>
        </w:rPr>
        <w:t xml:space="preserve"> </w:t>
      </w:r>
      <w:r>
        <w:t>or</w:t>
      </w:r>
      <w:r>
        <w:rPr>
          <w:spacing w:val="-4"/>
        </w:rPr>
        <w:t xml:space="preserve"> </w:t>
      </w:r>
      <w:r>
        <w:rPr>
          <w:spacing w:val="-2"/>
        </w:rPr>
        <w:t>health</w:t>
      </w:r>
      <w:r>
        <w:t xml:space="preserve"> </w:t>
      </w:r>
      <w:r>
        <w:rPr>
          <w:spacing w:val="-1"/>
        </w:rPr>
        <w:t>insurer</w:t>
      </w:r>
      <w:r>
        <w:rPr>
          <w:spacing w:val="51"/>
        </w:rPr>
        <w:t xml:space="preserve"> </w:t>
      </w:r>
      <w:r>
        <w:t xml:space="preserve">should </w:t>
      </w:r>
      <w:r>
        <w:rPr>
          <w:spacing w:val="-1"/>
        </w:rPr>
        <w:t>report</w:t>
      </w:r>
      <w:r>
        <w:t xml:space="preserve"> </w:t>
      </w:r>
      <w:r>
        <w:rPr>
          <w:spacing w:val="-2"/>
        </w:rPr>
        <w:t>unearned</w:t>
      </w:r>
      <w:r>
        <w:t xml:space="preserve"> </w:t>
      </w:r>
      <w:r>
        <w:rPr>
          <w:spacing w:val="-1"/>
        </w:rPr>
        <w:t>premium</w:t>
      </w:r>
      <w:r>
        <w:t xml:space="preserve"> </w:t>
      </w:r>
      <w:r>
        <w:rPr>
          <w:spacing w:val="-1"/>
        </w:rPr>
        <w:t>reserves</w:t>
      </w:r>
      <w:r>
        <w:rPr>
          <w:spacing w:val="2"/>
        </w:rPr>
        <w:t xml:space="preserve"> </w:t>
      </w:r>
      <w:r>
        <w:rPr>
          <w:spacing w:val="-1"/>
        </w:rPr>
        <w:t>consistently</w:t>
      </w:r>
      <w:r>
        <w:rPr>
          <w:spacing w:val="-9"/>
        </w:rPr>
        <w:t xml:space="preserve"> </w:t>
      </w:r>
      <w:r>
        <w:t>with how</w:t>
      </w:r>
      <w:r>
        <w:rPr>
          <w:spacing w:val="-1"/>
        </w:rPr>
        <w:t xml:space="preserve"> </w:t>
      </w:r>
      <w:r>
        <w:t xml:space="preserve">it </w:t>
      </w:r>
      <w:r>
        <w:rPr>
          <w:spacing w:val="-1"/>
        </w:rPr>
        <w:t>reports</w:t>
      </w:r>
      <w:r>
        <w:rPr>
          <w:spacing w:val="-2"/>
        </w:rPr>
        <w:t xml:space="preserve"> </w:t>
      </w:r>
      <w:r>
        <w:rPr>
          <w:spacing w:val="-1"/>
        </w:rPr>
        <w:t>direct</w:t>
      </w:r>
      <w:r>
        <w:rPr>
          <w:spacing w:val="-2"/>
        </w:rPr>
        <w:t xml:space="preserve"> </w:t>
      </w:r>
      <w:r>
        <w:rPr>
          <w:spacing w:val="-1"/>
        </w:rPr>
        <w:t>written</w:t>
      </w:r>
      <w:r>
        <w:rPr>
          <w:spacing w:val="43"/>
        </w:rPr>
        <w:t xml:space="preserve"> </w:t>
      </w:r>
      <w:r>
        <w:rPr>
          <w:spacing w:val="-1"/>
        </w:rPr>
        <w:t>premium.</w:t>
      </w:r>
    </w:p>
    <w:p w:rsidR="00B9389F" w:rsidRDefault="00B9389F" w:rsidP="00B9389F">
      <w:pPr>
        <w:pStyle w:val="BodyText"/>
        <w:spacing w:before="14" w:line="550" w:lineRule="atLeast"/>
        <w:ind w:left="828" w:right="6791" w:hanging="721"/>
      </w:pPr>
      <w:r>
        <w:rPr>
          <w:spacing w:val="-2"/>
        </w:rPr>
        <w:t>Line</w:t>
      </w:r>
      <w:r>
        <w:t xml:space="preserve"> 1.4 </w:t>
      </w:r>
      <w:r>
        <w:rPr>
          <w:rFonts w:cs="Times New Roman"/>
        </w:rPr>
        <w:t>–</w:t>
      </w:r>
      <w:r>
        <w:rPr>
          <w:rFonts w:cs="Times New Roman"/>
          <w:spacing w:val="-1"/>
        </w:rPr>
        <w:t xml:space="preserve"> </w:t>
      </w:r>
      <w:r>
        <w:rPr>
          <w:spacing w:val="-1"/>
        </w:rPr>
        <w:t>Premium</w:t>
      </w:r>
      <w:r>
        <w:t xml:space="preserve"> </w:t>
      </w:r>
      <w:r>
        <w:rPr>
          <w:spacing w:val="-1"/>
        </w:rPr>
        <w:t>write-offs</w:t>
      </w:r>
      <w:r>
        <w:rPr>
          <w:spacing w:val="29"/>
        </w:rPr>
        <w:t xml:space="preserve"> </w:t>
      </w:r>
      <w:r>
        <w:rPr>
          <w:spacing w:val="-1"/>
        </w:rPr>
        <w:t>Include:</w:t>
      </w:r>
    </w:p>
    <w:p w:rsidR="00B9389F" w:rsidRDefault="00B9389F" w:rsidP="00B9389F">
      <w:pPr>
        <w:pStyle w:val="BodyText"/>
        <w:numPr>
          <w:ilvl w:val="0"/>
          <w:numId w:val="4"/>
        </w:numPr>
        <w:tabs>
          <w:tab w:val="left" w:pos="1549"/>
        </w:tabs>
        <w:spacing w:before="2"/>
      </w:pPr>
      <w:r>
        <w:rPr>
          <w:rFonts w:cs="Times New Roman"/>
          <w:spacing w:val="-1"/>
        </w:rPr>
        <w:t>Agents’</w:t>
      </w:r>
      <w:r>
        <w:rPr>
          <w:rFonts w:cs="Times New Roman"/>
          <w:spacing w:val="-3"/>
        </w:rPr>
        <w:t xml:space="preserve"> </w:t>
      </w:r>
      <w:r>
        <w:t>or</w:t>
      </w:r>
      <w:r>
        <w:rPr>
          <w:spacing w:val="-1"/>
        </w:rPr>
        <w:t xml:space="preserve"> premium</w:t>
      </w:r>
      <w:r>
        <w:rPr>
          <w:spacing w:val="1"/>
        </w:rPr>
        <w:t xml:space="preserve"> </w:t>
      </w:r>
      <w:r>
        <w:rPr>
          <w:spacing w:val="-2"/>
        </w:rPr>
        <w:t>balances</w:t>
      </w:r>
      <w:r>
        <w:t xml:space="preserve"> </w:t>
      </w:r>
      <w:r>
        <w:rPr>
          <w:spacing w:val="-2"/>
        </w:rPr>
        <w:t>determined</w:t>
      </w:r>
      <w:r>
        <w:rPr>
          <w:spacing w:val="-3"/>
        </w:rPr>
        <w:t xml:space="preserve"> </w:t>
      </w:r>
      <w:r>
        <w:t>to be</w:t>
      </w:r>
      <w:r>
        <w:rPr>
          <w:spacing w:val="-1"/>
        </w:rPr>
        <w:t xml:space="preserve"> uncollectible</w:t>
      </w:r>
      <w:r>
        <w:rPr>
          <w:spacing w:val="-3"/>
        </w:rPr>
        <w:t xml:space="preserve"> </w:t>
      </w:r>
      <w:r>
        <w:rPr>
          <w:spacing w:val="-1"/>
        </w:rPr>
        <w:t>and</w:t>
      </w:r>
      <w:r>
        <w:rPr>
          <w:spacing w:val="-3"/>
        </w:rPr>
        <w:t xml:space="preserve"> </w:t>
      </w:r>
      <w:r>
        <w:rPr>
          <w:spacing w:val="-1"/>
        </w:rPr>
        <w:t>written</w:t>
      </w:r>
      <w:r>
        <w:t xml:space="preserve"> </w:t>
      </w:r>
      <w:r>
        <w:rPr>
          <w:spacing w:val="-2"/>
        </w:rPr>
        <w:t>off</w:t>
      </w:r>
      <w:r>
        <w:rPr>
          <w:spacing w:val="-1"/>
        </w:rPr>
        <w:t xml:space="preserve"> as</w:t>
      </w:r>
      <w:r>
        <w:rPr>
          <w:spacing w:val="-3"/>
        </w:rPr>
        <w:t xml:space="preserve"> </w:t>
      </w:r>
      <w:r>
        <w:rPr>
          <w:spacing w:val="-1"/>
        </w:rPr>
        <w:t>losses</w:t>
      </w:r>
    </w:p>
    <w:p w:rsidR="00B9389F" w:rsidRDefault="00B9389F" w:rsidP="00B9389F">
      <w:pPr>
        <w:pStyle w:val="BodyText"/>
        <w:numPr>
          <w:ilvl w:val="0"/>
          <w:numId w:val="4"/>
        </w:numPr>
        <w:tabs>
          <w:tab w:val="left" w:pos="1549"/>
        </w:tabs>
        <w:spacing w:before="1" w:line="293" w:lineRule="exact"/>
      </w:pPr>
      <w:r>
        <w:rPr>
          <w:spacing w:val="-1"/>
        </w:rPr>
        <w:t>Recoveries</w:t>
      </w:r>
      <w:r>
        <w:t xml:space="preserve"> made</w:t>
      </w:r>
      <w:r>
        <w:rPr>
          <w:spacing w:val="-1"/>
        </w:rPr>
        <w:t xml:space="preserve"> </w:t>
      </w:r>
      <w:r>
        <w:t>during</w:t>
      </w:r>
      <w:r>
        <w:rPr>
          <w:spacing w:val="-3"/>
        </w:rPr>
        <w:t xml:space="preserve"> </w:t>
      </w:r>
      <w:r>
        <w:t>the</w:t>
      </w:r>
      <w:r>
        <w:rPr>
          <w:spacing w:val="-1"/>
        </w:rPr>
        <w:t xml:space="preserve"> </w:t>
      </w:r>
      <w:r>
        <w:rPr>
          <w:spacing w:val="-3"/>
        </w:rPr>
        <w:t>MLR</w:t>
      </w:r>
      <w:r>
        <w:rPr>
          <w:spacing w:val="-2"/>
        </w:rPr>
        <w:t xml:space="preserve"> </w:t>
      </w:r>
      <w:r>
        <w:rPr>
          <w:spacing w:val="-1"/>
        </w:rPr>
        <w:t>reporting</w:t>
      </w:r>
      <w:r>
        <w:rPr>
          <w:spacing w:val="2"/>
        </w:rPr>
        <w:t xml:space="preserve"> </w:t>
      </w:r>
      <w:r>
        <w:rPr>
          <w:spacing w:val="-3"/>
        </w:rPr>
        <w:t>year</w:t>
      </w:r>
      <w:r>
        <w:rPr>
          <w:spacing w:val="1"/>
        </w:rPr>
        <w:t xml:space="preserve"> on</w:t>
      </w:r>
      <w:r>
        <w:t xml:space="preserve"> </w:t>
      </w:r>
      <w:r>
        <w:rPr>
          <w:spacing w:val="-1"/>
        </w:rPr>
        <w:t>balances</w:t>
      </w:r>
      <w:r>
        <w:t xml:space="preserve"> previously</w:t>
      </w:r>
      <w:r>
        <w:rPr>
          <w:spacing w:val="-9"/>
        </w:rPr>
        <w:t xml:space="preserve"> </w:t>
      </w:r>
      <w:r>
        <w:rPr>
          <w:spacing w:val="-1"/>
        </w:rPr>
        <w:t>written</w:t>
      </w:r>
    </w:p>
    <w:p w:rsidR="00B9389F" w:rsidRDefault="00B9389F" w:rsidP="00B9389F">
      <w:pPr>
        <w:pStyle w:val="BodyText"/>
        <w:numPr>
          <w:ilvl w:val="0"/>
          <w:numId w:val="4"/>
        </w:numPr>
        <w:tabs>
          <w:tab w:val="left" w:pos="1549"/>
        </w:tabs>
        <w:spacing w:line="293" w:lineRule="exact"/>
      </w:pPr>
      <w:r>
        <w:rPr>
          <w:spacing w:val="-1"/>
        </w:rPr>
        <w:t>Include</w:t>
      </w:r>
      <w:r>
        <w:t xml:space="preserve"> </w:t>
      </w:r>
      <w:r>
        <w:rPr>
          <w:spacing w:val="-1"/>
        </w:rPr>
        <w:t>actual</w:t>
      </w:r>
      <w:r>
        <w:t xml:space="preserve"> </w:t>
      </w:r>
      <w:r>
        <w:rPr>
          <w:spacing w:val="-2"/>
        </w:rPr>
        <w:t>write-offs</w:t>
      </w:r>
    </w:p>
    <w:p w:rsidR="00B9389F" w:rsidRDefault="00B9389F" w:rsidP="00B9389F">
      <w:pPr>
        <w:spacing w:before="6"/>
        <w:rPr>
          <w:rFonts w:ascii="Times New Roman" w:eastAsia="Times New Roman" w:hAnsi="Times New Roman" w:cs="Times New Roman"/>
          <w:sz w:val="23"/>
          <w:szCs w:val="23"/>
        </w:rPr>
      </w:pPr>
    </w:p>
    <w:p w:rsidR="00B9389F" w:rsidRDefault="00B9389F" w:rsidP="00B9389F">
      <w:pPr>
        <w:pStyle w:val="BodyText"/>
        <w:ind w:left="828"/>
      </w:pPr>
      <w:r>
        <w:rPr>
          <w:spacing w:val="-1"/>
        </w:rPr>
        <w:t>Exclude:</w:t>
      </w:r>
      <w:r>
        <w:rPr>
          <w:spacing w:val="-2"/>
        </w:rPr>
        <w:t xml:space="preserve"> Reserves</w:t>
      </w:r>
      <w:r>
        <w:t xml:space="preserve"> </w:t>
      </w:r>
      <w:r>
        <w:rPr>
          <w:spacing w:val="-1"/>
        </w:rPr>
        <w:t>for</w:t>
      </w:r>
      <w:r>
        <w:rPr>
          <w:spacing w:val="-4"/>
        </w:rPr>
        <w:t xml:space="preserve"> </w:t>
      </w:r>
      <w:r>
        <w:rPr>
          <w:spacing w:val="-2"/>
        </w:rPr>
        <w:t>bad</w:t>
      </w:r>
      <w:r>
        <w:t xml:space="preserve"> </w:t>
      </w:r>
      <w:r>
        <w:rPr>
          <w:spacing w:val="-1"/>
        </w:rPr>
        <w:t>debt</w:t>
      </w:r>
      <w:r>
        <w:rPr>
          <w:spacing w:val="-2"/>
        </w:rPr>
        <w:t xml:space="preserve"> </w:t>
      </w:r>
      <w:r>
        <w:t>or</w:t>
      </w:r>
      <w:r>
        <w:rPr>
          <w:spacing w:val="-4"/>
        </w:rPr>
        <w:t xml:space="preserve"> </w:t>
      </w:r>
      <w:r>
        <w:rPr>
          <w:spacing w:val="-1"/>
        </w:rPr>
        <w:t>statutory</w:t>
      </w:r>
      <w:r>
        <w:rPr>
          <w:spacing w:val="-8"/>
        </w:rPr>
        <w:t xml:space="preserve"> </w:t>
      </w:r>
      <w:r>
        <w:rPr>
          <w:spacing w:val="-1"/>
        </w:rPr>
        <w:t>non-admitted</w:t>
      </w:r>
      <w:r>
        <w:t xml:space="preserve"> </w:t>
      </w:r>
      <w:r>
        <w:rPr>
          <w:spacing w:val="-2"/>
        </w:rPr>
        <w:t>amounts</w:t>
      </w:r>
    </w:p>
    <w:p w:rsidR="00B9389F" w:rsidRDefault="00B9389F" w:rsidP="00B9389F">
      <w:pPr>
        <w:pStyle w:val="Heading2"/>
        <w:spacing w:before="199"/>
        <w:ind w:right="381"/>
        <w:rPr>
          <w:b w:val="0"/>
          <w:bCs w:val="0"/>
        </w:rPr>
      </w:pPr>
      <w:r>
        <w:rPr>
          <w:spacing w:val="-2"/>
        </w:rPr>
        <w:t>Section</w:t>
      </w:r>
      <w:r>
        <w:rPr>
          <w:spacing w:val="1"/>
        </w:rPr>
        <w:t xml:space="preserve"> </w:t>
      </w:r>
      <w:r>
        <w:t xml:space="preserve">2 </w:t>
      </w:r>
      <w:r>
        <w:rPr>
          <w:rFonts w:cs="Times New Roman"/>
          <w:b w:val="0"/>
          <w:bCs w:val="0"/>
        </w:rPr>
        <w:t>–</w:t>
      </w:r>
      <w:r>
        <w:rPr>
          <w:rFonts w:cs="Times New Roman"/>
          <w:b w:val="0"/>
          <w:bCs w:val="0"/>
          <w:spacing w:val="-1"/>
        </w:rPr>
        <w:t xml:space="preserve"> </w:t>
      </w:r>
      <w:r>
        <w:rPr>
          <w:spacing w:val="-2"/>
        </w:rPr>
        <w:t>Claims</w:t>
      </w:r>
    </w:p>
    <w:p w:rsidR="00B9389F" w:rsidRDefault="00B9389F" w:rsidP="00B9389F">
      <w:pPr>
        <w:spacing w:before="10"/>
        <w:rPr>
          <w:rFonts w:ascii="Times New Roman" w:eastAsia="Times New Roman" w:hAnsi="Times New Roman" w:cs="Times New Roman"/>
          <w:b/>
          <w:bCs/>
          <w:sz w:val="23"/>
          <w:szCs w:val="23"/>
        </w:rPr>
      </w:pPr>
    </w:p>
    <w:p w:rsidR="00B9389F" w:rsidRPr="00590642" w:rsidRDefault="00B9389F" w:rsidP="00B9389F">
      <w:pPr>
        <w:pStyle w:val="BodyText"/>
        <w:ind w:right="388"/>
      </w:pPr>
      <w:r>
        <w:rPr>
          <w:spacing w:val="-1"/>
        </w:rPr>
        <w:t>Amounts</w:t>
      </w:r>
      <w:r>
        <w:rPr>
          <w:spacing w:val="1"/>
        </w:rPr>
        <w:t xml:space="preserve"> </w:t>
      </w:r>
      <w:r>
        <w:rPr>
          <w:spacing w:val="-2"/>
        </w:rPr>
        <w:t>reported</w:t>
      </w:r>
      <w:r>
        <w:rPr>
          <w:spacing w:val="-3"/>
        </w:rPr>
        <w:t xml:space="preserve"> </w:t>
      </w:r>
      <w:r>
        <w:t xml:space="preserve">in </w:t>
      </w:r>
      <w:r>
        <w:rPr>
          <w:spacing w:val="-1"/>
        </w:rPr>
        <w:t>Section</w:t>
      </w:r>
      <w:r>
        <w:t xml:space="preserve"> 2 must</w:t>
      </w:r>
      <w:r>
        <w:rPr>
          <w:spacing w:val="1"/>
        </w:rPr>
        <w:t xml:space="preserve"> </w:t>
      </w:r>
      <w:r>
        <w:rPr>
          <w:spacing w:val="-1"/>
        </w:rPr>
        <w:t>include</w:t>
      </w:r>
      <w:r>
        <w:rPr>
          <w:spacing w:val="-4"/>
        </w:rPr>
        <w:t xml:space="preserve"> </w:t>
      </w:r>
      <w:r>
        <w:rPr>
          <w:spacing w:val="-2"/>
        </w:rPr>
        <w:t xml:space="preserve">direct </w:t>
      </w:r>
      <w:r>
        <w:rPr>
          <w:spacing w:val="-1"/>
        </w:rPr>
        <w:t>claims</w:t>
      </w:r>
      <w:r>
        <w:rPr>
          <w:spacing w:val="-2"/>
        </w:rPr>
        <w:t xml:space="preserve"> </w:t>
      </w:r>
      <w:r>
        <w:rPr>
          <w:spacing w:val="-1"/>
        </w:rPr>
        <w:t>paid</w:t>
      </w:r>
      <w:r>
        <w:t xml:space="preserve"> to or</w:t>
      </w:r>
      <w:r>
        <w:rPr>
          <w:spacing w:val="-1"/>
        </w:rPr>
        <w:t xml:space="preserve"> </w:t>
      </w:r>
      <w:r>
        <w:rPr>
          <w:spacing w:val="-2"/>
        </w:rPr>
        <w:t>received</w:t>
      </w:r>
      <w:r>
        <w:t xml:space="preserve"> </w:t>
      </w:r>
      <w:r>
        <w:rPr>
          <w:spacing w:val="1"/>
        </w:rPr>
        <w:t>by</w:t>
      </w:r>
      <w:r>
        <w:rPr>
          <w:spacing w:val="-10"/>
        </w:rPr>
        <w:t xml:space="preserve"> </w:t>
      </w:r>
      <w:r>
        <w:rPr>
          <w:spacing w:val="-1"/>
        </w:rPr>
        <w:t>providers,</w:t>
      </w:r>
      <w:r>
        <w:rPr>
          <w:spacing w:val="-2"/>
        </w:rPr>
        <w:t xml:space="preserve"> </w:t>
      </w:r>
      <w:r>
        <w:rPr>
          <w:spacing w:val="-1"/>
        </w:rPr>
        <w:t xml:space="preserve">including </w:t>
      </w:r>
      <w:r w:rsidRPr="007F3343">
        <w:rPr>
          <w:spacing w:val="-1"/>
        </w:rPr>
        <w:t xml:space="preserve">under </w:t>
      </w:r>
      <w:r w:rsidRPr="00590642">
        <w:rPr>
          <w:spacing w:val="-1"/>
          <w:u w:val="single"/>
        </w:rPr>
        <w:t>capitation</w:t>
      </w:r>
      <w:r w:rsidRPr="007F3343">
        <w:t xml:space="preserve"> </w:t>
      </w:r>
      <w:r w:rsidRPr="007F3343">
        <w:rPr>
          <w:spacing w:val="-2"/>
        </w:rPr>
        <w:t>contracts</w:t>
      </w:r>
      <w:r w:rsidRPr="00590642">
        <w:t xml:space="preserve"> </w:t>
      </w:r>
      <w:r w:rsidRPr="00590642">
        <w:rPr>
          <w:spacing w:val="-1"/>
        </w:rPr>
        <w:t>with</w:t>
      </w:r>
      <w:r w:rsidRPr="00590642">
        <w:rPr>
          <w:spacing w:val="-2"/>
        </w:rPr>
        <w:t xml:space="preserve"> dental</w:t>
      </w:r>
      <w:r w:rsidRPr="00590642">
        <w:t xml:space="preserve"> </w:t>
      </w:r>
      <w:r w:rsidRPr="00590642">
        <w:rPr>
          <w:spacing w:val="-2"/>
        </w:rPr>
        <w:t>providers,</w:t>
      </w:r>
      <w:r w:rsidRPr="00590642">
        <w:rPr>
          <w:spacing w:val="-3"/>
        </w:rPr>
        <w:t xml:space="preserve"> </w:t>
      </w:r>
      <w:r w:rsidRPr="00590642">
        <w:t>whose</w:t>
      </w:r>
      <w:r w:rsidRPr="00590642">
        <w:rPr>
          <w:spacing w:val="-2"/>
        </w:rPr>
        <w:t xml:space="preserve"> </w:t>
      </w:r>
      <w:r w:rsidRPr="00590642">
        <w:rPr>
          <w:spacing w:val="-1"/>
        </w:rPr>
        <w:t>services</w:t>
      </w:r>
      <w:r w:rsidRPr="00590642">
        <w:t xml:space="preserve"> </w:t>
      </w:r>
      <w:r w:rsidRPr="00590642">
        <w:rPr>
          <w:spacing w:val="-1"/>
        </w:rPr>
        <w:t>are</w:t>
      </w:r>
      <w:r w:rsidRPr="00590642">
        <w:rPr>
          <w:spacing w:val="-5"/>
        </w:rPr>
        <w:t xml:space="preserve"> </w:t>
      </w:r>
      <w:r w:rsidRPr="00590642">
        <w:rPr>
          <w:spacing w:val="-2"/>
        </w:rPr>
        <w:t>covered</w:t>
      </w:r>
      <w:r w:rsidRPr="00590642">
        <w:t xml:space="preserve"> </w:t>
      </w:r>
      <w:r w:rsidRPr="00590642">
        <w:rPr>
          <w:spacing w:val="2"/>
        </w:rPr>
        <w:t>by</w:t>
      </w:r>
      <w:r w:rsidRPr="00590642">
        <w:rPr>
          <w:spacing w:val="-10"/>
        </w:rPr>
        <w:t xml:space="preserve"> </w:t>
      </w:r>
      <w:r w:rsidRPr="00590642">
        <w:t>the</w:t>
      </w:r>
      <w:r w:rsidRPr="00590642">
        <w:rPr>
          <w:spacing w:val="-1"/>
        </w:rPr>
        <w:t xml:space="preserve"> </w:t>
      </w:r>
      <w:r w:rsidRPr="00590642">
        <w:rPr>
          <w:spacing w:val="-5"/>
        </w:rPr>
        <w:t>contract</w:t>
      </w:r>
      <w:r w:rsidRPr="00590642">
        <w:rPr>
          <w:spacing w:val="-9"/>
        </w:rPr>
        <w:t xml:space="preserve"> </w:t>
      </w:r>
      <w:r w:rsidRPr="00590642">
        <w:t>for</w:t>
      </w:r>
      <w:r w:rsidRPr="00590642">
        <w:rPr>
          <w:spacing w:val="-2"/>
        </w:rPr>
        <w:t xml:space="preserve"> </w:t>
      </w:r>
      <w:r w:rsidRPr="00590642">
        <w:t>dental</w:t>
      </w:r>
      <w:r w:rsidRPr="00590642">
        <w:rPr>
          <w:spacing w:val="77"/>
        </w:rPr>
        <w:t xml:space="preserve"> </w:t>
      </w:r>
      <w:r w:rsidRPr="00590642">
        <w:rPr>
          <w:spacing w:val="-1"/>
        </w:rPr>
        <w:t>clinical</w:t>
      </w:r>
      <w:r w:rsidRPr="00590642">
        <w:rPr>
          <w:spacing w:val="-2"/>
        </w:rPr>
        <w:t xml:space="preserve"> </w:t>
      </w:r>
      <w:r w:rsidRPr="00590642">
        <w:rPr>
          <w:spacing w:val="-1"/>
        </w:rPr>
        <w:t>services</w:t>
      </w:r>
      <w:r w:rsidRPr="00590642">
        <w:t xml:space="preserve"> or</w:t>
      </w:r>
      <w:r w:rsidRPr="00590642">
        <w:rPr>
          <w:spacing w:val="-1"/>
        </w:rPr>
        <w:t xml:space="preserve"> </w:t>
      </w:r>
      <w:r w:rsidRPr="00590642">
        <w:rPr>
          <w:spacing w:val="-2"/>
        </w:rPr>
        <w:t>supplies</w:t>
      </w:r>
      <w:r w:rsidRPr="00590642">
        <w:t xml:space="preserve"> </w:t>
      </w:r>
      <w:r w:rsidRPr="00590642">
        <w:rPr>
          <w:spacing w:val="-1"/>
        </w:rPr>
        <w:t>covered</w:t>
      </w:r>
      <w:r w:rsidRPr="00590642">
        <w:t xml:space="preserve"> </w:t>
      </w:r>
      <w:r w:rsidRPr="00590642">
        <w:rPr>
          <w:spacing w:val="2"/>
        </w:rPr>
        <w:t>by</w:t>
      </w:r>
      <w:r w:rsidRPr="00590642">
        <w:rPr>
          <w:spacing w:val="-10"/>
        </w:rPr>
        <w:t xml:space="preserve"> </w:t>
      </w:r>
      <w:r w:rsidRPr="00590642">
        <w:t>the policy</w:t>
      </w:r>
      <w:r w:rsidRPr="00590642">
        <w:rPr>
          <w:spacing w:val="-3"/>
        </w:rPr>
        <w:t xml:space="preserve"> </w:t>
      </w:r>
      <w:r w:rsidRPr="00590642">
        <w:rPr>
          <w:spacing w:val="-1"/>
        </w:rPr>
        <w:t>contract.</w:t>
      </w:r>
      <w:r w:rsidRPr="00590642">
        <w:rPr>
          <w:spacing w:val="60"/>
        </w:rPr>
        <w:t xml:space="preserve"> </w:t>
      </w:r>
      <w:r w:rsidRPr="00590642">
        <w:rPr>
          <w:spacing w:val="-1"/>
        </w:rPr>
        <w:t>Non-physician</w:t>
      </w:r>
      <w:r w:rsidRPr="00590642">
        <w:rPr>
          <w:spacing w:val="-3"/>
        </w:rPr>
        <w:t xml:space="preserve"> </w:t>
      </w:r>
      <w:r w:rsidRPr="00590642">
        <w:rPr>
          <w:spacing w:val="-1"/>
        </w:rPr>
        <w:t>dental</w:t>
      </w:r>
      <w:r w:rsidRPr="00590642">
        <w:t xml:space="preserve"> </w:t>
      </w:r>
      <w:r w:rsidRPr="00590642">
        <w:rPr>
          <w:spacing w:val="-1"/>
        </w:rPr>
        <w:t>clinical</w:t>
      </w:r>
      <w:r w:rsidRPr="00590642">
        <w:rPr>
          <w:spacing w:val="1"/>
        </w:rPr>
        <w:t xml:space="preserve"> </w:t>
      </w:r>
      <w:r w:rsidRPr="00590642">
        <w:rPr>
          <w:spacing w:val="-2"/>
        </w:rPr>
        <w:t>providers</w:t>
      </w:r>
      <w:r w:rsidRPr="00590642">
        <w:rPr>
          <w:spacing w:val="-3"/>
        </w:rPr>
        <w:t xml:space="preserve"> </w:t>
      </w:r>
      <w:r w:rsidRPr="00590642">
        <w:t>must</w:t>
      </w:r>
      <w:r w:rsidRPr="00590642">
        <w:rPr>
          <w:spacing w:val="61"/>
        </w:rPr>
        <w:t xml:space="preserve"> </w:t>
      </w:r>
      <w:r w:rsidRPr="00590642">
        <w:t>be</w:t>
      </w:r>
      <w:r w:rsidRPr="00590642">
        <w:rPr>
          <w:spacing w:val="-1"/>
        </w:rPr>
        <w:t xml:space="preserve"> licensed,</w:t>
      </w:r>
      <w:r w:rsidRPr="00590642">
        <w:t xml:space="preserve"> </w:t>
      </w:r>
      <w:r w:rsidRPr="00590642">
        <w:rPr>
          <w:spacing w:val="-2"/>
        </w:rPr>
        <w:t>accredited,</w:t>
      </w:r>
      <w:r w:rsidRPr="00590642">
        <w:t xml:space="preserve"> </w:t>
      </w:r>
      <w:r w:rsidRPr="00590642">
        <w:rPr>
          <w:spacing w:val="-2"/>
        </w:rPr>
        <w:t>or</w:t>
      </w:r>
      <w:r w:rsidRPr="00590642">
        <w:rPr>
          <w:spacing w:val="-1"/>
        </w:rPr>
        <w:t xml:space="preserve"> certified</w:t>
      </w:r>
      <w:r w:rsidRPr="00590642">
        <w:rPr>
          <w:spacing w:val="3"/>
        </w:rPr>
        <w:t xml:space="preserve"> </w:t>
      </w:r>
      <w:r w:rsidRPr="00590642">
        <w:t>to</w:t>
      </w:r>
      <w:r w:rsidRPr="00590642">
        <w:rPr>
          <w:spacing w:val="-2"/>
        </w:rPr>
        <w:t xml:space="preserve"> </w:t>
      </w:r>
      <w:r w:rsidRPr="00590642">
        <w:rPr>
          <w:spacing w:val="-1"/>
        </w:rPr>
        <w:t>perform</w:t>
      </w:r>
      <w:r w:rsidRPr="00590642">
        <w:rPr>
          <w:spacing w:val="-2"/>
        </w:rPr>
        <w:t xml:space="preserve"> </w:t>
      </w:r>
      <w:r w:rsidRPr="00590642">
        <w:rPr>
          <w:spacing w:val="-1"/>
        </w:rPr>
        <w:t>dental</w:t>
      </w:r>
      <w:r w:rsidRPr="00590642">
        <w:t xml:space="preserve"> </w:t>
      </w:r>
      <w:r w:rsidRPr="00590642">
        <w:rPr>
          <w:spacing w:val="-2"/>
        </w:rPr>
        <w:t>clinical</w:t>
      </w:r>
      <w:r w:rsidRPr="00590642">
        <w:t xml:space="preserve"> </w:t>
      </w:r>
      <w:r w:rsidRPr="00590642">
        <w:rPr>
          <w:spacing w:val="-1"/>
        </w:rPr>
        <w:t>oral</w:t>
      </w:r>
      <w:r w:rsidRPr="00590642">
        <w:t xml:space="preserve"> </w:t>
      </w:r>
      <w:r w:rsidRPr="00590642">
        <w:rPr>
          <w:spacing w:val="-1"/>
        </w:rPr>
        <w:t>health</w:t>
      </w:r>
      <w:r w:rsidRPr="00590642">
        <w:t xml:space="preserve"> </w:t>
      </w:r>
      <w:r w:rsidRPr="00590642">
        <w:rPr>
          <w:spacing w:val="-1"/>
        </w:rPr>
        <w:t>care services,</w:t>
      </w:r>
      <w:r w:rsidRPr="00590642">
        <w:t xml:space="preserve"> </w:t>
      </w:r>
      <w:r w:rsidRPr="00590642">
        <w:rPr>
          <w:spacing w:val="-1"/>
        </w:rPr>
        <w:t>consistent</w:t>
      </w:r>
      <w:r w:rsidRPr="00590642">
        <w:t xml:space="preserve"> </w:t>
      </w:r>
      <w:r w:rsidRPr="00590642">
        <w:rPr>
          <w:spacing w:val="-2"/>
        </w:rPr>
        <w:t>with</w:t>
      </w:r>
      <w:r w:rsidRPr="00590642">
        <w:rPr>
          <w:spacing w:val="85"/>
        </w:rPr>
        <w:t xml:space="preserve"> </w:t>
      </w:r>
      <w:r w:rsidRPr="00590642">
        <w:rPr>
          <w:spacing w:val="-1"/>
        </w:rPr>
        <w:t>State</w:t>
      </w:r>
      <w:r w:rsidRPr="00590642">
        <w:rPr>
          <w:spacing w:val="-3"/>
        </w:rPr>
        <w:t xml:space="preserve"> </w:t>
      </w:r>
      <w:r w:rsidRPr="00590642">
        <w:rPr>
          <w:spacing w:val="-1"/>
        </w:rPr>
        <w:t>law,</w:t>
      </w:r>
      <w:r w:rsidRPr="00590642">
        <w:t xml:space="preserve"> </w:t>
      </w:r>
      <w:r w:rsidRPr="00590642">
        <w:rPr>
          <w:spacing w:val="-2"/>
        </w:rPr>
        <w:t>and</w:t>
      </w:r>
      <w:r w:rsidRPr="00590642">
        <w:t xml:space="preserve"> </w:t>
      </w:r>
      <w:r w:rsidRPr="00590642">
        <w:rPr>
          <w:spacing w:val="-2"/>
        </w:rPr>
        <w:t>engaged</w:t>
      </w:r>
      <w:r w:rsidRPr="00590642">
        <w:t xml:space="preserve"> in the</w:t>
      </w:r>
      <w:r w:rsidRPr="00590642">
        <w:rPr>
          <w:spacing w:val="-1"/>
        </w:rPr>
        <w:t xml:space="preserve"> delivery</w:t>
      </w:r>
      <w:r w:rsidRPr="00590642">
        <w:rPr>
          <w:spacing w:val="-9"/>
        </w:rPr>
        <w:t xml:space="preserve"> </w:t>
      </w:r>
      <w:r w:rsidRPr="00590642">
        <w:rPr>
          <w:spacing w:val="1"/>
        </w:rPr>
        <w:t>of</w:t>
      </w:r>
      <w:r w:rsidRPr="00590642">
        <w:rPr>
          <w:spacing w:val="-1"/>
        </w:rPr>
        <w:t xml:space="preserve"> dental</w:t>
      </w:r>
      <w:r w:rsidRPr="00590642">
        <w:t xml:space="preserve"> </w:t>
      </w:r>
      <w:r w:rsidRPr="00590642">
        <w:rPr>
          <w:spacing w:val="-2"/>
        </w:rPr>
        <w:t>services</w:t>
      </w:r>
      <w:r w:rsidRPr="00590642">
        <w:t xml:space="preserve"> </w:t>
      </w:r>
      <w:r w:rsidRPr="00590642">
        <w:rPr>
          <w:spacing w:val="-2"/>
        </w:rPr>
        <w:t>coverage</w:t>
      </w:r>
      <w:r w:rsidRPr="00590642">
        <w:rPr>
          <w:spacing w:val="-1"/>
        </w:rPr>
        <w:t xml:space="preserve"> </w:t>
      </w:r>
      <w:r w:rsidRPr="00590642">
        <w:t xml:space="preserve">to </w:t>
      </w:r>
      <w:r w:rsidRPr="00590642">
        <w:rPr>
          <w:spacing w:val="-2"/>
        </w:rPr>
        <w:t>enrollees.</w:t>
      </w:r>
    </w:p>
    <w:p w:rsidR="00B9389F" w:rsidRPr="00590642" w:rsidRDefault="00B9389F" w:rsidP="00B9389F">
      <w:pPr>
        <w:rPr>
          <w:rFonts w:ascii="Times New Roman" w:eastAsia="Times New Roman" w:hAnsi="Times New Roman" w:cs="Times New Roman"/>
          <w:sz w:val="24"/>
          <w:szCs w:val="24"/>
        </w:rPr>
      </w:pPr>
    </w:p>
    <w:p w:rsidR="00B9389F" w:rsidRPr="007F3343" w:rsidRDefault="00B9389F" w:rsidP="00B9389F">
      <w:pPr>
        <w:pStyle w:val="BodyText"/>
        <w:tabs>
          <w:tab w:val="left" w:pos="955"/>
        </w:tabs>
        <w:ind w:right="168"/>
      </w:pPr>
      <w:r w:rsidRPr="00590642">
        <w:rPr>
          <w:spacing w:val="-1"/>
        </w:rPr>
        <w:t>Incurred</w:t>
      </w:r>
      <w:r w:rsidRPr="00590642">
        <w:rPr>
          <w:spacing w:val="-8"/>
        </w:rPr>
        <w:t xml:space="preserve"> </w:t>
      </w:r>
      <w:r w:rsidRPr="00590642">
        <w:t>claims</w:t>
      </w:r>
      <w:r w:rsidRPr="00590642">
        <w:rPr>
          <w:spacing w:val="-8"/>
        </w:rPr>
        <w:t xml:space="preserve"> </w:t>
      </w:r>
      <w:r w:rsidRPr="00590642">
        <w:rPr>
          <w:spacing w:val="1"/>
        </w:rPr>
        <w:t>must</w:t>
      </w:r>
      <w:r w:rsidRPr="00590642">
        <w:rPr>
          <w:spacing w:val="-8"/>
        </w:rPr>
        <w:t xml:space="preserve"> </w:t>
      </w:r>
      <w:r w:rsidRPr="00590642">
        <w:rPr>
          <w:spacing w:val="-1"/>
        </w:rPr>
        <w:t>include</w:t>
      </w:r>
      <w:r w:rsidRPr="00590642">
        <w:rPr>
          <w:spacing w:val="-6"/>
        </w:rPr>
        <w:t xml:space="preserve"> </w:t>
      </w:r>
      <w:r w:rsidRPr="00590642">
        <w:rPr>
          <w:spacing w:val="-1"/>
        </w:rPr>
        <w:t>the</w:t>
      </w:r>
      <w:r w:rsidRPr="00590642">
        <w:rPr>
          <w:spacing w:val="-7"/>
        </w:rPr>
        <w:t xml:space="preserve"> </w:t>
      </w:r>
      <w:r w:rsidRPr="00590642">
        <w:t>current</w:t>
      </w:r>
      <w:r w:rsidRPr="00590642">
        <w:rPr>
          <w:spacing w:val="-3"/>
        </w:rPr>
        <w:t xml:space="preserve"> </w:t>
      </w:r>
      <w:r w:rsidRPr="00590642">
        <w:rPr>
          <w:spacing w:val="-1"/>
        </w:rPr>
        <w:t>year's</w:t>
      </w:r>
      <w:r w:rsidRPr="00590642">
        <w:rPr>
          <w:spacing w:val="-7"/>
        </w:rPr>
        <w:t xml:space="preserve"> </w:t>
      </w:r>
      <w:r w:rsidRPr="00590642">
        <w:t>unpaid</w:t>
      </w:r>
      <w:r w:rsidRPr="00590642">
        <w:rPr>
          <w:spacing w:val="-7"/>
        </w:rPr>
        <w:t xml:space="preserve"> </w:t>
      </w:r>
      <w:r w:rsidRPr="00590642">
        <w:t>claims</w:t>
      </w:r>
      <w:r w:rsidRPr="00590642">
        <w:rPr>
          <w:spacing w:val="-7"/>
        </w:rPr>
        <w:t xml:space="preserve"> </w:t>
      </w:r>
      <w:r w:rsidRPr="00590642">
        <w:rPr>
          <w:spacing w:val="-1"/>
        </w:rPr>
        <w:t>reserves,</w:t>
      </w:r>
      <w:r w:rsidRPr="00590642">
        <w:rPr>
          <w:spacing w:val="-7"/>
        </w:rPr>
        <w:t xml:space="preserve"> </w:t>
      </w:r>
      <w:r w:rsidRPr="00590642">
        <w:t>including</w:t>
      </w:r>
      <w:r w:rsidRPr="00590642">
        <w:rPr>
          <w:spacing w:val="-8"/>
        </w:rPr>
        <w:t xml:space="preserve"> </w:t>
      </w:r>
      <w:r w:rsidRPr="00590642">
        <w:t>claims</w:t>
      </w:r>
      <w:r w:rsidRPr="00590642">
        <w:rPr>
          <w:spacing w:val="-7"/>
        </w:rPr>
        <w:t xml:space="preserve"> </w:t>
      </w:r>
      <w:r w:rsidRPr="00590642">
        <w:rPr>
          <w:spacing w:val="-1"/>
        </w:rPr>
        <w:t>reported</w:t>
      </w:r>
      <w:r w:rsidRPr="00590642">
        <w:rPr>
          <w:spacing w:val="60"/>
        </w:rPr>
        <w:t xml:space="preserve"> </w:t>
      </w:r>
      <w:r w:rsidRPr="00590642">
        <w:rPr>
          <w:spacing w:val="-1"/>
        </w:rPr>
        <w:t>in</w:t>
      </w:r>
      <w:r w:rsidRPr="00590642">
        <w:rPr>
          <w:spacing w:val="-6"/>
        </w:rPr>
        <w:t xml:space="preserve"> </w:t>
      </w:r>
      <w:r w:rsidRPr="00590642">
        <w:rPr>
          <w:spacing w:val="-1"/>
        </w:rPr>
        <w:t>the</w:t>
      </w:r>
      <w:r w:rsidRPr="00590642">
        <w:rPr>
          <w:spacing w:val="-6"/>
        </w:rPr>
        <w:t xml:space="preserve"> </w:t>
      </w:r>
      <w:r w:rsidRPr="00590642">
        <w:rPr>
          <w:spacing w:val="-1"/>
        </w:rPr>
        <w:t>process</w:t>
      </w:r>
      <w:r w:rsidRPr="00590642">
        <w:rPr>
          <w:spacing w:val="-6"/>
        </w:rPr>
        <w:t xml:space="preserve"> </w:t>
      </w:r>
      <w:r w:rsidRPr="00590642">
        <w:rPr>
          <w:spacing w:val="-1"/>
        </w:rPr>
        <w:t>of</w:t>
      </w:r>
      <w:r w:rsidRPr="00590642">
        <w:rPr>
          <w:spacing w:val="-6"/>
        </w:rPr>
        <w:t xml:space="preserve"> </w:t>
      </w:r>
      <w:r w:rsidRPr="00590642">
        <w:t>adjustment,</w:t>
      </w:r>
      <w:r w:rsidRPr="00590642">
        <w:rPr>
          <w:spacing w:val="-8"/>
        </w:rPr>
        <w:t xml:space="preserve"> </w:t>
      </w:r>
      <w:r w:rsidRPr="00590642">
        <w:t>percentage</w:t>
      </w:r>
      <w:r w:rsidRPr="00590642">
        <w:rPr>
          <w:spacing w:val="-5"/>
        </w:rPr>
        <w:t xml:space="preserve"> </w:t>
      </w:r>
      <w:r w:rsidRPr="00590642">
        <w:rPr>
          <w:spacing w:val="-1"/>
        </w:rPr>
        <w:t>withholds</w:t>
      </w:r>
      <w:r w:rsidRPr="00590642">
        <w:rPr>
          <w:spacing w:val="-7"/>
        </w:rPr>
        <w:t xml:space="preserve"> </w:t>
      </w:r>
      <w:r w:rsidRPr="00590642">
        <w:rPr>
          <w:spacing w:val="-1"/>
        </w:rPr>
        <w:t>from</w:t>
      </w:r>
      <w:r w:rsidRPr="00590642">
        <w:rPr>
          <w:spacing w:val="-3"/>
        </w:rPr>
        <w:t xml:space="preserve"> </w:t>
      </w:r>
      <w:r w:rsidRPr="00590642">
        <w:rPr>
          <w:spacing w:val="-1"/>
        </w:rPr>
        <w:t>payments</w:t>
      </w:r>
      <w:r w:rsidRPr="00590642">
        <w:rPr>
          <w:spacing w:val="-6"/>
        </w:rPr>
        <w:t xml:space="preserve"> </w:t>
      </w:r>
      <w:r w:rsidRPr="00590642">
        <w:t>made</w:t>
      </w:r>
      <w:r w:rsidRPr="00590642">
        <w:rPr>
          <w:spacing w:val="-8"/>
        </w:rPr>
        <w:t xml:space="preserve"> </w:t>
      </w:r>
      <w:r w:rsidRPr="00590642">
        <w:rPr>
          <w:spacing w:val="-1"/>
        </w:rPr>
        <w:t>to</w:t>
      </w:r>
      <w:r w:rsidRPr="00590642">
        <w:rPr>
          <w:spacing w:val="-7"/>
        </w:rPr>
        <w:t xml:space="preserve"> </w:t>
      </w:r>
      <w:r w:rsidRPr="00590642">
        <w:rPr>
          <w:spacing w:val="-1"/>
        </w:rPr>
        <w:t>contracted</w:t>
      </w:r>
      <w:r w:rsidRPr="00590642">
        <w:rPr>
          <w:spacing w:val="-8"/>
        </w:rPr>
        <w:t xml:space="preserve"> </w:t>
      </w:r>
      <w:r w:rsidRPr="00590642">
        <w:rPr>
          <w:spacing w:val="-1"/>
        </w:rPr>
        <w:t>providers, cl</w:t>
      </w:r>
      <w:r w:rsidRPr="00590642">
        <w:t>aims</w:t>
      </w:r>
      <w:r w:rsidRPr="00590642">
        <w:rPr>
          <w:spacing w:val="-7"/>
        </w:rPr>
        <w:t xml:space="preserve"> </w:t>
      </w:r>
      <w:r w:rsidRPr="00590642">
        <w:rPr>
          <w:spacing w:val="-1"/>
        </w:rPr>
        <w:t>that</w:t>
      </w:r>
      <w:r w:rsidRPr="00590642">
        <w:rPr>
          <w:spacing w:val="-7"/>
        </w:rPr>
        <w:t xml:space="preserve"> </w:t>
      </w:r>
      <w:r w:rsidRPr="00590642">
        <w:rPr>
          <w:spacing w:val="-1"/>
        </w:rPr>
        <w:t>are</w:t>
      </w:r>
      <w:r w:rsidRPr="00590642">
        <w:rPr>
          <w:spacing w:val="-8"/>
        </w:rPr>
        <w:t xml:space="preserve"> </w:t>
      </w:r>
      <w:r w:rsidRPr="00590642">
        <w:t>recoverable</w:t>
      </w:r>
      <w:r w:rsidRPr="00590642">
        <w:rPr>
          <w:spacing w:val="-7"/>
        </w:rPr>
        <w:t xml:space="preserve"> </w:t>
      </w:r>
      <w:r w:rsidRPr="00590642">
        <w:t>for</w:t>
      </w:r>
      <w:r w:rsidRPr="00590642">
        <w:rPr>
          <w:spacing w:val="-6"/>
        </w:rPr>
        <w:t xml:space="preserve"> </w:t>
      </w:r>
      <w:r w:rsidRPr="00590642">
        <w:rPr>
          <w:spacing w:val="-1"/>
        </w:rPr>
        <w:t>anticipated</w:t>
      </w:r>
      <w:r w:rsidRPr="00590642">
        <w:rPr>
          <w:spacing w:val="-6"/>
        </w:rPr>
        <w:t xml:space="preserve"> </w:t>
      </w:r>
      <w:r w:rsidRPr="00590642">
        <w:rPr>
          <w:spacing w:val="-1"/>
        </w:rPr>
        <w:t>coordination</w:t>
      </w:r>
      <w:r w:rsidRPr="00590642">
        <w:rPr>
          <w:spacing w:val="-5"/>
        </w:rPr>
        <w:t xml:space="preserve"> </w:t>
      </w:r>
      <w:r w:rsidRPr="00590642">
        <w:rPr>
          <w:spacing w:val="-1"/>
        </w:rPr>
        <w:t>of</w:t>
      </w:r>
      <w:r w:rsidRPr="00590642">
        <w:rPr>
          <w:spacing w:val="-6"/>
        </w:rPr>
        <w:t xml:space="preserve"> </w:t>
      </w:r>
      <w:r w:rsidRPr="00590642">
        <w:rPr>
          <w:spacing w:val="-1"/>
        </w:rPr>
        <w:t>benefits</w:t>
      </w:r>
      <w:r w:rsidRPr="00590642">
        <w:rPr>
          <w:spacing w:val="-6"/>
        </w:rPr>
        <w:t xml:space="preserve"> </w:t>
      </w:r>
      <w:r w:rsidRPr="00590642">
        <w:t>(COB),</w:t>
      </w:r>
      <w:r w:rsidRPr="00590642">
        <w:rPr>
          <w:spacing w:val="-8"/>
        </w:rPr>
        <w:t xml:space="preserve"> </w:t>
      </w:r>
      <w:r w:rsidRPr="00590642">
        <w:t>and</w:t>
      </w:r>
      <w:r w:rsidRPr="00590642">
        <w:rPr>
          <w:spacing w:val="-7"/>
        </w:rPr>
        <w:t xml:space="preserve"> </w:t>
      </w:r>
      <w:r w:rsidRPr="00590642">
        <w:t>claim</w:t>
      </w:r>
      <w:r w:rsidRPr="00590642">
        <w:rPr>
          <w:spacing w:val="-3"/>
        </w:rPr>
        <w:t xml:space="preserve"> </w:t>
      </w:r>
      <w:r w:rsidRPr="00590642">
        <w:rPr>
          <w:spacing w:val="-1"/>
        </w:rPr>
        <w:t>recoveries received</w:t>
      </w:r>
      <w:r w:rsidRPr="00590642">
        <w:rPr>
          <w:spacing w:val="-5"/>
        </w:rPr>
        <w:t xml:space="preserve"> </w:t>
      </w:r>
      <w:r w:rsidRPr="00590642">
        <w:rPr>
          <w:spacing w:val="-1"/>
        </w:rPr>
        <w:t>as</w:t>
      </w:r>
      <w:r w:rsidRPr="00590642">
        <w:rPr>
          <w:spacing w:val="-6"/>
        </w:rPr>
        <w:t xml:space="preserve"> </w:t>
      </w:r>
      <w:r w:rsidRPr="00590642">
        <w:t>a</w:t>
      </w:r>
      <w:r w:rsidRPr="00590642">
        <w:rPr>
          <w:spacing w:val="-6"/>
        </w:rPr>
        <w:t xml:space="preserve"> </w:t>
      </w:r>
      <w:r w:rsidRPr="00590642">
        <w:t>result</w:t>
      </w:r>
      <w:r w:rsidRPr="00590642">
        <w:rPr>
          <w:spacing w:val="-7"/>
        </w:rPr>
        <w:t xml:space="preserve"> </w:t>
      </w:r>
      <w:r w:rsidRPr="00590642">
        <w:rPr>
          <w:spacing w:val="-1"/>
        </w:rPr>
        <w:t>of</w:t>
      </w:r>
      <w:r w:rsidRPr="00590642">
        <w:rPr>
          <w:spacing w:val="-5"/>
        </w:rPr>
        <w:t xml:space="preserve"> </w:t>
      </w:r>
      <w:r w:rsidRPr="00590642">
        <w:t>subrogation.</w:t>
      </w:r>
    </w:p>
    <w:p w:rsidR="00B9389F" w:rsidRPr="00590642" w:rsidRDefault="00B9389F" w:rsidP="00B9389F">
      <w:pPr>
        <w:rPr>
          <w:rFonts w:ascii="Times New Roman" w:eastAsia="Times New Roman" w:hAnsi="Times New Roman" w:cs="Times New Roman"/>
          <w:sz w:val="24"/>
          <w:szCs w:val="24"/>
        </w:rPr>
      </w:pPr>
    </w:p>
    <w:p w:rsidR="00B9389F" w:rsidRPr="00590642" w:rsidRDefault="00B9389F" w:rsidP="00B9389F">
      <w:pPr>
        <w:pStyle w:val="BodyText"/>
        <w:spacing w:line="480" w:lineRule="auto"/>
        <w:ind w:right="1296"/>
        <w:rPr>
          <w:spacing w:val="51"/>
        </w:rPr>
      </w:pPr>
      <w:r w:rsidRPr="00590642">
        <w:rPr>
          <w:spacing w:val="-1"/>
          <w:u w:val="single"/>
        </w:rPr>
        <w:t>Reimbursement</w:t>
      </w:r>
      <w:r w:rsidRPr="00590642">
        <w:rPr>
          <w:spacing w:val="1"/>
          <w:u w:val="single"/>
        </w:rPr>
        <w:t xml:space="preserve"> </w:t>
      </w:r>
      <w:r w:rsidRPr="00590642">
        <w:rPr>
          <w:spacing w:val="-2"/>
          <w:u w:val="single"/>
        </w:rPr>
        <w:t>for</w:t>
      </w:r>
      <w:r w:rsidRPr="00590642">
        <w:rPr>
          <w:spacing w:val="-4"/>
          <w:u w:val="single"/>
        </w:rPr>
        <w:t xml:space="preserve"> </w:t>
      </w:r>
      <w:r w:rsidRPr="00590642">
        <w:rPr>
          <w:spacing w:val="-2"/>
          <w:u w:val="single"/>
        </w:rPr>
        <w:t>dental</w:t>
      </w:r>
      <w:r w:rsidRPr="00590642">
        <w:rPr>
          <w:u w:val="single"/>
        </w:rPr>
        <w:t xml:space="preserve"> </w:t>
      </w:r>
      <w:r w:rsidRPr="00590642">
        <w:rPr>
          <w:spacing w:val="-2"/>
          <w:u w:val="single"/>
        </w:rPr>
        <w:t xml:space="preserve">clinical </w:t>
      </w:r>
      <w:r w:rsidRPr="00590642">
        <w:rPr>
          <w:spacing w:val="-1"/>
          <w:u w:val="single"/>
        </w:rPr>
        <w:t>services</w:t>
      </w:r>
      <w:r w:rsidRPr="00590642">
        <w:rPr>
          <w:spacing w:val="-3"/>
          <w:u w:val="single"/>
        </w:rPr>
        <w:t xml:space="preserve"> </w:t>
      </w:r>
      <w:r w:rsidRPr="00590642">
        <w:rPr>
          <w:u w:val="single"/>
        </w:rPr>
        <w:t xml:space="preserve">to </w:t>
      </w:r>
      <w:r w:rsidRPr="00590642">
        <w:rPr>
          <w:spacing w:val="-1"/>
          <w:u w:val="single"/>
        </w:rPr>
        <w:t>enrollees</w:t>
      </w:r>
      <w:r w:rsidRPr="00590642">
        <w:rPr>
          <w:u w:val="single"/>
        </w:rPr>
        <w:t xml:space="preserve"> is </w:t>
      </w:r>
      <w:r w:rsidRPr="00590642">
        <w:rPr>
          <w:spacing w:val="-1"/>
          <w:u w:val="single"/>
        </w:rPr>
        <w:t>also</w:t>
      </w:r>
      <w:r w:rsidRPr="00590642">
        <w:rPr>
          <w:u w:val="single"/>
        </w:rPr>
        <w:t xml:space="preserve"> </w:t>
      </w:r>
      <w:r w:rsidRPr="00590642">
        <w:rPr>
          <w:spacing w:val="-2"/>
          <w:u w:val="single"/>
        </w:rPr>
        <w:t>referred</w:t>
      </w:r>
      <w:r w:rsidRPr="00590642">
        <w:rPr>
          <w:u w:val="single"/>
        </w:rPr>
        <w:t xml:space="preserve"> to </w:t>
      </w:r>
      <w:r w:rsidRPr="00590642">
        <w:rPr>
          <w:spacing w:val="-1"/>
          <w:u w:val="single"/>
        </w:rPr>
        <w:t>as</w:t>
      </w:r>
      <w:r w:rsidRPr="00590642">
        <w:rPr>
          <w:spacing w:val="-3"/>
          <w:u w:val="single"/>
        </w:rPr>
        <w:t xml:space="preserve"> </w:t>
      </w:r>
      <w:r w:rsidRPr="00590642">
        <w:rPr>
          <w:spacing w:val="-1"/>
          <w:u w:val="single"/>
        </w:rPr>
        <w:t>incurred</w:t>
      </w:r>
      <w:r w:rsidRPr="00590642">
        <w:rPr>
          <w:spacing w:val="-2"/>
          <w:u w:val="single"/>
        </w:rPr>
        <w:t xml:space="preserve"> </w:t>
      </w:r>
      <w:r w:rsidRPr="00590642">
        <w:rPr>
          <w:spacing w:val="-1"/>
          <w:u w:val="single"/>
        </w:rPr>
        <w:t>claims</w:t>
      </w:r>
      <w:r w:rsidRPr="00590642">
        <w:rPr>
          <w:spacing w:val="-1"/>
        </w:rPr>
        <w:t>.</w:t>
      </w:r>
      <w:r w:rsidRPr="00590642">
        <w:rPr>
          <w:spacing w:val="51"/>
        </w:rPr>
        <w:t xml:space="preserve"> </w:t>
      </w:r>
    </w:p>
    <w:p w:rsidR="00B9389F" w:rsidRPr="00590642" w:rsidRDefault="00B9389F" w:rsidP="00B9389F">
      <w:pPr>
        <w:pStyle w:val="BodyText"/>
        <w:ind w:left="648"/>
      </w:pPr>
      <w:r w:rsidRPr="00590642">
        <w:rPr>
          <w:spacing w:val="-1"/>
        </w:rPr>
        <w:t>Include:</w:t>
      </w:r>
    </w:p>
    <w:p w:rsidR="00B9389F" w:rsidRPr="00590642" w:rsidRDefault="00B9389F" w:rsidP="00B9389F">
      <w:pPr>
        <w:pStyle w:val="BodyText"/>
        <w:numPr>
          <w:ilvl w:val="2"/>
          <w:numId w:val="3"/>
        </w:numPr>
        <w:tabs>
          <w:tab w:val="left" w:pos="1549"/>
        </w:tabs>
        <w:spacing w:before="33" w:line="274" w:lineRule="exact"/>
        <w:ind w:right="897"/>
      </w:pPr>
      <w:r w:rsidRPr="00590642">
        <w:t>Capitation Payments</w:t>
      </w:r>
    </w:p>
    <w:p w:rsidR="00B9389F" w:rsidRPr="00590642" w:rsidRDefault="00B9389F" w:rsidP="00B9389F">
      <w:pPr>
        <w:pStyle w:val="BodyText"/>
        <w:numPr>
          <w:ilvl w:val="2"/>
          <w:numId w:val="3"/>
        </w:numPr>
        <w:tabs>
          <w:tab w:val="left" w:pos="1549"/>
        </w:tabs>
        <w:spacing w:before="33" w:line="274" w:lineRule="exact"/>
        <w:ind w:right="897"/>
      </w:pPr>
      <w:r w:rsidRPr="00590642">
        <w:t xml:space="preserve">Incurred claims </w:t>
      </w:r>
      <w:r w:rsidRPr="00590642">
        <w:rPr>
          <w:spacing w:val="1"/>
        </w:rPr>
        <w:t>must</w:t>
      </w:r>
      <w:r w:rsidRPr="00590642">
        <w:rPr>
          <w:spacing w:val="-6"/>
        </w:rPr>
        <w:t xml:space="preserve"> </w:t>
      </w:r>
      <w:r w:rsidRPr="00590642">
        <w:rPr>
          <w:spacing w:val="-1"/>
        </w:rPr>
        <w:t>include</w:t>
      </w:r>
      <w:r w:rsidRPr="00590642">
        <w:rPr>
          <w:spacing w:val="-7"/>
        </w:rPr>
        <w:t xml:space="preserve"> </w:t>
      </w:r>
      <w:r w:rsidRPr="00590642">
        <w:t>claims</w:t>
      </w:r>
      <w:r w:rsidRPr="00590642">
        <w:rPr>
          <w:spacing w:val="-6"/>
        </w:rPr>
        <w:t xml:space="preserve"> </w:t>
      </w:r>
      <w:r w:rsidRPr="00590642">
        <w:rPr>
          <w:spacing w:val="-1"/>
        </w:rPr>
        <w:t>incurred</w:t>
      </w:r>
      <w:r w:rsidRPr="00590642">
        <w:rPr>
          <w:spacing w:val="-7"/>
        </w:rPr>
        <w:t xml:space="preserve"> </w:t>
      </w:r>
      <w:r w:rsidRPr="00590642">
        <w:rPr>
          <w:spacing w:val="-1"/>
        </w:rPr>
        <w:t>but</w:t>
      </w:r>
      <w:r w:rsidRPr="00590642">
        <w:rPr>
          <w:spacing w:val="-5"/>
        </w:rPr>
        <w:t xml:space="preserve"> </w:t>
      </w:r>
      <w:r w:rsidRPr="00590642">
        <w:rPr>
          <w:spacing w:val="-1"/>
        </w:rPr>
        <w:t>not</w:t>
      </w:r>
      <w:r w:rsidRPr="00590642">
        <w:rPr>
          <w:spacing w:val="-4"/>
        </w:rPr>
        <w:t xml:space="preserve"> </w:t>
      </w:r>
      <w:r w:rsidRPr="00590642">
        <w:rPr>
          <w:spacing w:val="-1"/>
        </w:rPr>
        <w:t>reported</w:t>
      </w:r>
      <w:r w:rsidRPr="00590642">
        <w:rPr>
          <w:spacing w:val="-7"/>
        </w:rPr>
        <w:t xml:space="preserve"> </w:t>
      </w:r>
      <w:r w:rsidRPr="00590642">
        <w:t>based</w:t>
      </w:r>
      <w:r w:rsidRPr="00590642">
        <w:rPr>
          <w:spacing w:val="-7"/>
        </w:rPr>
        <w:t xml:space="preserve"> </w:t>
      </w:r>
      <w:r w:rsidRPr="00590642">
        <w:rPr>
          <w:spacing w:val="1"/>
        </w:rPr>
        <w:t>on</w:t>
      </w:r>
      <w:r w:rsidRPr="00590642">
        <w:rPr>
          <w:spacing w:val="-7"/>
        </w:rPr>
        <w:t xml:space="preserve"> </w:t>
      </w:r>
      <w:r w:rsidRPr="00590642">
        <w:rPr>
          <w:spacing w:val="-1"/>
        </w:rPr>
        <w:t>past</w:t>
      </w:r>
      <w:r w:rsidRPr="00590642">
        <w:rPr>
          <w:spacing w:val="-4"/>
        </w:rPr>
        <w:t xml:space="preserve"> </w:t>
      </w:r>
      <w:r w:rsidRPr="00590642">
        <w:rPr>
          <w:spacing w:val="-1"/>
        </w:rPr>
        <w:t>experience,</w:t>
      </w:r>
      <w:r w:rsidRPr="00590642">
        <w:rPr>
          <w:spacing w:val="-7"/>
        </w:rPr>
        <w:t xml:space="preserve"> </w:t>
      </w:r>
      <w:r w:rsidRPr="00590642">
        <w:t>and mo</w:t>
      </w:r>
      <w:r w:rsidRPr="00590642">
        <w:rPr>
          <w:spacing w:val="-1"/>
        </w:rPr>
        <w:t>dified</w:t>
      </w:r>
      <w:r w:rsidRPr="00590642">
        <w:rPr>
          <w:spacing w:val="-7"/>
        </w:rPr>
        <w:t xml:space="preserve"> </w:t>
      </w:r>
      <w:r w:rsidRPr="00590642">
        <w:rPr>
          <w:spacing w:val="-1"/>
        </w:rPr>
        <w:t>to</w:t>
      </w:r>
      <w:r w:rsidRPr="00590642">
        <w:rPr>
          <w:spacing w:val="-7"/>
        </w:rPr>
        <w:t xml:space="preserve"> </w:t>
      </w:r>
      <w:r w:rsidRPr="00590642">
        <w:t>reflect</w:t>
      </w:r>
      <w:r w:rsidRPr="00590642">
        <w:rPr>
          <w:spacing w:val="-7"/>
        </w:rPr>
        <w:t xml:space="preserve"> </w:t>
      </w:r>
      <w:r w:rsidRPr="00590642">
        <w:rPr>
          <w:spacing w:val="-1"/>
        </w:rPr>
        <w:t>current</w:t>
      </w:r>
      <w:r w:rsidRPr="00590642">
        <w:rPr>
          <w:spacing w:val="-7"/>
        </w:rPr>
        <w:t xml:space="preserve"> </w:t>
      </w:r>
      <w:r w:rsidRPr="00590642">
        <w:rPr>
          <w:spacing w:val="-1"/>
        </w:rPr>
        <w:t>conditions</w:t>
      </w:r>
      <w:r w:rsidRPr="00590642">
        <w:rPr>
          <w:spacing w:val="-6"/>
        </w:rPr>
        <w:t xml:space="preserve"> </w:t>
      </w:r>
      <w:r w:rsidRPr="00590642">
        <w:t>such</w:t>
      </w:r>
      <w:r w:rsidRPr="00590642">
        <w:rPr>
          <w:spacing w:val="-7"/>
        </w:rPr>
        <w:t xml:space="preserve"> </w:t>
      </w:r>
      <w:r w:rsidRPr="00590642">
        <w:rPr>
          <w:spacing w:val="-1"/>
        </w:rPr>
        <w:t>as</w:t>
      </w:r>
      <w:r w:rsidRPr="00590642">
        <w:rPr>
          <w:spacing w:val="-6"/>
        </w:rPr>
        <w:t xml:space="preserve"> </w:t>
      </w:r>
      <w:r w:rsidRPr="00590642">
        <w:t>changes</w:t>
      </w:r>
      <w:r w:rsidRPr="00590642">
        <w:rPr>
          <w:spacing w:val="-6"/>
        </w:rPr>
        <w:t xml:space="preserve"> </w:t>
      </w:r>
      <w:r w:rsidRPr="00590642">
        <w:rPr>
          <w:spacing w:val="-1"/>
        </w:rPr>
        <w:t>in</w:t>
      </w:r>
      <w:r w:rsidRPr="00590642">
        <w:rPr>
          <w:spacing w:val="-6"/>
        </w:rPr>
        <w:t xml:space="preserve"> </w:t>
      </w:r>
      <w:r w:rsidRPr="00590642">
        <w:t>exposure,</w:t>
      </w:r>
      <w:r w:rsidRPr="00590642">
        <w:rPr>
          <w:spacing w:val="-7"/>
        </w:rPr>
        <w:t xml:space="preserve"> </w:t>
      </w:r>
      <w:r w:rsidRPr="00590642">
        <w:lastRenderedPageBreak/>
        <w:t>claim</w:t>
      </w:r>
      <w:r w:rsidRPr="00590642">
        <w:rPr>
          <w:spacing w:val="-3"/>
        </w:rPr>
        <w:t xml:space="preserve"> </w:t>
      </w:r>
      <w:r w:rsidRPr="00590642">
        <w:rPr>
          <w:spacing w:val="-1"/>
        </w:rPr>
        <w:t>frequency</w:t>
      </w:r>
      <w:r w:rsidRPr="00590642">
        <w:rPr>
          <w:spacing w:val="-7"/>
        </w:rPr>
        <w:t xml:space="preserve"> </w:t>
      </w:r>
      <w:r w:rsidRPr="00590642">
        <w:rPr>
          <w:spacing w:val="-1"/>
        </w:rPr>
        <w:t>or</w:t>
      </w:r>
      <w:r w:rsidRPr="00590642">
        <w:rPr>
          <w:spacing w:val="-6"/>
        </w:rPr>
        <w:t xml:space="preserve"> </w:t>
      </w:r>
      <w:r w:rsidRPr="00590642">
        <w:rPr>
          <w:spacing w:val="-1"/>
        </w:rPr>
        <w:t>severity</w:t>
      </w:r>
    </w:p>
    <w:p w:rsidR="00B9389F" w:rsidRPr="00590642" w:rsidRDefault="00B9389F" w:rsidP="00B9389F">
      <w:pPr>
        <w:pStyle w:val="BodyText"/>
        <w:numPr>
          <w:ilvl w:val="2"/>
          <w:numId w:val="3"/>
        </w:numPr>
        <w:tabs>
          <w:tab w:val="left" w:pos="1549"/>
        </w:tabs>
        <w:spacing w:before="33" w:line="274" w:lineRule="exact"/>
        <w:ind w:right="897"/>
      </w:pPr>
      <w:r w:rsidRPr="00590642">
        <w:t>Incurred claims</w:t>
      </w:r>
      <w:r w:rsidRPr="00590642">
        <w:rPr>
          <w:spacing w:val="-1"/>
        </w:rPr>
        <w:t xml:space="preserve"> </w:t>
      </w:r>
      <w:r w:rsidRPr="00590642">
        <w:rPr>
          <w:spacing w:val="1"/>
        </w:rPr>
        <w:t>must</w:t>
      </w:r>
      <w:r w:rsidRPr="00590642">
        <w:rPr>
          <w:spacing w:val="-8"/>
        </w:rPr>
        <w:t xml:space="preserve"> </w:t>
      </w:r>
      <w:r w:rsidRPr="00590642">
        <w:rPr>
          <w:spacing w:val="-1"/>
        </w:rPr>
        <w:t>include</w:t>
      </w:r>
      <w:r w:rsidRPr="00590642">
        <w:rPr>
          <w:spacing w:val="-8"/>
        </w:rPr>
        <w:t xml:space="preserve"> </w:t>
      </w:r>
      <w:r w:rsidRPr="00590642">
        <w:rPr>
          <w:spacing w:val="-1"/>
        </w:rPr>
        <w:t>changes</w:t>
      </w:r>
      <w:r w:rsidRPr="00590642">
        <w:rPr>
          <w:spacing w:val="-8"/>
        </w:rPr>
        <w:t xml:space="preserve"> </w:t>
      </w:r>
      <w:r w:rsidRPr="00590642">
        <w:t>in</w:t>
      </w:r>
      <w:r w:rsidRPr="00590642">
        <w:rPr>
          <w:spacing w:val="-8"/>
        </w:rPr>
        <w:t xml:space="preserve"> </w:t>
      </w:r>
      <w:r w:rsidRPr="00590642">
        <w:rPr>
          <w:spacing w:val="-1"/>
        </w:rPr>
        <w:t>other</w:t>
      </w:r>
      <w:r w:rsidRPr="00590642">
        <w:rPr>
          <w:spacing w:val="-7"/>
        </w:rPr>
        <w:t xml:space="preserve"> </w:t>
      </w:r>
      <w:r w:rsidRPr="00590642">
        <w:t>claims-related</w:t>
      </w:r>
      <w:r w:rsidRPr="00590642">
        <w:rPr>
          <w:spacing w:val="-8"/>
        </w:rPr>
        <w:t xml:space="preserve"> </w:t>
      </w:r>
      <w:r w:rsidRPr="00590642">
        <w:t>reserves</w:t>
      </w:r>
    </w:p>
    <w:p w:rsidR="00B9389F" w:rsidRPr="00590642" w:rsidRDefault="00B9389F" w:rsidP="00B9389F">
      <w:pPr>
        <w:pStyle w:val="BodyText"/>
        <w:numPr>
          <w:ilvl w:val="2"/>
          <w:numId w:val="3"/>
        </w:numPr>
        <w:tabs>
          <w:tab w:val="left" w:pos="1549"/>
        </w:tabs>
        <w:spacing w:before="33" w:line="274" w:lineRule="exact"/>
        <w:ind w:right="897"/>
      </w:pPr>
      <w:r w:rsidRPr="00590642">
        <w:t>Incurred claims must include incurred experience rating refunds</w:t>
      </w:r>
    </w:p>
    <w:p w:rsidR="00B9389F" w:rsidRPr="00590642" w:rsidRDefault="00B9389F" w:rsidP="00B9389F">
      <w:pPr>
        <w:pStyle w:val="BodyText"/>
        <w:numPr>
          <w:ilvl w:val="2"/>
          <w:numId w:val="3"/>
        </w:numPr>
        <w:tabs>
          <w:tab w:val="left" w:pos="1549"/>
        </w:tabs>
        <w:spacing w:before="33" w:line="274" w:lineRule="exact"/>
        <w:ind w:right="897"/>
      </w:pPr>
      <w:r w:rsidRPr="00590642">
        <w:t>Report payments net of risk share amount collected or paid</w:t>
      </w:r>
    </w:p>
    <w:p w:rsidR="00B9389F" w:rsidRPr="00590642" w:rsidRDefault="00B9389F" w:rsidP="00B9389F">
      <w:pPr>
        <w:pStyle w:val="BodyText"/>
        <w:numPr>
          <w:ilvl w:val="2"/>
          <w:numId w:val="3"/>
        </w:numPr>
        <w:tabs>
          <w:tab w:val="left" w:pos="1549"/>
        </w:tabs>
        <w:spacing w:before="33" w:line="274" w:lineRule="exact"/>
        <w:ind w:right="897"/>
      </w:pPr>
      <w:r w:rsidRPr="00590642">
        <w:t>Any overpayment that has not yet been recovered should be included in paid claims</w:t>
      </w:r>
    </w:p>
    <w:p w:rsidR="00B9389F" w:rsidRPr="00590642" w:rsidRDefault="00B9389F" w:rsidP="00B9389F">
      <w:pPr>
        <w:pStyle w:val="BodyText"/>
        <w:spacing w:before="52"/>
        <w:ind w:left="648"/>
        <w:rPr>
          <w:spacing w:val="-1"/>
        </w:rPr>
      </w:pPr>
    </w:p>
    <w:p w:rsidR="00B9389F" w:rsidRPr="00590642" w:rsidRDefault="00B9389F" w:rsidP="00B9389F">
      <w:pPr>
        <w:pStyle w:val="BodyText"/>
        <w:spacing w:before="52"/>
        <w:ind w:left="648"/>
      </w:pPr>
      <w:r w:rsidRPr="00590642">
        <w:rPr>
          <w:spacing w:val="-1"/>
        </w:rPr>
        <w:t>Exclude:</w:t>
      </w:r>
    </w:p>
    <w:p w:rsidR="00B9389F" w:rsidRPr="00590642" w:rsidRDefault="00B9389F" w:rsidP="00B9389F">
      <w:pPr>
        <w:pStyle w:val="BodyText"/>
        <w:numPr>
          <w:ilvl w:val="2"/>
          <w:numId w:val="3"/>
        </w:numPr>
        <w:tabs>
          <w:tab w:val="left" w:pos="1549"/>
        </w:tabs>
        <w:spacing w:before="2" w:line="294" w:lineRule="exact"/>
      </w:pPr>
      <w:r w:rsidRPr="00590642">
        <w:rPr>
          <w:spacing w:val="-1"/>
        </w:rPr>
        <w:t>Amounts</w:t>
      </w:r>
      <w:r w:rsidRPr="00590642">
        <w:rPr>
          <w:spacing w:val="-2"/>
        </w:rPr>
        <w:t xml:space="preserve"> </w:t>
      </w:r>
      <w:r w:rsidRPr="00590642">
        <w:rPr>
          <w:spacing w:val="-1"/>
        </w:rPr>
        <w:t>paid</w:t>
      </w:r>
      <w:r w:rsidRPr="00590642">
        <w:t xml:space="preserve"> to</w:t>
      </w:r>
      <w:r w:rsidRPr="00590642">
        <w:rPr>
          <w:spacing w:val="-2"/>
        </w:rPr>
        <w:t xml:space="preserve"> </w:t>
      </w:r>
      <w:r w:rsidRPr="00590642">
        <w:rPr>
          <w:spacing w:val="-1"/>
        </w:rPr>
        <w:t>third party</w:t>
      </w:r>
      <w:r w:rsidRPr="00590642">
        <w:rPr>
          <w:spacing w:val="-10"/>
        </w:rPr>
        <w:t xml:space="preserve"> </w:t>
      </w:r>
      <w:r w:rsidRPr="00590642">
        <w:t>vendors</w:t>
      </w:r>
      <w:r w:rsidRPr="00590642">
        <w:rPr>
          <w:spacing w:val="-1"/>
        </w:rPr>
        <w:t xml:space="preserve"> </w:t>
      </w:r>
      <w:r w:rsidRPr="00590642">
        <w:t>for</w:t>
      </w:r>
      <w:r w:rsidRPr="00590642">
        <w:rPr>
          <w:spacing w:val="-2"/>
        </w:rPr>
        <w:t xml:space="preserve"> </w:t>
      </w:r>
      <w:r w:rsidRPr="00590642">
        <w:t>secondary</w:t>
      </w:r>
      <w:r w:rsidRPr="00590642">
        <w:rPr>
          <w:spacing w:val="-5"/>
        </w:rPr>
        <w:t xml:space="preserve"> </w:t>
      </w:r>
      <w:r w:rsidRPr="00590642">
        <w:rPr>
          <w:spacing w:val="-1"/>
        </w:rPr>
        <w:t>network</w:t>
      </w:r>
      <w:r w:rsidRPr="00590642">
        <w:rPr>
          <w:spacing w:val="-3"/>
        </w:rPr>
        <w:t xml:space="preserve"> </w:t>
      </w:r>
      <w:r w:rsidRPr="00590642">
        <w:rPr>
          <w:spacing w:val="-1"/>
        </w:rPr>
        <w:t>savings</w:t>
      </w:r>
    </w:p>
    <w:p w:rsidR="00B9389F" w:rsidRPr="00590642" w:rsidRDefault="00B9389F" w:rsidP="00B9389F">
      <w:pPr>
        <w:pStyle w:val="BodyText"/>
        <w:numPr>
          <w:ilvl w:val="2"/>
          <w:numId w:val="3"/>
        </w:numPr>
        <w:tabs>
          <w:tab w:val="left" w:pos="1549"/>
        </w:tabs>
        <w:spacing w:before="21" w:line="274" w:lineRule="exact"/>
        <w:ind w:right="677"/>
      </w:pPr>
      <w:r w:rsidRPr="00590642">
        <w:rPr>
          <w:spacing w:val="-1"/>
        </w:rPr>
        <w:t>Amounts</w:t>
      </w:r>
      <w:r w:rsidRPr="00590642">
        <w:rPr>
          <w:spacing w:val="-2"/>
        </w:rPr>
        <w:t xml:space="preserve"> </w:t>
      </w:r>
      <w:r w:rsidRPr="00590642">
        <w:rPr>
          <w:spacing w:val="-1"/>
        </w:rPr>
        <w:t>paid</w:t>
      </w:r>
      <w:r w:rsidRPr="00590642">
        <w:t xml:space="preserve"> to</w:t>
      </w:r>
      <w:r w:rsidRPr="00590642">
        <w:rPr>
          <w:spacing w:val="-2"/>
        </w:rPr>
        <w:t xml:space="preserve"> </w:t>
      </w:r>
      <w:r w:rsidRPr="00590642">
        <w:rPr>
          <w:spacing w:val="-1"/>
        </w:rPr>
        <w:t>third party</w:t>
      </w:r>
      <w:r w:rsidRPr="00590642">
        <w:rPr>
          <w:spacing w:val="-10"/>
        </w:rPr>
        <w:t xml:space="preserve"> </w:t>
      </w:r>
      <w:r w:rsidRPr="00590642">
        <w:t>vendors</w:t>
      </w:r>
      <w:r w:rsidRPr="00590642">
        <w:rPr>
          <w:spacing w:val="-1"/>
        </w:rPr>
        <w:t xml:space="preserve"> </w:t>
      </w:r>
      <w:r w:rsidRPr="00590642">
        <w:t>for</w:t>
      </w:r>
      <w:r w:rsidRPr="00590642">
        <w:rPr>
          <w:spacing w:val="-2"/>
        </w:rPr>
        <w:t xml:space="preserve"> </w:t>
      </w:r>
      <w:r w:rsidRPr="00590642">
        <w:rPr>
          <w:spacing w:val="-1"/>
        </w:rPr>
        <w:t>network</w:t>
      </w:r>
      <w:r w:rsidRPr="00590642">
        <w:t xml:space="preserve"> </w:t>
      </w:r>
      <w:r w:rsidRPr="00590642">
        <w:rPr>
          <w:spacing w:val="-2"/>
        </w:rPr>
        <w:t>development,</w:t>
      </w:r>
      <w:r w:rsidRPr="00590642">
        <w:t xml:space="preserve"> </w:t>
      </w:r>
      <w:r w:rsidRPr="00590642">
        <w:rPr>
          <w:spacing w:val="-2"/>
        </w:rPr>
        <w:t>administrative</w:t>
      </w:r>
      <w:r w:rsidRPr="00590642">
        <w:rPr>
          <w:spacing w:val="-1"/>
        </w:rPr>
        <w:t xml:space="preserve"> </w:t>
      </w:r>
      <w:r w:rsidRPr="00590642">
        <w:rPr>
          <w:spacing w:val="-2"/>
        </w:rPr>
        <w:t>fees</w:t>
      </w:r>
      <w:r w:rsidRPr="00590642">
        <w:rPr>
          <w:spacing w:val="3"/>
        </w:rPr>
        <w:t xml:space="preserve"> </w:t>
      </w:r>
      <w:r w:rsidRPr="00590642">
        <w:rPr>
          <w:spacing w:val="-2"/>
        </w:rPr>
        <w:t>and</w:t>
      </w:r>
      <w:r w:rsidRPr="00590642">
        <w:rPr>
          <w:spacing w:val="71"/>
        </w:rPr>
        <w:t xml:space="preserve"> </w:t>
      </w:r>
      <w:r w:rsidRPr="00590642">
        <w:rPr>
          <w:spacing w:val="-1"/>
        </w:rPr>
        <w:t>profit,</w:t>
      </w:r>
      <w:r w:rsidRPr="00590642">
        <w:t xml:space="preserve"> </w:t>
      </w:r>
      <w:r w:rsidRPr="00590642">
        <w:rPr>
          <w:spacing w:val="-1"/>
        </w:rPr>
        <w:t>claims</w:t>
      </w:r>
      <w:r w:rsidRPr="00590642">
        <w:rPr>
          <w:spacing w:val="-2"/>
        </w:rPr>
        <w:t xml:space="preserve"> </w:t>
      </w:r>
      <w:r w:rsidRPr="00590642">
        <w:rPr>
          <w:spacing w:val="-1"/>
        </w:rPr>
        <w:t>processing,</w:t>
      </w:r>
      <w:r w:rsidRPr="00590642">
        <w:t xml:space="preserve"> </w:t>
      </w:r>
      <w:r w:rsidRPr="00590642">
        <w:rPr>
          <w:spacing w:val="-1"/>
        </w:rPr>
        <w:t>and</w:t>
      </w:r>
      <w:r w:rsidRPr="00590642">
        <w:t xml:space="preserve"> </w:t>
      </w:r>
      <w:r w:rsidRPr="00590642">
        <w:rPr>
          <w:spacing w:val="-2"/>
        </w:rPr>
        <w:t>concurrent</w:t>
      </w:r>
      <w:r w:rsidRPr="00590642">
        <w:t xml:space="preserve"> or</w:t>
      </w:r>
      <w:r w:rsidRPr="00590642">
        <w:rPr>
          <w:spacing w:val="-1"/>
        </w:rPr>
        <w:t xml:space="preserve"> </w:t>
      </w:r>
      <w:r w:rsidRPr="00590642">
        <w:rPr>
          <w:spacing w:val="-2"/>
        </w:rPr>
        <w:t>post-service</w:t>
      </w:r>
      <w:r w:rsidRPr="00590642">
        <w:rPr>
          <w:spacing w:val="-4"/>
        </w:rPr>
        <w:t xml:space="preserve"> </w:t>
      </w:r>
      <w:r w:rsidRPr="00590642">
        <w:rPr>
          <w:spacing w:val="-1"/>
        </w:rPr>
        <w:t>utilization</w:t>
      </w:r>
      <w:r w:rsidRPr="00590642">
        <w:rPr>
          <w:spacing w:val="-2"/>
        </w:rPr>
        <w:t xml:space="preserve"> management</w:t>
      </w:r>
      <w:r w:rsidRPr="00590642">
        <w:rPr>
          <w:spacing w:val="1"/>
        </w:rPr>
        <w:t xml:space="preserve"> </w:t>
      </w:r>
      <w:r w:rsidRPr="00590642">
        <w:t>or</w:t>
      </w:r>
      <w:r w:rsidRPr="00590642">
        <w:rPr>
          <w:spacing w:val="-1"/>
        </w:rPr>
        <w:t xml:space="preserve"> </w:t>
      </w:r>
      <w:r w:rsidRPr="00590642">
        <w:rPr>
          <w:spacing w:val="1"/>
        </w:rPr>
        <w:t>any</w:t>
      </w:r>
      <w:r w:rsidRPr="00590642">
        <w:rPr>
          <w:spacing w:val="75"/>
        </w:rPr>
        <w:t xml:space="preserve"> </w:t>
      </w:r>
      <w:r w:rsidRPr="00590642">
        <w:rPr>
          <w:spacing w:val="-1"/>
        </w:rPr>
        <w:t>other</w:t>
      </w:r>
      <w:r w:rsidRPr="00590642">
        <w:t xml:space="preserve"> </w:t>
      </w:r>
      <w:r w:rsidRPr="00590642">
        <w:rPr>
          <w:spacing w:val="-2"/>
        </w:rPr>
        <w:t xml:space="preserve">health </w:t>
      </w:r>
      <w:r w:rsidRPr="00590642">
        <w:rPr>
          <w:spacing w:val="-1"/>
        </w:rPr>
        <w:t>plan</w:t>
      </w:r>
      <w:r w:rsidRPr="00590642">
        <w:t xml:space="preserve"> </w:t>
      </w:r>
      <w:r w:rsidRPr="00590642">
        <w:rPr>
          <w:spacing w:val="-1"/>
        </w:rPr>
        <w:t>function</w:t>
      </w:r>
    </w:p>
    <w:p w:rsidR="00B9389F" w:rsidRPr="00590642" w:rsidRDefault="00B9389F" w:rsidP="00B9389F">
      <w:pPr>
        <w:pStyle w:val="BodyText"/>
        <w:numPr>
          <w:ilvl w:val="2"/>
          <w:numId w:val="3"/>
        </w:numPr>
        <w:tabs>
          <w:tab w:val="left" w:pos="1549"/>
        </w:tabs>
        <w:spacing w:line="238" w:lineRule="auto"/>
        <w:ind w:right="737"/>
      </w:pPr>
      <w:r w:rsidRPr="00590642">
        <w:rPr>
          <w:spacing w:val="-1"/>
        </w:rPr>
        <w:t>Amounts</w:t>
      </w:r>
      <w:r w:rsidRPr="00590642">
        <w:rPr>
          <w:spacing w:val="-2"/>
        </w:rPr>
        <w:t xml:space="preserve"> </w:t>
      </w:r>
      <w:r w:rsidRPr="00590642">
        <w:rPr>
          <w:spacing w:val="-1"/>
        </w:rPr>
        <w:t>paid,</w:t>
      </w:r>
      <w:r w:rsidRPr="00590642">
        <w:rPr>
          <w:spacing w:val="-2"/>
        </w:rPr>
        <w:t xml:space="preserve"> </w:t>
      </w:r>
      <w:r w:rsidRPr="00590642">
        <w:rPr>
          <w:spacing w:val="-1"/>
        </w:rPr>
        <w:t>including</w:t>
      </w:r>
      <w:r w:rsidRPr="00590642">
        <w:rPr>
          <w:spacing w:val="-3"/>
        </w:rPr>
        <w:t xml:space="preserve"> </w:t>
      </w:r>
      <w:r w:rsidRPr="00590642">
        <w:rPr>
          <w:spacing w:val="-1"/>
        </w:rPr>
        <w:t>amounts</w:t>
      </w:r>
      <w:r w:rsidRPr="00590642">
        <w:t xml:space="preserve"> </w:t>
      </w:r>
      <w:r w:rsidRPr="00590642">
        <w:rPr>
          <w:spacing w:val="-2"/>
        </w:rPr>
        <w:t>paid</w:t>
      </w:r>
      <w:r w:rsidRPr="00590642">
        <w:t xml:space="preserve"> to a</w:t>
      </w:r>
      <w:r w:rsidRPr="00590642">
        <w:rPr>
          <w:spacing w:val="-1"/>
        </w:rPr>
        <w:t xml:space="preserve"> </w:t>
      </w:r>
      <w:r w:rsidRPr="00590642">
        <w:rPr>
          <w:spacing w:val="-2"/>
        </w:rPr>
        <w:t>provider,</w:t>
      </w:r>
      <w:r w:rsidRPr="00590642">
        <w:rPr>
          <w:spacing w:val="-1"/>
        </w:rPr>
        <w:t xml:space="preserve"> </w:t>
      </w:r>
      <w:r w:rsidRPr="00590642">
        <w:t>for</w:t>
      </w:r>
      <w:r w:rsidRPr="00590642">
        <w:rPr>
          <w:spacing w:val="-4"/>
        </w:rPr>
        <w:t xml:space="preserve"> </w:t>
      </w:r>
      <w:r w:rsidRPr="00590642">
        <w:rPr>
          <w:spacing w:val="-2"/>
        </w:rPr>
        <w:t>professional</w:t>
      </w:r>
      <w:r w:rsidRPr="00590642">
        <w:rPr>
          <w:spacing w:val="1"/>
        </w:rPr>
        <w:t xml:space="preserve"> </w:t>
      </w:r>
      <w:r w:rsidRPr="00590642">
        <w:t>or</w:t>
      </w:r>
      <w:r w:rsidRPr="00590642">
        <w:rPr>
          <w:spacing w:val="-1"/>
        </w:rPr>
        <w:t xml:space="preserve"> administrative</w:t>
      </w:r>
      <w:r w:rsidRPr="00590642">
        <w:rPr>
          <w:spacing w:val="51"/>
        </w:rPr>
        <w:t xml:space="preserve"> </w:t>
      </w:r>
      <w:r w:rsidRPr="00590642">
        <w:rPr>
          <w:spacing w:val="-1"/>
        </w:rPr>
        <w:t>services</w:t>
      </w:r>
      <w:r w:rsidRPr="00590642">
        <w:rPr>
          <w:spacing w:val="-3"/>
        </w:rPr>
        <w:t xml:space="preserve"> </w:t>
      </w:r>
      <w:r w:rsidRPr="00590642">
        <w:rPr>
          <w:spacing w:val="-1"/>
        </w:rPr>
        <w:t>that</w:t>
      </w:r>
      <w:r w:rsidRPr="00590642">
        <w:t xml:space="preserve"> do not</w:t>
      </w:r>
      <w:r w:rsidRPr="00590642">
        <w:rPr>
          <w:spacing w:val="1"/>
        </w:rPr>
        <w:t xml:space="preserve"> </w:t>
      </w:r>
      <w:r w:rsidRPr="00590642">
        <w:rPr>
          <w:spacing w:val="-2"/>
        </w:rPr>
        <w:t>represent</w:t>
      </w:r>
      <w:r w:rsidRPr="00590642">
        <w:t xml:space="preserve"> </w:t>
      </w:r>
      <w:r w:rsidRPr="00590642">
        <w:rPr>
          <w:spacing w:val="-2"/>
        </w:rPr>
        <w:t>compensation</w:t>
      </w:r>
      <w:r w:rsidRPr="00590642">
        <w:t xml:space="preserve"> or</w:t>
      </w:r>
      <w:r w:rsidRPr="00590642">
        <w:rPr>
          <w:spacing w:val="-1"/>
        </w:rPr>
        <w:t xml:space="preserve"> </w:t>
      </w:r>
      <w:r w:rsidRPr="00590642">
        <w:rPr>
          <w:spacing w:val="-2"/>
        </w:rPr>
        <w:t>reimbursement</w:t>
      </w:r>
      <w:r w:rsidRPr="00590642">
        <w:t xml:space="preserve"> for</w:t>
      </w:r>
      <w:r w:rsidRPr="00590642">
        <w:rPr>
          <w:spacing w:val="-4"/>
        </w:rPr>
        <w:t xml:space="preserve"> </w:t>
      </w:r>
      <w:r w:rsidRPr="00590642">
        <w:rPr>
          <w:spacing w:val="-1"/>
        </w:rPr>
        <w:t>covered</w:t>
      </w:r>
      <w:r w:rsidRPr="00590642">
        <w:rPr>
          <w:spacing w:val="-5"/>
        </w:rPr>
        <w:t xml:space="preserve"> </w:t>
      </w:r>
      <w:r w:rsidRPr="00590642">
        <w:rPr>
          <w:spacing w:val="-1"/>
        </w:rPr>
        <w:t>dental</w:t>
      </w:r>
      <w:r w:rsidRPr="00590642">
        <w:rPr>
          <w:spacing w:val="59"/>
        </w:rPr>
        <w:t xml:space="preserve"> </w:t>
      </w:r>
      <w:r w:rsidRPr="00590642">
        <w:rPr>
          <w:spacing w:val="-1"/>
        </w:rPr>
        <w:t>services provided</w:t>
      </w:r>
      <w:r w:rsidRPr="00590642">
        <w:t xml:space="preserve"> to </w:t>
      </w:r>
      <w:r w:rsidRPr="00590642">
        <w:rPr>
          <w:spacing w:val="-2"/>
        </w:rPr>
        <w:t>an</w:t>
      </w:r>
      <w:r w:rsidRPr="00590642">
        <w:rPr>
          <w:spacing w:val="-3"/>
        </w:rPr>
        <w:t xml:space="preserve"> </w:t>
      </w:r>
      <w:r w:rsidRPr="00590642">
        <w:rPr>
          <w:spacing w:val="-1"/>
        </w:rPr>
        <w:t>enrollee</w:t>
      </w:r>
    </w:p>
    <w:p w:rsidR="00B9389F" w:rsidRPr="00590642" w:rsidRDefault="00B9389F" w:rsidP="00B9389F">
      <w:pPr>
        <w:pStyle w:val="BodyText"/>
        <w:numPr>
          <w:ilvl w:val="2"/>
          <w:numId w:val="3"/>
        </w:numPr>
        <w:tabs>
          <w:tab w:val="left" w:pos="1549"/>
        </w:tabs>
        <w:spacing w:before="2"/>
      </w:pPr>
      <w:r w:rsidRPr="00590642">
        <w:rPr>
          <w:spacing w:val="-1"/>
        </w:rPr>
        <w:t xml:space="preserve">Incentive </w:t>
      </w:r>
      <w:r w:rsidRPr="00590642">
        <w:rPr>
          <w:spacing w:val="-2"/>
        </w:rPr>
        <w:t>and</w:t>
      </w:r>
      <w:r w:rsidRPr="00590642">
        <w:t xml:space="preserve"> bonus </w:t>
      </w:r>
      <w:r w:rsidRPr="00590642">
        <w:rPr>
          <w:spacing w:val="-1"/>
        </w:rPr>
        <w:t>payments</w:t>
      </w:r>
      <w:r w:rsidRPr="00590642">
        <w:rPr>
          <w:spacing w:val="1"/>
        </w:rPr>
        <w:t xml:space="preserve"> </w:t>
      </w:r>
      <w:r w:rsidRPr="00590642">
        <w:t>made</w:t>
      </w:r>
      <w:r w:rsidRPr="00590642">
        <w:rPr>
          <w:spacing w:val="-4"/>
        </w:rPr>
        <w:t xml:space="preserve"> </w:t>
      </w:r>
      <w:r w:rsidRPr="00590642">
        <w:t xml:space="preserve">to </w:t>
      </w:r>
      <w:r w:rsidRPr="00590642">
        <w:rPr>
          <w:spacing w:val="-2"/>
        </w:rPr>
        <w:t>providers</w:t>
      </w:r>
      <w:r w:rsidRPr="00590642">
        <w:t xml:space="preserve"> (to</w:t>
      </w:r>
      <w:r w:rsidRPr="00590642">
        <w:rPr>
          <w:spacing w:val="-1"/>
        </w:rPr>
        <w:t xml:space="preserve"> </w:t>
      </w:r>
      <w:r w:rsidRPr="00590642">
        <w:t>be</w:t>
      </w:r>
      <w:r w:rsidRPr="00590642">
        <w:rPr>
          <w:spacing w:val="-1"/>
        </w:rPr>
        <w:t xml:space="preserve"> </w:t>
      </w:r>
      <w:r w:rsidRPr="00590642">
        <w:rPr>
          <w:spacing w:val="-2"/>
        </w:rPr>
        <w:t>reported</w:t>
      </w:r>
      <w:r w:rsidRPr="00590642">
        <w:rPr>
          <w:spacing w:val="-3"/>
        </w:rPr>
        <w:t xml:space="preserve"> </w:t>
      </w:r>
      <w:r w:rsidRPr="00590642">
        <w:t>in</w:t>
      </w:r>
      <w:r w:rsidRPr="00590642">
        <w:rPr>
          <w:spacing w:val="2"/>
        </w:rPr>
        <w:t xml:space="preserve"> </w:t>
      </w:r>
      <w:r w:rsidRPr="00590642">
        <w:rPr>
          <w:spacing w:val="-2"/>
        </w:rPr>
        <w:t>Line</w:t>
      </w:r>
      <w:r w:rsidRPr="00590642">
        <w:t xml:space="preserve"> </w:t>
      </w:r>
      <w:r w:rsidRPr="00590642">
        <w:rPr>
          <w:spacing w:val="-1"/>
        </w:rPr>
        <w:t>2.9)</w:t>
      </w:r>
    </w:p>
    <w:p w:rsidR="00B9389F" w:rsidRPr="00590642" w:rsidRDefault="00B9389F" w:rsidP="00B9389F">
      <w:pPr>
        <w:spacing w:before="4"/>
        <w:rPr>
          <w:rFonts w:ascii="Times New Roman" w:eastAsia="Times New Roman" w:hAnsi="Times New Roman" w:cs="Times New Roman"/>
          <w:sz w:val="23"/>
          <w:szCs w:val="23"/>
        </w:rPr>
      </w:pPr>
    </w:p>
    <w:p w:rsidR="00B9389F" w:rsidRPr="00590642" w:rsidRDefault="00B9389F" w:rsidP="00B9389F">
      <w:pPr>
        <w:pStyle w:val="BodyText"/>
        <w:ind w:left="648"/>
      </w:pPr>
      <w:r w:rsidRPr="00590642">
        <w:rPr>
          <w:spacing w:val="-1"/>
        </w:rPr>
        <w:t>Deduct:</w:t>
      </w:r>
    </w:p>
    <w:p w:rsidR="00B9389F" w:rsidRPr="00590642" w:rsidRDefault="00B9389F" w:rsidP="00B9389F">
      <w:pPr>
        <w:pStyle w:val="BodyText"/>
        <w:numPr>
          <w:ilvl w:val="2"/>
          <w:numId w:val="3"/>
        </w:numPr>
        <w:tabs>
          <w:tab w:val="left" w:pos="1549"/>
        </w:tabs>
        <w:spacing w:before="33" w:line="274" w:lineRule="exact"/>
        <w:ind w:right="897"/>
      </w:pPr>
      <w:r w:rsidRPr="00590642">
        <w:t>Any</w:t>
      </w:r>
      <w:r w:rsidRPr="00590642">
        <w:rPr>
          <w:spacing w:val="-10"/>
        </w:rPr>
        <w:t xml:space="preserve"> </w:t>
      </w:r>
      <w:r w:rsidRPr="00590642">
        <w:rPr>
          <w:spacing w:val="-1"/>
        </w:rPr>
        <w:t>overpayment</w:t>
      </w:r>
      <w:r w:rsidRPr="00590642">
        <w:t xml:space="preserve"> </w:t>
      </w:r>
      <w:r w:rsidRPr="00590642">
        <w:rPr>
          <w:spacing w:val="-1"/>
        </w:rPr>
        <w:t>that</w:t>
      </w:r>
      <w:r w:rsidRPr="00590642">
        <w:t xml:space="preserve"> </w:t>
      </w:r>
      <w:r w:rsidRPr="00590642">
        <w:rPr>
          <w:spacing w:val="-2"/>
        </w:rPr>
        <w:t>has</w:t>
      </w:r>
      <w:r w:rsidRPr="00590642">
        <w:t xml:space="preserve"> already</w:t>
      </w:r>
      <w:r w:rsidRPr="00590642">
        <w:rPr>
          <w:spacing w:val="-10"/>
        </w:rPr>
        <w:t xml:space="preserve"> </w:t>
      </w:r>
      <w:r w:rsidRPr="00590642">
        <w:t xml:space="preserve">been </w:t>
      </w:r>
      <w:r w:rsidRPr="00590642">
        <w:rPr>
          <w:spacing w:val="-1"/>
        </w:rPr>
        <w:t xml:space="preserve">received </w:t>
      </w:r>
      <w:r w:rsidRPr="00590642">
        <w:rPr>
          <w:spacing w:val="-2"/>
        </w:rPr>
        <w:t>and</w:t>
      </w:r>
      <w:r w:rsidRPr="00590642">
        <w:t xml:space="preserve"> </w:t>
      </w:r>
      <w:r w:rsidRPr="00590642">
        <w:rPr>
          <w:spacing w:val="-2"/>
        </w:rPr>
        <w:t xml:space="preserve">will </w:t>
      </w:r>
      <w:r w:rsidRPr="00590642">
        <w:t>be</w:t>
      </w:r>
      <w:r w:rsidRPr="00590642">
        <w:rPr>
          <w:spacing w:val="-4"/>
        </w:rPr>
        <w:t xml:space="preserve"> </w:t>
      </w:r>
      <w:r w:rsidRPr="00590642">
        <w:rPr>
          <w:spacing w:val="-1"/>
        </w:rPr>
        <w:t>received</w:t>
      </w:r>
      <w:r w:rsidRPr="00590642">
        <w:t xml:space="preserve"> </w:t>
      </w:r>
      <w:r w:rsidRPr="00590642">
        <w:rPr>
          <w:spacing w:val="-1"/>
        </w:rPr>
        <w:t>from</w:t>
      </w:r>
      <w:r w:rsidRPr="00590642">
        <w:rPr>
          <w:spacing w:val="-2"/>
        </w:rPr>
        <w:t xml:space="preserve"> </w:t>
      </w:r>
      <w:r w:rsidRPr="00590642">
        <w:rPr>
          <w:spacing w:val="-1"/>
        </w:rPr>
        <w:t>providers</w:t>
      </w:r>
      <w:r w:rsidRPr="00590642">
        <w:rPr>
          <w:spacing w:val="43"/>
        </w:rPr>
        <w:t xml:space="preserve"> </w:t>
      </w:r>
      <w:r w:rsidRPr="00590642">
        <w:t>should not be</w:t>
      </w:r>
      <w:r w:rsidRPr="00590642">
        <w:rPr>
          <w:spacing w:val="-1"/>
        </w:rPr>
        <w:t xml:space="preserve"> </w:t>
      </w:r>
      <w:r w:rsidRPr="00590642">
        <w:rPr>
          <w:spacing w:val="-2"/>
        </w:rPr>
        <w:t>reported</w:t>
      </w:r>
      <w:r w:rsidRPr="00590642">
        <w:t xml:space="preserve"> </w:t>
      </w:r>
      <w:r w:rsidRPr="00590642">
        <w:rPr>
          <w:spacing w:val="-1"/>
        </w:rPr>
        <w:t>as a paid</w:t>
      </w:r>
      <w:r w:rsidRPr="00590642">
        <w:t xml:space="preserve"> </w:t>
      </w:r>
      <w:r w:rsidRPr="00590642">
        <w:rPr>
          <w:spacing w:val="-2"/>
        </w:rPr>
        <w:t>claim</w:t>
      </w:r>
    </w:p>
    <w:p w:rsidR="00B9389F" w:rsidRPr="00590642" w:rsidRDefault="00B9389F" w:rsidP="00B9389F">
      <w:pPr>
        <w:pStyle w:val="BodyText"/>
        <w:tabs>
          <w:tab w:val="left" w:pos="1549"/>
        </w:tabs>
        <w:spacing w:before="33" w:line="274" w:lineRule="exact"/>
        <w:ind w:left="1548" w:right="897"/>
      </w:pPr>
    </w:p>
    <w:p w:rsidR="00B9389F" w:rsidRDefault="00B9389F" w:rsidP="00B9389F">
      <w:pPr>
        <w:pStyle w:val="BodyText"/>
        <w:spacing w:line="480" w:lineRule="auto"/>
        <w:ind w:right="1296"/>
      </w:pPr>
      <w:r>
        <w:rPr>
          <w:spacing w:val="-2"/>
        </w:rPr>
        <w:t>Line</w:t>
      </w:r>
      <w:r>
        <w:t xml:space="preserve"> 2.1 </w:t>
      </w:r>
      <w:r>
        <w:rPr>
          <w:rFonts w:cs="Times New Roman"/>
        </w:rPr>
        <w:t>–</w:t>
      </w:r>
      <w:r>
        <w:rPr>
          <w:rFonts w:cs="Times New Roman"/>
          <w:spacing w:val="-1"/>
        </w:rPr>
        <w:t xml:space="preserve"> </w:t>
      </w:r>
      <w:r>
        <w:rPr>
          <w:spacing w:val="-1"/>
        </w:rPr>
        <w:t>Claims</w:t>
      </w:r>
      <w:r>
        <w:t xml:space="preserve"> </w:t>
      </w:r>
      <w:r>
        <w:rPr>
          <w:spacing w:val="-1"/>
        </w:rPr>
        <w:t>paid</w:t>
      </w:r>
    </w:p>
    <w:p w:rsidR="00B9389F" w:rsidRDefault="00B9389F" w:rsidP="00B9389F">
      <w:pPr>
        <w:pStyle w:val="BodyText"/>
        <w:spacing w:before="22"/>
        <w:ind w:left="828"/>
      </w:pPr>
      <w:r>
        <w:t>2.1a</w:t>
      </w:r>
      <w:r>
        <w:rPr>
          <w:spacing w:val="-2"/>
        </w:rPr>
        <w:t xml:space="preserve"> </w:t>
      </w:r>
      <w:r>
        <w:rPr>
          <w:rFonts w:cs="Times New Roman"/>
        </w:rPr>
        <w:t xml:space="preserve">– </w:t>
      </w:r>
      <w:r>
        <w:t xml:space="preserve">12/31 Column </w:t>
      </w:r>
      <w:r>
        <w:rPr>
          <w:rFonts w:cs="Times New Roman"/>
        </w:rPr>
        <w:t xml:space="preserve">– </w:t>
      </w:r>
      <w:r>
        <w:rPr>
          <w:spacing w:val="-2"/>
        </w:rPr>
        <w:t>claims</w:t>
      </w:r>
      <w:r>
        <w:t xml:space="preserve"> </w:t>
      </w:r>
      <w:r>
        <w:rPr>
          <w:spacing w:val="-1"/>
        </w:rPr>
        <w:t>paid</w:t>
      </w:r>
      <w:r>
        <w:rPr>
          <w:spacing w:val="-2"/>
        </w:rPr>
        <w:t xml:space="preserve"> </w:t>
      </w:r>
      <w:r>
        <w:rPr>
          <w:spacing w:val="-1"/>
        </w:rPr>
        <w:t>during</w:t>
      </w:r>
      <w:r>
        <w:rPr>
          <w:spacing w:val="-5"/>
        </w:rPr>
        <w:t xml:space="preserve"> </w:t>
      </w:r>
      <w:r>
        <w:t>the</w:t>
      </w:r>
      <w:r>
        <w:rPr>
          <w:spacing w:val="-1"/>
        </w:rPr>
        <w:t xml:space="preserve"> MLR</w:t>
      </w:r>
      <w:r>
        <w:rPr>
          <w:spacing w:val="1"/>
        </w:rPr>
        <w:t xml:space="preserve"> </w:t>
      </w:r>
      <w:r>
        <w:rPr>
          <w:spacing w:val="-1"/>
        </w:rPr>
        <w:t>reporting</w:t>
      </w:r>
      <w:r>
        <w:rPr>
          <w:spacing w:val="2"/>
        </w:rPr>
        <w:t xml:space="preserve"> </w:t>
      </w:r>
      <w:r>
        <w:rPr>
          <w:spacing w:val="-4"/>
        </w:rPr>
        <w:t>year</w:t>
      </w:r>
      <w:r>
        <w:rPr>
          <w:spacing w:val="-1"/>
        </w:rPr>
        <w:t xml:space="preserve"> regardless</w:t>
      </w:r>
      <w:r>
        <w:rPr>
          <w:spacing w:val="1"/>
        </w:rPr>
        <w:t xml:space="preserve"> </w:t>
      </w:r>
      <w:r>
        <w:t>of</w:t>
      </w:r>
      <w:r>
        <w:rPr>
          <w:spacing w:val="-4"/>
        </w:rPr>
        <w:t xml:space="preserve"> </w:t>
      </w:r>
      <w:r>
        <w:rPr>
          <w:spacing w:val="-1"/>
        </w:rPr>
        <w:t>incurred</w:t>
      </w:r>
      <w:r>
        <w:t xml:space="preserve"> </w:t>
      </w:r>
      <w:r>
        <w:rPr>
          <w:spacing w:val="-1"/>
        </w:rPr>
        <w:t>date.</w:t>
      </w:r>
    </w:p>
    <w:p w:rsidR="00B9389F" w:rsidRDefault="00B9389F" w:rsidP="00B9389F">
      <w:pPr>
        <w:spacing w:before="10"/>
        <w:rPr>
          <w:rFonts w:ascii="Times New Roman" w:eastAsia="Times New Roman" w:hAnsi="Times New Roman" w:cs="Times New Roman"/>
          <w:sz w:val="23"/>
          <w:szCs w:val="23"/>
        </w:rPr>
      </w:pPr>
    </w:p>
    <w:p w:rsidR="00B9389F" w:rsidRDefault="00B9389F" w:rsidP="00B9389F">
      <w:pPr>
        <w:pStyle w:val="BodyText"/>
        <w:numPr>
          <w:ilvl w:val="1"/>
          <w:numId w:val="3"/>
        </w:numPr>
        <w:tabs>
          <w:tab w:val="left" w:pos="1129"/>
        </w:tabs>
        <w:ind w:right="446" w:hanging="720"/>
      </w:pPr>
      <w:r>
        <w:t xml:space="preserve">b </w:t>
      </w:r>
      <w:r>
        <w:rPr>
          <w:rFonts w:cs="Times New Roman"/>
        </w:rPr>
        <w:t xml:space="preserve">– </w:t>
      </w:r>
      <w:r>
        <w:t xml:space="preserve">3/31 Column </w:t>
      </w:r>
      <w:r>
        <w:rPr>
          <w:rFonts w:cs="Times New Roman"/>
        </w:rPr>
        <w:t xml:space="preserve">– </w:t>
      </w:r>
      <w:r>
        <w:rPr>
          <w:spacing w:val="-2"/>
        </w:rPr>
        <w:t>claims</w:t>
      </w:r>
      <w:r>
        <w:t xml:space="preserve"> </w:t>
      </w:r>
      <w:r>
        <w:rPr>
          <w:spacing w:val="-2"/>
        </w:rPr>
        <w:t>incurred</w:t>
      </w:r>
      <w:r>
        <w:t xml:space="preserve"> only</w:t>
      </w:r>
      <w:r>
        <w:rPr>
          <w:spacing w:val="-12"/>
        </w:rPr>
        <w:t xml:space="preserve"> </w:t>
      </w:r>
      <w:r>
        <w:t>during</w:t>
      </w:r>
      <w:r>
        <w:rPr>
          <w:spacing w:val="-3"/>
        </w:rPr>
        <w:t xml:space="preserve"> </w:t>
      </w:r>
      <w:r>
        <w:t>the</w:t>
      </w:r>
      <w:r>
        <w:rPr>
          <w:spacing w:val="-1"/>
        </w:rPr>
        <w:t xml:space="preserve"> </w:t>
      </w:r>
      <w:r>
        <w:rPr>
          <w:spacing w:val="-3"/>
        </w:rPr>
        <w:t>MLR</w:t>
      </w:r>
      <w:r>
        <w:rPr>
          <w:spacing w:val="-2"/>
        </w:rPr>
        <w:t xml:space="preserve"> </w:t>
      </w:r>
      <w:r>
        <w:rPr>
          <w:spacing w:val="-1"/>
        </w:rPr>
        <w:t>reporting</w:t>
      </w:r>
      <w:r>
        <w:rPr>
          <w:spacing w:val="2"/>
        </w:rPr>
        <w:t xml:space="preserve"> </w:t>
      </w:r>
      <w:r>
        <w:rPr>
          <w:spacing w:val="-2"/>
        </w:rPr>
        <w:t>year,</w:t>
      </w:r>
      <w:r>
        <w:rPr>
          <w:spacing w:val="1"/>
        </w:rPr>
        <w:t xml:space="preserve"> </w:t>
      </w:r>
      <w:r>
        <w:rPr>
          <w:spacing w:val="-1"/>
        </w:rPr>
        <w:t>paid</w:t>
      </w:r>
      <w:r>
        <w:rPr>
          <w:spacing w:val="1"/>
        </w:rPr>
        <w:t xml:space="preserve"> </w:t>
      </w:r>
      <w:r>
        <w:rPr>
          <w:spacing w:val="-1"/>
        </w:rPr>
        <w:t>from</w:t>
      </w:r>
      <w:r>
        <w:t xml:space="preserve"> </w:t>
      </w:r>
      <w:r>
        <w:rPr>
          <w:spacing w:val="-1"/>
        </w:rPr>
        <w:t>1/01</w:t>
      </w:r>
      <w:r>
        <w:t xml:space="preserve"> of</w:t>
      </w:r>
      <w:r>
        <w:rPr>
          <w:spacing w:val="-1"/>
        </w:rPr>
        <w:t xml:space="preserve"> </w:t>
      </w:r>
      <w:r>
        <w:t>the</w:t>
      </w:r>
      <w:r>
        <w:rPr>
          <w:spacing w:val="49"/>
        </w:rPr>
        <w:t xml:space="preserve"> </w:t>
      </w:r>
      <w:r>
        <w:rPr>
          <w:spacing w:val="-3"/>
        </w:rPr>
        <w:t>MLR</w:t>
      </w:r>
      <w:r>
        <w:rPr>
          <w:spacing w:val="-2"/>
        </w:rPr>
        <w:t xml:space="preserve"> </w:t>
      </w:r>
      <w:r>
        <w:rPr>
          <w:spacing w:val="-1"/>
        </w:rPr>
        <w:t>reporting</w:t>
      </w:r>
      <w:r>
        <w:rPr>
          <w:spacing w:val="3"/>
        </w:rPr>
        <w:t xml:space="preserve"> </w:t>
      </w:r>
      <w:r>
        <w:rPr>
          <w:spacing w:val="-3"/>
        </w:rPr>
        <w:t>year</w:t>
      </w:r>
      <w:r>
        <w:rPr>
          <w:spacing w:val="-4"/>
        </w:rPr>
        <w:t xml:space="preserve"> </w:t>
      </w:r>
      <w:r>
        <w:rPr>
          <w:spacing w:val="-1"/>
        </w:rPr>
        <w:t>through</w:t>
      </w:r>
      <w:r>
        <w:t xml:space="preserve"> 3/31 of</w:t>
      </w:r>
      <w:r>
        <w:rPr>
          <w:spacing w:val="-1"/>
        </w:rPr>
        <w:t xml:space="preserve"> </w:t>
      </w:r>
      <w:r>
        <w:t>the</w:t>
      </w:r>
      <w:r>
        <w:rPr>
          <w:spacing w:val="-1"/>
        </w:rPr>
        <w:t xml:space="preserve"> following</w:t>
      </w:r>
      <w:r>
        <w:t xml:space="preserve"> </w:t>
      </w:r>
      <w:r>
        <w:rPr>
          <w:spacing w:val="-3"/>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right="381"/>
      </w:pPr>
      <w:r>
        <w:rPr>
          <w:spacing w:val="-2"/>
        </w:rPr>
        <w:t>Line</w:t>
      </w:r>
      <w:r>
        <w:t xml:space="preserve"> 2.2 </w:t>
      </w:r>
      <w:r>
        <w:rPr>
          <w:rFonts w:cs="Times New Roman"/>
        </w:rPr>
        <w:t>–</w:t>
      </w:r>
      <w:r>
        <w:rPr>
          <w:rFonts w:cs="Times New Roman"/>
          <w:spacing w:val="2"/>
        </w:rPr>
        <w:t xml:space="preserve"> </w:t>
      </w:r>
      <w:r>
        <w:rPr>
          <w:spacing w:val="-1"/>
        </w:rPr>
        <w:t>Direct</w:t>
      </w:r>
      <w:r>
        <w:rPr>
          <w:spacing w:val="2"/>
        </w:rPr>
        <w:t xml:space="preserve"> </w:t>
      </w:r>
      <w:r>
        <w:rPr>
          <w:spacing w:val="-2"/>
        </w:rPr>
        <w:t>claim</w:t>
      </w:r>
      <w:r>
        <w:t xml:space="preserve"> liability</w:t>
      </w:r>
      <w:r>
        <w:rPr>
          <w:spacing w:val="-11"/>
        </w:rPr>
        <w:t xml:space="preserve"> </w:t>
      </w:r>
      <w:r>
        <w:rPr>
          <w:spacing w:val="-2"/>
        </w:rPr>
        <w:t>(MLR</w:t>
      </w:r>
      <w:r>
        <w:t xml:space="preserve"> </w:t>
      </w:r>
      <w:r>
        <w:rPr>
          <w:spacing w:val="-1"/>
        </w:rPr>
        <w:t>reporting</w:t>
      </w:r>
      <w:r>
        <w:rPr>
          <w:spacing w:val="2"/>
        </w:rPr>
        <w:t xml:space="preserve"> </w:t>
      </w:r>
      <w:r>
        <w:rPr>
          <w:spacing w:val="-3"/>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numPr>
          <w:ilvl w:val="1"/>
          <w:numId w:val="3"/>
        </w:numPr>
        <w:tabs>
          <w:tab w:val="left" w:pos="1129"/>
        </w:tabs>
        <w:ind w:right="771" w:hanging="720"/>
      </w:pPr>
      <w:r>
        <w:t>a</w:t>
      </w:r>
      <w:r>
        <w:rPr>
          <w:spacing w:val="-1"/>
        </w:rPr>
        <w:t xml:space="preserve"> </w:t>
      </w:r>
      <w:r>
        <w:rPr>
          <w:rFonts w:cs="Times New Roman"/>
        </w:rPr>
        <w:t xml:space="preserve">– </w:t>
      </w:r>
      <w:r>
        <w:t xml:space="preserve">12/31 Column </w:t>
      </w:r>
      <w:r>
        <w:rPr>
          <w:rFonts w:cs="Times New Roman"/>
        </w:rPr>
        <w:t>–</w:t>
      </w:r>
      <w:r>
        <w:rPr>
          <w:rFonts w:cs="Times New Roman"/>
          <w:spacing w:val="-2"/>
        </w:rPr>
        <w:t xml:space="preserve"> </w:t>
      </w:r>
      <w:r>
        <w:rPr>
          <w:spacing w:val="-1"/>
        </w:rPr>
        <w:t>liability</w:t>
      </w:r>
      <w:r>
        <w:rPr>
          <w:spacing w:val="-12"/>
        </w:rPr>
        <w:t xml:space="preserve"> </w:t>
      </w:r>
      <w:r>
        <w:rPr>
          <w:spacing w:val="-1"/>
        </w:rPr>
        <w:t>as</w:t>
      </w:r>
      <w:r>
        <w:t xml:space="preserve"> of</w:t>
      </w:r>
      <w:r>
        <w:rPr>
          <w:spacing w:val="-1"/>
        </w:rPr>
        <w:t xml:space="preserve"> </w:t>
      </w:r>
      <w:r>
        <w:t>12/31 of</w:t>
      </w:r>
      <w:r>
        <w:rPr>
          <w:spacing w:val="-1"/>
        </w:rPr>
        <w:t xml:space="preserve"> </w:t>
      </w:r>
      <w:r>
        <w:rPr>
          <w:spacing w:val="-2"/>
        </w:rPr>
        <w:t>MLR</w:t>
      </w:r>
      <w:r>
        <w:rPr>
          <w:spacing w:val="1"/>
        </w:rPr>
        <w:t xml:space="preserve"> </w:t>
      </w:r>
      <w:r>
        <w:rPr>
          <w:spacing w:val="-1"/>
        </w:rPr>
        <w:t>reporting</w:t>
      </w:r>
      <w:r>
        <w:rPr>
          <w:spacing w:val="2"/>
        </w:rPr>
        <w:t xml:space="preserve"> </w:t>
      </w:r>
      <w:r>
        <w:rPr>
          <w:spacing w:val="-3"/>
        </w:rPr>
        <w:t>year</w:t>
      </w:r>
      <w:r>
        <w:rPr>
          <w:spacing w:val="-4"/>
        </w:rPr>
        <w:t xml:space="preserve"> </w:t>
      </w:r>
      <w:r>
        <w:t>for</w:t>
      </w:r>
      <w:r>
        <w:rPr>
          <w:spacing w:val="-2"/>
        </w:rPr>
        <w:t xml:space="preserve"> </w:t>
      </w:r>
      <w:r>
        <w:rPr>
          <w:spacing w:val="-1"/>
        </w:rPr>
        <w:t>all</w:t>
      </w:r>
      <w:r>
        <w:t xml:space="preserve"> </w:t>
      </w:r>
      <w:r>
        <w:rPr>
          <w:spacing w:val="-1"/>
        </w:rPr>
        <w:t>claims</w:t>
      </w:r>
      <w:r>
        <w:t xml:space="preserve"> </w:t>
      </w:r>
      <w:r>
        <w:rPr>
          <w:spacing w:val="-2"/>
        </w:rPr>
        <w:t>regardless</w:t>
      </w:r>
      <w:r>
        <w:t xml:space="preserve"> of</w:t>
      </w:r>
      <w:r>
        <w:rPr>
          <w:spacing w:val="47"/>
        </w:rPr>
        <w:t xml:space="preserve"> </w:t>
      </w:r>
      <w:r>
        <w:rPr>
          <w:spacing w:val="-1"/>
        </w:rPr>
        <w:t>incurred</w:t>
      </w:r>
      <w:r>
        <w:t xml:space="preserve"> </w:t>
      </w:r>
      <w:r>
        <w:rPr>
          <w:spacing w:val="-1"/>
        </w:rPr>
        <w:t>date.</w:t>
      </w:r>
    </w:p>
    <w:p w:rsidR="00B9389F" w:rsidRDefault="00B9389F" w:rsidP="00B9389F">
      <w:pPr>
        <w:spacing w:before="5"/>
        <w:rPr>
          <w:rFonts w:ascii="Times New Roman" w:eastAsia="Times New Roman" w:hAnsi="Times New Roman" w:cs="Times New Roman"/>
          <w:sz w:val="24"/>
          <w:szCs w:val="24"/>
        </w:rPr>
      </w:pPr>
    </w:p>
    <w:p w:rsidR="00B9389F" w:rsidRDefault="00B9389F" w:rsidP="00B9389F">
      <w:pPr>
        <w:pStyle w:val="BodyText"/>
        <w:numPr>
          <w:ilvl w:val="1"/>
          <w:numId w:val="2"/>
        </w:numPr>
        <w:tabs>
          <w:tab w:val="left" w:pos="1129"/>
        </w:tabs>
        <w:spacing w:line="274" w:lineRule="exact"/>
        <w:ind w:right="435" w:hanging="720"/>
      </w:pPr>
      <w:r>
        <w:t xml:space="preserve">b </w:t>
      </w:r>
      <w:r>
        <w:rPr>
          <w:rFonts w:cs="Times New Roman"/>
        </w:rPr>
        <w:t xml:space="preserve">– </w:t>
      </w:r>
      <w:r>
        <w:t xml:space="preserve">3/31 Column </w:t>
      </w:r>
      <w:r>
        <w:rPr>
          <w:rFonts w:cs="Times New Roman"/>
        </w:rPr>
        <w:t>–</w:t>
      </w:r>
      <w:r>
        <w:rPr>
          <w:rFonts w:cs="Times New Roman"/>
          <w:spacing w:val="-2"/>
        </w:rPr>
        <w:t xml:space="preserve"> </w:t>
      </w:r>
      <w:r>
        <w:rPr>
          <w:spacing w:val="-1"/>
        </w:rPr>
        <w:t>liability</w:t>
      </w:r>
      <w:r>
        <w:rPr>
          <w:spacing w:val="-14"/>
        </w:rPr>
        <w:t xml:space="preserve"> </w:t>
      </w:r>
      <w:r>
        <w:rPr>
          <w:spacing w:val="-1"/>
        </w:rPr>
        <w:t>based</w:t>
      </w:r>
      <w:r>
        <w:t xml:space="preserve"> on </w:t>
      </w:r>
      <w:r>
        <w:rPr>
          <w:spacing w:val="-1"/>
        </w:rPr>
        <w:t>claims</w:t>
      </w:r>
      <w:r>
        <w:rPr>
          <w:spacing w:val="-2"/>
        </w:rPr>
        <w:t xml:space="preserve"> incurred</w:t>
      </w:r>
      <w:r>
        <w:t xml:space="preserve"> </w:t>
      </w:r>
      <w:r>
        <w:rPr>
          <w:spacing w:val="1"/>
        </w:rPr>
        <w:t>only</w:t>
      </w:r>
      <w:r>
        <w:rPr>
          <w:spacing w:val="-10"/>
        </w:rPr>
        <w:t xml:space="preserve"> </w:t>
      </w:r>
      <w:r>
        <w:t>during</w:t>
      </w:r>
      <w:r>
        <w:rPr>
          <w:spacing w:val="-5"/>
        </w:rPr>
        <w:t xml:space="preserve"> </w:t>
      </w:r>
      <w:r>
        <w:t>the</w:t>
      </w:r>
      <w:r>
        <w:rPr>
          <w:spacing w:val="-1"/>
        </w:rPr>
        <w:t xml:space="preserve"> </w:t>
      </w:r>
      <w:r>
        <w:rPr>
          <w:spacing w:val="-2"/>
        </w:rPr>
        <w:t>MLR</w:t>
      </w:r>
      <w:r>
        <w:rPr>
          <w:spacing w:val="3"/>
        </w:rPr>
        <w:t xml:space="preserve"> </w:t>
      </w:r>
      <w:r>
        <w:rPr>
          <w:spacing w:val="-1"/>
        </w:rPr>
        <w:t>reporting</w:t>
      </w:r>
      <w:r>
        <w:rPr>
          <w:spacing w:val="2"/>
        </w:rPr>
        <w:t xml:space="preserve"> </w:t>
      </w:r>
      <w:r>
        <w:rPr>
          <w:spacing w:val="-3"/>
        </w:rPr>
        <w:t>year,</w:t>
      </w:r>
      <w:r>
        <w:rPr>
          <w:spacing w:val="-1"/>
        </w:rPr>
        <w:t xml:space="preserve"> and</w:t>
      </w:r>
      <w:r>
        <w:rPr>
          <w:spacing w:val="55"/>
        </w:rPr>
        <w:t xml:space="preserve"> </w:t>
      </w:r>
      <w:r>
        <w:rPr>
          <w:spacing w:val="-1"/>
        </w:rPr>
        <w:t>unpaid</w:t>
      </w:r>
      <w:r>
        <w:t xml:space="preserve"> </w:t>
      </w:r>
      <w:r>
        <w:rPr>
          <w:spacing w:val="-2"/>
        </w:rPr>
        <w:t>as</w:t>
      </w:r>
      <w:r>
        <w:t xml:space="preserve"> of</w:t>
      </w:r>
      <w:r>
        <w:rPr>
          <w:spacing w:val="-1"/>
        </w:rPr>
        <w:t xml:space="preserve"> </w:t>
      </w:r>
      <w:r>
        <w:t>3/31 of the</w:t>
      </w:r>
      <w:r>
        <w:rPr>
          <w:spacing w:val="-1"/>
        </w:rPr>
        <w:t xml:space="preserve"> following</w:t>
      </w:r>
      <w:r>
        <w:rPr>
          <w:spacing w:val="5"/>
        </w:rPr>
        <w:t xml:space="preserve"> </w:t>
      </w:r>
      <w:r>
        <w:rPr>
          <w:spacing w:val="-4"/>
        </w:rPr>
        <w:t>year.</w:t>
      </w:r>
    </w:p>
    <w:p w:rsidR="00B9389F" w:rsidRDefault="00B9389F" w:rsidP="00B9389F">
      <w:pPr>
        <w:spacing w:before="9"/>
        <w:rPr>
          <w:rFonts w:ascii="Times New Roman" w:eastAsia="Times New Roman" w:hAnsi="Times New Roman" w:cs="Times New Roman"/>
          <w:sz w:val="23"/>
          <w:szCs w:val="23"/>
        </w:rPr>
      </w:pPr>
    </w:p>
    <w:p w:rsidR="00B9389F" w:rsidRDefault="00B9389F" w:rsidP="00B9389F">
      <w:pPr>
        <w:pStyle w:val="BodyText"/>
        <w:ind w:left="828"/>
      </w:pPr>
      <w:r>
        <w:rPr>
          <w:spacing w:val="-1"/>
        </w:rPr>
        <w:t>Include:</w:t>
      </w:r>
    </w:p>
    <w:p w:rsidR="00B9389F" w:rsidRDefault="00B9389F" w:rsidP="00B9389F">
      <w:pPr>
        <w:pStyle w:val="BodyText"/>
        <w:numPr>
          <w:ilvl w:val="2"/>
          <w:numId w:val="2"/>
        </w:numPr>
        <w:tabs>
          <w:tab w:val="left" w:pos="1549"/>
        </w:tabs>
        <w:spacing w:before="44" w:line="238" w:lineRule="auto"/>
        <w:ind w:right="1077"/>
      </w:pPr>
      <w:r>
        <w:rPr>
          <w:spacing w:val="-1"/>
        </w:rPr>
        <w:t>Unpaid</w:t>
      </w:r>
      <w:r>
        <w:t xml:space="preserve"> </w:t>
      </w:r>
      <w:r>
        <w:rPr>
          <w:spacing w:val="-2"/>
        </w:rPr>
        <w:t xml:space="preserve">claims, </w:t>
      </w:r>
      <w:r>
        <w:rPr>
          <w:spacing w:val="-1"/>
        </w:rPr>
        <w:t>including</w:t>
      </w:r>
      <w:r>
        <w:rPr>
          <w:spacing w:val="-3"/>
        </w:rPr>
        <w:t xml:space="preserve"> </w:t>
      </w:r>
      <w:r>
        <w:rPr>
          <w:spacing w:val="-1"/>
        </w:rPr>
        <w:t>claims</w:t>
      </w:r>
      <w:r>
        <w:rPr>
          <w:spacing w:val="-2"/>
        </w:rPr>
        <w:t xml:space="preserve"> reported</w:t>
      </w:r>
      <w:r>
        <w:t xml:space="preserve"> in the</w:t>
      </w:r>
      <w:r>
        <w:rPr>
          <w:spacing w:val="-1"/>
        </w:rPr>
        <w:t xml:space="preserve"> process</w:t>
      </w:r>
      <w:r>
        <w:t xml:space="preserve"> of</w:t>
      </w:r>
      <w:r>
        <w:rPr>
          <w:spacing w:val="-1"/>
        </w:rPr>
        <w:t xml:space="preserve"> adjustment,</w:t>
      </w:r>
      <w:r>
        <w:rPr>
          <w:spacing w:val="-2"/>
        </w:rPr>
        <w:t xml:space="preserve"> </w:t>
      </w:r>
      <w:r>
        <w:rPr>
          <w:spacing w:val="-1"/>
        </w:rPr>
        <w:t>percentage</w:t>
      </w:r>
      <w:r>
        <w:rPr>
          <w:spacing w:val="45"/>
        </w:rPr>
        <w:t xml:space="preserve"> </w:t>
      </w:r>
      <w:r>
        <w:rPr>
          <w:spacing w:val="-1"/>
        </w:rPr>
        <w:t>withholds</w:t>
      </w:r>
      <w:r>
        <w:t xml:space="preserve"> </w:t>
      </w:r>
      <w:r>
        <w:rPr>
          <w:spacing w:val="-2"/>
        </w:rPr>
        <w:t>from</w:t>
      </w:r>
      <w:r>
        <w:rPr>
          <w:spacing w:val="1"/>
        </w:rPr>
        <w:t xml:space="preserve"> </w:t>
      </w:r>
      <w:r>
        <w:rPr>
          <w:spacing w:val="-2"/>
        </w:rPr>
        <w:t>payments</w:t>
      </w:r>
      <w:r>
        <w:t xml:space="preserve"> made</w:t>
      </w:r>
      <w:r>
        <w:rPr>
          <w:spacing w:val="-4"/>
        </w:rPr>
        <w:t xml:space="preserve"> </w:t>
      </w:r>
      <w:r>
        <w:t xml:space="preserve">to </w:t>
      </w:r>
      <w:r>
        <w:rPr>
          <w:spacing w:val="-2"/>
        </w:rPr>
        <w:t>contracted</w:t>
      </w:r>
      <w:r>
        <w:t xml:space="preserve"> </w:t>
      </w:r>
      <w:r>
        <w:rPr>
          <w:spacing w:val="-1"/>
        </w:rPr>
        <w:t>providers,</w:t>
      </w:r>
      <w:r>
        <w:rPr>
          <w:spacing w:val="-3"/>
        </w:rPr>
        <w:t xml:space="preserve"> </w:t>
      </w:r>
      <w:r>
        <w:rPr>
          <w:spacing w:val="-2"/>
        </w:rPr>
        <w:t>recoverable</w:t>
      </w:r>
      <w:r>
        <w:rPr>
          <w:spacing w:val="-1"/>
        </w:rPr>
        <w:t xml:space="preserve"> </w:t>
      </w:r>
      <w:r>
        <w:t>for</w:t>
      </w:r>
      <w:r>
        <w:rPr>
          <w:spacing w:val="-1"/>
        </w:rPr>
        <w:t xml:space="preserve"> </w:t>
      </w:r>
      <w:r>
        <w:rPr>
          <w:spacing w:val="-2"/>
        </w:rPr>
        <w:t>anticipated</w:t>
      </w:r>
      <w:r>
        <w:rPr>
          <w:spacing w:val="75"/>
        </w:rPr>
        <w:t xml:space="preserve"> </w:t>
      </w:r>
      <w:r>
        <w:rPr>
          <w:spacing w:val="-1"/>
        </w:rPr>
        <w:t>coordination</w:t>
      </w:r>
      <w:r>
        <w:t xml:space="preserve"> of</w:t>
      </w:r>
      <w:r>
        <w:rPr>
          <w:spacing w:val="-1"/>
        </w:rPr>
        <w:t xml:space="preserve"> benefits</w:t>
      </w:r>
      <w:r>
        <w:rPr>
          <w:spacing w:val="-2"/>
        </w:rPr>
        <w:t xml:space="preserve"> (COB)</w:t>
      </w:r>
      <w:r>
        <w:t xml:space="preserve"> </w:t>
      </w:r>
      <w:r>
        <w:rPr>
          <w:spacing w:val="-2"/>
        </w:rPr>
        <w:t>and</w:t>
      </w:r>
      <w:r>
        <w:rPr>
          <w:spacing w:val="-3"/>
        </w:rPr>
        <w:t xml:space="preserve"> </w:t>
      </w:r>
      <w:r>
        <w:rPr>
          <w:spacing w:val="-1"/>
        </w:rPr>
        <w:t>subrogation</w:t>
      </w:r>
      <w:r>
        <w:t xml:space="preserve"> </w:t>
      </w:r>
      <w:r>
        <w:rPr>
          <w:spacing w:val="-1"/>
        </w:rPr>
        <w:t>(including</w:t>
      </w:r>
      <w:r>
        <w:rPr>
          <w:spacing w:val="-5"/>
        </w:rPr>
        <w:t xml:space="preserve"> </w:t>
      </w:r>
      <w:r>
        <w:t>third</w:t>
      </w:r>
      <w:r>
        <w:rPr>
          <w:spacing w:val="-1"/>
        </w:rPr>
        <w:t xml:space="preserve"> </w:t>
      </w:r>
      <w:r>
        <w:t>party</w:t>
      </w:r>
      <w:r>
        <w:rPr>
          <w:spacing w:val="-12"/>
        </w:rPr>
        <w:t xml:space="preserve"> </w:t>
      </w:r>
      <w:r>
        <w:rPr>
          <w:spacing w:val="-2"/>
        </w:rPr>
        <w:t>liability)</w:t>
      </w:r>
    </w:p>
    <w:p w:rsidR="00B9389F" w:rsidRDefault="00B9389F" w:rsidP="00B9389F">
      <w:pPr>
        <w:pStyle w:val="BodyText"/>
        <w:numPr>
          <w:ilvl w:val="2"/>
          <w:numId w:val="2"/>
        </w:numPr>
        <w:tabs>
          <w:tab w:val="left" w:pos="1549"/>
        </w:tabs>
        <w:spacing w:before="13" w:line="236" w:lineRule="auto"/>
        <w:ind w:right="381"/>
      </w:pPr>
      <w:r>
        <w:rPr>
          <w:spacing w:val="-2"/>
        </w:rPr>
        <w:t>Incurred</w:t>
      </w:r>
      <w:r>
        <w:t xml:space="preserve"> but not</w:t>
      </w:r>
      <w:r>
        <w:rPr>
          <w:spacing w:val="1"/>
        </w:rPr>
        <w:t xml:space="preserve"> </w:t>
      </w:r>
      <w:r>
        <w:rPr>
          <w:spacing w:val="-1"/>
        </w:rPr>
        <w:t xml:space="preserve">reported </w:t>
      </w:r>
      <w:r>
        <w:rPr>
          <w:rFonts w:ascii="Calibri" w:eastAsia="Calibri" w:hAnsi="Calibri" w:cs="Calibri"/>
        </w:rPr>
        <w:t>–</w:t>
      </w:r>
      <w:r>
        <w:rPr>
          <w:rFonts w:ascii="Calibri" w:eastAsia="Calibri" w:hAnsi="Calibri" w:cs="Calibri"/>
          <w:spacing w:val="8"/>
        </w:rPr>
        <w:t xml:space="preserve"> </w:t>
      </w:r>
      <w:r>
        <w:rPr>
          <w:spacing w:val="-2"/>
        </w:rPr>
        <w:t>report</w:t>
      </w:r>
      <w:r>
        <w:t xml:space="preserve"> </w:t>
      </w:r>
      <w:r>
        <w:rPr>
          <w:spacing w:val="-1"/>
        </w:rPr>
        <w:t>claims</w:t>
      </w:r>
      <w:r>
        <w:rPr>
          <w:spacing w:val="-2"/>
        </w:rPr>
        <w:t xml:space="preserve"> </w:t>
      </w:r>
      <w:r>
        <w:rPr>
          <w:spacing w:val="-1"/>
        </w:rPr>
        <w:t>incurred</w:t>
      </w:r>
      <w:r>
        <w:rPr>
          <w:spacing w:val="-2"/>
        </w:rPr>
        <w:t xml:space="preserve"> </w:t>
      </w:r>
      <w:r>
        <w:t>only</w:t>
      </w:r>
      <w:r>
        <w:rPr>
          <w:spacing w:val="-10"/>
        </w:rPr>
        <w:t xml:space="preserve"> </w:t>
      </w:r>
      <w:r>
        <w:t>during</w:t>
      </w:r>
      <w:r>
        <w:rPr>
          <w:spacing w:val="-5"/>
        </w:rPr>
        <w:t xml:space="preserve"> </w:t>
      </w:r>
      <w:r>
        <w:t>the</w:t>
      </w:r>
      <w:r>
        <w:rPr>
          <w:spacing w:val="-1"/>
        </w:rPr>
        <w:t xml:space="preserve"> </w:t>
      </w:r>
      <w:r>
        <w:rPr>
          <w:spacing w:val="-2"/>
        </w:rPr>
        <w:t>MLR</w:t>
      </w:r>
      <w:r>
        <w:rPr>
          <w:spacing w:val="1"/>
        </w:rPr>
        <w:t xml:space="preserve"> </w:t>
      </w:r>
      <w:r>
        <w:rPr>
          <w:spacing w:val="-1"/>
        </w:rPr>
        <w:t>reporting</w:t>
      </w:r>
      <w:r>
        <w:rPr>
          <w:spacing w:val="2"/>
        </w:rPr>
        <w:t xml:space="preserve"> </w:t>
      </w:r>
      <w:r>
        <w:rPr>
          <w:spacing w:val="-4"/>
        </w:rPr>
        <w:t xml:space="preserve">year </w:t>
      </w:r>
      <w:r>
        <w:rPr>
          <w:spacing w:val="-1"/>
        </w:rPr>
        <w:t>and</w:t>
      </w:r>
      <w:r>
        <w:rPr>
          <w:spacing w:val="49"/>
        </w:rPr>
        <w:t xml:space="preserve"> </w:t>
      </w:r>
      <w:r>
        <w:t xml:space="preserve">not </w:t>
      </w:r>
      <w:r>
        <w:rPr>
          <w:spacing w:val="-1"/>
        </w:rPr>
        <w:t>reported</w:t>
      </w:r>
      <w:r>
        <w:rPr>
          <w:spacing w:val="-3"/>
        </w:rPr>
        <w:t xml:space="preserve"> </w:t>
      </w:r>
      <w:r>
        <w:rPr>
          <w:spacing w:val="2"/>
        </w:rPr>
        <w:t>by</w:t>
      </w:r>
      <w:r>
        <w:rPr>
          <w:spacing w:val="-9"/>
        </w:rPr>
        <w:t xml:space="preserve"> </w:t>
      </w:r>
      <w:r>
        <w:t>3/31 of</w:t>
      </w:r>
      <w:r>
        <w:rPr>
          <w:spacing w:val="-1"/>
        </w:rPr>
        <w:t xml:space="preserve"> </w:t>
      </w:r>
      <w:r>
        <w:t>the</w:t>
      </w:r>
      <w:r>
        <w:rPr>
          <w:spacing w:val="-1"/>
        </w:rPr>
        <w:t xml:space="preserve"> following</w:t>
      </w:r>
      <w:r>
        <w:rPr>
          <w:spacing w:val="2"/>
        </w:rPr>
        <w:t xml:space="preserve"> </w:t>
      </w:r>
      <w:r>
        <w:rPr>
          <w:spacing w:val="-4"/>
        </w:rPr>
        <w:t>year.</w:t>
      </w:r>
      <w:r>
        <w:rPr>
          <w:spacing w:val="58"/>
        </w:rPr>
        <w:t xml:space="preserve"> </w:t>
      </w:r>
      <w:r>
        <w:rPr>
          <w:spacing w:val="-1"/>
        </w:rPr>
        <w:t>Except</w:t>
      </w:r>
      <w:r>
        <w:rPr>
          <w:spacing w:val="3"/>
        </w:rPr>
        <w:t xml:space="preserve"> </w:t>
      </w:r>
      <w:r>
        <w:rPr>
          <w:spacing w:val="-1"/>
        </w:rPr>
        <w:t>where</w:t>
      </w:r>
      <w:r>
        <w:rPr>
          <w:spacing w:val="-5"/>
        </w:rPr>
        <w:t xml:space="preserve"> </w:t>
      </w:r>
      <w:r>
        <w:rPr>
          <w:spacing w:val="-2"/>
        </w:rPr>
        <w:t>inapplicable,</w:t>
      </w:r>
      <w:r>
        <w:t xml:space="preserve"> the</w:t>
      </w:r>
      <w:r>
        <w:rPr>
          <w:spacing w:val="-1"/>
        </w:rPr>
        <w:t xml:space="preserve"> reserve</w:t>
      </w:r>
      <w:r>
        <w:rPr>
          <w:spacing w:val="63"/>
        </w:rPr>
        <w:t xml:space="preserve"> </w:t>
      </w:r>
      <w:r>
        <w:rPr>
          <w:spacing w:val="-1"/>
        </w:rPr>
        <w:t>included</w:t>
      </w:r>
      <w:r>
        <w:t xml:space="preserve"> in</w:t>
      </w:r>
      <w:r>
        <w:rPr>
          <w:spacing w:val="-2"/>
        </w:rPr>
        <w:t xml:space="preserve"> </w:t>
      </w:r>
      <w:r>
        <w:rPr>
          <w:spacing w:val="-1"/>
        </w:rPr>
        <w:t>these</w:t>
      </w:r>
      <w:r>
        <w:rPr>
          <w:spacing w:val="-4"/>
        </w:rPr>
        <w:t xml:space="preserve"> </w:t>
      </w:r>
      <w:r>
        <w:rPr>
          <w:spacing w:val="-1"/>
        </w:rPr>
        <w:t>lines</w:t>
      </w:r>
      <w:r>
        <w:t xml:space="preserve"> </w:t>
      </w:r>
      <w:r>
        <w:rPr>
          <w:spacing w:val="-1"/>
        </w:rPr>
        <w:t>should</w:t>
      </w:r>
      <w:r>
        <w:t xml:space="preserve"> be</w:t>
      </w:r>
      <w:r>
        <w:rPr>
          <w:spacing w:val="-1"/>
        </w:rPr>
        <w:t xml:space="preserve"> based</w:t>
      </w:r>
      <w:r>
        <w:t xml:space="preserve"> on </w:t>
      </w:r>
      <w:r>
        <w:rPr>
          <w:spacing w:val="-1"/>
        </w:rPr>
        <w:t>past</w:t>
      </w:r>
      <w:r>
        <w:t xml:space="preserve"> </w:t>
      </w:r>
      <w:r>
        <w:rPr>
          <w:spacing w:val="-2"/>
        </w:rPr>
        <w:t>experience,</w:t>
      </w:r>
      <w:r>
        <w:rPr>
          <w:spacing w:val="-3"/>
        </w:rPr>
        <w:t xml:space="preserve"> </w:t>
      </w:r>
      <w:r>
        <w:rPr>
          <w:spacing w:val="-1"/>
        </w:rPr>
        <w:t>modified</w:t>
      </w:r>
      <w:r>
        <w:rPr>
          <w:spacing w:val="-3"/>
        </w:rPr>
        <w:t xml:space="preserve"> </w:t>
      </w:r>
      <w:r>
        <w:t>to</w:t>
      </w:r>
      <w:r>
        <w:rPr>
          <w:spacing w:val="1"/>
        </w:rPr>
        <w:t xml:space="preserve"> </w:t>
      </w:r>
      <w:r>
        <w:rPr>
          <w:spacing w:val="-1"/>
        </w:rPr>
        <w:t>reflect</w:t>
      </w:r>
      <w:r>
        <w:t xml:space="preserve"> </w:t>
      </w:r>
      <w:r>
        <w:rPr>
          <w:spacing w:val="-1"/>
        </w:rPr>
        <w:t>current</w:t>
      </w:r>
      <w:r>
        <w:rPr>
          <w:spacing w:val="41"/>
        </w:rPr>
        <w:t xml:space="preserve"> </w:t>
      </w:r>
      <w:r>
        <w:rPr>
          <w:spacing w:val="-1"/>
        </w:rPr>
        <w:t>conditions,</w:t>
      </w:r>
      <w:r>
        <w:t xml:space="preserve"> </w:t>
      </w:r>
      <w:r>
        <w:rPr>
          <w:spacing w:val="-1"/>
        </w:rPr>
        <w:t>such</w:t>
      </w:r>
      <w:r>
        <w:t xml:space="preserve"> </w:t>
      </w:r>
      <w:r>
        <w:rPr>
          <w:spacing w:val="-2"/>
        </w:rPr>
        <w:t>as</w:t>
      </w:r>
      <w:r>
        <w:t xml:space="preserve"> </w:t>
      </w:r>
      <w:r>
        <w:rPr>
          <w:spacing w:val="-2"/>
        </w:rPr>
        <w:t>changes</w:t>
      </w:r>
      <w:r>
        <w:t xml:space="preserve"> in exposure</w:t>
      </w:r>
    </w:p>
    <w:p w:rsidR="00B9389F" w:rsidRDefault="00B9389F" w:rsidP="00B9389F">
      <w:pPr>
        <w:spacing w:before="10"/>
        <w:rPr>
          <w:rFonts w:ascii="Times New Roman" w:eastAsia="Times New Roman" w:hAnsi="Times New Roman" w:cs="Times New Roman"/>
          <w:sz w:val="23"/>
          <w:szCs w:val="23"/>
        </w:rPr>
      </w:pPr>
    </w:p>
    <w:p w:rsidR="005362CC" w:rsidRDefault="005362CC" w:rsidP="00B9389F">
      <w:pPr>
        <w:spacing w:before="10"/>
        <w:rPr>
          <w:rFonts w:ascii="Times New Roman" w:eastAsia="Times New Roman" w:hAnsi="Times New Roman" w:cs="Times New Roman"/>
          <w:sz w:val="23"/>
          <w:szCs w:val="23"/>
        </w:rPr>
      </w:pPr>
    </w:p>
    <w:p w:rsidR="005362CC" w:rsidRDefault="005362CC" w:rsidP="00B9389F">
      <w:pPr>
        <w:spacing w:before="10"/>
        <w:rPr>
          <w:rFonts w:ascii="Times New Roman" w:eastAsia="Times New Roman" w:hAnsi="Times New Roman" w:cs="Times New Roman"/>
          <w:sz w:val="23"/>
          <w:szCs w:val="23"/>
        </w:rPr>
      </w:pPr>
    </w:p>
    <w:p w:rsidR="00B9389F" w:rsidRDefault="00B9389F" w:rsidP="00B9389F">
      <w:pPr>
        <w:pStyle w:val="BodyText"/>
        <w:ind w:right="381"/>
      </w:pPr>
      <w:r>
        <w:rPr>
          <w:spacing w:val="-2"/>
        </w:rPr>
        <w:lastRenderedPageBreak/>
        <w:t>Line</w:t>
      </w:r>
      <w:r>
        <w:t xml:space="preserve"> 2.3 </w:t>
      </w:r>
      <w:r>
        <w:rPr>
          <w:rFonts w:cs="Times New Roman"/>
        </w:rPr>
        <w:t>–</w:t>
      </w:r>
      <w:r>
        <w:rPr>
          <w:rFonts w:cs="Times New Roman"/>
          <w:spacing w:val="2"/>
        </w:rPr>
        <w:t xml:space="preserve"> </w:t>
      </w:r>
      <w:r>
        <w:rPr>
          <w:spacing w:val="-1"/>
        </w:rPr>
        <w:t>Direct</w:t>
      </w:r>
      <w:r>
        <w:rPr>
          <w:spacing w:val="2"/>
        </w:rPr>
        <w:t xml:space="preserve"> </w:t>
      </w:r>
      <w:r>
        <w:rPr>
          <w:spacing w:val="-2"/>
        </w:rPr>
        <w:t>claim</w:t>
      </w:r>
      <w:r>
        <w:t xml:space="preserve"> liability</w:t>
      </w:r>
      <w:r>
        <w:rPr>
          <w:spacing w:val="-11"/>
        </w:rPr>
        <w:t xml:space="preserve"> </w:t>
      </w:r>
      <w:r>
        <w:rPr>
          <w:spacing w:val="-1"/>
        </w:rPr>
        <w:t>prior</w:t>
      </w:r>
      <w:r>
        <w:rPr>
          <w:spacing w:val="6"/>
        </w:rPr>
        <w:t xml:space="preserve"> </w:t>
      </w:r>
      <w:r>
        <w:rPr>
          <w:spacing w:val="-4"/>
        </w:rPr>
        <w:t xml:space="preserve">year </w:t>
      </w:r>
      <w:r>
        <w:rPr>
          <w:spacing w:val="-2"/>
        </w:rPr>
        <w:t>(year</w:t>
      </w:r>
      <w:r>
        <w:rPr>
          <w:spacing w:val="-1"/>
        </w:rPr>
        <w:t xml:space="preserve"> </w:t>
      </w:r>
      <w:r>
        <w:t>preceding</w:t>
      </w:r>
      <w:r>
        <w:rPr>
          <w:spacing w:val="-4"/>
        </w:rPr>
        <w:t xml:space="preserve"> </w:t>
      </w:r>
      <w:r>
        <w:t>the</w:t>
      </w:r>
      <w:r>
        <w:rPr>
          <w:spacing w:val="-1"/>
        </w:rPr>
        <w:t xml:space="preserve"> </w:t>
      </w:r>
      <w:r>
        <w:rPr>
          <w:spacing w:val="-2"/>
        </w:rPr>
        <w:t>MLR</w:t>
      </w:r>
      <w:r>
        <w:t xml:space="preserve"> </w:t>
      </w:r>
      <w:r>
        <w:rPr>
          <w:spacing w:val="-1"/>
        </w:rPr>
        <w:t>reporting</w:t>
      </w:r>
      <w:r>
        <w:rPr>
          <w:spacing w:val="2"/>
        </w:rPr>
        <w:t xml:space="preserve"> </w:t>
      </w:r>
      <w:r>
        <w:rPr>
          <w:spacing w:val="-3"/>
        </w:rPr>
        <w:t>year)</w:t>
      </w:r>
    </w:p>
    <w:p w:rsidR="00B9389F" w:rsidRDefault="00B9389F" w:rsidP="00B9389F">
      <w:pPr>
        <w:spacing w:before="9"/>
        <w:rPr>
          <w:rFonts w:ascii="Times New Roman" w:eastAsia="Times New Roman" w:hAnsi="Times New Roman" w:cs="Times New Roman"/>
          <w:sz w:val="23"/>
          <w:szCs w:val="23"/>
        </w:rPr>
      </w:pPr>
    </w:p>
    <w:p w:rsidR="00B9389F" w:rsidRDefault="00B9389F" w:rsidP="00B9389F">
      <w:pPr>
        <w:pStyle w:val="BodyText"/>
        <w:ind w:left="1548" w:right="435" w:hanging="720"/>
      </w:pPr>
      <w:r>
        <w:t xml:space="preserve">12/31 </w:t>
      </w:r>
      <w:r w:rsidR="005362CC">
        <w:t xml:space="preserve">  </w:t>
      </w:r>
      <w:r>
        <w:t xml:space="preserve">Column </w:t>
      </w:r>
      <w:r>
        <w:rPr>
          <w:rFonts w:cs="Times New Roman"/>
        </w:rPr>
        <w:t>–</w:t>
      </w:r>
      <w:r>
        <w:rPr>
          <w:rFonts w:cs="Times New Roman"/>
          <w:spacing w:val="-3"/>
        </w:rPr>
        <w:t xml:space="preserve"> </w:t>
      </w:r>
      <w:r>
        <w:rPr>
          <w:spacing w:val="-1"/>
        </w:rPr>
        <w:t>liability</w:t>
      </w:r>
      <w:r>
        <w:rPr>
          <w:spacing w:val="-9"/>
        </w:rPr>
        <w:t xml:space="preserve"> </w:t>
      </w:r>
      <w:r>
        <w:rPr>
          <w:spacing w:val="-1"/>
        </w:rPr>
        <w:t>as</w:t>
      </w:r>
      <w:r>
        <w:t xml:space="preserve"> of</w:t>
      </w:r>
      <w:r>
        <w:rPr>
          <w:spacing w:val="-1"/>
        </w:rPr>
        <w:t xml:space="preserve"> </w:t>
      </w:r>
      <w:r>
        <w:t>12/31 of</w:t>
      </w:r>
      <w:r>
        <w:rPr>
          <w:spacing w:val="-1"/>
        </w:rPr>
        <w:t xml:space="preserve"> </w:t>
      </w:r>
      <w:r>
        <w:t>the</w:t>
      </w:r>
      <w:r>
        <w:rPr>
          <w:spacing w:val="4"/>
        </w:rPr>
        <w:t xml:space="preserve"> </w:t>
      </w:r>
      <w:r>
        <w:rPr>
          <w:spacing w:val="-4"/>
        </w:rPr>
        <w:t xml:space="preserve">year </w:t>
      </w:r>
      <w:r>
        <w:t>preceding</w:t>
      </w:r>
      <w:r>
        <w:rPr>
          <w:spacing w:val="-4"/>
        </w:rPr>
        <w:t xml:space="preserve"> </w:t>
      </w:r>
      <w:r>
        <w:t>the</w:t>
      </w:r>
      <w:r>
        <w:rPr>
          <w:spacing w:val="-1"/>
        </w:rPr>
        <w:t xml:space="preserve"> </w:t>
      </w:r>
      <w:r>
        <w:rPr>
          <w:spacing w:val="-2"/>
        </w:rPr>
        <w:t>MLR</w:t>
      </w:r>
      <w:r>
        <w:t xml:space="preserve"> </w:t>
      </w:r>
      <w:r>
        <w:rPr>
          <w:spacing w:val="-1"/>
        </w:rPr>
        <w:t>reporting</w:t>
      </w:r>
      <w:r>
        <w:rPr>
          <w:spacing w:val="3"/>
        </w:rPr>
        <w:t xml:space="preserve"> </w:t>
      </w:r>
      <w:r>
        <w:rPr>
          <w:spacing w:val="-3"/>
        </w:rPr>
        <w:t xml:space="preserve">year, </w:t>
      </w:r>
      <w:r>
        <w:rPr>
          <w:spacing w:val="-1"/>
        </w:rPr>
        <w:t>as</w:t>
      </w:r>
      <w:r>
        <w:t xml:space="preserve"> </w:t>
      </w:r>
      <w:r>
        <w:rPr>
          <w:spacing w:val="-1"/>
        </w:rPr>
        <w:t>reported</w:t>
      </w:r>
      <w:r>
        <w:rPr>
          <w:spacing w:val="-3"/>
        </w:rPr>
        <w:t xml:space="preserve"> </w:t>
      </w:r>
      <w:r>
        <w:rPr>
          <w:spacing w:val="-1"/>
        </w:rPr>
        <w:t>to</w:t>
      </w:r>
      <w:r>
        <w:rPr>
          <w:spacing w:val="25"/>
        </w:rPr>
        <w:t xml:space="preserve"> </w:t>
      </w:r>
      <w:r>
        <w:t>the</w:t>
      </w:r>
      <w:r>
        <w:rPr>
          <w:spacing w:val="-3"/>
        </w:rPr>
        <w:t xml:space="preserve"> </w:t>
      </w:r>
      <w:r>
        <w:rPr>
          <w:spacing w:val="-1"/>
        </w:rPr>
        <w:t>regulatory</w:t>
      </w:r>
      <w:r>
        <w:rPr>
          <w:spacing w:val="-8"/>
        </w:rPr>
        <w:t xml:space="preserve"> </w:t>
      </w:r>
      <w:r>
        <w:rPr>
          <w:spacing w:val="-1"/>
        </w:rPr>
        <w:t>authority</w:t>
      </w:r>
      <w:r>
        <w:rPr>
          <w:spacing w:val="-8"/>
        </w:rPr>
        <w:t xml:space="preserve"> </w:t>
      </w:r>
      <w:r>
        <w:t xml:space="preserve">in </w:t>
      </w:r>
      <w:r>
        <w:rPr>
          <w:spacing w:val="-1"/>
        </w:rPr>
        <w:t>the</w:t>
      </w:r>
      <w:r>
        <w:rPr>
          <w:spacing w:val="-4"/>
        </w:rPr>
        <w:t xml:space="preserve"> </w:t>
      </w:r>
      <w:r>
        <w:rPr>
          <w:spacing w:val="-1"/>
        </w:rPr>
        <w:t>health</w:t>
      </w:r>
      <w:r>
        <w:rPr>
          <w:spacing w:val="-2"/>
        </w:rPr>
        <w:t xml:space="preserve"> </w:t>
      </w:r>
      <w:r>
        <w:rPr>
          <w:spacing w:val="-1"/>
        </w:rPr>
        <w:t>plan</w:t>
      </w:r>
      <w:r>
        <w:rPr>
          <w:spacing w:val="-3"/>
        </w:rPr>
        <w:t xml:space="preserve"> </w:t>
      </w:r>
      <w:r>
        <w:rPr>
          <w:spacing w:val="-2"/>
        </w:rPr>
        <w:t>and</w:t>
      </w:r>
      <w:r>
        <w:t xml:space="preserve"> </w:t>
      </w:r>
      <w:r>
        <w:rPr>
          <w:spacing w:val="-2"/>
        </w:rPr>
        <w:t xml:space="preserve">health </w:t>
      </w:r>
      <w:r>
        <w:rPr>
          <w:spacing w:val="-1"/>
        </w:rPr>
        <w:t>insurer</w:t>
      </w:r>
      <w:r>
        <w:t xml:space="preserve"> </w:t>
      </w:r>
      <w:r>
        <w:rPr>
          <w:spacing w:val="-2"/>
        </w:rPr>
        <w:t>for</w:t>
      </w:r>
      <w:r>
        <w:rPr>
          <w:spacing w:val="-1"/>
        </w:rPr>
        <w:t xml:space="preserve"> </w:t>
      </w:r>
      <w:r>
        <w:t>the</w:t>
      </w:r>
      <w:r>
        <w:rPr>
          <w:spacing w:val="4"/>
        </w:rPr>
        <w:t xml:space="preserve"> </w:t>
      </w:r>
      <w:r>
        <w:rPr>
          <w:spacing w:val="-3"/>
        </w:rPr>
        <w:t>year</w:t>
      </w:r>
      <w:r>
        <w:rPr>
          <w:spacing w:val="-1"/>
        </w:rPr>
        <w:t xml:space="preserve"> </w:t>
      </w:r>
      <w:r>
        <w:t>preceding</w:t>
      </w:r>
      <w:r>
        <w:rPr>
          <w:spacing w:val="-5"/>
        </w:rPr>
        <w:t xml:space="preserve"> </w:t>
      </w:r>
      <w:r>
        <w:t>the</w:t>
      </w:r>
      <w:r>
        <w:rPr>
          <w:spacing w:val="45"/>
        </w:rPr>
        <w:t xml:space="preserve"> </w:t>
      </w:r>
      <w:r>
        <w:rPr>
          <w:spacing w:val="-2"/>
        </w:rPr>
        <w:t>MLR</w:t>
      </w:r>
      <w:r>
        <w:t xml:space="preserve"> </w:t>
      </w:r>
      <w:r>
        <w:rPr>
          <w:spacing w:val="-1"/>
        </w:rPr>
        <w:t>reporting</w:t>
      </w:r>
      <w:r>
        <w:rPr>
          <w:spacing w:val="3"/>
        </w:rPr>
        <w:t xml:space="preserve"> </w:t>
      </w:r>
      <w:r>
        <w:rPr>
          <w:spacing w:val="-2"/>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right="381"/>
      </w:pPr>
      <w:r>
        <w:rPr>
          <w:spacing w:val="-2"/>
        </w:rPr>
        <w:t>Line</w:t>
      </w:r>
      <w:r>
        <w:t xml:space="preserve"> 2.4 </w:t>
      </w:r>
      <w:r>
        <w:rPr>
          <w:rFonts w:cs="Times New Roman"/>
        </w:rPr>
        <w:t>–</w:t>
      </w:r>
      <w:r>
        <w:rPr>
          <w:rFonts w:cs="Times New Roman"/>
          <w:spacing w:val="2"/>
        </w:rPr>
        <w:t xml:space="preserve"> </w:t>
      </w:r>
      <w:r>
        <w:rPr>
          <w:spacing w:val="-1"/>
        </w:rPr>
        <w:t>Direct</w:t>
      </w:r>
      <w:r>
        <w:rPr>
          <w:spacing w:val="2"/>
        </w:rPr>
        <w:t xml:space="preserve"> </w:t>
      </w:r>
      <w:r>
        <w:rPr>
          <w:spacing w:val="-2"/>
        </w:rPr>
        <w:t>claim</w:t>
      </w:r>
      <w:r>
        <w:t xml:space="preserve"> </w:t>
      </w:r>
      <w:r>
        <w:rPr>
          <w:spacing w:val="-2"/>
        </w:rPr>
        <w:t>reserves</w:t>
      </w:r>
      <w:r>
        <w:rPr>
          <w:spacing w:val="3"/>
        </w:rPr>
        <w:t xml:space="preserve"> </w:t>
      </w:r>
      <w:r>
        <w:rPr>
          <w:spacing w:val="-3"/>
        </w:rPr>
        <w:t>(MLR</w:t>
      </w:r>
      <w:r>
        <w:t xml:space="preserve"> </w:t>
      </w:r>
      <w:r>
        <w:rPr>
          <w:spacing w:val="-1"/>
        </w:rPr>
        <w:t>reporting</w:t>
      </w:r>
      <w:r>
        <w:rPr>
          <w:spacing w:val="-3"/>
        </w:rPr>
        <w:t xml:space="preserve"> </w:t>
      </w:r>
      <w:r>
        <w:rPr>
          <w:spacing w:val="-1"/>
        </w:rPr>
        <w:t>year)</w:t>
      </w:r>
    </w:p>
    <w:p w:rsidR="00B9389F" w:rsidRDefault="00B9389F" w:rsidP="00B9389F">
      <w:pPr>
        <w:spacing w:before="1"/>
        <w:rPr>
          <w:rFonts w:ascii="Times New Roman" w:eastAsia="Times New Roman" w:hAnsi="Times New Roman" w:cs="Times New Roman"/>
          <w:sz w:val="24"/>
          <w:szCs w:val="24"/>
        </w:rPr>
      </w:pPr>
    </w:p>
    <w:p w:rsidR="00B9389F" w:rsidRDefault="00B9389F" w:rsidP="00B9389F">
      <w:pPr>
        <w:pStyle w:val="BodyText"/>
        <w:ind w:left="1548" w:right="435" w:hanging="720"/>
      </w:pPr>
      <w:r>
        <w:t>2.4a</w:t>
      </w:r>
      <w:r>
        <w:rPr>
          <w:spacing w:val="-2"/>
        </w:rPr>
        <w:t xml:space="preserve"> </w:t>
      </w:r>
      <w:r>
        <w:rPr>
          <w:rFonts w:cs="Times New Roman"/>
        </w:rPr>
        <w:t xml:space="preserve">– </w:t>
      </w:r>
      <w:r>
        <w:t xml:space="preserve">12/31 Column </w:t>
      </w:r>
      <w:r>
        <w:rPr>
          <w:rFonts w:cs="Times New Roman"/>
        </w:rPr>
        <w:t xml:space="preserve">– </w:t>
      </w:r>
      <w:r>
        <w:rPr>
          <w:spacing w:val="-2"/>
        </w:rPr>
        <w:t>reserves</w:t>
      </w:r>
      <w:r>
        <w:t xml:space="preserve"> </w:t>
      </w:r>
      <w:r>
        <w:rPr>
          <w:spacing w:val="-1"/>
        </w:rPr>
        <w:t>as</w:t>
      </w:r>
      <w:r>
        <w:t xml:space="preserve"> of</w:t>
      </w:r>
      <w:r>
        <w:rPr>
          <w:spacing w:val="-1"/>
        </w:rPr>
        <w:t xml:space="preserve"> </w:t>
      </w:r>
      <w:r>
        <w:t>12/31 of</w:t>
      </w:r>
      <w:r>
        <w:rPr>
          <w:spacing w:val="-1"/>
        </w:rPr>
        <w:t xml:space="preserve"> MLR</w:t>
      </w:r>
      <w:r>
        <w:rPr>
          <w:spacing w:val="1"/>
        </w:rPr>
        <w:t xml:space="preserve"> </w:t>
      </w:r>
      <w:r>
        <w:rPr>
          <w:spacing w:val="-1"/>
        </w:rPr>
        <w:t>reporting</w:t>
      </w:r>
      <w:r>
        <w:rPr>
          <w:spacing w:val="2"/>
        </w:rPr>
        <w:t xml:space="preserve"> </w:t>
      </w:r>
      <w:r>
        <w:rPr>
          <w:spacing w:val="-4"/>
        </w:rPr>
        <w:t>year</w:t>
      </w:r>
      <w:r>
        <w:rPr>
          <w:spacing w:val="-1"/>
        </w:rPr>
        <w:t xml:space="preserve"> </w:t>
      </w:r>
      <w:r>
        <w:t>for</w:t>
      </w:r>
      <w:r>
        <w:rPr>
          <w:spacing w:val="-2"/>
        </w:rPr>
        <w:t xml:space="preserve"> </w:t>
      </w:r>
      <w:r>
        <w:rPr>
          <w:spacing w:val="-1"/>
        </w:rPr>
        <w:t>all</w:t>
      </w:r>
      <w:r>
        <w:t xml:space="preserve"> </w:t>
      </w:r>
      <w:r>
        <w:rPr>
          <w:spacing w:val="-1"/>
        </w:rPr>
        <w:t>claims</w:t>
      </w:r>
      <w:r>
        <w:rPr>
          <w:spacing w:val="1"/>
        </w:rPr>
        <w:t xml:space="preserve"> </w:t>
      </w:r>
      <w:r>
        <w:rPr>
          <w:spacing w:val="-2"/>
        </w:rPr>
        <w:t>regardless</w:t>
      </w:r>
      <w:r>
        <w:t xml:space="preserve"> of</w:t>
      </w:r>
      <w:r>
        <w:rPr>
          <w:spacing w:val="43"/>
        </w:rPr>
        <w:t xml:space="preserve"> </w:t>
      </w:r>
      <w:r>
        <w:rPr>
          <w:spacing w:val="-1"/>
        </w:rPr>
        <w:t>incurred</w:t>
      </w:r>
      <w:r>
        <w:t xml:space="preserve"> </w:t>
      </w:r>
      <w:r>
        <w:rPr>
          <w:spacing w:val="-1"/>
        </w:rPr>
        <w:t>date.</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left="1548" w:right="435" w:hanging="720"/>
      </w:pPr>
      <w:r>
        <w:t>2.4b</w:t>
      </w:r>
      <w:r>
        <w:rPr>
          <w:spacing w:val="-1"/>
        </w:rPr>
        <w:t xml:space="preserve"> </w:t>
      </w:r>
      <w:r>
        <w:rPr>
          <w:rFonts w:cs="Times New Roman"/>
        </w:rPr>
        <w:t xml:space="preserve">– </w:t>
      </w:r>
      <w:r>
        <w:t xml:space="preserve">3/31 Column </w:t>
      </w:r>
      <w:r>
        <w:rPr>
          <w:rFonts w:cs="Times New Roman"/>
        </w:rPr>
        <w:t xml:space="preserve">– </w:t>
      </w:r>
      <w:r>
        <w:rPr>
          <w:spacing w:val="-2"/>
        </w:rPr>
        <w:t>reserves</w:t>
      </w:r>
      <w:r>
        <w:t xml:space="preserve"> </w:t>
      </w:r>
      <w:r>
        <w:rPr>
          <w:spacing w:val="-1"/>
        </w:rPr>
        <w:t>based</w:t>
      </w:r>
      <w:r>
        <w:t xml:space="preserve"> on </w:t>
      </w:r>
      <w:r>
        <w:rPr>
          <w:spacing w:val="-2"/>
        </w:rPr>
        <w:t>experience</w:t>
      </w:r>
      <w:r>
        <w:rPr>
          <w:spacing w:val="-1"/>
        </w:rPr>
        <w:t xml:space="preserve"> </w:t>
      </w:r>
      <w:r>
        <w:rPr>
          <w:spacing w:val="-2"/>
        </w:rPr>
        <w:t>incurred</w:t>
      </w:r>
      <w:r>
        <w:t xml:space="preserve"> only</w:t>
      </w:r>
      <w:r>
        <w:rPr>
          <w:spacing w:val="-12"/>
        </w:rPr>
        <w:t xml:space="preserve"> </w:t>
      </w:r>
      <w:r>
        <w:t>in the</w:t>
      </w:r>
      <w:r>
        <w:rPr>
          <w:spacing w:val="-1"/>
        </w:rPr>
        <w:t xml:space="preserve"> MLR</w:t>
      </w:r>
      <w:r>
        <w:rPr>
          <w:spacing w:val="1"/>
        </w:rPr>
        <w:t xml:space="preserve"> </w:t>
      </w:r>
      <w:r>
        <w:rPr>
          <w:spacing w:val="-1"/>
        </w:rPr>
        <w:t>reporting</w:t>
      </w:r>
      <w:r>
        <w:rPr>
          <w:spacing w:val="2"/>
        </w:rPr>
        <w:t xml:space="preserve"> </w:t>
      </w:r>
      <w:r>
        <w:rPr>
          <w:spacing w:val="-4"/>
        </w:rPr>
        <w:t>year,</w:t>
      </w:r>
      <w:r w:rsidR="005362CC">
        <w:rPr>
          <w:spacing w:val="65"/>
        </w:rPr>
        <w:t xml:space="preserve"> </w:t>
      </w:r>
      <w:r>
        <w:rPr>
          <w:spacing w:val="-1"/>
        </w:rPr>
        <w:t>calculated</w:t>
      </w:r>
      <w:r>
        <w:rPr>
          <w:spacing w:val="2"/>
        </w:rPr>
        <w:t xml:space="preserve"> </w:t>
      </w:r>
      <w:r>
        <w:rPr>
          <w:spacing w:val="-2"/>
        </w:rPr>
        <w:t>as</w:t>
      </w:r>
      <w:r>
        <w:t xml:space="preserve"> of</w:t>
      </w:r>
      <w:r>
        <w:rPr>
          <w:spacing w:val="-1"/>
        </w:rPr>
        <w:t xml:space="preserve"> </w:t>
      </w:r>
      <w:r>
        <w:t>3/31 of</w:t>
      </w:r>
      <w:r>
        <w:rPr>
          <w:spacing w:val="-1"/>
        </w:rPr>
        <w:t xml:space="preserve"> the following</w:t>
      </w:r>
      <w:r>
        <w:rPr>
          <w:spacing w:val="2"/>
        </w:rPr>
        <w:t xml:space="preserve"> </w:t>
      </w:r>
      <w:r>
        <w:rPr>
          <w:spacing w:val="-4"/>
        </w:rPr>
        <w:t>year.</w:t>
      </w:r>
    </w:p>
    <w:p w:rsidR="00B9389F" w:rsidRDefault="00B9389F" w:rsidP="00B9389F">
      <w:pPr>
        <w:spacing w:before="11"/>
        <w:rPr>
          <w:rFonts w:ascii="Times New Roman" w:eastAsia="Times New Roman" w:hAnsi="Times New Roman" w:cs="Times New Roman"/>
          <w:sz w:val="23"/>
          <w:szCs w:val="23"/>
        </w:rPr>
      </w:pPr>
    </w:p>
    <w:p w:rsidR="00B9389F" w:rsidRDefault="00B9389F" w:rsidP="00B9389F">
      <w:pPr>
        <w:pStyle w:val="BodyText"/>
        <w:ind w:left="828" w:right="366"/>
        <w:rPr>
          <w:spacing w:val="-1"/>
        </w:rPr>
      </w:pPr>
      <w:r>
        <w:rPr>
          <w:spacing w:val="-3"/>
        </w:rPr>
        <w:t>In</w:t>
      </w:r>
      <w:r>
        <w:t xml:space="preserve"> </w:t>
      </w:r>
      <w:r>
        <w:rPr>
          <w:spacing w:val="-1"/>
        </w:rPr>
        <w:t>addition,</w:t>
      </w:r>
      <w:r>
        <w:rPr>
          <w:spacing w:val="-3"/>
        </w:rPr>
        <w:t xml:space="preserve"> </w:t>
      </w:r>
      <w:r>
        <w:rPr>
          <w:spacing w:val="-1"/>
        </w:rPr>
        <w:t xml:space="preserve">include </w:t>
      </w:r>
      <w:r>
        <w:rPr>
          <w:spacing w:val="-2"/>
        </w:rPr>
        <w:t xml:space="preserve">claim </w:t>
      </w:r>
      <w:r>
        <w:rPr>
          <w:spacing w:val="-1"/>
        </w:rPr>
        <w:t>reserves</w:t>
      </w:r>
      <w:r>
        <w:rPr>
          <w:spacing w:val="-3"/>
        </w:rPr>
        <w:t xml:space="preserve"> </w:t>
      </w:r>
      <w:r>
        <w:rPr>
          <w:spacing w:val="-2"/>
        </w:rPr>
        <w:t>associated</w:t>
      </w:r>
      <w:r>
        <w:t xml:space="preserve"> </w:t>
      </w:r>
      <w:r>
        <w:rPr>
          <w:spacing w:val="-2"/>
        </w:rPr>
        <w:t xml:space="preserve">with </w:t>
      </w:r>
      <w:r>
        <w:rPr>
          <w:spacing w:val="-1"/>
        </w:rPr>
        <w:t>claims</w:t>
      </w:r>
      <w:r>
        <w:rPr>
          <w:spacing w:val="-2"/>
        </w:rPr>
        <w:t xml:space="preserve"> incurred</w:t>
      </w:r>
      <w:r>
        <w:rPr>
          <w:spacing w:val="-3"/>
        </w:rPr>
        <w:t xml:space="preserve"> </w:t>
      </w:r>
      <w:r>
        <w:rPr>
          <w:spacing w:val="-1"/>
        </w:rPr>
        <w:t>during</w:t>
      </w:r>
      <w:r>
        <w:rPr>
          <w:spacing w:val="-5"/>
        </w:rPr>
        <w:t xml:space="preserve"> </w:t>
      </w:r>
      <w:r>
        <w:rPr>
          <w:spacing w:val="-1"/>
        </w:rPr>
        <w:t>the</w:t>
      </w:r>
      <w:r>
        <w:t xml:space="preserve"> </w:t>
      </w:r>
      <w:r>
        <w:rPr>
          <w:spacing w:val="-2"/>
        </w:rPr>
        <w:t>MLR</w:t>
      </w:r>
      <w:r>
        <w:t xml:space="preserve"> </w:t>
      </w:r>
      <w:r>
        <w:rPr>
          <w:spacing w:val="-1"/>
        </w:rPr>
        <w:t>reporting</w:t>
      </w:r>
      <w:r>
        <w:t xml:space="preserve"> </w:t>
      </w:r>
      <w:r>
        <w:rPr>
          <w:spacing w:val="-3"/>
        </w:rPr>
        <w:t>year.</w:t>
      </w:r>
      <w:r>
        <w:rPr>
          <w:spacing w:val="77"/>
        </w:rPr>
        <w:t xml:space="preserve"> </w:t>
      </w:r>
      <w:r>
        <w:rPr>
          <w:spacing w:val="-1"/>
        </w:rPr>
        <w:t>Report</w:t>
      </w:r>
      <w:r>
        <w:t xml:space="preserve"> </w:t>
      </w:r>
      <w:r>
        <w:rPr>
          <w:spacing w:val="-2"/>
        </w:rPr>
        <w:t>reserves</w:t>
      </w:r>
      <w:r>
        <w:t xml:space="preserve"> </w:t>
      </w:r>
      <w:r>
        <w:rPr>
          <w:spacing w:val="-2"/>
        </w:rPr>
        <w:t>related</w:t>
      </w:r>
      <w:r>
        <w:t xml:space="preserve"> to </w:t>
      </w:r>
      <w:r>
        <w:rPr>
          <w:spacing w:val="-1"/>
        </w:rPr>
        <w:t>dental</w:t>
      </w:r>
      <w:r>
        <w:t xml:space="preserve"> </w:t>
      </w:r>
      <w:r>
        <w:rPr>
          <w:spacing w:val="-1"/>
        </w:rPr>
        <w:t>services</w:t>
      </w:r>
      <w:r>
        <w:t xml:space="preserve"> for</w:t>
      </w:r>
      <w:r>
        <w:rPr>
          <w:spacing w:val="-2"/>
        </w:rPr>
        <w:t xml:space="preserve"> </w:t>
      </w:r>
      <w:r>
        <w:rPr>
          <w:spacing w:val="-1"/>
        </w:rPr>
        <w:t>present</w:t>
      </w:r>
      <w:r>
        <w:t xml:space="preserve"> </w:t>
      </w:r>
      <w:r>
        <w:rPr>
          <w:spacing w:val="-2"/>
        </w:rPr>
        <w:t>value</w:t>
      </w:r>
      <w:r>
        <w:rPr>
          <w:spacing w:val="-1"/>
        </w:rPr>
        <w:t xml:space="preserve"> </w:t>
      </w:r>
      <w:r>
        <w:t>of</w:t>
      </w:r>
      <w:r>
        <w:rPr>
          <w:spacing w:val="-1"/>
        </w:rPr>
        <w:t xml:space="preserve"> amounts</w:t>
      </w:r>
      <w:r>
        <w:rPr>
          <w:spacing w:val="3"/>
        </w:rPr>
        <w:t xml:space="preserve"> </w:t>
      </w:r>
      <w:r>
        <w:rPr>
          <w:spacing w:val="-1"/>
        </w:rPr>
        <w:t>not</w:t>
      </w:r>
      <w:r>
        <w:rPr>
          <w:spacing w:val="5"/>
        </w:rPr>
        <w:t xml:space="preserve"> </w:t>
      </w:r>
      <w:r>
        <w:rPr>
          <w:spacing w:val="-4"/>
        </w:rPr>
        <w:t>yet</w:t>
      </w:r>
      <w:r>
        <w:rPr>
          <w:spacing w:val="-2"/>
        </w:rPr>
        <w:t xml:space="preserve"> </w:t>
      </w:r>
      <w:r>
        <w:t>due</w:t>
      </w:r>
      <w:r>
        <w:rPr>
          <w:spacing w:val="-1"/>
        </w:rPr>
        <w:t xml:space="preserve"> </w:t>
      </w:r>
      <w:r>
        <w:t>on</w:t>
      </w:r>
      <w:r>
        <w:rPr>
          <w:spacing w:val="2"/>
        </w:rPr>
        <w:t xml:space="preserve"> </w:t>
      </w:r>
      <w:r>
        <w:rPr>
          <w:spacing w:val="-1"/>
        </w:rPr>
        <w:t>claims.</w:t>
      </w:r>
    </w:p>
    <w:p w:rsidR="00B9389F" w:rsidRDefault="00B9389F" w:rsidP="00B9389F">
      <w:pPr>
        <w:pStyle w:val="BodyText"/>
        <w:ind w:left="828" w:right="366"/>
        <w:rPr>
          <w:spacing w:val="-1"/>
        </w:rPr>
      </w:pPr>
    </w:p>
    <w:p w:rsidR="00B9389F" w:rsidRDefault="00B9389F" w:rsidP="00B9389F">
      <w:pPr>
        <w:pStyle w:val="BodyText"/>
        <w:spacing w:before="48"/>
        <w:ind w:right="381"/>
      </w:pPr>
      <w:r>
        <w:rPr>
          <w:spacing w:val="-2"/>
        </w:rPr>
        <w:t>Line</w:t>
      </w:r>
      <w:r>
        <w:t xml:space="preserve"> 2.5 </w:t>
      </w:r>
      <w:r>
        <w:rPr>
          <w:rFonts w:cs="Times New Roman"/>
        </w:rPr>
        <w:t>–</w:t>
      </w:r>
      <w:r>
        <w:rPr>
          <w:rFonts w:cs="Times New Roman"/>
          <w:spacing w:val="2"/>
        </w:rPr>
        <w:t xml:space="preserve"> </w:t>
      </w:r>
      <w:r>
        <w:rPr>
          <w:spacing w:val="-1"/>
        </w:rPr>
        <w:t>Direct</w:t>
      </w:r>
      <w:r>
        <w:rPr>
          <w:spacing w:val="2"/>
        </w:rPr>
        <w:t xml:space="preserve"> </w:t>
      </w:r>
      <w:r>
        <w:rPr>
          <w:spacing w:val="-2"/>
        </w:rPr>
        <w:t>claim</w:t>
      </w:r>
      <w:r>
        <w:t xml:space="preserve"> </w:t>
      </w:r>
      <w:r>
        <w:rPr>
          <w:spacing w:val="-2"/>
        </w:rPr>
        <w:t>reserves</w:t>
      </w:r>
      <w:r>
        <w:t xml:space="preserve"> </w:t>
      </w:r>
      <w:r>
        <w:rPr>
          <w:spacing w:val="-1"/>
        </w:rPr>
        <w:t>prior</w:t>
      </w:r>
      <w:r>
        <w:rPr>
          <w:spacing w:val="6"/>
        </w:rPr>
        <w:t xml:space="preserve"> </w:t>
      </w:r>
      <w:r>
        <w:rPr>
          <w:spacing w:val="-4"/>
        </w:rPr>
        <w:t xml:space="preserve">year </w:t>
      </w:r>
      <w:r>
        <w:rPr>
          <w:spacing w:val="-2"/>
        </w:rPr>
        <w:t>(year</w:t>
      </w:r>
      <w:r>
        <w:rPr>
          <w:spacing w:val="-1"/>
        </w:rPr>
        <w:t xml:space="preserve"> </w:t>
      </w:r>
      <w:r>
        <w:t>preceding</w:t>
      </w:r>
      <w:r>
        <w:rPr>
          <w:spacing w:val="-4"/>
        </w:rPr>
        <w:t xml:space="preserve"> </w:t>
      </w:r>
      <w:r>
        <w:t>the</w:t>
      </w:r>
      <w:r>
        <w:rPr>
          <w:spacing w:val="-1"/>
        </w:rPr>
        <w:t xml:space="preserve"> </w:t>
      </w:r>
      <w:r>
        <w:rPr>
          <w:spacing w:val="-2"/>
        </w:rPr>
        <w:t>MLR</w:t>
      </w:r>
      <w:r>
        <w:t xml:space="preserve"> reporting</w:t>
      </w:r>
      <w:r>
        <w:rPr>
          <w:spacing w:val="5"/>
        </w:rPr>
        <w:t xml:space="preserve"> </w:t>
      </w:r>
      <w:r>
        <w:rPr>
          <w:spacing w:val="-3"/>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left="1548" w:right="291" w:hanging="720"/>
        <w:jc w:val="both"/>
      </w:pPr>
      <w:r>
        <w:t>12/31</w:t>
      </w:r>
      <w:r>
        <w:rPr>
          <w:spacing w:val="5"/>
        </w:rPr>
        <w:t xml:space="preserve"> </w:t>
      </w:r>
      <w:r>
        <w:t>Column</w:t>
      </w:r>
      <w:r>
        <w:rPr>
          <w:spacing w:val="5"/>
        </w:rPr>
        <w:t xml:space="preserve"> </w:t>
      </w:r>
      <w:r>
        <w:rPr>
          <w:rFonts w:cs="Times New Roman"/>
        </w:rPr>
        <w:t>–</w:t>
      </w:r>
      <w:r>
        <w:rPr>
          <w:rFonts w:cs="Times New Roman"/>
          <w:spacing w:val="4"/>
        </w:rPr>
        <w:t xml:space="preserve"> </w:t>
      </w:r>
      <w:r>
        <w:rPr>
          <w:spacing w:val="-2"/>
        </w:rPr>
        <w:t>reserves</w:t>
      </w:r>
      <w:r>
        <w:rPr>
          <w:spacing w:val="5"/>
        </w:rPr>
        <w:t xml:space="preserve"> </w:t>
      </w:r>
      <w:r>
        <w:rPr>
          <w:spacing w:val="-1"/>
        </w:rPr>
        <w:t>as</w:t>
      </w:r>
      <w:r>
        <w:rPr>
          <w:spacing w:val="5"/>
        </w:rPr>
        <w:t xml:space="preserve"> </w:t>
      </w:r>
      <w:r>
        <w:t>of</w:t>
      </w:r>
      <w:r>
        <w:rPr>
          <w:spacing w:val="4"/>
        </w:rPr>
        <w:t xml:space="preserve"> </w:t>
      </w:r>
      <w:r>
        <w:t>12/31</w:t>
      </w:r>
      <w:r>
        <w:rPr>
          <w:spacing w:val="5"/>
        </w:rPr>
        <w:t xml:space="preserve"> </w:t>
      </w:r>
      <w:r>
        <w:t>of</w:t>
      </w:r>
      <w:r>
        <w:rPr>
          <w:spacing w:val="4"/>
        </w:rPr>
        <w:t xml:space="preserve"> </w:t>
      </w:r>
      <w:r>
        <w:t>the</w:t>
      </w:r>
      <w:r>
        <w:rPr>
          <w:spacing w:val="9"/>
        </w:rPr>
        <w:t xml:space="preserve"> </w:t>
      </w:r>
      <w:r>
        <w:rPr>
          <w:spacing w:val="-4"/>
        </w:rPr>
        <w:t>year</w:t>
      </w:r>
      <w:r>
        <w:rPr>
          <w:spacing w:val="1"/>
        </w:rPr>
        <w:t xml:space="preserve"> </w:t>
      </w:r>
      <w:r>
        <w:t>preceding the</w:t>
      </w:r>
      <w:r>
        <w:rPr>
          <w:spacing w:val="4"/>
        </w:rPr>
        <w:t xml:space="preserve"> </w:t>
      </w:r>
      <w:r>
        <w:rPr>
          <w:spacing w:val="-2"/>
        </w:rPr>
        <w:t>MLR</w:t>
      </w:r>
      <w:r>
        <w:rPr>
          <w:spacing w:val="5"/>
        </w:rPr>
        <w:t xml:space="preserve"> </w:t>
      </w:r>
      <w:r>
        <w:rPr>
          <w:spacing w:val="-1"/>
        </w:rPr>
        <w:t>reporting</w:t>
      </w:r>
      <w:r>
        <w:rPr>
          <w:spacing w:val="10"/>
        </w:rPr>
        <w:t xml:space="preserve"> </w:t>
      </w:r>
      <w:r>
        <w:rPr>
          <w:spacing w:val="-3"/>
        </w:rPr>
        <w:t>year,</w:t>
      </w:r>
      <w:r>
        <w:rPr>
          <w:spacing w:val="1"/>
        </w:rPr>
        <w:t xml:space="preserve"> </w:t>
      </w:r>
      <w:r>
        <w:rPr>
          <w:spacing w:val="-1"/>
        </w:rPr>
        <w:t>as</w:t>
      </w:r>
      <w:r>
        <w:rPr>
          <w:spacing w:val="5"/>
        </w:rPr>
        <w:t xml:space="preserve"> </w:t>
      </w:r>
      <w:r>
        <w:rPr>
          <w:spacing w:val="-1"/>
        </w:rPr>
        <w:t>reported</w:t>
      </w:r>
      <w:r>
        <w:rPr>
          <w:spacing w:val="1"/>
        </w:rPr>
        <w:t xml:space="preserve"> </w:t>
      </w:r>
      <w:r>
        <w:rPr>
          <w:spacing w:val="-1"/>
        </w:rPr>
        <w:t>to</w:t>
      </w:r>
      <w:r>
        <w:rPr>
          <w:spacing w:val="49"/>
        </w:rPr>
        <w:t xml:space="preserve"> </w:t>
      </w:r>
      <w:r>
        <w:rPr>
          <w:spacing w:val="-1"/>
        </w:rPr>
        <w:t>regulatory</w:t>
      </w:r>
      <w:r>
        <w:rPr>
          <w:spacing w:val="21"/>
        </w:rPr>
        <w:t xml:space="preserve"> </w:t>
      </w:r>
      <w:r>
        <w:rPr>
          <w:spacing w:val="-1"/>
        </w:rPr>
        <w:t>authority</w:t>
      </w:r>
      <w:r>
        <w:rPr>
          <w:spacing w:val="21"/>
        </w:rPr>
        <w:t xml:space="preserve"> </w:t>
      </w:r>
      <w:r>
        <w:t>in</w:t>
      </w:r>
      <w:r>
        <w:rPr>
          <w:spacing w:val="29"/>
        </w:rPr>
        <w:t xml:space="preserve"> </w:t>
      </w:r>
      <w:r>
        <w:rPr>
          <w:spacing w:val="-1"/>
        </w:rPr>
        <w:t>the</w:t>
      </w:r>
      <w:r>
        <w:rPr>
          <w:spacing w:val="27"/>
        </w:rPr>
        <w:t xml:space="preserve"> </w:t>
      </w:r>
      <w:r>
        <w:rPr>
          <w:spacing w:val="-2"/>
        </w:rPr>
        <w:t>health</w:t>
      </w:r>
      <w:r>
        <w:rPr>
          <w:spacing w:val="28"/>
        </w:rPr>
        <w:t xml:space="preserve"> </w:t>
      </w:r>
      <w:r>
        <w:rPr>
          <w:spacing w:val="-1"/>
        </w:rPr>
        <w:t>plan</w:t>
      </w:r>
      <w:r>
        <w:rPr>
          <w:spacing w:val="25"/>
        </w:rPr>
        <w:t xml:space="preserve"> </w:t>
      </w:r>
      <w:r>
        <w:t>or</w:t>
      </w:r>
      <w:r>
        <w:rPr>
          <w:spacing w:val="27"/>
        </w:rPr>
        <w:t xml:space="preserve"> </w:t>
      </w:r>
      <w:r>
        <w:rPr>
          <w:spacing w:val="-2"/>
        </w:rPr>
        <w:t>health</w:t>
      </w:r>
      <w:r>
        <w:rPr>
          <w:spacing w:val="26"/>
        </w:rPr>
        <w:t xml:space="preserve"> </w:t>
      </w:r>
      <w:r>
        <w:rPr>
          <w:spacing w:val="-1"/>
        </w:rPr>
        <w:t>insurer</w:t>
      </w:r>
      <w:r>
        <w:rPr>
          <w:spacing w:val="31"/>
        </w:rPr>
        <w:t xml:space="preserve"> </w:t>
      </w:r>
      <w:r>
        <w:t>for</w:t>
      </w:r>
      <w:r>
        <w:rPr>
          <w:spacing w:val="24"/>
        </w:rPr>
        <w:t xml:space="preserve"> </w:t>
      </w:r>
      <w:r>
        <w:t>the</w:t>
      </w:r>
      <w:r>
        <w:rPr>
          <w:spacing w:val="35"/>
        </w:rPr>
        <w:t xml:space="preserve"> </w:t>
      </w:r>
      <w:r>
        <w:rPr>
          <w:spacing w:val="-3"/>
        </w:rPr>
        <w:t>year</w:t>
      </w:r>
      <w:r>
        <w:rPr>
          <w:spacing w:val="28"/>
        </w:rPr>
        <w:t xml:space="preserve"> </w:t>
      </w:r>
      <w:r>
        <w:t>preceding</w:t>
      </w:r>
      <w:r>
        <w:rPr>
          <w:spacing w:val="24"/>
        </w:rPr>
        <w:t xml:space="preserve"> </w:t>
      </w:r>
      <w:r>
        <w:t>the</w:t>
      </w:r>
      <w:r>
        <w:rPr>
          <w:spacing w:val="28"/>
        </w:rPr>
        <w:t xml:space="preserve"> </w:t>
      </w:r>
      <w:r>
        <w:rPr>
          <w:spacing w:val="-2"/>
        </w:rPr>
        <w:t>MLR</w:t>
      </w:r>
      <w:r>
        <w:rPr>
          <w:spacing w:val="55"/>
        </w:rPr>
        <w:t xml:space="preserve"> </w:t>
      </w:r>
      <w:r>
        <w:rPr>
          <w:spacing w:val="-1"/>
        </w:rPr>
        <w:t>reporting</w:t>
      </w:r>
      <w:r>
        <w:rPr>
          <w:spacing w:val="2"/>
        </w:rPr>
        <w:t xml:space="preserve"> </w:t>
      </w:r>
      <w:r>
        <w:rPr>
          <w:spacing w:val="-2"/>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right="381"/>
      </w:pPr>
      <w:r>
        <w:rPr>
          <w:spacing w:val="-2"/>
        </w:rPr>
        <w:t>Line</w:t>
      </w:r>
      <w:r>
        <w:t xml:space="preserve"> 2.6 </w:t>
      </w:r>
      <w:r>
        <w:rPr>
          <w:rFonts w:cs="Times New Roman"/>
        </w:rPr>
        <w:t>–</w:t>
      </w:r>
      <w:r>
        <w:rPr>
          <w:rFonts w:cs="Times New Roman"/>
          <w:spacing w:val="-1"/>
        </w:rPr>
        <w:t xml:space="preserve"> </w:t>
      </w:r>
      <w:r>
        <w:rPr>
          <w:spacing w:val="-1"/>
        </w:rPr>
        <w:t>Experience</w:t>
      </w:r>
      <w:r>
        <w:rPr>
          <w:spacing w:val="-4"/>
        </w:rPr>
        <w:t xml:space="preserve"> </w:t>
      </w:r>
      <w:r>
        <w:rPr>
          <w:spacing w:val="-1"/>
        </w:rPr>
        <w:t>rating</w:t>
      </w:r>
      <w:r>
        <w:rPr>
          <w:spacing w:val="-5"/>
        </w:rPr>
        <w:t xml:space="preserve"> </w:t>
      </w:r>
      <w:r>
        <w:rPr>
          <w:spacing w:val="-1"/>
        </w:rPr>
        <w:t>refunds</w:t>
      </w:r>
      <w:r>
        <w:rPr>
          <w:spacing w:val="-3"/>
        </w:rPr>
        <w:t xml:space="preserve"> </w:t>
      </w:r>
      <w:r>
        <w:rPr>
          <w:spacing w:val="-1"/>
        </w:rPr>
        <w:t>(rate</w:t>
      </w:r>
      <w:r>
        <w:rPr>
          <w:spacing w:val="-3"/>
        </w:rPr>
        <w:t xml:space="preserve"> </w:t>
      </w:r>
      <w:r>
        <w:rPr>
          <w:spacing w:val="-1"/>
        </w:rPr>
        <w:t>credits)</w:t>
      </w:r>
      <w:r>
        <w:rPr>
          <w:spacing w:val="-3"/>
        </w:rPr>
        <w:t xml:space="preserve"> </w:t>
      </w:r>
      <w:r>
        <w:rPr>
          <w:spacing w:val="-1"/>
        </w:rPr>
        <w:t>paid</w:t>
      </w:r>
      <w:r>
        <w:t xml:space="preserve"> or</w:t>
      </w:r>
      <w:r>
        <w:rPr>
          <w:spacing w:val="-3"/>
        </w:rPr>
        <w:t xml:space="preserve"> </w:t>
      </w:r>
      <w:r>
        <w:rPr>
          <w:spacing w:val="-1"/>
        </w:rPr>
        <w:t>received</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left="1548" w:right="435" w:hanging="720"/>
      </w:pPr>
      <w:r>
        <w:t xml:space="preserve">2. </w:t>
      </w:r>
      <w:r>
        <w:rPr>
          <w:spacing w:val="-1"/>
        </w:rPr>
        <w:t xml:space="preserve">6a </w:t>
      </w:r>
      <w:r>
        <w:rPr>
          <w:rFonts w:cs="Times New Roman"/>
        </w:rPr>
        <w:t xml:space="preserve">– </w:t>
      </w:r>
      <w:r>
        <w:t xml:space="preserve">12/31 Column </w:t>
      </w:r>
      <w:r>
        <w:rPr>
          <w:rFonts w:cs="Times New Roman"/>
        </w:rPr>
        <w:t xml:space="preserve">– </w:t>
      </w:r>
      <w:r>
        <w:rPr>
          <w:spacing w:val="-2"/>
        </w:rPr>
        <w:t>report</w:t>
      </w:r>
      <w:r>
        <w:t xml:space="preserve"> </w:t>
      </w:r>
      <w:r>
        <w:rPr>
          <w:spacing w:val="-1"/>
        </w:rPr>
        <w:t>all</w:t>
      </w:r>
      <w:r>
        <w:t xml:space="preserve"> </w:t>
      </w:r>
      <w:r>
        <w:rPr>
          <w:spacing w:val="-2"/>
        </w:rPr>
        <w:t>refunds</w:t>
      </w:r>
      <w:r>
        <w:t xml:space="preserve"> </w:t>
      </w:r>
      <w:r>
        <w:rPr>
          <w:spacing w:val="-1"/>
        </w:rPr>
        <w:t>paid</w:t>
      </w:r>
      <w:r>
        <w:t xml:space="preserve"> or</w:t>
      </w:r>
      <w:r>
        <w:rPr>
          <w:spacing w:val="-1"/>
        </w:rPr>
        <w:t xml:space="preserve"> </w:t>
      </w:r>
      <w:r>
        <w:rPr>
          <w:spacing w:val="-2"/>
        </w:rPr>
        <w:t>received</w:t>
      </w:r>
      <w:r>
        <w:t xml:space="preserve"> </w:t>
      </w:r>
      <w:r>
        <w:rPr>
          <w:spacing w:val="-2"/>
        </w:rPr>
        <w:t>through</w:t>
      </w:r>
      <w:r>
        <w:t xml:space="preserve"> 12/31 of</w:t>
      </w:r>
      <w:r>
        <w:rPr>
          <w:spacing w:val="-3"/>
        </w:rPr>
        <w:t xml:space="preserve"> </w:t>
      </w:r>
      <w:r>
        <w:t xml:space="preserve">the </w:t>
      </w:r>
      <w:r>
        <w:rPr>
          <w:spacing w:val="-3"/>
        </w:rPr>
        <w:t>MLR</w:t>
      </w:r>
      <w:r>
        <w:rPr>
          <w:spacing w:val="-2"/>
        </w:rPr>
        <w:t xml:space="preserve"> </w:t>
      </w:r>
      <w:r>
        <w:t>reporting</w:t>
      </w:r>
      <w:r>
        <w:rPr>
          <w:spacing w:val="47"/>
        </w:rPr>
        <w:t xml:space="preserve"> </w:t>
      </w:r>
      <w:r>
        <w:rPr>
          <w:spacing w:val="-1"/>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numPr>
          <w:ilvl w:val="1"/>
          <w:numId w:val="1"/>
        </w:numPr>
        <w:tabs>
          <w:tab w:val="left" w:pos="1069"/>
        </w:tabs>
        <w:ind w:right="1141" w:hanging="2129"/>
        <w:jc w:val="left"/>
      </w:pPr>
      <w:r>
        <w:t>b</w:t>
      </w:r>
      <w:r>
        <w:rPr>
          <w:spacing w:val="-1"/>
        </w:rPr>
        <w:t xml:space="preserve"> </w:t>
      </w:r>
      <w:r>
        <w:rPr>
          <w:rFonts w:cs="Times New Roman"/>
        </w:rPr>
        <w:t xml:space="preserve">– </w:t>
      </w:r>
      <w:r>
        <w:t xml:space="preserve">3/31 </w:t>
      </w:r>
      <w:r>
        <w:rPr>
          <w:spacing w:val="-1"/>
        </w:rPr>
        <w:t>Column</w:t>
      </w:r>
      <w:r>
        <w:t xml:space="preserve"> </w:t>
      </w:r>
      <w:r>
        <w:rPr>
          <w:rFonts w:cs="Times New Roman"/>
        </w:rPr>
        <w:t xml:space="preserve">– </w:t>
      </w:r>
      <w:r>
        <w:rPr>
          <w:spacing w:val="-1"/>
        </w:rPr>
        <w:t>report</w:t>
      </w:r>
      <w:r>
        <w:rPr>
          <w:spacing w:val="1"/>
        </w:rPr>
        <w:t xml:space="preserve"> </w:t>
      </w:r>
      <w:r>
        <w:rPr>
          <w:spacing w:val="-2"/>
        </w:rPr>
        <w:t>refunds</w:t>
      </w:r>
      <w:r>
        <w:t xml:space="preserve"> </w:t>
      </w:r>
      <w:r>
        <w:rPr>
          <w:spacing w:val="-2"/>
        </w:rPr>
        <w:t>associated</w:t>
      </w:r>
      <w:r>
        <w:t xml:space="preserve"> </w:t>
      </w:r>
      <w:r>
        <w:rPr>
          <w:spacing w:val="1"/>
        </w:rPr>
        <w:t>only</w:t>
      </w:r>
      <w:r>
        <w:rPr>
          <w:spacing w:val="-9"/>
        </w:rPr>
        <w:t xml:space="preserve"> </w:t>
      </w:r>
      <w:r>
        <w:t xml:space="preserve">with </w:t>
      </w:r>
      <w:r>
        <w:rPr>
          <w:spacing w:val="-2"/>
        </w:rPr>
        <w:t>claims</w:t>
      </w:r>
      <w:r>
        <w:t xml:space="preserve"> </w:t>
      </w:r>
      <w:r>
        <w:rPr>
          <w:spacing w:val="-2"/>
        </w:rPr>
        <w:t>incurred</w:t>
      </w:r>
      <w:r>
        <w:rPr>
          <w:spacing w:val="2"/>
        </w:rPr>
        <w:t xml:space="preserve"> </w:t>
      </w:r>
      <w:r>
        <w:rPr>
          <w:spacing w:val="-1"/>
        </w:rPr>
        <w:t>during</w:t>
      </w:r>
      <w:r>
        <w:rPr>
          <w:spacing w:val="-5"/>
        </w:rPr>
        <w:t xml:space="preserve"> </w:t>
      </w:r>
      <w:r>
        <w:t>the</w:t>
      </w:r>
      <w:r>
        <w:rPr>
          <w:spacing w:val="-1"/>
        </w:rPr>
        <w:t xml:space="preserve"> </w:t>
      </w:r>
      <w:r>
        <w:rPr>
          <w:spacing w:val="-2"/>
        </w:rPr>
        <w:t>MLR</w:t>
      </w:r>
      <w:r>
        <w:rPr>
          <w:spacing w:val="59"/>
        </w:rPr>
        <w:t xml:space="preserve"> </w:t>
      </w:r>
      <w:r>
        <w:rPr>
          <w:spacing w:val="-2"/>
        </w:rPr>
        <w:t>reporting</w:t>
      </w:r>
      <w:r>
        <w:rPr>
          <w:spacing w:val="3"/>
        </w:rPr>
        <w:t xml:space="preserve"> </w:t>
      </w:r>
      <w:r>
        <w:rPr>
          <w:spacing w:val="-3"/>
        </w:rPr>
        <w:t>year,</w:t>
      </w:r>
      <w:r>
        <w:rPr>
          <w:spacing w:val="-4"/>
        </w:rPr>
        <w:t xml:space="preserve"> </w:t>
      </w:r>
      <w:r>
        <w:rPr>
          <w:spacing w:val="-1"/>
        </w:rPr>
        <w:t>paid</w:t>
      </w:r>
      <w:r>
        <w:t xml:space="preserve"> </w:t>
      </w:r>
      <w:r>
        <w:rPr>
          <w:spacing w:val="-2"/>
        </w:rPr>
        <w:t>or</w:t>
      </w:r>
      <w:r>
        <w:rPr>
          <w:spacing w:val="-1"/>
        </w:rPr>
        <w:t xml:space="preserve"> received</w:t>
      </w:r>
      <w:r>
        <w:t xml:space="preserve"> </w:t>
      </w:r>
      <w:r>
        <w:rPr>
          <w:spacing w:val="-2"/>
        </w:rPr>
        <w:t>through</w:t>
      </w:r>
      <w:r>
        <w:t xml:space="preserve"> 3/31 </w:t>
      </w:r>
      <w:r>
        <w:rPr>
          <w:spacing w:val="-1"/>
        </w:rPr>
        <w:t xml:space="preserve">of </w:t>
      </w:r>
      <w:r>
        <w:t>the</w:t>
      </w:r>
      <w:r>
        <w:rPr>
          <w:spacing w:val="-1"/>
        </w:rPr>
        <w:t xml:space="preserve"> following</w:t>
      </w:r>
      <w:r>
        <w:rPr>
          <w:spacing w:val="3"/>
        </w:rPr>
        <w:t xml:space="preserve"> </w:t>
      </w:r>
      <w:r>
        <w:rPr>
          <w:spacing w:val="-3"/>
        </w:rPr>
        <w:t>year.</w:t>
      </w:r>
    </w:p>
    <w:p w:rsidR="00B9389F" w:rsidRDefault="00B9389F" w:rsidP="00B9389F">
      <w:pPr>
        <w:spacing w:before="1"/>
        <w:rPr>
          <w:rFonts w:ascii="Times New Roman" w:eastAsia="Times New Roman" w:hAnsi="Times New Roman" w:cs="Times New Roman"/>
          <w:sz w:val="24"/>
          <w:szCs w:val="24"/>
        </w:rPr>
      </w:pPr>
    </w:p>
    <w:p w:rsidR="00B9389F" w:rsidRDefault="00B9389F" w:rsidP="00B9389F">
      <w:pPr>
        <w:pStyle w:val="BodyText"/>
        <w:tabs>
          <w:tab w:val="left" w:pos="2160"/>
        </w:tabs>
        <w:ind w:left="2160" w:right="538" w:hanging="1332"/>
      </w:pPr>
      <w:r>
        <w:rPr>
          <w:spacing w:val="-1"/>
        </w:rPr>
        <w:t>Include:</w:t>
      </w:r>
      <w:r>
        <w:rPr>
          <w:spacing w:val="-1"/>
        </w:rPr>
        <w:tab/>
        <w:t>Experience</w:t>
      </w:r>
      <w:r>
        <w:rPr>
          <w:spacing w:val="-3"/>
        </w:rPr>
        <w:t xml:space="preserve"> </w:t>
      </w:r>
      <w:r>
        <w:rPr>
          <w:spacing w:val="-1"/>
        </w:rPr>
        <w:t>rating</w:t>
      </w:r>
      <w:r>
        <w:rPr>
          <w:spacing w:val="-5"/>
        </w:rPr>
        <w:t xml:space="preserve"> </w:t>
      </w:r>
      <w:r>
        <w:rPr>
          <w:spacing w:val="-1"/>
        </w:rPr>
        <w:t>refunds</w:t>
      </w:r>
      <w:r>
        <w:t xml:space="preserve"> </w:t>
      </w:r>
      <w:r>
        <w:rPr>
          <w:spacing w:val="-1"/>
        </w:rPr>
        <w:t>and</w:t>
      </w:r>
      <w:r>
        <w:rPr>
          <w:spacing w:val="-3"/>
        </w:rPr>
        <w:t xml:space="preserve"> </w:t>
      </w:r>
      <w:r>
        <w:rPr>
          <w:spacing w:val="-1"/>
        </w:rPr>
        <w:t>State</w:t>
      </w:r>
      <w:r>
        <w:rPr>
          <w:spacing w:val="-3"/>
        </w:rPr>
        <w:t xml:space="preserve"> </w:t>
      </w:r>
      <w:r>
        <w:rPr>
          <w:spacing w:val="-1"/>
        </w:rPr>
        <w:t>premium</w:t>
      </w:r>
      <w:r>
        <w:rPr>
          <w:spacing w:val="1"/>
        </w:rPr>
        <w:t xml:space="preserve"> </w:t>
      </w:r>
      <w:r>
        <w:rPr>
          <w:spacing w:val="-2"/>
        </w:rPr>
        <w:t>refunds</w:t>
      </w:r>
      <w:r>
        <w:rPr>
          <w:spacing w:val="-3"/>
        </w:rPr>
        <w:t xml:space="preserve"> </w:t>
      </w:r>
      <w:r>
        <w:rPr>
          <w:spacing w:val="-1"/>
        </w:rPr>
        <w:t>paid</w:t>
      </w:r>
      <w:r>
        <w:t xml:space="preserve"> or</w:t>
      </w:r>
      <w:r>
        <w:rPr>
          <w:spacing w:val="-1"/>
        </w:rPr>
        <w:t xml:space="preserve"> </w:t>
      </w:r>
      <w:r>
        <w:rPr>
          <w:spacing w:val="-2"/>
        </w:rPr>
        <w:t>received</w:t>
      </w:r>
      <w:r>
        <w:t xml:space="preserve"> </w:t>
      </w:r>
      <w:r>
        <w:rPr>
          <w:spacing w:val="-1"/>
        </w:rPr>
        <w:t>during</w:t>
      </w:r>
      <w:r>
        <w:rPr>
          <w:spacing w:val="-5"/>
        </w:rPr>
        <w:t xml:space="preserve"> </w:t>
      </w:r>
      <w:r>
        <w:t>the</w:t>
      </w:r>
      <w:r>
        <w:rPr>
          <w:spacing w:val="65"/>
        </w:rPr>
        <w:t xml:space="preserve"> </w:t>
      </w:r>
      <w:r>
        <w:rPr>
          <w:spacing w:val="-3"/>
        </w:rPr>
        <w:t>MLR</w:t>
      </w:r>
      <w:r>
        <w:rPr>
          <w:spacing w:val="-2"/>
        </w:rPr>
        <w:t xml:space="preserve"> </w:t>
      </w:r>
      <w:r>
        <w:rPr>
          <w:spacing w:val="-1"/>
        </w:rPr>
        <w:t>reporting</w:t>
      </w:r>
      <w:r>
        <w:rPr>
          <w:spacing w:val="3"/>
        </w:rPr>
        <w:t xml:space="preserve"> </w:t>
      </w:r>
      <w:r>
        <w:rPr>
          <w:spacing w:val="-3"/>
        </w:rPr>
        <w:t>year.</w:t>
      </w:r>
      <w:r>
        <w:rPr>
          <w:spacing w:val="57"/>
        </w:rPr>
        <w:t xml:space="preserve"> </w:t>
      </w:r>
      <w:r>
        <w:rPr>
          <w:spacing w:val="-1"/>
        </w:rPr>
        <w:t>Experience rating</w:t>
      </w:r>
      <w:r>
        <w:rPr>
          <w:spacing w:val="-5"/>
        </w:rPr>
        <w:t xml:space="preserve"> </w:t>
      </w:r>
      <w:r>
        <w:rPr>
          <w:spacing w:val="-1"/>
        </w:rPr>
        <w:t>refund</w:t>
      </w:r>
      <w:r>
        <w:t xml:space="preserve"> is</w:t>
      </w:r>
      <w:r>
        <w:rPr>
          <w:spacing w:val="2"/>
        </w:rPr>
        <w:t xml:space="preserve"> </w:t>
      </w:r>
      <w:r>
        <w:rPr>
          <w:spacing w:val="-1"/>
        </w:rPr>
        <w:t>the return</w:t>
      </w:r>
      <w:r>
        <w:t xml:space="preserve"> of</w:t>
      </w:r>
      <w:r>
        <w:rPr>
          <w:spacing w:val="-1"/>
        </w:rPr>
        <w:t xml:space="preserve"> </w:t>
      </w:r>
      <w:r>
        <w:t>a</w:t>
      </w:r>
      <w:r>
        <w:rPr>
          <w:spacing w:val="-1"/>
        </w:rPr>
        <w:t xml:space="preserve"> portion</w:t>
      </w:r>
      <w:r>
        <w:t xml:space="preserve"> of</w:t>
      </w:r>
      <w:r>
        <w:rPr>
          <w:spacing w:val="33"/>
        </w:rPr>
        <w:t xml:space="preserve"> </w:t>
      </w:r>
      <w:r>
        <w:rPr>
          <w:spacing w:val="-1"/>
        </w:rPr>
        <w:t>premium</w:t>
      </w:r>
      <w:r>
        <w:rPr>
          <w:spacing w:val="1"/>
        </w:rPr>
        <w:t xml:space="preserve"> </w:t>
      </w:r>
      <w:r>
        <w:rPr>
          <w:spacing w:val="-2"/>
        </w:rPr>
        <w:t>pursuant</w:t>
      </w:r>
      <w:r>
        <w:t xml:space="preserve"> to a</w:t>
      </w:r>
      <w:r>
        <w:rPr>
          <w:spacing w:val="-1"/>
        </w:rPr>
        <w:t xml:space="preserve"> retrospectively</w:t>
      </w:r>
      <w:r>
        <w:rPr>
          <w:spacing w:val="-9"/>
        </w:rPr>
        <w:t xml:space="preserve"> </w:t>
      </w:r>
      <w:r>
        <w:rPr>
          <w:spacing w:val="-1"/>
        </w:rPr>
        <w:t xml:space="preserve">rated </w:t>
      </w:r>
      <w:r>
        <w:t>funding</w:t>
      </w:r>
      <w:r>
        <w:rPr>
          <w:spacing w:val="-6"/>
        </w:rPr>
        <w:t xml:space="preserve"> </w:t>
      </w:r>
      <w:r>
        <w:rPr>
          <w:spacing w:val="-1"/>
        </w:rPr>
        <w:t>arrangement</w:t>
      </w:r>
      <w:r>
        <w:t xml:space="preserve"> </w:t>
      </w:r>
      <w:r>
        <w:rPr>
          <w:spacing w:val="-1"/>
        </w:rPr>
        <w:t>when</w:t>
      </w:r>
      <w:r>
        <w:t xml:space="preserve"> the</w:t>
      </w:r>
      <w:r>
        <w:rPr>
          <w:spacing w:val="-1"/>
        </w:rPr>
        <w:t xml:space="preserve"> sum</w:t>
      </w:r>
      <w:r>
        <w:t xml:space="preserve"> of</w:t>
      </w:r>
      <w:r>
        <w:rPr>
          <w:spacing w:val="29"/>
        </w:rPr>
        <w:t xml:space="preserve"> </w:t>
      </w:r>
      <w:r>
        <w:rPr>
          <w:spacing w:val="-1"/>
        </w:rPr>
        <w:t>incurred</w:t>
      </w:r>
      <w:r>
        <w:t xml:space="preserve"> </w:t>
      </w:r>
      <w:r>
        <w:rPr>
          <w:spacing w:val="-1"/>
        </w:rPr>
        <w:t>losses,</w:t>
      </w:r>
      <w:r>
        <w:t xml:space="preserve"> </w:t>
      </w:r>
      <w:r>
        <w:rPr>
          <w:spacing w:val="-1"/>
        </w:rPr>
        <w:t>retention,</w:t>
      </w:r>
      <w:r>
        <w:rPr>
          <w:spacing w:val="-3"/>
        </w:rPr>
        <w:t xml:space="preserve"> </w:t>
      </w:r>
      <w:r>
        <w:rPr>
          <w:spacing w:val="-1"/>
        </w:rPr>
        <w:t>and</w:t>
      </w:r>
      <w:r>
        <w:t xml:space="preserve"> </w:t>
      </w:r>
      <w:r>
        <w:rPr>
          <w:spacing w:val="-2"/>
        </w:rPr>
        <w:t xml:space="preserve">margin </w:t>
      </w:r>
      <w:r>
        <w:rPr>
          <w:spacing w:val="-1"/>
        </w:rPr>
        <w:t>are</w:t>
      </w:r>
      <w:r>
        <w:rPr>
          <w:spacing w:val="-5"/>
        </w:rPr>
        <w:t xml:space="preserve"> </w:t>
      </w:r>
      <w:r>
        <w:rPr>
          <w:spacing w:val="-1"/>
        </w:rPr>
        <w:t>less</w:t>
      </w:r>
      <w:r>
        <w:t xml:space="preserve"> </w:t>
      </w:r>
      <w:r>
        <w:rPr>
          <w:spacing w:val="-1"/>
        </w:rPr>
        <w:t>than</w:t>
      </w:r>
      <w:r>
        <w:t xml:space="preserve"> </w:t>
      </w:r>
      <w:r>
        <w:rPr>
          <w:spacing w:val="-1"/>
        </w:rPr>
        <w:t>earned</w:t>
      </w:r>
      <w:r>
        <w:t xml:space="preserve"> </w:t>
      </w:r>
      <w:r>
        <w:rPr>
          <w:spacing w:val="-1"/>
        </w:rPr>
        <w:t>premium.</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right="381"/>
      </w:pPr>
      <w:r>
        <w:rPr>
          <w:spacing w:val="-2"/>
        </w:rPr>
        <w:t>Line</w:t>
      </w:r>
      <w:r>
        <w:t xml:space="preserve"> 2.7 </w:t>
      </w:r>
      <w:r>
        <w:rPr>
          <w:rFonts w:cs="Times New Roman"/>
        </w:rPr>
        <w:t>–</w:t>
      </w:r>
      <w:r>
        <w:rPr>
          <w:rFonts w:cs="Times New Roman"/>
          <w:spacing w:val="-1"/>
        </w:rPr>
        <w:t xml:space="preserve"> </w:t>
      </w:r>
      <w:r>
        <w:rPr>
          <w:spacing w:val="-1"/>
        </w:rPr>
        <w:t>Reserves</w:t>
      </w:r>
      <w:r>
        <w:rPr>
          <w:spacing w:val="2"/>
        </w:rPr>
        <w:t xml:space="preserve"> </w:t>
      </w:r>
      <w:r>
        <w:rPr>
          <w:spacing w:val="-2"/>
        </w:rPr>
        <w:t>for</w:t>
      </w:r>
      <w:r>
        <w:rPr>
          <w:spacing w:val="-1"/>
        </w:rPr>
        <w:t xml:space="preserve"> </w:t>
      </w:r>
      <w:r>
        <w:rPr>
          <w:spacing w:val="-2"/>
        </w:rPr>
        <w:t>experience</w:t>
      </w:r>
      <w:r>
        <w:rPr>
          <w:spacing w:val="-3"/>
        </w:rPr>
        <w:t xml:space="preserve"> </w:t>
      </w:r>
      <w:r>
        <w:rPr>
          <w:spacing w:val="-1"/>
        </w:rPr>
        <w:t>rating</w:t>
      </w:r>
      <w:r>
        <w:rPr>
          <w:spacing w:val="-5"/>
        </w:rPr>
        <w:t xml:space="preserve"> </w:t>
      </w:r>
      <w:r>
        <w:rPr>
          <w:spacing w:val="-1"/>
        </w:rPr>
        <w:t xml:space="preserve">refunds </w:t>
      </w:r>
      <w:r>
        <w:rPr>
          <w:spacing w:val="-3"/>
        </w:rPr>
        <w:t>(MLR</w:t>
      </w:r>
      <w:r>
        <w:t xml:space="preserve"> reporting</w:t>
      </w:r>
      <w:r>
        <w:rPr>
          <w:spacing w:val="5"/>
        </w:rPr>
        <w:t xml:space="preserve"> </w:t>
      </w:r>
      <w:r>
        <w:rPr>
          <w:spacing w:val="-3"/>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numPr>
          <w:ilvl w:val="1"/>
          <w:numId w:val="1"/>
        </w:numPr>
        <w:tabs>
          <w:tab w:val="left" w:pos="1129"/>
        </w:tabs>
        <w:ind w:left="1128"/>
        <w:jc w:val="left"/>
        <w:rPr>
          <w:sz w:val="20"/>
          <w:szCs w:val="20"/>
        </w:rPr>
      </w:pPr>
      <w:r>
        <w:t>a</w:t>
      </w:r>
      <w:r>
        <w:rPr>
          <w:spacing w:val="-5"/>
        </w:rPr>
        <w:t xml:space="preserve"> </w:t>
      </w:r>
      <w:r>
        <w:rPr>
          <w:rFonts w:cs="Times New Roman"/>
        </w:rPr>
        <w:t xml:space="preserve">– </w:t>
      </w:r>
      <w:r>
        <w:t xml:space="preserve">12/31 Column </w:t>
      </w:r>
      <w:r>
        <w:rPr>
          <w:rFonts w:cs="Times New Roman"/>
        </w:rPr>
        <w:t xml:space="preserve">– </w:t>
      </w:r>
      <w:r>
        <w:rPr>
          <w:spacing w:val="-1"/>
        </w:rPr>
        <w:t>all</w:t>
      </w:r>
      <w:r>
        <w:rPr>
          <w:spacing w:val="-2"/>
        </w:rPr>
        <w:t xml:space="preserve"> </w:t>
      </w:r>
      <w:r>
        <w:rPr>
          <w:spacing w:val="-1"/>
        </w:rPr>
        <w:t>refunds</w:t>
      </w:r>
      <w:r>
        <w:rPr>
          <w:spacing w:val="-3"/>
        </w:rPr>
        <w:t xml:space="preserve"> </w:t>
      </w:r>
      <w:r>
        <w:rPr>
          <w:spacing w:val="-1"/>
        </w:rPr>
        <w:t>unpaid</w:t>
      </w:r>
      <w:r>
        <w:t xml:space="preserve"> </w:t>
      </w:r>
      <w:r>
        <w:rPr>
          <w:spacing w:val="-2"/>
        </w:rPr>
        <w:t>as</w:t>
      </w:r>
      <w:r>
        <w:t xml:space="preserve"> of</w:t>
      </w:r>
      <w:r>
        <w:rPr>
          <w:spacing w:val="-1"/>
        </w:rPr>
        <w:t xml:space="preserve"> </w:t>
      </w:r>
      <w:r>
        <w:t>12/31 of the</w:t>
      </w:r>
      <w:r>
        <w:rPr>
          <w:spacing w:val="-1"/>
        </w:rPr>
        <w:t xml:space="preserve"> </w:t>
      </w:r>
      <w:r>
        <w:rPr>
          <w:spacing w:val="-3"/>
        </w:rPr>
        <w:t>MLR</w:t>
      </w:r>
      <w:r>
        <w:t xml:space="preserve"> </w:t>
      </w:r>
      <w:r>
        <w:rPr>
          <w:spacing w:val="-1"/>
        </w:rPr>
        <w:t>reporting</w:t>
      </w:r>
      <w:r>
        <w:t xml:space="preserve"> </w:t>
      </w:r>
      <w:r>
        <w:rPr>
          <w:spacing w:val="-2"/>
        </w:rPr>
        <w:t>year</w:t>
      </w:r>
      <w:r>
        <w:rPr>
          <w:spacing w:val="-2"/>
          <w:sz w:val="20"/>
          <w:szCs w:val="20"/>
        </w:rPr>
        <w:t>.</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ind w:left="1548" w:right="435" w:hanging="720"/>
      </w:pPr>
      <w:r>
        <w:rPr>
          <w:spacing w:val="-1"/>
        </w:rPr>
        <w:t>2.7b</w:t>
      </w:r>
      <w:r>
        <w:rPr>
          <w:rFonts w:cs="Times New Roman"/>
          <w:spacing w:val="-1"/>
        </w:rPr>
        <w:t>–</w:t>
      </w:r>
      <w:r>
        <w:rPr>
          <w:rFonts w:cs="Times New Roman"/>
        </w:rPr>
        <w:t xml:space="preserve"> </w:t>
      </w:r>
      <w:r>
        <w:t xml:space="preserve">3/31 Column </w:t>
      </w:r>
      <w:r>
        <w:rPr>
          <w:rFonts w:cs="Times New Roman"/>
        </w:rPr>
        <w:t xml:space="preserve">– </w:t>
      </w:r>
      <w:r>
        <w:rPr>
          <w:spacing w:val="-2"/>
        </w:rPr>
        <w:t>refunds</w:t>
      </w:r>
      <w:r>
        <w:t xml:space="preserve"> </w:t>
      </w:r>
      <w:r>
        <w:rPr>
          <w:spacing w:val="-2"/>
        </w:rPr>
        <w:t>associated</w:t>
      </w:r>
      <w:r>
        <w:t xml:space="preserve"> </w:t>
      </w:r>
      <w:r>
        <w:rPr>
          <w:spacing w:val="1"/>
        </w:rPr>
        <w:t>only</w:t>
      </w:r>
      <w:r>
        <w:rPr>
          <w:spacing w:val="-12"/>
        </w:rPr>
        <w:t xml:space="preserve"> </w:t>
      </w:r>
      <w:r>
        <w:t xml:space="preserve">with </w:t>
      </w:r>
      <w:r>
        <w:rPr>
          <w:spacing w:val="-1"/>
        </w:rPr>
        <w:t>claims</w:t>
      </w:r>
      <w:r>
        <w:rPr>
          <w:spacing w:val="-2"/>
        </w:rPr>
        <w:t xml:space="preserve"> incurred</w:t>
      </w:r>
      <w:r>
        <w:t xml:space="preserve"> during</w:t>
      </w:r>
      <w:r>
        <w:rPr>
          <w:spacing w:val="-3"/>
        </w:rPr>
        <w:t xml:space="preserve"> </w:t>
      </w:r>
      <w:r>
        <w:t xml:space="preserve">the </w:t>
      </w:r>
      <w:r>
        <w:rPr>
          <w:spacing w:val="-3"/>
        </w:rPr>
        <w:t>MLR</w:t>
      </w:r>
      <w:r>
        <w:rPr>
          <w:spacing w:val="-2"/>
        </w:rPr>
        <w:t xml:space="preserve"> </w:t>
      </w:r>
      <w:r>
        <w:rPr>
          <w:spacing w:val="-1"/>
        </w:rPr>
        <w:t>reporting</w:t>
      </w:r>
      <w:r>
        <w:rPr>
          <w:spacing w:val="65"/>
        </w:rPr>
        <w:t xml:space="preserve"> </w:t>
      </w:r>
      <w:r>
        <w:rPr>
          <w:spacing w:val="-1"/>
        </w:rPr>
        <w:t xml:space="preserve">year, </w:t>
      </w:r>
      <w:r>
        <w:t xml:space="preserve">not </w:t>
      </w:r>
      <w:r>
        <w:rPr>
          <w:spacing w:val="-1"/>
        </w:rPr>
        <w:t>paid</w:t>
      </w:r>
      <w:r>
        <w:t xml:space="preserve"> or</w:t>
      </w:r>
      <w:r>
        <w:rPr>
          <w:spacing w:val="-1"/>
        </w:rPr>
        <w:t xml:space="preserve"> received</w:t>
      </w:r>
      <w:r>
        <w:t xml:space="preserve"> </w:t>
      </w:r>
      <w:r>
        <w:rPr>
          <w:spacing w:val="-1"/>
        </w:rPr>
        <w:t>as</w:t>
      </w:r>
      <w:r>
        <w:t xml:space="preserve"> of</w:t>
      </w:r>
      <w:r>
        <w:rPr>
          <w:spacing w:val="-1"/>
        </w:rPr>
        <w:t xml:space="preserve"> </w:t>
      </w:r>
      <w:r>
        <w:t>3/31 of</w:t>
      </w:r>
      <w:r>
        <w:rPr>
          <w:spacing w:val="-1"/>
        </w:rPr>
        <w:t xml:space="preserve"> </w:t>
      </w:r>
      <w:r>
        <w:t>the</w:t>
      </w:r>
      <w:r>
        <w:rPr>
          <w:spacing w:val="-1"/>
        </w:rPr>
        <w:t xml:space="preserve"> following</w:t>
      </w:r>
      <w:r>
        <w:rPr>
          <w:spacing w:val="4"/>
        </w:rPr>
        <w:t xml:space="preserve"> </w:t>
      </w:r>
      <w:r>
        <w:rPr>
          <w:spacing w:val="-3"/>
        </w:rPr>
        <w:t>year.</w:t>
      </w:r>
    </w:p>
    <w:p w:rsidR="00B9389F" w:rsidRDefault="00B9389F" w:rsidP="00B9389F">
      <w:pPr>
        <w:rPr>
          <w:rFonts w:ascii="Times New Roman" w:eastAsia="Times New Roman" w:hAnsi="Times New Roman" w:cs="Times New Roman"/>
          <w:sz w:val="24"/>
          <w:szCs w:val="24"/>
        </w:rPr>
      </w:pPr>
    </w:p>
    <w:p w:rsidR="00B9389F" w:rsidRDefault="00B9389F" w:rsidP="00B9389F">
      <w:pPr>
        <w:pStyle w:val="BodyText"/>
        <w:tabs>
          <w:tab w:val="left" w:pos="1908"/>
        </w:tabs>
        <w:spacing w:line="490" w:lineRule="auto"/>
        <w:ind w:left="828" w:right="984"/>
      </w:pPr>
      <w:r>
        <w:rPr>
          <w:spacing w:val="-1"/>
        </w:rPr>
        <w:t>Include:</w:t>
      </w:r>
      <w:r>
        <w:rPr>
          <w:spacing w:val="-1"/>
        </w:rPr>
        <w:tab/>
        <w:t>Reserves</w:t>
      </w:r>
      <w:r>
        <w:t xml:space="preserve"> for</w:t>
      </w:r>
      <w:r>
        <w:rPr>
          <w:spacing w:val="-1"/>
        </w:rPr>
        <w:t xml:space="preserve"> </w:t>
      </w:r>
      <w:r>
        <w:rPr>
          <w:spacing w:val="-2"/>
        </w:rPr>
        <w:t>experience</w:t>
      </w:r>
      <w:r>
        <w:rPr>
          <w:spacing w:val="-4"/>
        </w:rPr>
        <w:t xml:space="preserve"> </w:t>
      </w:r>
      <w:r>
        <w:rPr>
          <w:spacing w:val="-1"/>
        </w:rPr>
        <w:t>rating</w:t>
      </w:r>
      <w:r>
        <w:rPr>
          <w:spacing w:val="-5"/>
        </w:rPr>
        <w:t xml:space="preserve"> </w:t>
      </w:r>
      <w:r>
        <w:rPr>
          <w:spacing w:val="-1"/>
        </w:rPr>
        <w:t>refunds,</w:t>
      </w:r>
      <w:r>
        <w:t xml:space="preserve"> plus </w:t>
      </w:r>
      <w:r>
        <w:rPr>
          <w:spacing w:val="-2"/>
        </w:rPr>
        <w:t>reserves</w:t>
      </w:r>
      <w:r>
        <w:t xml:space="preserve"> for</w:t>
      </w:r>
      <w:r>
        <w:rPr>
          <w:spacing w:val="-4"/>
        </w:rPr>
        <w:t xml:space="preserve"> </w:t>
      </w:r>
      <w:r>
        <w:rPr>
          <w:spacing w:val="-1"/>
        </w:rPr>
        <w:t>State premium</w:t>
      </w:r>
      <w:r>
        <w:rPr>
          <w:spacing w:val="1"/>
        </w:rPr>
        <w:t xml:space="preserve"> </w:t>
      </w:r>
      <w:r>
        <w:rPr>
          <w:spacing w:val="-2"/>
        </w:rPr>
        <w:t>refunds.</w:t>
      </w:r>
      <w:r>
        <w:rPr>
          <w:spacing w:val="65"/>
        </w:rPr>
        <w:t xml:space="preserve"> </w:t>
      </w:r>
      <w:r>
        <w:rPr>
          <w:spacing w:val="-1"/>
        </w:rPr>
        <w:t>Deduct:</w:t>
      </w:r>
      <w:r>
        <w:rPr>
          <w:spacing w:val="-1"/>
        </w:rPr>
        <w:tab/>
        <w:t>Amounts</w:t>
      </w:r>
      <w:r>
        <w:t xml:space="preserve"> </w:t>
      </w:r>
      <w:r>
        <w:rPr>
          <w:spacing w:val="-2"/>
        </w:rPr>
        <w:t>receivable</w:t>
      </w:r>
      <w:r>
        <w:t xml:space="preserve"> </w:t>
      </w:r>
      <w:r>
        <w:rPr>
          <w:spacing w:val="-1"/>
        </w:rPr>
        <w:t xml:space="preserve">under </w:t>
      </w:r>
      <w:r>
        <w:t>retrospectively</w:t>
      </w:r>
      <w:r>
        <w:rPr>
          <w:spacing w:val="-9"/>
        </w:rPr>
        <w:t xml:space="preserve"> </w:t>
      </w:r>
      <w:r>
        <w:rPr>
          <w:spacing w:val="-1"/>
        </w:rPr>
        <w:t>rated</w:t>
      </w:r>
      <w:r>
        <w:rPr>
          <w:spacing w:val="1"/>
        </w:rPr>
        <w:t xml:space="preserve"> </w:t>
      </w:r>
      <w:r>
        <w:t>funding</w:t>
      </w:r>
      <w:r>
        <w:rPr>
          <w:spacing w:val="-6"/>
        </w:rPr>
        <w:t xml:space="preserve"> </w:t>
      </w:r>
      <w:r>
        <w:rPr>
          <w:spacing w:val="-1"/>
        </w:rPr>
        <w:t>arrangements.</w:t>
      </w:r>
    </w:p>
    <w:p w:rsidR="00B9389F" w:rsidRDefault="00B9389F" w:rsidP="00B9389F">
      <w:pPr>
        <w:pStyle w:val="BodyText"/>
        <w:spacing w:line="480" w:lineRule="auto"/>
        <w:ind w:left="828" w:right="1296" w:hanging="721"/>
      </w:pPr>
      <w:r>
        <w:rPr>
          <w:spacing w:val="-2"/>
        </w:rPr>
        <w:lastRenderedPageBreak/>
        <w:t>Line</w:t>
      </w:r>
      <w:r>
        <w:t xml:space="preserve"> 2.8 </w:t>
      </w:r>
      <w:r>
        <w:rPr>
          <w:rFonts w:cs="Times New Roman"/>
        </w:rPr>
        <w:t>–</w:t>
      </w:r>
      <w:r>
        <w:rPr>
          <w:rFonts w:cs="Times New Roman"/>
          <w:spacing w:val="-1"/>
        </w:rPr>
        <w:t xml:space="preserve"> </w:t>
      </w:r>
      <w:r>
        <w:rPr>
          <w:spacing w:val="-1"/>
        </w:rPr>
        <w:t>Reserves</w:t>
      </w:r>
      <w:r>
        <w:rPr>
          <w:spacing w:val="2"/>
        </w:rPr>
        <w:t xml:space="preserve"> </w:t>
      </w:r>
      <w:r>
        <w:rPr>
          <w:spacing w:val="-2"/>
        </w:rPr>
        <w:t>for</w:t>
      </w:r>
      <w:r>
        <w:rPr>
          <w:spacing w:val="-1"/>
        </w:rPr>
        <w:t xml:space="preserve"> </w:t>
      </w:r>
      <w:r>
        <w:rPr>
          <w:spacing w:val="-2"/>
        </w:rPr>
        <w:t>experience</w:t>
      </w:r>
      <w:r>
        <w:rPr>
          <w:spacing w:val="-3"/>
        </w:rPr>
        <w:t xml:space="preserve"> </w:t>
      </w:r>
      <w:r>
        <w:rPr>
          <w:spacing w:val="-1"/>
        </w:rPr>
        <w:t>rating</w:t>
      </w:r>
      <w:r>
        <w:rPr>
          <w:spacing w:val="-3"/>
        </w:rPr>
        <w:t xml:space="preserve"> </w:t>
      </w:r>
      <w:r>
        <w:rPr>
          <w:spacing w:val="-1"/>
        </w:rPr>
        <w:t xml:space="preserve">refunds </w:t>
      </w:r>
      <w:r>
        <w:rPr>
          <w:spacing w:val="-2"/>
        </w:rPr>
        <w:t>(year</w:t>
      </w:r>
      <w:r>
        <w:rPr>
          <w:spacing w:val="-1"/>
        </w:rPr>
        <w:t xml:space="preserve"> preceding</w:t>
      </w:r>
      <w:r>
        <w:rPr>
          <w:spacing w:val="-5"/>
        </w:rPr>
        <w:t xml:space="preserve"> </w:t>
      </w:r>
      <w:r>
        <w:t>the</w:t>
      </w:r>
      <w:r>
        <w:rPr>
          <w:spacing w:val="-1"/>
        </w:rPr>
        <w:t xml:space="preserve"> MLR</w:t>
      </w:r>
      <w:r>
        <w:rPr>
          <w:spacing w:val="3"/>
        </w:rPr>
        <w:t xml:space="preserve"> </w:t>
      </w:r>
      <w:r>
        <w:rPr>
          <w:spacing w:val="-1"/>
        </w:rPr>
        <w:t>reporting</w:t>
      </w:r>
      <w:r>
        <w:rPr>
          <w:spacing w:val="3"/>
        </w:rPr>
        <w:t xml:space="preserve"> </w:t>
      </w:r>
      <w:r>
        <w:rPr>
          <w:spacing w:val="-2"/>
        </w:rPr>
        <w:t>year)</w:t>
      </w:r>
      <w:r>
        <w:rPr>
          <w:spacing w:val="69"/>
        </w:rPr>
        <w:t xml:space="preserve"> </w:t>
      </w:r>
      <w:r>
        <w:t xml:space="preserve">12/31 Column </w:t>
      </w:r>
      <w:r>
        <w:rPr>
          <w:rFonts w:cs="Times New Roman"/>
        </w:rPr>
        <w:t xml:space="preserve">– </w:t>
      </w:r>
      <w:r>
        <w:rPr>
          <w:spacing w:val="-1"/>
        </w:rPr>
        <w:t>as</w:t>
      </w:r>
      <w:r>
        <w:t xml:space="preserve"> of</w:t>
      </w:r>
      <w:r>
        <w:rPr>
          <w:spacing w:val="-4"/>
        </w:rPr>
        <w:t xml:space="preserve"> </w:t>
      </w:r>
      <w:r>
        <w:rPr>
          <w:spacing w:val="-1"/>
        </w:rPr>
        <w:t>12/31</w:t>
      </w:r>
      <w:r>
        <w:t xml:space="preserve"> of</w:t>
      </w:r>
      <w:r>
        <w:rPr>
          <w:spacing w:val="-1"/>
        </w:rPr>
        <w:t xml:space="preserve"> </w:t>
      </w:r>
      <w:r>
        <w:t>the</w:t>
      </w:r>
      <w:r>
        <w:rPr>
          <w:spacing w:val="6"/>
        </w:rPr>
        <w:t xml:space="preserve"> </w:t>
      </w:r>
      <w:r>
        <w:rPr>
          <w:spacing w:val="-4"/>
        </w:rPr>
        <w:t xml:space="preserve">year </w:t>
      </w:r>
      <w:r>
        <w:t>preceding</w:t>
      </w:r>
      <w:r>
        <w:rPr>
          <w:spacing w:val="-3"/>
        </w:rPr>
        <w:t xml:space="preserve"> </w:t>
      </w:r>
      <w:r>
        <w:t xml:space="preserve">the </w:t>
      </w:r>
      <w:r>
        <w:rPr>
          <w:spacing w:val="-3"/>
        </w:rPr>
        <w:t>MLR</w:t>
      </w:r>
      <w:r>
        <w:rPr>
          <w:spacing w:val="-2"/>
        </w:rPr>
        <w:t xml:space="preserve"> </w:t>
      </w:r>
      <w:r>
        <w:rPr>
          <w:spacing w:val="-1"/>
        </w:rPr>
        <w:t>reporting</w:t>
      </w:r>
      <w:r>
        <w:rPr>
          <w:spacing w:val="2"/>
        </w:rPr>
        <w:t xml:space="preserve"> </w:t>
      </w:r>
      <w:r>
        <w:rPr>
          <w:spacing w:val="-2"/>
        </w:rPr>
        <w:t>year.</w:t>
      </w:r>
    </w:p>
    <w:p w:rsidR="00B9389F" w:rsidRDefault="00B9389F" w:rsidP="00B9389F">
      <w:pPr>
        <w:pStyle w:val="BodyText"/>
        <w:spacing w:before="22"/>
        <w:ind w:left="828"/>
      </w:pPr>
      <w:r>
        <w:rPr>
          <w:spacing w:val="-1"/>
        </w:rPr>
        <w:t>See</w:t>
      </w:r>
      <w:r>
        <w:rPr>
          <w:spacing w:val="-4"/>
        </w:rPr>
        <w:t xml:space="preserve"> </w:t>
      </w:r>
      <w:r>
        <w:rPr>
          <w:spacing w:val="-2"/>
        </w:rPr>
        <w:t>instructions</w:t>
      </w:r>
      <w:r>
        <w:t xml:space="preserve"> for</w:t>
      </w:r>
      <w:r>
        <w:rPr>
          <w:spacing w:val="-2"/>
        </w:rPr>
        <w:t xml:space="preserve"> Line</w:t>
      </w:r>
      <w:r>
        <w:t xml:space="preserve"> 2.7.</w:t>
      </w:r>
    </w:p>
    <w:p w:rsidR="005362CC" w:rsidRDefault="005362CC" w:rsidP="00B9389F">
      <w:pPr>
        <w:pStyle w:val="BodyText"/>
        <w:spacing w:before="22"/>
        <w:ind w:left="828"/>
      </w:pPr>
    </w:p>
    <w:p w:rsidR="005362CC" w:rsidRDefault="005362CC" w:rsidP="005362CC">
      <w:pPr>
        <w:pStyle w:val="BodyText"/>
        <w:ind w:left="0" w:right="381"/>
      </w:pPr>
      <w:r>
        <w:rPr>
          <w:spacing w:val="-2"/>
        </w:rPr>
        <w:t>Line</w:t>
      </w:r>
      <w:r>
        <w:t xml:space="preserve"> 2.9 </w:t>
      </w:r>
      <w:r>
        <w:rPr>
          <w:rFonts w:cs="Times New Roman"/>
        </w:rPr>
        <w:t>–</w:t>
      </w:r>
      <w:r>
        <w:rPr>
          <w:rFonts w:cs="Times New Roman"/>
          <w:spacing w:val="7"/>
        </w:rPr>
        <w:t xml:space="preserve"> </w:t>
      </w:r>
      <w:r>
        <w:rPr>
          <w:spacing w:val="-2"/>
        </w:rPr>
        <w:t>Incurred</w:t>
      </w:r>
      <w:r>
        <w:t xml:space="preserve"> </w:t>
      </w:r>
      <w:r>
        <w:rPr>
          <w:spacing w:val="-1"/>
        </w:rPr>
        <w:t>dental</w:t>
      </w:r>
      <w:r>
        <w:t xml:space="preserve"> </w:t>
      </w:r>
      <w:r>
        <w:rPr>
          <w:spacing w:val="-1"/>
        </w:rPr>
        <w:t>incentive</w:t>
      </w:r>
      <w:r>
        <w:rPr>
          <w:spacing w:val="-3"/>
        </w:rPr>
        <w:t xml:space="preserve"> </w:t>
      </w:r>
      <w:r>
        <w:t xml:space="preserve">pools </w:t>
      </w:r>
      <w:r>
        <w:rPr>
          <w:spacing w:val="-2"/>
        </w:rPr>
        <w:t>and</w:t>
      </w:r>
      <w:r>
        <w:t xml:space="preserve"> </w:t>
      </w:r>
      <w:r>
        <w:rPr>
          <w:spacing w:val="-1"/>
        </w:rPr>
        <w:t>bonuses</w:t>
      </w:r>
    </w:p>
    <w:p w:rsidR="005362CC" w:rsidRDefault="005362CC" w:rsidP="005362CC">
      <w:pPr>
        <w:spacing w:before="1"/>
        <w:rPr>
          <w:rFonts w:ascii="Times New Roman" w:eastAsia="Times New Roman" w:hAnsi="Times New Roman" w:cs="Times New Roman"/>
          <w:sz w:val="24"/>
          <w:szCs w:val="24"/>
        </w:rPr>
      </w:pPr>
    </w:p>
    <w:p w:rsidR="005362CC" w:rsidRDefault="005362CC" w:rsidP="005362CC">
      <w:pPr>
        <w:pStyle w:val="BodyText"/>
        <w:ind w:left="828"/>
      </w:pPr>
      <w:r>
        <w:t xml:space="preserve">12/31 Column </w:t>
      </w:r>
      <w:r>
        <w:rPr>
          <w:rFonts w:cs="Times New Roman"/>
        </w:rPr>
        <w:t xml:space="preserve">– </w:t>
      </w:r>
      <w:r>
        <w:rPr>
          <w:spacing w:val="-1"/>
        </w:rPr>
        <w:t>based</w:t>
      </w:r>
      <w:r>
        <w:t xml:space="preserve"> </w:t>
      </w:r>
      <w:r>
        <w:rPr>
          <w:spacing w:val="-2"/>
        </w:rPr>
        <w:t>on</w:t>
      </w:r>
      <w:r>
        <w:t xml:space="preserve"> </w:t>
      </w:r>
      <w:r>
        <w:rPr>
          <w:spacing w:val="-1"/>
        </w:rPr>
        <w:t>all</w:t>
      </w:r>
      <w:r>
        <w:rPr>
          <w:spacing w:val="-2"/>
        </w:rPr>
        <w:t xml:space="preserve"> </w:t>
      </w:r>
      <w:r>
        <w:rPr>
          <w:spacing w:val="-1"/>
        </w:rPr>
        <w:t>payments</w:t>
      </w:r>
      <w:r>
        <w:rPr>
          <w:spacing w:val="-2"/>
        </w:rPr>
        <w:t xml:space="preserve"> </w:t>
      </w:r>
      <w:r>
        <w:rPr>
          <w:spacing w:val="-1"/>
        </w:rPr>
        <w:t>through</w:t>
      </w:r>
      <w:r>
        <w:t xml:space="preserve"> </w:t>
      </w:r>
      <w:r>
        <w:rPr>
          <w:spacing w:val="-1"/>
        </w:rPr>
        <w:t>12/31</w:t>
      </w:r>
      <w:r>
        <w:t xml:space="preserve"> of the</w:t>
      </w:r>
      <w:r>
        <w:rPr>
          <w:spacing w:val="-1"/>
        </w:rPr>
        <w:t xml:space="preserve"> </w:t>
      </w:r>
      <w:r>
        <w:rPr>
          <w:spacing w:val="-3"/>
        </w:rPr>
        <w:t>MLR</w:t>
      </w:r>
      <w:r>
        <w:rPr>
          <w:spacing w:val="-2"/>
        </w:rPr>
        <w:t xml:space="preserve"> </w:t>
      </w:r>
      <w:r>
        <w:t>reporting</w:t>
      </w:r>
      <w:r>
        <w:rPr>
          <w:spacing w:val="5"/>
        </w:rPr>
        <w:t xml:space="preserve"> </w:t>
      </w:r>
      <w:r>
        <w:rPr>
          <w:spacing w:val="-3"/>
        </w:rPr>
        <w:t>year.</w:t>
      </w:r>
    </w:p>
    <w:p w:rsidR="005362CC" w:rsidRDefault="005362CC" w:rsidP="005362CC">
      <w:pPr>
        <w:spacing w:before="11"/>
        <w:rPr>
          <w:rFonts w:ascii="Times New Roman" w:eastAsia="Times New Roman" w:hAnsi="Times New Roman" w:cs="Times New Roman"/>
          <w:sz w:val="26"/>
          <w:szCs w:val="26"/>
        </w:rPr>
      </w:pPr>
    </w:p>
    <w:p w:rsidR="005362CC" w:rsidRDefault="005362CC" w:rsidP="005362CC">
      <w:pPr>
        <w:pStyle w:val="BodyText"/>
        <w:spacing w:line="273" w:lineRule="auto"/>
        <w:ind w:left="2352" w:right="435" w:hanging="1524"/>
      </w:pPr>
      <w:r>
        <w:t xml:space="preserve">3/31 Column </w:t>
      </w:r>
      <w:r>
        <w:rPr>
          <w:rFonts w:cs="Times New Roman"/>
        </w:rPr>
        <w:t xml:space="preserve">– </w:t>
      </w:r>
      <w:r>
        <w:rPr>
          <w:spacing w:val="-1"/>
        </w:rPr>
        <w:t>based</w:t>
      </w:r>
      <w:r>
        <w:t xml:space="preserve"> on</w:t>
      </w:r>
      <w:r>
        <w:rPr>
          <w:spacing w:val="-2"/>
        </w:rPr>
        <w:t xml:space="preserve"> </w:t>
      </w:r>
      <w:r>
        <w:rPr>
          <w:spacing w:val="-1"/>
        </w:rPr>
        <w:t>amounts</w:t>
      </w:r>
      <w:r>
        <w:rPr>
          <w:spacing w:val="-2"/>
        </w:rPr>
        <w:t xml:space="preserve"> </w:t>
      </w:r>
      <w:r>
        <w:rPr>
          <w:spacing w:val="-1"/>
        </w:rPr>
        <w:t>incurred</w:t>
      </w:r>
      <w:r>
        <w:t xml:space="preserve"> only</w:t>
      </w:r>
      <w:r>
        <w:rPr>
          <w:spacing w:val="-10"/>
        </w:rPr>
        <w:t xml:space="preserve"> </w:t>
      </w:r>
      <w:r>
        <w:t>during</w:t>
      </w:r>
      <w:r>
        <w:rPr>
          <w:spacing w:val="-5"/>
        </w:rPr>
        <w:t xml:space="preserve"> </w:t>
      </w:r>
      <w:r>
        <w:t>the</w:t>
      </w:r>
      <w:r>
        <w:rPr>
          <w:spacing w:val="-1"/>
        </w:rPr>
        <w:t xml:space="preserve"> </w:t>
      </w:r>
      <w:r>
        <w:rPr>
          <w:spacing w:val="-2"/>
        </w:rPr>
        <w:t>MLR</w:t>
      </w:r>
      <w:r>
        <w:t xml:space="preserve"> reporting </w:t>
      </w:r>
      <w:r>
        <w:rPr>
          <w:spacing w:val="-2"/>
        </w:rPr>
        <w:t>year</w:t>
      </w:r>
      <w:r>
        <w:t xml:space="preserve"> </w:t>
      </w:r>
      <w:r>
        <w:rPr>
          <w:spacing w:val="-1"/>
        </w:rPr>
        <w:t>and</w:t>
      </w:r>
      <w:r>
        <w:t xml:space="preserve"> </w:t>
      </w:r>
      <w:r>
        <w:rPr>
          <w:spacing w:val="-1"/>
        </w:rPr>
        <w:t>paid</w:t>
      </w:r>
      <w:r>
        <w:rPr>
          <w:spacing w:val="-2"/>
        </w:rPr>
        <w:t xml:space="preserve"> </w:t>
      </w:r>
      <w:r>
        <w:rPr>
          <w:spacing w:val="-1"/>
        </w:rPr>
        <w:t>through</w:t>
      </w:r>
      <w:r>
        <w:rPr>
          <w:spacing w:val="35"/>
        </w:rPr>
        <w:t xml:space="preserve"> </w:t>
      </w:r>
      <w:r>
        <w:t xml:space="preserve">3/31 of </w:t>
      </w:r>
      <w:r>
        <w:rPr>
          <w:spacing w:val="-1"/>
        </w:rPr>
        <w:t>the following</w:t>
      </w:r>
      <w:r>
        <w:rPr>
          <w:spacing w:val="2"/>
        </w:rPr>
        <w:t xml:space="preserve"> </w:t>
      </w:r>
      <w:r>
        <w:rPr>
          <w:spacing w:val="-2"/>
        </w:rPr>
        <w:t>year.</w:t>
      </w:r>
    </w:p>
    <w:p w:rsidR="005362CC" w:rsidRDefault="005362CC" w:rsidP="005362CC">
      <w:pPr>
        <w:spacing w:before="9"/>
        <w:rPr>
          <w:rFonts w:ascii="Times New Roman" w:eastAsia="Times New Roman" w:hAnsi="Times New Roman" w:cs="Times New Roman"/>
          <w:sz w:val="20"/>
          <w:szCs w:val="20"/>
        </w:rPr>
      </w:pPr>
    </w:p>
    <w:p w:rsidR="005362CC" w:rsidRDefault="005362CC" w:rsidP="005362CC">
      <w:pPr>
        <w:pStyle w:val="BodyText"/>
        <w:ind w:left="828" w:right="435"/>
      </w:pPr>
      <w:r>
        <w:rPr>
          <w:spacing w:val="-1"/>
        </w:rPr>
        <w:t>Include</w:t>
      </w:r>
      <w:r>
        <w:t xml:space="preserve"> </w:t>
      </w:r>
      <w:r>
        <w:rPr>
          <w:spacing w:val="-2"/>
        </w:rPr>
        <w:t>arrangements</w:t>
      </w:r>
      <w:r>
        <w:t xml:space="preserve"> </w:t>
      </w:r>
      <w:r>
        <w:rPr>
          <w:spacing w:val="-2"/>
        </w:rPr>
        <w:t>with</w:t>
      </w:r>
      <w:r>
        <w:t xml:space="preserve"> </w:t>
      </w:r>
      <w:r>
        <w:rPr>
          <w:spacing w:val="-1"/>
        </w:rPr>
        <w:t xml:space="preserve">providers </w:t>
      </w:r>
      <w:r>
        <w:rPr>
          <w:spacing w:val="-2"/>
        </w:rPr>
        <w:t>and</w:t>
      </w:r>
      <w:r>
        <w:t xml:space="preserve"> </w:t>
      </w:r>
      <w:r>
        <w:rPr>
          <w:spacing w:val="-1"/>
        </w:rPr>
        <w:t>other</w:t>
      </w:r>
      <w:r>
        <w:rPr>
          <w:spacing w:val="-2"/>
        </w:rPr>
        <w:t xml:space="preserve"> </w:t>
      </w:r>
      <w:r>
        <w:t xml:space="preserve">risk </w:t>
      </w:r>
      <w:r>
        <w:rPr>
          <w:spacing w:val="-1"/>
        </w:rPr>
        <w:t>sharing</w:t>
      </w:r>
      <w:r>
        <w:rPr>
          <w:spacing w:val="-2"/>
        </w:rPr>
        <w:t xml:space="preserve"> arrangements</w:t>
      </w:r>
      <w:r>
        <w:rPr>
          <w:spacing w:val="2"/>
        </w:rPr>
        <w:t xml:space="preserve"> </w:t>
      </w:r>
      <w:r>
        <w:rPr>
          <w:spacing w:val="-1"/>
        </w:rPr>
        <w:t>whereby</w:t>
      </w:r>
      <w:r>
        <w:rPr>
          <w:spacing w:val="-9"/>
        </w:rPr>
        <w:t xml:space="preserve"> </w:t>
      </w:r>
      <w:r>
        <w:t>the</w:t>
      </w:r>
      <w:r>
        <w:rPr>
          <w:spacing w:val="1"/>
        </w:rPr>
        <w:t xml:space="preserve"> </w:t>
      </w:r>
      <w:r>
        <w:rPr>
          <w:spacing w:val="-1"/>
        </w:rPr>
        <w:t>reporting</w:t>
      </w:r>
      <w:r>
        <w:rPr>
          <w:spacing w:val="85"/>
        </w:rPr>
        <w:t xml:space="preserve"> </w:t>
      </w:r>
      <w:r>
        <w:t>entity</w:t>
      </w:r>
      <w:r>
        <w:rPr>
          <w:spacing w:val="-10"/>
        </w:rPr>
        <w:t xml:space="preserve"> </w:t>
      </w:r>
      <w:r>
        <w:rPr>
          <w:spacing w:val="-2"/>
        </w:rPr>
        <w:t>agrees</w:t>
      </w:r>
      <w:r>
        <w:t xml:space="preserve"> to either</w:t>
      </w:r>
      <w:r>
        <w:rPr>
          <w:spacing w:val="-2"/>
        </w:rPr>
        <w:t xml:space="preserve"> </w:t>
      </w:r>
      <w:r>
        <w:t>share</w:t>
      </w:r>
      <w:r>
        <w:rPr>
          <w:spacing w:val="-1"/>
        </w:rPr>
        <w:t xml:space="preserve"> savings</w:t>
      </w:r>
      <w:r>
        <w:t xml:space="preserve"> or</w:t>
      </w:r>
      <w:r>
        <w:rPr>
          <w:spacing w:val="-1"/>
        </w:rPr>
        <w:t xml:space="preserve"> </w:t>
      </w:r>
      <w:r>
        <w:t>make</w:t>
      </w:r>
      <w:r>
        <w:rPr>
          <w:spacing w:val="-2"/>
        </w:rPr>
        <w:t xml:space="preserve"> </w:t>
      </w:r>
      <w:r>
        <w:rPr>
          <w:spacing w:val="-1"/>
        </w:rPr>
        <w:t>incentive payments</w:t>
      </w:r>
      <w:r>
        <w:rPr>
          <w:spacing w:val="-2"/>
        </w:rPr>
        <w:t xml:space="preserve"> </w:t>
      </w:r>
      <w:r>
        <w:t xml:space="preserve">to </w:t>
      </w:r>
      <w:r>
        <w:rPr>
          <w:spacing w:val="-2"/>
        </w:rPr>
        <w:t>providers.</w:t>
      </w:r>
    </w:p>
    <w:p w:rsidR="005362CC" w:rsidRDefault="005362CC" w:rsidP="005362CC">
      <w:pPr>
        <w:spacing w:before="11"/>
        <w:rPr>
          <w:rFonts w:ascii="Times New Roman" w:eastAsia="Times New Roman" w:hAnsi="Times New Roman" w:cs="Times New Roman"/>
          <w:sz w:val="23"/>
          <w:szCs w:val="23"/>
        </w:rPr>
      </w:pPr>
    </w:p>
    <w:p w:rsidR="005362CC" w:rsidRDefault="00967037" w:rsidP="005362CC">
      <w:pPr>
        <w:pStyle w:val="BodyText"/>
        <w:ind w:left="828"/>
      </w:pPr>
      <w:r>
        <w:t>2.</w:t>
      </w:r>
      <w:r w:rsidR="005362CC">
        <w:rPr>
          <w:spacing w:val="-1"/>
        </w:rPr>
        <w:t xml:space="preserve">9a </w:t>
      </w:r>
      <w:r w:rsidR="005362CC">
        <w:rPr>
          <w:rFonts w:cs="Times New Roman"/>
        </w:rPr>
        <w:t xml:space="preserve">– </w:t>
      </w:r>
      <w:r w:rsidR="005362CC">
        <w:rPr>
          <w:spacing w:val="-1"/>
        </w:rPr>
        <w:t>Paid</w:t>
      </w:r>
      <w:r w:rsidR="005362CC">
        <w:t xml:space="preserve"> </w:t>
      </w:r>
      <w:r w:rsidR="005362CC">
        <w:rPr>
          <w:spacing w:val="-1"/>
        </w:rPr>
        <w:t>dental</w:t>
      </w:r>
      <w:r w:rsidR="005362CC">
        <w:t xml:space="preserve"> </w:t>
      </w:r>
      <w:r w:rsidR="005362CC">
        <w:rPr>
          <w:spacing w:val="-1"/>
        </w:rPr>
        <w:t xml:space="preserve">incentive </w:t>
      </w:r>
      <w:r w:rsidR="005362CC">
        <w:t xml:space="preserve">pools </w:t>
      </w:r>
      <w:r w:rsidR="005362CC">
        <w:rPr>
          <w:spacing w:val="-1"/>
        </w:rPr>
        <w:t>and</w:t>
      </w:r>
      <w:r w:rsidR="005362CC">
        <w:rPr>
          <w:spacing w:val="-3"/>
        </w:rPr>
        <w:t xml:space="preserve"> </w:t>
      </w:r>
      <w:r w:rsidR="005362CC">
        <w:rPr>
          <w:spacing w:val="-1"/>
        </w:rPr>
        <w:t>bonuses</w:t>
      </w:r>
      <w:r w:rsidR="005362CC">
        <w:rPr>
          <w:spacing w:val="2"/>
        </w:rPr>
        <w:t xml:space="preserve"> </w:t>
      </w:r>
      <w:r w:rsidR="005362CC">
        <w:rPr>
          <w:spacing w:val="-2"/>
        </w:rPr>
        <w:t>for</w:t>
      </w:r>
      <w:r w:rsidR="005362CC">
        <w:rPr>
          <w:spacing w:val="-3"/>
        </w:rPr>
        <w:t xml:space="preserve"> </w:t>
      </w:r>
      <w:r w:rsidR="005362CC">
        <w:t>the</w:t>
      </w:r>
      <w:r w:rsidR="005362CC">
        <w:rPr>
          <w:spacing w:val="-1"/>
        </w:rPr>
        <w:t xml:space="preserve"> </w:t>
      </w:r>
      <w:r w:rsidR="005362CC">
        <w:rPr>
          <w:spacing w:val="-2"/>
        </w:rPr>
        <w:t>MLR</w:t>
      </w:r>
      <w:r w:rsidR="005362CC">
        <w:t xml:space="preserve"> </w:t>
      </w:r>
      <w:r w:rsidR="005362CC">
        <w:rPr>
          <w:spacing w:val="-1"/>
        </w:rPr>
        <w:t>reporting</w:t>
      </w:r>
      <w:r w:rsidR="005362CC">
        <w:rPr>
          <w:spacing w:val="2"/>
        </w:rPr>
        <w:t xml:space="preserve"> </w:t>
      </w:r>
      <w:r w:rsidR="005362CC">
        <w:rPr>
          <w:spacing w:val="-4"/>
        </w:rPr>
        <w:t>year.</w:t>
      </w:r>
    </w:p>
    <w:p w:rsidR="005362CC" w:rsidRDefault="005362CC" w:rsidP="005362CC"/>
    <w:p w:rsidR="005362CC" w:rsidRDefault="00967037" w:rsidP="005362CC">
      <w:pPr>
        <w:pStyle w:val="BodyText"/>
        <w:spacing w:before="48"/>
        <w:ind w:left="828" w:right="487"/>
      </w:pPr>
      <w:r>
        <w:t>2.</w:t>
      </w:r>
      <w:r w:rsidR="005362CC">
        <w:rPr>
          <w:spacing w:val="-1"/>
        </w:rPr>
        <w:t>9b</w:t>
      </w:r>
      <w:r w:rsidR="005362CC">
        <w:t xml:space="preserve"> </w:t>
      </w:r>
      <w:r w:rsidR="005362CC">
        <w:rPr>
          <w:rFonts w:cs="Times New Roman"/>
        </w:rPr>
        <w:t xml:space="preserve">– </w:t>
      </w:r>
      <w:r w:rsidR="005362CC">
        <w:rPr>
          <w:spacing w:val="-1"/>
        </w:rPr>
        <w:t>Accrued</w:t>
      </w:r>
      <w:r w:rsidR="005362CC">
        <w:t xml:space="preserve"> </w:t>
      </w:r>
      <w:r w:rsidR="005362CC">
        <w:rPr>
          <w:spacing w:val="1"/>
        </w:rPr>
        <w:t>dental</w:t>
      </w:r>
      <w:r w:rsidR="005362CC">
        <w:rPr>
          <w:spacing w:val="4"/>
        </w:rPr>
        <w:t xml:space="preserve"> </w:t>
      </w:r>
      <w:r w:rsidR="005362CC">
        <w:rPr>
          <w:spacing w:val="-1"/>
        </w:rPr>
        <w:t>incentive</w:t>
      </w:r>
      <w:r w:rsidR="005362CC">
        <w:rPr>
          <w:spacing w:val="-3"/>
        </w:rPr>
        <w:t xml:space="preserve"> </w:t>
      </w:r>
      <w:r w:rsidR="005362CC">
        <w:t xml:space="preserve">pools </w:t>
      </w:r>
      <w:r w:rsidR="005362CC">
        <w:rPr>
          <w:spacing w:val="-2"/>
        </w:rPr>
        <w:t>and</w:t>
      </w:r>
      <w:r w:rsidR="005362CC">
        <w:t xml:space="preserve"> </w:t>
      </w:r>
      <w:r w:rsidR="005362CC">
        <w:rPr>
          <w:spacing w:val="-1"/>
        </w:rPr>
        <w:t>bonuses</w:t>
      </w:r>
      <w:r w:rsidR="005362CC">
        <w:t xml:space="preserve"> for</w:t>
      </w:r>
      <w:r w:rsidR="005362CC">
        <w:rPr>
          <w:spacing w:val="-2"/>
        </w:rPr>
        <w:t xml:space="preserve"> </w:t>
      </w:r>
      <w:r w:rsidR="005362CC">
        <w:t>the</w:t>
      </w:r>
      <w:r w:rsidR="005362CC">
        <w:rPr>
          <w:spacing w:val="-3"/>
        </w:rPr>
        <w:t xml:space="preserve"> </w:t>
      </w:r>
      <w:r w:rsidR="005362CC">
        <w:rPr>
          <w:spacing w:val="-2"/>
        </w:rPr>
        <w:t>MLR</w:t>
      </w:r>
      <w:r w:rsidR="005362CC">
        <w:t xml:space="preserve"> </w:t>
      </w:r>
      <w:r w:rsidR="005362CC">
        <w:rPr>
          <w:spacing w:val="-1"/>
        </w:rPr>
        <w:t>reporting</w:t>
      </w:r>
      <w:r w:rsidR="005362CC">
        <w:t xml:space="preserve"> </w:t>
      </w:r>
      <w:r w:rsidR="005362CC">
        <w:rPr>
          <w:spacing w:val="-3"/>
        </w:rPr>
        <w:t>year.</w:t>
      </w:r>
      <w:r w:rsidR="005362CC">
        <w:rPr>
          <w:spacing w:val="-2"/>
        </w:rPr>
        <w:t xml:space="preserve"> </w:t>
      </w:r>
      <w:r w:rsidR="005362CC">
        <w:t>Exclude</w:t>
      </w:r>
      <w:r w:rsidR="005362CC">
        <w:rPr>
          <w:spacing w:val="41"/>
        </w:rPr>
        <w:t xml:space="preserve"> </w:t>
      </w:r>
      <w:r w:rsidR="005362CC">
        <w:rPr>
          <w:spacing w:val="-1"/>
        </w:rPr>
        <w:t>amounts</w:t>
      </w:r>
      <w:r w:rsidR="005362CC">
        <w:t xml:space="preserve"> </w:t>
      </w:r>
      <w:r w:rsidR="005362CC">
        <w:rPr>
          <w:spacing w:val="-2"/>
        </w:rPr>
        <w:t>recorded</w:t>
      </w:r>
      <w:r w:rsidR="005362CC">
        <w:t xml:space="preserve"> on</w:t>
      </w:r>
      <w:r w:rsidR="005362CC">
        <w:rPr>
          <w:spacing w:val="2"/>
        </w:rPr>
        <w:t xml:space="preserve"> </w:t>
      </w:r>
      <w:r w:rsidR="005362CC">
        <w:rPr>
          <w:spacing w:val="-2"/>
        </w:rPr>
        <w:t>Line</w:t>
      </w:r>
      <w:r w:rsidR="005362CC">
        <w:t xml:space="preserve"> 2.</w:t>
      </w:r>
      <w:r w:rsidR="005362CC">
        <w:rPr>
          <w:spacing w:val="-2"/>
        </w:rPr>
        <w:t>9a,</w:t>
      </w:r>
      <w:r w:rsidR="005362CC">
        <w:t xml:space="preserve"> </w:t>
      </w:r>
      <w:r w:rsidR="005362CC">
        <w:rPr>
          <w:spacing w:val="-1"/>
        </w:rPr>
        <w:t>include</w:t>
      </w:r>
      <w:r w:rsidR="005362CC">
        <w:rPr>
          <w:spacing w:val="-4"/>
        </w:rPr>
        <w:t xml:space="preserve"> </w:t>
      </w:r>
      <w:r w:rsidR="005362CC">
        <w:rPr>
          <w:spacing w:val="1"/>
        </w:rPr>
        <w:t>only</w:t>
      </w:r>
      <w:r w:rsidR="005362CC">
        <w:rPr>
          <w:spacing w:val="-10"/>
        </w:rPr>
        <w:t xml:space="preserve"> </w:t>
      </w:r>
      <w:r w:rsidR="005362CC">
        <w:t>the</w:t>
      </w:r>
      <w:r w:rsidR="005362CC">
        <w:rPr>
          <w:spacing w:val="-1"/>
        </w:rPr>
        <w:t xml:space="preserve"> amount</w:t>
      </w:r>
      <w:r w:rsidR="005362CC">
        <w:rPr>
          <w:spacing w:val="1"/>
        </w:rPr>
        <w:t xml:space="preserve"> </w:t>
      </w:r>
      <w:r w:rsidR="005362CC">
        <w:t>of</w:t>
      </w:r>
      <w:r w:rsidR="005362CC">
        <w:rPr>
          <w:spacing w:val="-4"/>
        </w:rPr>
        <w:t xml:space="preserve"> </w:t>
      </w:r>
      <w:r w:rsidR="005362CC">
        <w:rPr>
          <w:spacing w:val="-1"/>
        </w:rPr>
        <w:t>dental</w:t>
      </w:r>
      <w:r w:rsidR="005362CC">
        <w:t xml:space="preserve"> </w:t>
      </w:r>
      <w:r w:rsidR="005362CC">
        <w:rPr>
          <w:spacing w:val="-1"/>
        </w:rPr>
        <w:t>incentive and</w:t>
      </w:r>
      <w:r w:rsidR="005362CC">
        <w:t xml:space="preserve"> bonus </w:t>
      </w:r>
      <w:r w:rsidR="005362CC">
        <w:rPr>
          <w:spacing w:val="-1"/>
        </w:rPr>
        <w:t>pool</w:t>
      </w:r>
      <w:r w:rsidR="005362CC">
        <w:rPr>
          <w:spacing w:val="67"/>
        </w:rPr>
        <w:t xml:space="preserve"> </w:t>
      </w:r>
      <w:r w:rsidR="005362CC">
        <w:rPr>
          <w:spacing w:val="-1"/>
        </w:rPr>
        <w:t>payments</w:t>
      </w:r>
      <w:r w:rsidR="005362CC">
        <w:rPr>
          <w:spacing w:val="-2"/>
        </w:rPr>
        <w:t xml:space="preserve"> </w:t>
      </w:r>
      <w:r w:rsidR="005362CC">
        <w:rPr>
          <w:spacing w:val="-1"/>
        </w:rPr>
        <w:t>that</w:t>
      </w:r>
      <w:r w:rsidR="005362CC">
        <w:t xml:space="preserve"> </w:t>
      </w:r>
      <w:r w:rsidR="005362CC">
        <w:rPr>
          <w:spacing w:val="-1"/>
        </w:rPr>
        <w:t>are</w:t>
      </w:r>
      <w:r w:rsidR="005362CC">
        <w:rPr>
          <w:spacing w:val="-2"/>
        </w:rPr>
        <w:t xml:space="preserve"> estimated</w:t>
      </w:r>
      <w:r w:rsidR="005362CC">
        <w:t xml:space="preserve"> to be</w:t>
      </w:r>
      <w:r w:rsidR="005362CC">
        <w:rPr>
          <w:spacing w:val="-1"/>
        </w:rPr>
        <w:t xml:space="preserve"> owed</w:t>
      </w:r>
      <w:r w:rsidR="005362CC">
        <w:t xml:space="preserve"> but not</w:t>
      </w:r>
      <w:r w:rsidR="005362CC">
        <w:rPr>
          <w:spacing w:val="8"/>
        </w:rPr>
        <w:t xml:space="preserve"> </w:t>
      </w:r>
      <w:r w:rsidR="005362CC">
        <w:rPr>
          <w:spacing w:val="-4"/>
        </w:rPr>
        <w:t>yet</w:t>
      </w:r>
      <w:r w:rsidR="005362CC">
        <w:rPr>
          <w:spacing w:val="3"/>
        </w:rPr>
        <w:t xml:space="preserve"> </w:t>
      </w:r>
      <w:r w:rsidR="005362CC">
        <w:rPr>
          <w:spacing w:val="-1"/>
        </w:rPr>
        <w:t>paid</w:t>
      </w:r>
      <w:r w:rsidR="005362CC">
        <w:t xml:space="preserve"> for</w:t>
      </w:r>
      <w:r w:rsidR="005362CC">
        <w:rPr>
          <w:spacing w:val="-4"/>
        </w:rPr>
        <w:t xml:space="preserve"> </w:t>
      </w:r>
      <w:r w:rsidR="005362CC">
        <w:t>the</w:t>
      </w:r>
      <w:r w:rsidR="005362CC">
        <w:rPr>
          <w:spacing w:val="-1"/>
        </w:rPr>
        <w:t xml:space="preserve"> </w:t>
      </w:r>
      <w:r w:rsidR="005362CC">
        <w:rPr>
          <w:spacing w:val="-2"/>
        </w:rPr>
        <w:t>MLR</w:t>
      </w:r>
      <w:r w:rsidR="005362CC">
        <w:t xml:space="preserve"> </w:t>
      </w:r>
      <w:r w:rsidR="005362CC">
        <w:rPr>
          <w:spacing w:val="-2"/>
        </w:rPr>
        <w:t>reporting</w:t>
      </w:r>
      <w:r w:rsidR="005362CC">
        <w:rPr>
          <w:spacing w:val="3"/>
        </w:rPr>
        <w:t xml:space="preserve"> </w:t>
      </w:r>
      <w:r w:rsidR="005362CC">
        <w:rPr>
          <w:spacing w:val="-3"/>
        </w:rPr>
        <w:t>year.</w:t>
      </w:r>
    </w:p>
    <w:p w:rsidR="005362CC" w:rsidRDefault="005362CC" w:rsidP="005362CC">
      <w:pPr>
        <w:rPr>
          <w:rFonts w:ascii="Times New Roman" w:eastAsia="Times New Roman" w:hAnsi="Times New Roman" w:cs="Times New Roman"/>
          <w:sz w:val="24"/>
          <w:szCs w:val="24"/>
        </w:rPr>
      </w:pPr>
    </w:p>
    <w:p w:rsidR="005362CC" w:rsidRPr="00317811" w:rsidRDefault="005362CC" w:rsidP="005362CC">
      <w:pPr>
        <w:pStyle w:val="BodyText"/>
        <w:ind w:left="838" w:right="444" w:hanging="10"/>
      </w:pPr>
      <w:r>
        <w:rPr>
          <w:spacing w:val="-1"/>
        </w:rPr>
        <w:t xml:space="preserve">2.9c </w:t>
      </w:r>
      <w:r>
        <w:rPr>
          <w:rFonts w:cs="Times New Roman"/>
        </w:rPr>
        <w:t xml:space="preserve">– </w:t>
      </w:r>
      <w:r>
        <w:rPr>
          <w:spacing w:val="-1"/>
        </w:rPr>
        <w:t>Accrued</w:t>
      </w:r>
      <w:r>
        <w:t xml:space="preserve"> dental</w:t>
      </w:r>
      <w:r>
        <w:rPr>
          <w:spacing w:val="6"/>
        </w:rPr>
        <w:t xml:space="preserve"> </w:t>
      </w:r>
      <w:r>
        <w:rPr>
          <w:spacing w:val="-1"/>
        </w:rPr>
        <w:t xml:space="preserve">incentive </w:t>
      </w:r>
      <w:r>
        <w:t xml:space="preserve">pools </w:t>
      </w:r>
      <w:r>
        <w:rPr>
          <w:spacing w:val="-2"/>
        </w:rPr>
        <w:t>and</w:t>
      </w:r>
      <w:r>
        <w:t xml:space="preserve"> </w:t>
      </w:r>
      <w:r>
        <w:rPr>
          <w:spacing w:val="-1"/>
        </w:rPr>
        <w:t xml:space="preserve">bonuses </w:t>
      </w:r>
      <w:r>
        <w:t>for</w:t>
      </w:r>
      <w:r>
        <w:rPr>
          <w:spacing w:val="-2"/>
        </w:rPr>
        <w:t xml:space="preserve"> </w:t>
      </w:r>
      <w:r>
        <w:t>the</w:t>
      </w:r>
      <w:r>
        <w:rPr>
          <w:spacing w:val="4"/>
        </w:rPr>
        <w:t xml:space="preserve"> </w:t>
      </w:r>
      <w:r>
        <w:rPr>
          <w:spacing w:val="-4"/>
        </w:rPr>
        <w:t xml:space="preserve">year </w:t>
      </w:r>
      <w:r>
        <w:t>preceding</w:t>
      </w:r>
      <w:r>
        <w:rPr>
          <w:spacing w:val="-5"/>
        </w:rPr>
        <w:t xml:space="preserve"> </w:t>
      </w:r>
      <w:r>
        <w:t xml:space="preserve">the </w:t>
      </w:r>
      <w:r>
        <w:rPr>
          <w:spacing w:val="-2"/>
        </w:rPr>
        <w:t>MLR</w:t>
      </w:r>
      <w:r>
        <w:t xml:space="preserve"> </w:t>
      </w:r>
      <w:r>
        <w:rPr>
          <w:spacing w:val="-1"/>
        </w:rPr>
        <w:t>reporting</w:t>
      </w:r>
      <w:r>
        <w:rPr>
          <w:spacing w:val="45"/>
        </w:rPr>
        <w:t xml:space="preserve"> </w:t>
      </w:r>
      <w:r>
        <w:rPr>
          <w:spacing w:val="-2"/>
        </w:rPr>
        <w:t>year.</w:t>
      </w:r>
    </w:p>
    <w:p w:rsidR="005362CC" w:rsidRDefault="005362CC" w:rsidP="005362CC">
      <w:pPr>
        <w:pStyle w:val="BodyText"/>
        <w:spacing w:line="550" w:lineRule="atLeast"/>
        <w:ind w:left="828" w:right="607" w:hanging="721"/>
      </w:pPr>
      <w:r>
        <w:rPr>
          <w:spacing w:val="-2"/>
        </w:rPr>
        <w:t>Line</w:t>
      </w:r>
      <w:r>
        <w:t xml:space="preserve"> 2.10 </w:t>
      </w:r>
      <w:r>
        <w:rPr>
          <w:rFonts w:cs="Times New Roman"/>
        </w:rPr>
        <w:t>–</w:t>
      </w:r>
      <w:r>
        <w:rPr>
          <w:rFonts w:cs="Times New Roman"/>
          <w:spacing w:val="-1"/>
        </w:rPr>
        <w:t xml:space="preserve"> </w:t>
      </w:r>
      <w:r>
        <w:rPr>
          <w:spacing w:val="-1"/>
        </w:rPr>
        <w:t>Contingent</w:t>
      </w:r>
      <w:r>
        <w:rPr>
          <w:spacing w:val="-2"/>
        </w:rPr>
        <w:t xml:space="preserve"> benefit</w:t>
      </w:r>
      <w:r>
        <w:rPr>
          <w:spacing w:val="1"/>
        </w:rPr>
        <w:t xml:space="preserve"> </w:t>
      </w:r>
      <w:r>
        <w:rPr>
          <w:spacing w:val="-2"/>
        </w:rPr>
        <w:t>and</w:t>
      </w:r>
      <w:r>
        <w:t xml:space="preserve"> </w:t>
      </w:r>
      <w:r>
        <w:rPr>
          <w:spacing w:val="-2"/>
        </w:rPr>
        <w:t>lawsuit</w:t>
      </w:r>
      <w:r>
        <w:t xml:space="preserve"> </w:t>
      </w:r>
      <w:r>
        <w:rPr>
          <w:spacing w:val="-2"/>
        </w:rPr>
        <w:t>reserves</w:t>
      </w:r>
      <w:r>
        <w:t xml:space="preserve"> for</w:t>
      </w:r>
      <w:r>
        <w:rPr>
          <w:spacing w:val="-4"/>
        </w:rPr>
        <w:t xml:space="preserve"> </w:t>
      </w:r>
      <w:r>
        <w:rPr>
          <w:spacing w:val="-1"/>
        </w:rPr>
        <w:t>claims</w:t>
      </w:r>
      <w:r>
        <w:rPr>
          <w:spacing w:val="-2"/>
        </w:rPr>
        <w:t xml:space="preserve"> </w:t>
      </w:r>
      <w:r>
        <w:rPr>
          <w:spacing w:val="-1"/>
        </w:rPr>
        <w:t>incurred</w:t>
      </w:r>
      <w:r>
        <w:t xml:space="preserve"> in </w:t>
      </w:r>
      <w:r>
        <w:rPr>
          <w:spacing w:val="-1"/>
        </w:rPr>
        <w:t xml:space="preserve">the </w:t>
      </w:r>
      <w:r>
        <w:rPr>
          <w:spacing w:val="-3"/>
        </w:rPr>
        <w:t>MLR</w:t>
      </w:r>
      <w:r>
        <w:rPr>
          <w:spacing w:val="-2"/>
        </w:rPr>
        <w:t xml:space="preserve"> </w:t>
      </w:r>
      <w:r>
        <w:rPr>
          <w:spacing w:val="-1"/>
        </w:rPr>
        <w:t>reporting</w:t>
      </w:r>
      <w:r>
        <w:rPr>
          <w:spacing w:val="3"/>
        </w:rPr>
        <w:t xml:space="preserve"> </w:t>
      </w:r>
      <w:r>
        <w:rPr>
          <w:spacing w:val="-3"/>
        </w:rPr>
        <w:t>year</w:t>
      </w:r>
      <w:r>
        <w:rPr>
          <w:spacing w:val="67"/>
        </w:rPr>
        <w:t xml:space="preserve"> </w:t>
      </w:r>
      <w:r>
        <w:t>12/31</w:t>
      </w:r>
      <w:r>
        <w:tab/>
        <w:t xml:space="preserve">Column </w:t>
      </w:r>
      <w:r>
        <w:rPr>
          <w:rFonts w:cs="Times New Roman"/>
        </w:rPr>
        <w:t xml:space="preserve">– </w:t>
      </w:r>
      <w:r>
        <w:rPr>
          <w:spacing w:val="-2"/>
        </w:rPr>
        <w:t>reserves</w:t>
      </w:r>
      <w:r>
        <w:t xml:space="preserve"> </w:t>
      </w:r>
      <w:r>
        <w:rPr>
          <w:spacing w:val="-1"/>
        </w:rPr>
        <w:t>as</w:t>
      </w:r>
      <w:r>
        <w:t xml:space="preserve"> of</w:t>
      </w:r>
      <w:r>
        <w:rPr>
          <w:spacing w:val="-1"/>
        </w:rPr>
        <w:t xml:space="preserve"> </w:t>
      </w:r>
      <w:r>
        <w:t>12/31 of</w:t>
      </w:r>
      <w:r>
        <w:rPr>
          <w:spacing w:val="-1"/>
        </w:rPr>
        <w:t xml:space="preserve"> </w:t>
      </w:r>
      <w:r>
        <w:t>the</w:t>
      </w:r>
      <w:r>
        <w:rPr>
          <w:spacing w:val="-3"/>
        </w:rPr>
        <w:t xml:space="preserve"> </w:t>
      </w:r>
      <w:r>
        <w:rPr>
          <w:spacing w:val="-2"/>
        </w:rPr>
        <w:t>MLR</w:t>
      </w:r>
      <w:r>
        <w:rPr>
          <w:spacing w:val="3"/>
        </w:rPr>
        <w:t xml:space="preserve"> </w:t>
      </w:r>
      <w:r>
        <w:rPr>
          <w:spacing w:val="-1"/>
        </w:rPr>
        <w:t>reporting</w:t>
      </w:r>
      <w:r>
        <w:rPr>
          <w:spacing w:val="2"/>
        </w:rPr>
        <w:t xml:space="preserve"> </w:t>
      </w:r>
      <w:r>
        <w:rPr>
          <w:spacing w:val="-3"/>
        </w:rPr>
        <w:t>year.</w:t>
      </w:r>
    </w:p>
    <w:p w:rsidR="005362CC" w:rsidRDefault="005362CC" w:rsidP="005362CC">
      <w:pPr>
        <w:pStyle w:val="BodyText"/>
        <w:ind w:left="1440" w:right="435" w:firstLine="13"/>
      </w:pPr>
      <w:r>
        <w:rPr>
          <w:spacing w:val="-3"/>
        </w:rPr>
        <w:t>If</w:t>
      </w:r>
      <w:r>
        <w:rPr>
          <w:spacing w:val="-1"/>
        </w:rPr>
        <w:t xml:space="preserve"> </w:t>
      </w:r>
      <w:r>
        <w:t>not separately</w:t>
      </w:r>
      <w:r>
        <w:rPr>
          <w:spacing w:val="-11"/>
        </w:rPr>
        <w:t xml:space="preserve"> </w:t>
      </w:r>
      <w:r>
        <w:rPr>
          <w:spacing w:val="-1"/>
        </w:rPr>
        <w:t>reported</w:t>
      </w:r>
      <w:r>
        <w:t xml:space="preserve"> in </w:t>
      </w:r>
      <w:r>
        <w:rPr>
          <w:spacing w:val="-1"/>
        </w:rPr>
        <w:t>annual</w:t>
      </w:r>
      <w:r>
        <w:t xml:space="preserve"> </w:t>
      </w:r>
      <w:r>
        <w:rPr>
          <w:spacing w:val="-2"/>
        </w:rPr>
        <w:t>financial</w:t>
      </w:r>
      <w:r>
        <w:rPr>
          <w:spacing w:val="2"/>
        </w:rPr>
        <w:t xml:space="preserve"> </w:t>
      </w:r>
      <w:r>
        <w:rPr>
          <w:spacing w:val="-2"/>
        </w:rPr>
        <w:t>filings</w:t>
      </w:r>
      <w:r>
        <w:t xml:space="preserve"> to the</w:t>
      </w:r>
      <w:r>
        <w:rPr>
          <w:spacing w:val="-1"/>
        </w:rPr>
        <w:t xml:space="preserve"> </w:t>
      </w:r>
      <w:r>
        <w:rPr>
          <w:spacing w:val="-2"/>
        </w:rPr>
        <w:t>DMHC,</w:t>
      </w:r>
      <w:r>
        <w:t xml:space="preserve"> the </w:t>
      </w:r>
      <w:r>
        <w:rPr>
          <w:spacing w:val="26"/>
        </w:rPr>
        <w:t>health</w:t>
      </w:r>
      <w:r>
        <w:rPr>
          <w:spacing w:val="-2"/>
        </w:rPr>
        <w:t xml:space="preserve"> </w:t>
      </w:r>
      <w:r>
        <w:rPr>
          <w:spacing w:val="-1"/>
        </w:rPr>
        <w:t>plan</w:t>
      </w:r>
      <w:r>
        <w:rPr>
          <w:spacing w:val="-3"/>
        </w:rPr>
        <w:t xml:space="preserve"> </w:t>
      </w:r>
      <w:r>
        <w:t>or</w:t>
      </w:r>
      <w:r>
        <w:rPr>
          <w:spacing w:val="59"/>
        </w:rPr>
        <w:t xml:space="preserve">   </w:t>
      </w:r>
      <w:r>
        <w:rPr>
          <w:spacing w:val="-1"/>
        </w:rPr>
        <w:t>health</w:t>
      </w:r>
      <w:r>
        <w:rPr>
          <w:spacing w:val="-2"/>
        </w:rPr>
        <w:t xml:space="preserve"> </w:t>
      </w:r>
      <w:r>
        <w:rPr>
          <w:spacing w:val="-1"/>
        </w:rPr>
        <w:t>insurer</w:t>
      </w:r>
      <w:r>
        <w:rPr>
          <w:spacing w:val="-4"/>
        </w:rPr>
        <w:t xml:space="preserve"> </w:t>
      </w:r>
      <w:r>
        <w:rPr>
          <w:spacing w:val="-1"/>
        </w:rPr>
        <w:t>does</w:t>
      </w:r>
      <w:r>
        <w:t xml:space="preserve"> not </w:t>
      </w:r>
      <w:r>
        <w:rPr>
          <w:spacing w:val="-2"/>
        </w:rPr>
        <w:t>need</w:t>
      </w:r>
      <w:r>
        <w:t xml:space="preserve"> to separately</w:t>
      </w:r>
      <w:r>
        <w:rPr>
          <w:spacing w:val="-10"/>
        </w:rPr>
        <w:t xml:space="preserve"> </w:t>
      </w:r>
      <w:r>
        <w:rPr>
          <w:spacing w:val="-1"/>
        </w:rPr>
        <w:t>report</w:t>
      </w:r>
      <w:r>
        <w:t xml:space="preserve"> </w:t>
      </w:r>
      <w:r>
        <w:rPr>
          <w:spacing w:val="-1"/>
        </w:rPr>
        <w:t>this</w:t>
      </w:r>
      <w:r>
        <w:t xml:space="preserve"> </w:t>
      </w:r>
      <w:r>
        <w:rPr>
          <w:spacing w:val="-1"/>
        </w:rPr>
        <w:t>element</w:t>
      </w:r>
      <w:r>
        <w:rPr>
          <w:spacing w:val="-2"/>
        </w:rPr>
        <w:t xml:space="preserve"> </w:t>
      </w:r>
      <w:r>
        <w:t xml:space="preserve">in this </w:t>
      </w:r>
      <w:r>
        <w:rPr>
          <w:spacing w:val="-2"/>
        </w:rPr>
        <w:t>column.</w:t>
      </w:r>
    </w:p>
    <w:p w:rsidR="005362CC" w:rsidRDefault="005362CC" w:rsidP="005362CC">
      <w:pPr>
        <w:spacing w:before="1"/>
        <w:rPr>
          <w:rFonts w:ascii="Times New Roman" w:eastAsia="Times New Roman" w:hAnsi="Times New Roman" w:cs="Times New Roman"/>
          <w:sz w:val="24"/>
          <w:szCs w:val="24"/>
        </w:rPr>
      </w:pPr>
    </w:p>
    <w:p w:rsidR="005362CC" w:rsidRDefault="005362CC" w:rsidP="005362CC">
      <w:pPr>
        <w:pStyle w:val="BodyText"/>
        <w:ind w:left="1459" w:right="281" w:hanging="632"/>
      </w:pPr>
      <w:r>
        <w:t>3/31</w:t>
      </w:r>
      <w:r>
        <w:tab/>
        <w:t xml:space="preserve">Column </w:t>
      </w:r>
      <w:r>
        <w:rPr>
          <w:rFonts w:cs="Times New Roman"/>
        </w:rPr>
        <w:t xml:space="preserve">– </w:t>
      </w:r>
      <w:r>
        <w:rPr>
          <w:spacing w:val="-2"/>
        </w:rPr>
        <w:t>reserves</w:t>
      </w:r>
      <w:r>
        <w:t xml:space="preserve"> </w:t>
      </w:r>
      <w:r>
        <w:rPr>
          <w:spacing w:val="-2"/>
        </w:rPr>
        <w:t>related</w:t>
      </w:r>
      <w:r>
        <w:t xml:space="preserve"> to </w:t>
      </w:r>
      <w:r>
        <w:rPr>
          <w:spacing w:val="-2"/>
        </w:rPr>
        <w:t>claims incurred</w:t>
      </w:r>
      <w:r>
        <w:t xml:space="preserve"> </w:t>
      </w:r>
      <w:r>
        <w:rPr>
          <w:spacing w:val="-1"/>
        </w:rPr>
        <w:t>during</w:t>
      </w:r>
      <w:r>
        <w:rPr>
          <w:spacing w:val="-5"/>
        </w:rPr>
        <w:t xml:space="preserve"> </w:t>
      </w:r>
      <w:r>
        <w:t>the</w:t>
      </w:r>
      <w:r>
        <w:rPr>
          <w:spacing w:val="-1"/>
        </w:rPr>
        <w:t xml:space="preserve"> </w:t>
      </w:r>
      <w:r>
        <w:rPr>
          <w:spacing w:val="-2"/>
        </w:rPr>
        <w:t>MLR</w:t>
      </w:r>
      <w:r>
        <w:t xml:space="preserve"> </w:t>
      </w:r>
      <w:r>
        <w:rPr>
          <w:spacing w:val="-1"/>
        </w:rPr>
        <w:t>reporting</w:t>
      </w:r>
      <w:r>
        <w:rPr>
          <w:spacing w:val="5"/>
        </w:rPr>
        <w:t xml:space="preserve"> </w:t>
      </w:r>
      <w:r>
        <w:rPr>
          <w:spacing w:val="-3"/>
        </w:rPr>
        <w:t>year</w:t>
      </w:r>
      <w:r>
        <w:rPr>
          <w:spacing w:val="-4"/>
        </w:rPr>
        <w:t xml:space="preserve"> </w:t>
      </w:r>
      <w:r>
        <w:rPr>
          <w:spacing w:val="-1"/>
        </w:rPr>
        <w:t>and</w:t>
      </w:r>
      <w:r>
        <w:t xml:space="preserve"> </w:t>
      </w:r>
      <w:r>
        <w:rPr>
          <w:spacing w:val="-1"/>
        </w:rPr>
        <w:t>unpaid</w:t>
      </w:r>
      <w:r>
        <w:t xml:space="preserve"> </w:t>
      </w:r>
      <w:r>
        <w:rPr>
          <w:spacing w:val="-1"/>
        </w:rPr>
        <w:t>as</w:t>
      </w:r>
      <w:r>
        <w:t xml:space="preserve"> of</w:t>
      </w:r>
      <w:r>
        <w:rPr>
          <w:spacing w:val="85"/>
        </w:rPr>
        <w:t xml:space="preserve"> </w:t>
      </w:r>
      <w:r>
        <w:t>3/31 of</w:t>
      </w:r>
      <w:r>
        <w:rPr>
          <w:spacing w:val="-1"/>
        </w:rPr>
        <w:t xml:space="preserve"> </w:t>
      </w:r>
      <w:r>
        <w:t>the</w:t>
      </w:r>
      <w:r>
        <w:rPr>
          <w:spacing w:val="-1"/>
        </w:rPr>
        <w:t xml:space="preserve"> following</w:t>
      </w:r>
      <w:r>
        <w:rPr>
          <w:spacing w:val="3"/>
        </w:rPr>
        <w:t xml:space="preserve"> </w:t>
      </w:r>
      <w:r>
        <w:rPr>
          <w:spacing w:val="-2"/>
        </w:rPr>
        <w:t>year.</w:t>
      </w:r>
    </w:p>
    <w:p w:rsidR="005362CC" w:rsidRDefault="005362CC" w:rsidP="005362CC">
      <w:pPr>
        <w:pStyle w:val="BodyText"/>
        <w:ind w:left="1459" w:right="366"/>
      </w:pPr>
      <w:r>
        <w:rPr>
          <w:spacing w:val="-1"/>
        </w:rPr>
        <w:t>Health</w:t>
      </w:r>
      <w:r>
        <w:rPr>
          <w:spacing w:val="-2"/>
        </w:rPr>
        <w:t xml:space="preserve"> </w:t>
      </w:r>
      <w:r>
        <w:rPr>
          <w:spacing w:val="-1"/>
        </w:rPr>
        <w:t>plan</w:t>
      </w:r>
      <w:r>
        <w:rPr>
          <w:spacing w:val="-3"/>
        </w:rPr>
        <w:t xml:space="preserve"> </w:t>
      </w:r>
      <w:r>
        <w:t>or</w:t>
      </w:r>
      <w:r>
        <w:rPr>
          <w:spacing w:val="-4"/>
        </w:rPr>
        <w:t xml:space="preserve"> </w:t>
      </w:r>
      <w:r>
        <w:rPr>
          <w:spacing w:val="-1"/>
        </w:rPr>
        <w:t>health</w:t>
      </w:r>
      <w:r>
        <w:rPr>
          <w:spacing w:val="-2"/>
        </w:rPr>
        <w:t xml:space="preserve"> insurer</w:t>
      </w:r>
      <w:r>
        <w:rPr>
          <w:spacing w:val="-1"/>
        </w:rPr>
        <w:t xml:space="preserve"> </w:t>
      </w:r>
      <w:r>
        <w:t xml:space="preserve">must </w:t>
      </w:r>
      <w:r>
        <w:rPr>
          <w:spacing w:val="-1"/>
        </w:rPr>
        <w:t>separately</w:t>
      </w:r>
      <w:r>
        <w:rPr>
          <w:spacing w:val="-9"/>
        </w:rPr>
        <w:t xml:space="preserve"> </w:t>
      </w:r>
      <w:r>
        <w:rPr>
          <w:spacing w:val="-1"/>
        </w:rPr>
        <w:t>report</w:t>
      </w:r>
      <w:r>
        <w:rPr>
          <w:spacing w:val="-3"/>
        </w:rPr>
        <w:t xml:space="preserve"> </w:t>
      </w:r>
      <w:r>
        <w:t xml:space="preserve">this </w:t>
      </w:r>
      <w:r>
        <w:rPr>
          <w:spacing w:val="-1"/>
        </w:rPr>
        <w:t>data</w:t>
      </w:r>
      <w:r>
        <w:t xml:space="preserve"> </w:t>
      </w:r>
      <w:r>
        <w:rPr>
          <w:spacing w:val="-2"/>
        </w:rPr>
        <w:t xml:space="preserve">element </w:t>
      </w:r>
      <w:r>
        <w:t>in the</w:t>
      </w:r>
      <w:r>
        <w:rPr>
          <w:spacing w:val="-1"/>
        </w:rPr>
        <w:t xml:space="preserve"> 3/31</w:t>
      </w:r>
      <w:r>
        <w:t xml:space="preserve"> </w:t>
      </w:r>
      <w:r>
        <w:rPr>
          <w:spacing w:val="-1"/>
        </w:rPr>
        <w:t>column</w:t>
      </w:r>
      <w:r>
        <w:t xml:space="preserve"> </w:t>
      </w:r>
      <w:r>
        <w:rPr>
          <w:spacing w:val="-1"/>
        </w:rPr>
        <w:t>as</w:t>
      </w:r>
      <w:r>
        <w:rPr>
          <w:spacing w:val="56"/>
        </w:rPr>
        <w:t xml:space="preserve"> </w:t>
      </w:r>
      <w:r>
        <w:rPr>
          <w:spacing w:val="-1"/>
        </w:rPr>
        <w:t>provided</w:t>
      </w:r>
      <w:r>
        <w:t xml:space="preserve"> in 45 </w:t>
      </w:r>
      <w:r>
        <w:rPr>
          <w:spacing w:val="-1"/>
        </w:rPr>
        <w:t>CFR</w:t>
      </w:r>
      <w:r>
        <w:rPr>
          <w:spacing w:val="49"/>
        </w:rPr>
        <w:t xml:space="preserve"> </w:t>
      </w:r>
      <w:r>
        <w:rPr>
          <w:spacing w:val="-2"/>
        </w:rPr>
        <w:t xml:space="preserve">Part </w:t>
      </w:r>
      <w:r>
        <w:t xml:space="preserve">158 </w:t>
      </w:r>
      <w:r>
        <w:rPr>
          <w:spacing w:val="-1"/>
        </w:rPr>
        <w:t>and</w:t>
      </w:r>
      <w:r>
        <w:t xml:space="preserve"> </w:t>
      </w:r>
      <w:r>
        <w:rPr>
          <w:spacing w:val="-1"/>
        </w:rPr>
        <w:t>as</w:t>
      </w:r>
      <w:r>
        <w:rPr>
          <w:spacing w:val="-3"/>
        </w:rPr>
        <w:t xml:space="preserve"> </w:t>
      </w:r>
      <w:r>
        <w:rPr>
          <w:spacing w:val="-1"/>
        </w:rPr>
        <w:t xml:space="preserve">noted </w:t>
      </w:r>
      <w:r>
        <w:t>in</w:t>
      </w:r>
      <w:r>
        <w:rPr>
          <w:spacing w:val="-2"/>
        </w:rPr>
        <w:t xml:space="preserve"> </w:t>
      </w:r>
      <w:r>
        <w:t>the</w:t>
      </w:r>
      <w:r>
        <w:rPr>
          <w:spacing w:val="-3"/>
        </w:rPr>
        <w:t xml:space="preserve"> </w:t>
      </w:r>
      <w:r>
        <w:rPr>
          <w:spacing w:val="-1"/>
        </w:rPr>
        <w:t>General</w:t>
      </w:r>
      <w:r>
        <w:t xml:space="preserve"> </w:t>
      </w:r>
      <w:r>
        <w:rPr>
          <w:spacing w:val="-2"/>
        </w:rPr>
        <w:t>Instructions.</w:t>
      </w:r>
    </w:p>
    <w:p w:rsidR="005362CC" w:rsidRDefault="005362CC" w:rsidP="005362CC">
      <w:pPr>
        <w:pStyle w:val="BodyText"/>
        <w:tabs>
          <w:tab w:val="left" w:pos="2268"/>
        </w:tabs>
        <w:spacing w:before="4" w:line="550" w:lineRule="atLeast"/>
        <w:ind w:left="828" w:right="785"/>
      </w:pPr>
      <w:r>
        <w:rPr>
          <w:spacing w:val="-1"/>
        </w:rPr>
        <w:t>Include:</w:t>
      </w:r>
      <w:r>
        <w:rPr>
          <w:spacing w:val="-1"/>
        </w:rPr>
        <w:tab/>
      </w:r>
      <w:r>
        <w:t>The</w:t>
      </w:r>
      <w:r>
        <w:rPr>
          <w:spacing w:val="-2"/>
        </w:rPr>
        <w:t xml:space="preserve"> claims-related</w:t>
      </w:r>
      <w:r>
        <w:t xml:space="preserve"> </w:t>
      </w:r>
      <w:r>
        <w:rPr>
          <w:spacing w:val="-1"/>
        </w:rPr>
        <w:t>portion</w:t>
      </w:r>
      <w:r>
        <w:t xml:space="preserve"> of</w:t>
      </w:r>
      <w:r>
        <w:rPr>
          <w:spacing w:val="-1"/>
        </w:rPr>
        <w:t xml:space="preserve"> reserves</w:t>
      </w:r>
      <w:r>
        <w:t xml:space="preserve"> for</w:t>
      </w:r>
      <w:r>
        <w:rPr>
          <w:spacing w:val="-2"/>
        </w:rPr>
        <w:t xml:space="preserve"> contingent</w:t>
      </w:r>
      <w:r>
        <w:t xml:space="preserve"> </w:t>
      </w:r>
      <w:r>
        <w:rPr>
          <w:spacing w:val="-2"/>
        </w:rPr>
        <w:t>benefits</w:t>
      </w:r>
      <w:r>
        <w:t xml:space="preserve"> </w:t>
      </w:r>
      <w:r>
        <w:rPr>
          <w:spacing w:val="-2"/>
        </w:rPr>
        <w:t>and</w:t>
      </w:r>
      <w:r>
        <w:t xml:space="preserve"> </w:t>
      </w:r>
      <w:r>
        <w:rPr>
          <w:spacing w:val="-2"/>
        </w:rPr>
        <w:t>lawsuits.</w:t>
      </w:r>
      <w:r>
        <w:rPr>
          <w:spacing w:val="75"/>
        </w:rPr>
        <w:t xml:space="preserve"> </w:t>
      </w:r>
      <w:r>
        <w:rPr>
          <w:spacing w:val="-1"/>
          <w:w w:val="95"/>
        </w:rPr>
        <w:t>Exclude:</w:t>
      </w:r>
      <w:r>
        <w:rPr>
          <w:spacing w:val="-1"/>
          <w:w w:val="95"/>
        </w:rPr>
        <w:tab/>
      </w:r>
      <w:r>
        <w:rPr>
          <w:spacing w:val="-1"/>
        </w:rPr>
        <w:t>Reserves</w:t>
      </w:r>
      <w:r>
        <w:rPr>
          <w:spacing w:val="1"/>
        </w:rPr>
        <w:t xml:space="preserve"> </w:t>
      </w:r>
      <w:r>
        <w:rPr>
          <w:spacing w:val="-2"/>
        </w:rPr>
        <w:t>related</w:t>
      </w:r>
      <w:r>
        <w:rPr>
          <w:spacing w:val="-1"/>
        </w:rPr>
        <w:t xml:space="preserve"> </w:t>
      </w:r>
      <w:r>
        <w:t xml:space="preserve">to </w:t>
      </w:r>
      <w:r>
        <w:rPr>
          <w:spacing w:val="-2"/>
        </w:rPr>
        <w:t xml:space="preserve">costs </w:t>
      </w:r>
      <w:r>
        <w:rPr>
          <w:spacing w:val="-1"/>
        </w:rPr>
        <w:t xml:space="preserve">associated </w:t>
      </w:r>
      <w:r>
        <w:rPr>
          <w:spacing w:val="-2"/>
        </w:rPr>
        <w:t>with</w:t>
      </w:r>
      <w:r>
        <w:t xml:space="preserve"> </w:t>
      </w:r>
      <w:r>
        <w:rPr>
          <w:spacing w:val="-2"/>
        </w:rPr>
        <w:t>claims</w:t>
      </w:r>
      <w:r>
        <w:t xml:space="preserve"> </w:t>
      </w:r>
      <w:r>
        <w:rPr>
          <w:spacing w:val="-1"/>
        </w:rPr>
        <w:t>lawsuits</w:t>
      </w:r>
      <w:r>
        <w:t xml:space="preserve"> </w:t>
      </w:r>
      <w:r>
        <w:rPr>
          <w:spacing w:val="-1"/>
        </w:rPr>
        <w:t>within</w:t>
      </w:r>
      <w:r>
        <w:rPr>
          <w:spacing w:val="1"/>
        </w:rPr>
        <w:t xml:space="preserve"> </w:t>
      </w:r>
      <w:r>
        <w:rPr>
          <w:spacing w:val="-3"/>
        </w:rPr>
        <w:t>Line</w:t>
      </w:r>
      <w:r>
        <w:rPr>
          <w:spacing w:val="-4"/>
        </w:rPr>
        <w:t xml:space="preserve"> </w:t>
      </w:r>
      <w:r>
        <w:t xml:space="preserve">2.10; </w:t>
      </w:r>
      <w:r>
        <w:rPr>
          <w:spacing w:val="-1"/>
        </w:rPr>
        <w:t>e.g.</w:t>
      </w:r>
    </w:p>
    <w:p w:rsidR="005362CC" w:rsidRDefault="005362CC" w:rsidP="005362CC">
      <w:pPr>
        <w:pStyle w:val="BodyText"/>
        <w:spacing w:line="274" w:lineRule="exact"/>
        <w:ind w:left="2268"/>
      </w:pPr>
      <w:r>
        <w:rPr>
          <w:spacing w:val="-1"/>
        </w:rPr>
        <w:t>legal</w:t>
      </w:r>
      <w:r>
        <w:t xml:space="preserve"> </w:t>
      </w:r>
      <w:r>
        <w:rPr>
          <w:spacing w:val="-2"/>
        </w:rPr>
        <w:t>fees,</w:t>
      </w:r>
      <w:r>
        <w:rPr>
          <w:spacing w:val="3"/>
        </w:rPr>
        <w:t xml:space="preserve"> </w:t>
      </w:r>
      <w:r>
        <w:rPr>
          <w:spacing w:val="-2"/>
        </w:rPr>
        <w:t>court</w:t>
      </w:r>
      <w:r>
        <w:t xml:space="preserve"> </w:t>
      </w:r>
      <w:r>
        <w:rPr>
          <w:spacing w:val="-1"/>
        </w:rPr>
        <w:t>costs,</w:t>
      </w:r>
      <w:r>
        <w:t xml:space="preserve"> </w:t>
      </w:r>
      <w:r>
        <w:rPr>
          <w:spacing w:val="-1"/>
        </w:rPr>
        <w:t>pain</w:t>
      </w:r>
      <w:r>
        <w:t xml:space="preserve"> </w:t>
      </w:r>
      <w:r>
        <w:rPr>
          <w:spacing w:val="-1"/>
        </w:rPr>
        <w:t>and</w:t>
      </w:r>
      <w:r>
        <w:rPr>
          <w:spacing w:val="-3"/>
        </w:rPr>
        <w:t xml:space="preserve"> </w:t>
      </w:r>
      <w:r>
        <w:rPr>
          <w:spacing w:val="-1"/>
        </w:rPr>
        <w:t>suffering</w:t>
      </w:r>
      <w:r>
        <w:rPr>
          <w:spacing w:val="-4"/>
        </w:rPr>
        <w:t xml:space="preserve"> </w:t>
      </w:r>
      <w:r>
        <w:rPr>
          <w:spacing w:val="-1"/>
        </w:rPr>
        <w:t>damages,</w:t>
      </w:r>
      <w:r>
        <w:t xml:space="preserve"> punitive </w:t>
      </w:r>
      <w:r>
        <w:rPr>
          <w:spacing w:val="-1"/>
        </w:rPr>
        <w:t>damages,</w:t>
      </w:r>
      <w:r>
        <w:t xml:space="preserve"> </w:t>
      </w:r>
      <w:r>
        <w:rPr>
          <w:spacing w:val="-1"/>
        </w:rPr>
        <w:t>etc.</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pPr>
      <w:r>
        <w:rPr>
          <w:spacing w:val="-2"/>
        </w:rPr>
        <w:t>Line</w:t>
      </w:r>
      <w:r>
        <w:t xml:space="preserve"> 2.11 </w:t>
      </w:r>
      <w:r>
        <w:rPr>
          <w:spacing w:val="-1"/>
        </w:rPr>
        <w:t>Total</w:t>
      </w:r>
      <w:r>
        <w:t xml:space="preserve"> </w:t>
      </w:r>
      <w:r>
        <w:rPr>
          <w:spacing w:val="-1"/>
        </w:rPr>
        <w:t>incurred</w:t>
      </w:r>
      <w:r>
        <w:t xml:space="preserve"> </w:t>
      </w:r>
      <w:r>
        <w:rPr>
          <w:spacing w:val="-1"/>
        </w:rPr>
        <w:t>claims</w:t>
      </w:r>
    </w:p>
    <w:p w:rsidR="005362CC" w:rsidRDefault="005362CC" w:rsidP="005362CC">
      <w:pPr>
        <w:rPr>
          <w:rFonts w:ascii="Times New Roman" w:eastAsia="Times New Roman" w:hAnsi="Times New Roman" w:cs="Times New Roman"/>
          <w:sz w:val="24"/>
          <w:szCs w:val="24"/>
        </w:rPr>
      </w:pPr>
    </w:p>
    <w:p w:rsidR="005362CC" w:rsidRDefault="00824AF3" w:rsidP="005362CC">
      <w:pPr>
        <w:pStyle w:val="BodyText"/>
        <w:ind w:left="828"/>
      </w:pPr>
      <w:r>
        <w:t>12/31</w:t>
      </w:r>
      <w:r>
        <w:tab/>
        <w:t>C</w:t>
      </w:r>
      <w:r w:rsidR="005362CC">
        <w:rPr>
          <w:spacing w:val="-1"/>
        </w:rPr>
        <w:t>olumn:</w:t>
      </w:r>
      <w:r w:rsidR="005362CC">
        <w:rPr>
          <w:spacing w:val="-2"/>
        </w:rPr>
        <w:t xml:space="preserve"> Part</w:t>
      </w:r>
      <w:r w:rsidR="005362CC">
        <w:t xml:space="preserve"> 2</w:t>
      </w:r>
      <w:r w:rsidR="005362CC">
        <w:rPr>
          <w:spacing w:val="2"/>
        </w:rPr>
        <w:t xml:space="preserve"> </w:t>
      </w:r>
      <w:r w:rsidR="005362CC">
        <w:rPr>
          <w:spacing w:val="-2"/>
        </w:rPr>
        <w:t>Lines</w:t>
      </w:r>
      <w:r w:rsidR="005362CC">
        <w:t xml:space="preserve"> 2.1a</w:t>
      </w:r>
      <w:r w:rsidR="005362CC">
        <w:rPr>
          <w:spacing w:val="-1"/>
        </w:rPr>
        <w:t xml:space="preserve"> </w:t>
      </w:r>
      <w:r w:rsidR="005362CC">
        <w:t>+</w:t>
      </w:r>
      <w:r w:rsidR="005362CC">
        <w:rPr>
          <w:spacing w:val="-1"/>
        </w:rPr>
        <w:t xml:space="preserve"> </w:t>
      </w:r>
      <w:r w:rsidR="005362CC">
        <w:t>2.2a</w:t>
      </w:r>
      <w:r w:rsidR="005362CC">
        <w:rPr>
          <w:spacing w:val="-1"/>
        </w:rPr>
        <w:t xml:space="preserve"> </w:t>
      </w:r>
      <w:r w:rsidR="005362CC">
        <w:rPr>
          <w:rFonts w:cs="Times New Roman"/>
        </w:rPr>
        <w:t xml:space="preserve">– </w:t>
      </w:r>
      <w:r w:rsidR="005362CC">
        <w:t>2.3 +</w:t>
      </w:r>
      <w:r w:rsidR="005362CC">
        <w:rPr>
          <w:spacing w:val="-1"/>
        </w:rPr>
        <w:t xml:space="preserve"> 2.4a </w:t>
      </w:r>
      <w:r w:rsidR="005362CC">
        <w:rPr>
          <w:rFonts w:cs="Times New Roman"/>
        </w:rPr>
        <w:t xml:space="preserve">– </w:t>
      </w:r>
      <w:r w:rsidR="005362CC">
        <w:t>2.5 +</w:t>
      </w:r>
      <w:r w:rsidR="005362CC">
        <w:rPr>
          <w:spacing w:val="-1"/>
        </w:rPr>
        <w:t xml:space="preserve"> </w:t>
      </w:r>
      <w:r w:rsidR="005362CC">
        <w:t>2.6a</w:t>
      </w:r>
      <w:r w:rsidR="005362CC">
        <w:rPr>
          <w:spacing w:val="-1"/>
        </w:rPr>
        <w:t xml:space="preserve"> </w:t>
      </w:r>
      <w:r w:rsidR="005362CC">
        <w:t>+</w:t>
      </w:r>
      <w:r w:rsidR="005362CC">
        <w:rPr>
          <w:spacing w:val="-1"/>
        </w:rPr>
        <w:t xml:space="preserve"> </w:t>
      </w:r>
      <w:r w:rsidR="005362CC">
        <w:t>2.7a</w:t>
      </w:r>
      <w:r w:rsidR="005362CC">
        <w:rPr>
          <w:spacing w:val="-1"/>
        </w:rPr>
        <w:t xml:space="preserve"> </w:t>
      </w:r>
      <w:r w:rsidR="005362CC">
        <w:rPr>
          <w:rFonts w:cs="Times New Roman"/>
        </w:rPr>
        <w:t xml:space="preserve">– </w:t>
      </w:r>
      <w:r w:rsidR="005362CC">
        <w:t>2.8</w:t>
      </w:r>
      <w:r w:rsidR="005362CC">
        <w:rPr>
          <w:spacing w:val="3"/>
        </w:rPr>
        <w:t xml:space="preserve"> </w:t>
      </w:r>
      <w:r w:rsidR="005362CC">
        <w:t>+</w:t>
      </w:r>
      <w:r w:rsidR="005362CC">
        <w:rPr>
          <w:spacing w:val="-1"/>
        </w:rPr>
        <w:t xml:space="preserve"> </w:t>
      </w:r>
      <w:r w:rsidR="005362CC">
        <w:t>2. 9a</w:t>
      </w:r>
    </w:p>
    <w:p w:rsidR="005362CC" w:rsidRDefault="005362CC" w:rsidP="005362CC">
      <w:pPr>
        <w:pStyle w:val="BodyText"/>
        <w:ind w:left="828"/>
      </w:pPr>
      <w:r>
        <w:t>+</w:t>
      </w:r>
      <w:r>
        <w:rPr>
          <w:spacing w:val="-1"/>
        </w:rPr>
        <w:t xml:space="preserve"> </w:t>
      </w:r>
      <w:r>
        <w:t>2.</w:t>
      </w:r>
      <w:r>
        <w:rPr>
          <w:spacing w:val="-1"/>
        </w:rPr>
        <w:t xml:space="preserve"> </w:t>
      </w:r>
      <w:r>
        <w:t xml:space="preserve">9b </w:t>
      </w:r>
      <w:r>
        <w:rPr>
          <w:rFonts w:cs="Times New Roman"/>
        </w:rPr>
        <w:t xml:space="preserve">– </w:t>
      </w:r>
      <w:r>
        <w:t>2. 9c</w:t>
      </w:r>
      <w:r>
        <w:rPr>
          <w:spacing w:val="-1"/>
        </w:rPr>
        <w:t xml:space="preserve"> </w:t>
      </w:r>
      <w:r>
        <w:t>+</w:t>
      </w:r>
      <w:r>
        <w:rPr>
          <w:spacing w:val="-1"/>
        </w:rPr>
        <w:t xml:space="preserve"> </w:t>
      </w:r>
      <w:r>
        <w:t>2.10</w:t>
      </w:r>
    </w:p>
    <w:p w:rsidR="005362CC" w:rsidRDefault="005362CC" w:rsidP="005362CC">
      <w:pPr>
        <w:rPr>
          <w:rFonts w:ascii="Times New Roman" w:eastAsia="Times New Roman" w:hAnsi="Times New Roman" w:cs="Times New Roman"/>
          <w:sz w:val="24"/>
          <w:szCs w:val="24"/>
        </w:rPr>
      </w:pPr>
    </w:p>
    <w:p w:rsidR="005362CC" w:rsidRDefault="00824AF3" w:rsidP="005362CC">
      <w:pPr>
        <w:pStyle w:val="BodyText"/>
        <w:ind w:left="828"/>
      </w:pPr>
      <w:r>
        <w:t>3/31</w:t>
      </w:r>
      <w:r>
        <w:tab/>
        <w:t>C</w:t>
      </w:r>
      <w:r w:rsidR="005362CC">
        <w:rPr>
          <w:spacing w:val="-1"/>
        </w:rPr>
        <w:t>olumn:</w:t>
      </w:r>
      <w:r w:rsidR="005362CC">
        <w:rPr>
          <w:spacing w:val="-2"/>
        </w:rPr>
        <w:t xml:space="preserve"> Part</w:t>
      </w:r>
      <w:r w:rsidR="005362CC">
        <w:t xml:space="preserve"> 2</w:t>
      </w:r>
      <w:r w:rsidR="005362CC">
        <w:rPr>
          <w:spacing w:val="2"/>
        </w:rPr>
        <w:t xml:space="preserve"> </w:t>
      </w:r>
      <w:r w:rsidR="005362CC">
        <w:rPr>
          <w:spacing w:val="-2"/>
        </w:rPr>
        <w:t>Lines</w:t>
      </w:r>
      <w:r w:rsidR="005362CC">
        <w:t xml:space="preserve"> 2.1b +</w:t>
      </w:r>
      <w:r w:rsidR="005362CC">
        <w:rPr>
          <w:spacing w:val="-1"/>
        </w:rPr>
        <w:t xml:space="preserve"> </w:t>
      </w:r>
      <w:r w:rsidR="005362CC">
        <w:t>2.2b +</w:t>
      </w:r>
      <w:r w:rsidR="005362CC">
        <w:rPr>
          <w:spacing w:val="-1"/>
        </w:rPr>
        <w:t xml:space="preserve"> </w:t>
      </w:r>
      <w:r w:rsidR="005362CC">
        <w:t>2.4b +</w:t>
      </w:r>
      <w:r w:rsidR="005362CC">
        <w:rPr>
          <w:spacing w:val="-1"/>
        </w:rPr>
        <w:t xml:space="preserve"> </w:t>
      </w:r>
      <w:r w:rsidR="005362CC">
        <w:t>2.6b +</w:t>
      </w:r>
      <w:r w:rsidR="005362CC">
        <w:rPr>
          <w:spacing w:val="-1"/>
        </w:rPr>
        <w:t xml:space="preserve"> </w:t>
      </w:r>
      <w:r w:rsidR="005362CC">
        <w:t>2.7b +</w:t>
      </w:r>
      <w:r w:rsidR="005362CC">
        <w:rPr>
          <w:spacing w:val="-1"/>
        </w:rPr>
        <w:t xml:space="preserve"> </w:t>
      </w:r>
      <w:r w:rsidR="005362CC">
        <w:t>2.9a</w:t>
      </w:r>
      <w:r w:rsidR="005362CC">
        <w:rPr>
          <w:spacing w:val="-1"/>
        </w:rPr>
        <w:t xml:space="preserve"> </w:t>
      </w:r>
      <w:r w:rsidR="005362CC">
        <w:t>+</w:t>
      </w:r>
      <w:r w:rsidR="005362CC">
        <w:rPr>
          <w:spacing w:val="-1"/>
        </w:rPr>
        <w:t xml:space="preserve"> </w:t>
      </w:r>
      <w:r w:rsidR="005362CC">
        <w:t>2.9b +</w:t>
      </w:r>
      <w:r w:rsidR="005362CC">
        <w:rPr>
          <w:spacing w:val="20"/>
        </w:rPr>
        <w:t xml:space="preserve"> </w:t>
      </w:r>
      <w:r w:rsidR="005362CC">
        <w:t>2.10</w:t>
      </w:r>
    </w:p>
    <w:p w:rsidR="005362CC" w:rsidRDefault="005362CC" w:rsidP="005362CC">
      <w:pPr>
        <w:sectPr w:rsidR="005362CC" w:rsidSect="001425D9">
          <w:pgSz w:w="12240" w:h="15840"/>
          <w:pgMar w:top="1180" w:right="780" w:bottom="1440" w:left="900" w:header="0" w:footer="864" w:gutter="0"/>
          <w:cols w:space="720"/>
          <w:docGrid w:linePitch="299"/>
        </w:sectPr>
      </w:pPr>
    </w:p>
    <w:p w:rsidR="005362CC" w:rsidRDefault="005362CC" w:rsidP="005362CC">
      <w:pPr>
        <w:pStyle w:val="Heading1"/>
        <w:ind w:right="487"/>
        <w:rPr>
          <w:color w:val="4F81BC"/>
          <w:spacing w:val="35"/>
          <w:w w:val="99"/>
        </w:rPr>
      </w:pPr>
      <w:r>
        <w:rPr>
          <w:color w:val="4F81BC"/>
          <w:spacing w:val="-2"/>
        </w:rPr>
        <w:lastRenderedPageBreak/>
        <w:t>Instructions</w:t>
      </w:r>
      <w:r>
        <w:rPr>
          <w:color w:val="4F81BC"/>
          <w:spacing w:val="-13"/>
        </w:rPr>
        <w:t xml:space="preserve"> </w:t>
      </w:r>
      <w:r>
        <w:rPr>
          <w:color w:val="4F81BC"/>
          <w:spacing w:val="-1"/>
        </w:rPr>
        <w:t>for</w:t>
      </w:r>
      <w:r>
        <w:rPr>
          <w:color w:val="4F81BC"/>
          <w:spacing w:val="-12"/>
        </w:rPr>
        <w:t xml:space="preserve"> </w:t>
      </w:r>
      <w:r>
        <w:rPr>
          <w:color w:val="4F81BC"/>
        </w:rPr>
        <w:t>MLR</w:t>
      </w:r>
      <w:r>
        <w:rPr>
          <w:color w:val="4F81BC"/>
          <w:spacing w:val="-14"/>
        </w:rPr>
        <w:t xml:space="preserve"> </w:t>
      </w:r>
      <w:r>
        <w:rPr>
          <w:color w:val="4F81BC"/>
          <w:spacing w:val="-1"/>
        </w:rPr>
        <w:t>Annual</w:t>
      </w:r>
      <w:r>
        <w:rPr>
          <w:color w:val="4F81BC"/>
          <w:spacing w:val="-14"/>
        </w:rPr>
        <w:t xml:space="preserve"> </w:t>
      </w:r>
      <w:r>
        <w:rPr>
          <w:color w:val="4F81BC"/>
          <w:spacing w:val="-1"/>
        </w:rPr>
        <w:t>Reporting</w:t>
      </w:r>
      <w:r>
        <w:rPr>
          <w:color w:val="4F81BC"/>
          <w:spacing w:val="-14"/>
        </w:rPr>
        <w:t xml:space="preserve"> </w:t>
      </w:r>
      <w:r>
        <w:rPr>
          <w:color w:val="4F81BC"/>
          <w:spacing w:val="-1"/>
        </w:rPr>
        <w:t>Form</w:t>
      </w:r>
      <w:r>
        <w:rPr>
          <w:color w:val="4F81BC"/>
          <w:spacing w:val="-13"/>
        </w:rPr>
        <w:t xml:space="preserve"> </w:t>
      </w:r>
      <w:r>
        <w:rPr>
          <w:rFonts w:cs="Cambria"/>
          <w:color w:val="4F81BC"/>
        </w:rPr>
        <w:t>−</w:t>
      </w:r>
      <w:r>
        <w:rPr>
          <w:rFonts w:cs="Cambria"/>
          <w:color w:val="4F81BC"/>
          <w:spacing w:val="-14"/>
        </w:rPr>
        <w:t xml:space="preserve"> </w:t>
      </w:r>
      <w:r>
        <w:rPr>
          <w:color w:val="4F81BC"/>
        </w:rPr>
        <w:t>Part</w:t>
      </w:r>
      <w:r>
        <w:rPr>
          <w:color w:val="4F81BC"/>
          <w:spacing w:val="-14"/>
        </w:rPr>
        <w:t xml:space="preserve"> </w:t>
      </w:r>
      <w:r>
        <w:rPr>
          <w:color w:val="4F81BC"/>
        </w:rPr>
        <w:t>3</w:t>
      </w:r>
      <w:r>
        <w:rPr>
          <w:color w:val="4F81BC"/>
          <w:spacing w:val="35"/>
          <w:w w:val="99"/>
        </w:rPr>
        <w:t xml:space="preserve"> </w:t>
      </w:r>
    </w:p>
    <w:p w:rsidR="005362CC" w:rsidRDefault="005362CC" w:rsidP="005362CC">
      <w:pPr>
        <w:pStyle w:val="Heading1"/>
        <w:ind w:right="487"/>
        <w:rPr>
          <w:b w:val="0"/>
          <w:bCs w:val="0"/>
        </w:rPr>
      </w:pPr>
      <w:r>
        <w:rPr>
          <w:color w:val="4F81BC"/>
          <w:spacing w:val="35"/>
          <w:w w:val="99"/>
        </w:rPr>
        <w:t xml:space="preserve">            </w:t>
      </w:r>
      <w:r>
        <w:rPr>
          <w:color w:val="4F81BC"/>
          <w:spacing w:val="-1"/>
        </w:rPr>
        <w:t>(Expense</w:t>
      </w:r>
      <w:r>
        <w:rPr>
          <w:color w:val="4F81BC"/>
          <w:spacing w:val="-23"/>
        </w:rPr>
        <w:t xml:space="preserve"> </w:t>
      </w:r>
      <w:r>
        <w:rPr>
          <w:color w:val="4F81BC"/>
          <w:spacing w:val="-2"/>
        </w:rPr>
        <w:t>Allocation</w:t>
      </w:r>
      <w:r>
        <w:rPr>
          <w:color w:val="4F81BC"/>
          <w:spacing w:val="-24"/>
        </w:rPr>
        <w:t xml:space="preserve"> </w:t>
      </w:r>
      <w:r>
        <w:rPr>
          <w:color w:val="4F81BC"/>
          <w:spacing w:val="-1"/>
        </w:rPr>
        <w:t>Methodology)</w:t>
      </w:r>
    </w:p>
    <w:p w:rsidR="005362CC" w:rsidRDefault="005362CC" w:rsidP="005362CC">
      <w:pPr>
        <w:spacing w:before="3"/>
        <w:rPr>
          <w:rFonts w:ascii="Cambria" w:eastAsia="Cambria" w:hAnsi="Cambria" w:cs="Cambria"/>
          <w:b/>
          <w:bCs/>
        </w:rPr>
      </w:pPr>
    </w:p>
    <w:p w:rsidR="005362CC" w:rsidRDefault="005362CC" w:rsidP="005362CC">
      <w:pPr>
        <w:pStyle w:val="BodyText"/>
        <w:ind w:right="358"/>
      </w:pPr>
      <w:r>
        <w:rPr>
          <w:spacing w:val="-1"/>
        </w:rPr>
        <w:t>These</w:t>
      </w:r>
      <w:r>
        <w:rPr>
          <w:spacing w:val="-3"/>
        </w:rPr>
        <w:t xml:space="preserve"> </w:t>
      </w:r>
      <w:r>
        <w:rPr>
          <w:spacing w:val="-2"/>
        </w:rPr>
        <w:t>MLR</w:t>
      </w:r>
      <w:r>
        <w:t xml:space="preserve"> </w:t>
      </w:r>
      <w:r>
        <w:rPr>
          <w:spacing w:val="-1"/>
        </w:rPr>
        <w:t>Form</w:t>
      </w:r>
      <w:r>
        <w:t xml:space="preserve"> </w:t>
      </w:r>
      <w:r>
        <w:rPr>
          <w:spacing w:val="-1"/>
        </w:rPr>
        <w:t>Filing</w:t>
      </w:r>
      <w:r>
        <w:rPr>
          <w:spacing w:val="-2"/>
        </w:rPr>
        <w:t xml:space="preserve"> </w:t>
      </w:r>
      <w:r>
        <w:rPr>
          <w:spacing w:val="-1"/>
        </w:rPr>
        <w:t>Instructions</w:t>
      </w:r>
      <w:r>
        <w:t xml:space="preserve"> </w:t>
      </w:r>
      <w:r>
        <w:rPr>
          <w:spacing w:val="-1"/>
        </w:rPr>
        <w:t>only</w:t>
      </w:r>
      <w:r>
        <w:rPr>
          <w:spacing w:val="-10"/>
        </w:rPr>
        <w:t xml:space="preserve"> </w:t>
      </w:r>
      <w:r>
        <w:t>apply</w:t>
      </w:r>
      <w:r>
        <w:rPr>
          <w:spacing w:val="-10"/>
        </w:rPr>
        <w:t xml:space="preserve"> </w:t>
      </w:r>
      <w:r>
        <w:rPr>
          <w:spacing w:val="1"/>
        </w:rPr>
        <w:t>to</w:t>
      </w:r>
      <w:r>
        <w:t xml:space="preserve"> the</w:t>
      </w:r>
      <w:r>
        <w:rPr>
          <w:spacing w:val="-1"/>
        </w:rPr>
        <w:t xml:space="preserve"> </w:t>
      </w:r>
      <w:r w:rsidR="00824AF3">
        <w:t>2015</w:t>
      </w:r>
      <w:r>
        <w:t xml:space="preserve"> </w:t>
      </w:r>
      <w:r>
        <w:rPr>
          <w:spacing w:val="-2"/>
        </w:rPr>
        <w:t xml:space="preserve">MLR </w:t>
      </w:r>
      <w:r>
        <w:rPr>
          <w:spacing w:val="-1"/>
        </w:rPr>
        <w:t>reporting</w:t>
      </w:r>
      <w:r>
        <w:rPr>
          <w:spacing w:val="2"/>
        </w:rPr>
        <w:t xml:space="preserve"> </w:t>
      </w:r>
      <w:r>
        <w:rPr>
          <w:spacing w:val="-3"/>
        </w:rPr>
        <w:t xml:space="preserve">year </w:t>
      </w:r>
      <w:r>
        <w:rPr>
          <w:spacing w:val="-1"/>
        </w:rPr>
        <w:t>and</w:t>
      </w:r>
      <w:r>
        <w:t xml:space="preserve"> its </w:t>
      </w:r>
      <w:r>
        <w:rPr>
          <w:spacing w:val="-1"/>
        </w:rPr>
        <w:t>reporting</w:t>
      </w:r>
      <w:r>
        <w:rPr>
          <w:spacing w:val="55"/>
        </w:rPr>
        <w:t xml:space="preserve"> </w:t>
      </w:r>
      <w:r>
        <w:rPr>
          <w:spacing w:val="-1"/>
        </w:rPr>
        <w:t>requirements.</w:t>
      </w:r>
      <w:r>
        <w:t xml:space="preserve"> </w:t>
      </w:r>
      <w:r>
        <w:rPr>
          <w:spacing w:val="-1"/>
        </w:rPr>
        <w:t>These Filing</w:t>
      </w:r>
      <w:r>
        <w:t xml:space="preserve"> </w:t>
      </w:r>
      <w:r>
        <w:rPr>
          <w:spacing w:val="-1"/>
        </w:rPr>
        <w:t>Instructions</w:t>
      </w:r>
      <w:r>
        <w:t xml:space="preserve"> </w:t>
      </w:r>
      <w:r>
        <w:rPr>
          <w:spacing w:val="-2"/>
        </w:rPr>
        <w:t>will</w:t>
      </w:r>
      <w:r>
        <w:t xml:space="preserve"> be</w:t>
      </w:r>
      <w:r>
        <w:rPr>
          <w:spacing w:val="-1"/>
        </w:rPr>
        <w:t xml:space="preserve"> </w:t>
      </w:r>
      <w:r>
        <w:rPr>
          <w:spacing w:val="-2"/>
        </w:rPr>
        <w:t>revised</w:t>
      </w:r>
      <w:r>
        <w:t xml:space="preserve"> to </w:t>
      </w:r>
      <w:r>
        <w:rPr>
          <w:spacing w:val="-2"/>
        </w:rPr>
        <w:t>reflect</w:t>
      </w:r>
      <w:r>
        <w:t xml:space="preserve"> </w:t>
      </w:r>
      <w:r>
        <w:rPr>
          <w:spacing w:val="-2"/>
        </w:rPr>
        <w:t>changes</w:t>
      </w:r>
      <w:r>
        <w:t xml:space="preserve"> </w:t>
      </w:r>
      <w:r>
        <w:rPr>
          <w:spacing w:val="-1"/>
        </w:rPr>
        <w:t>that</w:t>
      </w:r>
      <w:r>
        <w:t xml:space="preserve"> apply</w:t>
      </w:r>
      <w:r>
        <w:rPr>
          <w:spacing w:val="-10"/>
        </w:rPr>
        <w:t xml:space="preserve"> </w:t>
      </w:r>
      <w:r>
        <w:t>to the</w:t>
      </w:r>
      <w:r>
        <w:rPr>
          <w:spacing w:val="-1"/>
        </w:rPr>
        <w:t xml:space="preserve"> </w:t>
      </w:r>
      <w:r>
        <w:t>filing</w:t>
      </w:r>
      <w:r>
        <w:rPr>
          <w:spacing w:val="3"/>
        </w:rPr>
        <w:t xml:space="preserve"> </w:t>
      </w:r>
      <w:r>
        <w:rPr>
          <w:spacing w:val="-4"/>
        </w:rPr>
        <w:t>years</w:t>
      </w:r>
      <w:r>
        <w:rPr>
          <w:spacing w:val="61"/>
        </w:rPr>
        <w:t xml:space="preserve"> </w:t>
      </w:r>
      <w:r>
        <w:rPr>
          <w:spacing w:val="-2"/>
        </w:rPr>
        <w:t>subsequent</w:t>
      </w:r>
      <w:r w:rsidR="00824AF3">
        <w:t xml:space="preserve"> to 2015</w:t>
      </w:r>
      <w:r>
        <w:t>.</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pPr>
      <w:r>
        <w:rPr>
          <w:spacing w:val="-1"/>
          <w:u w:val="single" w:color="000000"/>
        </w:rPr>
        <w:t>Description</w:t>
      </w:r>
      <w:r>
        <w:rPr>
          <w:u w:val="single" w:color="000000"/>
        </w:rPr>
        <w:t xml:space="preserve"> of</w:t>
      </w:r>
      <w:r>
        <w:rPr>
          <w:spacing w:val="-4"/>
          <w:u w:val="single" w:color="000000"/>
        </w:rPr>
        <w:t xml:space="preserve"> </w:t>
      </w:r>
      <w:r>
        <w:rPr>
          <w:spacing w:val="-1"/>
          <w:u w:val="single" w:color="000000"/>
        </w:rPr>
        <w:t>Methods</w:t>
      </w:r>
      <w:r>
        <w:rPr>
          <w:u w:val="single" w:color="000000"/>
        </w:rPr>
        <w:t xml:space="preserve"> </w:t>
      </w:r>
      <w:r>
        <w:rPr>
          <w:spacing w:val="-2"/>
          <w:u w:val="single" w:color="000000"/>
        </w:rPr>
        <w:t>to</w:t>
      </w:r>
      <w:r>
        <w:rPr>
          <w:spacing w:val="1"/>
          <w:u w:val="single" w:color="000000"/>
        </w:rPr>
        <w:t xml:space="preserve"> </w:t>
      </w:r>
      <w:r>
        <w:rPr>
          <w:spacing w:val="-1"/>
          <w:u w:val="single" w:color="000000"/>
        </w:rPr>
        <w:t>Allocate</w:t>
      </w:r>
      <w:r>
        <w:rPr>
          <w:spacing w:val="-3"/>
          <w:u w:val="single" w:color="000000"/>
        </w:rPr>
        <w:t xml:space="preserve"> </w:t>
      </w:r>
      <w:r>
        <w:rPr>
          <w:spacing w:val="-1"/>
          <w:u w:val="single" w:color="000000"/>
        </w:rPr>
        <w:t>Expenses</w:t>
      </w:r>
    </w:p>
    <w:p w:rsidR="005362CC" w:rsidRDefault="005362CC" w:rsidP="005362CC">
      <w:pPr>
        <w:spacing w:before="11"/>
        <w:rPr>
          <w:rFonts w:ascii="Times New Roman" w:eastAsia="Times New Roman" w:hAnsi="Times New Roman" w:cs="Times New Roman"/>
          <w:sz w:val="17"/>
          <w:szCs w:val="17"/>
        </w:rPr>
      </w:pPr>
    </w:p>
    <w:p w:rsidR="005362CC" w:rsidRDefault="005362CC" w:rsidP="005362CC">
      <w:pPr>
        <w:pStyle w:val="BodyText"/>
        <w:spacing w:before="69" w:line="239" w:lineRule="auto"/>
        <w:ind w:right="281"/>
      </w:pPr>
      <w:r>
        <w:rPr>
          <w:spacing w:val="-1"/>
        </w:rPr>
        <w:t>Describe</w:t>
      </w:r>
      <w:r>
        <w:rPr>
          <w:spacing w:val="-3"/>
        </w:rPr>
        <w:t xml:space="preserve"> </w:t>
      </w:r>
      <w:r>
        <w:t>the</w:t>
      </w:r>
      <w:r>
        <w:rPr>
          <w:spacing w:val="-1"/>
        </w:rPr>
        <w:t xml:space="preserve"> </w:t>
      </w:r>
      <w:r>
        <w:rPr>
          <w:spacing w:val="-2"/>
        </w:rPr>
        <w:t>methods</w:t>
      </w:r>
      <w:r>
        <w:t xml:space="preserve"> </w:t>
      </w:r>
      <w:r>
        <w:rPr>
          <w:spacing w:val="-2"/>
        </w:rPr>
        <w:t>used</w:t>
      </w:r>
      <w:r>
        <w:t xml:space="preserve"> to </w:t>
      </w:r>
      <w:r>
        <w:rPr>
          <w:spacing w:val="-1"/>
        </w:rPr>
        <w:t>allocate</w:t>
      </w:r>
      <w:r>
        <w:t xml:space="preserve"> </w:t>
      </w:r>
      <w:r>
        <w:rPr>
          <w:spacing w:val="-2"/>
        </w:rPr>
        <w:t>expenses,</w:t>
      </w:r>
      <w:r>
        <w:rPr>
          <w:spacing w:val="3"/>
        </w:rPr>
        <w:t xml:space="preserve"> </w:t>
      </w:r>
      <w:r>
        <w:rPr>
          <w:spacing w:val="-1"/>
        </w:rPr>
        <w:t>as</w:t>
      </w:r>
      <w:r>
        <w:rPr>
          <w:spacing w:val="-3"/>
        </w:rPr>
        <w:t xml:space="preserve"> </w:t>
      </w:r>
      <w:r>
        <w:rPr>
          <w:spacing w:val="-1"/>
        </w:rPr>
        <w:t xml:space="preserve">reported </w:t>
      </w:r>
      <w:r>
        <w:t>on the</w:t>
      </w:r>
      <w:r>
        <w:rPr>
          <w:spacing w:val="-3"/>
        </w:rPr>
        <w:t xml:space="preserve"> MLR</w:t>
      </w:r>
      <w:r>
        <w:rPr>
          <w:spacing w:val="3"/>
        </w:rPr>
        <w:t xml:space="preserve"> </w:t>
      </w:r>
      <w:r>
        <w:rPr>
          <w:spacing w:val="-1"/>
        </w:rPr>
        <w:t>Form,</w:t>
      </w:r>
      <w:r>
        <w:rPr>
          <w:spacing w:val="1"/>
        </w:rPr>
        <w:t xml:space="preserve"> </w:t>
      </w:r>
      <w:r>
        <w:rPr>
          <w:spacing w:val="-1"/>
        </w:rPr>
        <w:t>including</w:t>
      </w:r>
      <w:r>
        <w:rPr>
          <w:spacing w:val="-5"/>
        </w:rPr>
        <w:t xml:space="preserve"> </w:t>
      </w:r>
      <w:r>
        <w:rPr>
          <w:spacing w:val="-2"/>
        </w:rPr>
        <w:t>incurred</w:t>
      </w:r>
      <w:r>
        <w:rPr>
          <w:spacing w:val="73"/>
        </w:rPr>
        <w:t xml:space="preserve"> </w:t>
      </w:r>
      <w:r>
        <w:rPr>
          <w:spacing w:val="-1"/>
        </w:rPr>
        <w:t>claims,</w:t>
      </w:r>
      <w:r>
        <w:t xml:space="preserve"> </w:t>
      </w:r>
      <w:r>
        <w:rPr>
          <w:spacing w:val="-1"/>
        </w:rPr>
        <w:t>Federal</w:t>
      </w:r>
      <w:r>
        <w:t xml:space="preserve"> </w:t>
      </w:r>
      <w:r>
        <w:rPr>
          <w:spacing w:val="-2"/>
        </w:rPr>
        <w:t>and</w:t>
      </w:r>
      <w:r>
        <w:rPr>
          <w:spacing w:val="-3"/>
        </w:rPr>
        <w:t xml:space="preserve"> </w:t>
      </w:r>
      <w:r>
        <w:rPr>
          <w:spacing w:val="-1"/>
        </w:rPr>
        <w:t>State</w:t>
      </w:r>
      <w:r>
        <w:rPr>
          <w:spacing w:val="-3"/>
        </w:rPr>
        <w:t xml:space="preserve"> </w:t>
      </w:r>
      <w:r>
        <w:t>taxes</w:t>
      </w:r>
      <w:r>
        <w:rPr>
          <w:spacing w:val="1"/>
        </w:rPr>
        <w:t xml:space="preserve"> </w:t>
      </w:r>
      <w:r>
        <w:rPr>
          <w:spacing w:val="-2"/>
        </w:rPr>
        <w:t>and</w:t>
      </w:r>
      <w:r>
        <w:t xml:space="preserve"> </w:t>
      </w:r>
      <w:r>
        <w:rPr>
          <w:spacing w:val="-1"/>
        </w:rPr>
        <w:t>licensing</w:t>
      </w:r>
      <w:r>
        <w:rPr>
          <w:spacing w:val="-5"/>
        </w:rPr>
        <w:t xml:space="preserve"> </w:t>
      </w:r>
      <w:r>
        <w:t>or</w:t>
      </w:r>
      <w:r>
        <w:rPr>
          <w:spacing w:val="-1"/>
        </w:rPr>
        <w:t xml:space="preserve"> </w:t>
      </w:r>
      <w:r>
        <w:t>regulatory</w:t>
      </w:r>
      <w:r>
        <w:rPr>
          <w:spacing w:val="-7"/>
        </w:rPr>
        <w:t xml:space="preserve"> </w:t>
      </w:r>
      <w:r>
        <w:rPr>
          <w:spacing w:val="-1"/>
        </w:rPr>
        <w:t>fees,</w:t>
      </w:r>
      <w:r>
        <w:rPr>
          <w:spacing w:val="2"/>
        </w:rPr>
        <w:t xml:space="preserve"> </w:t>
      </w:r>
      <w:r>
        <w:rPr>
          <w:spacing w:val="-1"/>
        </w:rPr>
        <w:t>and</w:t>
      </w:r>
      <w:r>
        <w:t xml:space="preserve"> </w:t>
      </w:r>
      <w:r>
        <w:rPr>
          <w:spacing w:val="-2"/>
        </w:rPr>
        <w:t>other</w:t>
      </w:r>
      <w:r>
        <w:rPr>
          <w:spacing w:val="-1"/>
        </w:rPr>
        <w:t xml:space="preserve"> non-claims</w:t>
      </w:r>
      <w:r>
        <w:rPr>
          <w:spacing w:val="1"/>
        </w:rPr>
        <w:t xml:space="preserve"> </w:t>
      </w:r>
      <w:r>
        <w:rPr>
          <w:spacing w:val="-2"/>
        </w:rPr>
        <w:t>costs,</w:t>
      </w:r>
      <w:r>
        <w:t xml:space="preserve"> to </w:t>
      </w:r>
      <w:r>
        <w:rPr>
          <w:spacing w:val="-1"/>
        </w:rPr>
        <w:t>each</w:t>
      </w:r>
      <w:r>
        <w:rPr>
          <w:spacing w:val="-3"/>
        </w:rPr>
        <w:t xml:space="preserve"> </w:t>
      </w:r>
      <w:r>
        <w:rPr>
          <w:spacing w:val="-1"/>
        </w:rPr>
        <w:t>dental health</w:t>
      </w:r>
      <w:r>
        <w:rPr>
          <w:spacing w:val="65"/>
        </w:rPr>
        <w:t xml:space="preserve"> </w:t>
      </w:r>
      <w:r>
        <w:rPr>
          <w:spacing w:val="-1"/>
        </w:rPr>
        <w:t>insurance</w:t>
      </w:r>
      <w:r>
        <w:rPr>
          <w:spacing w:val="-4"/>
        </w:rPr>
        <w:t xml:space="preserve"> </w:t>
      </w:r>
      <w:r>
        <w:rPr>
          <w:spacing w:val="-1"/>
        </w:rPr>
        <w:t>market</w:t>
      </w:r>
      <w:r>
        <w:rPr>
          <w:spacing w:val="-2"/>
        </w:rPr>
        <w:t xml:space="preserve"> (e.g.,</w:t>
      </w:r>
      <w:r>
        <w:rPr>
          <w:spacing w:val="3"/>
        </w:rPr>
        <w:t xml:space="preserve"> </w:t>
      </w:r>
      <w:r>
        <w:rPr>
          <w:spacing w:val="-2"/>
        </w:rPr>
        <w:t>individual,</w:t>
      </w:r>
      <w:r>
        <w:t xml:space="preserve"> </w:t>
      </w:r>
      <w:r>
        <w:rPr>
          <w:spacing w:val="-2"/>
        </w:rPr>
        <w:t>small</w:t>
      </w:r>
      <w:r>
        <w:t xml:space="preserve"> </w:t>
      </w:r>
      <w:r>
        <w:rPr>
          <w:spacing w:val="-2"/>
        </w:rPr>
        <w:t>group,</w:t>
      </w:r>
      <w:r>
        <w:t xml:space="preserve"> </w:t>
      </w:r>
      <w:r>
        <w:rPr>
          <w:spacing w:val="-1"/>
        </w:rPr>
        <w:t xml:space="preserve">large group </w:t>
      </w:r>
      <w:r>
        <w:rPr>
          <w:spacing w:val="-2"/>
        </w:rPr>
        <w:t>and</w:t>
      </w:r>
      <w:r>
        <w:rPr>
          <w:spacing w:val="-3"/>
        </w:rPr>
        <w:t xml:space="preserve"> </w:t>
      </w:r>
      <w:r>
        <w:rPr>
          <w:spacing w:val="1"/>
        </w:rPr>
        <w:t>by</w:t>
      </w:r>
      <w:r>
        <w:rPr>
          <w:spacing w:val="-8"/>
        </w:rPr>
        <w:t xml:space="preserve"> </w:t>
      </w:r>
      <w:r>
        <w:rPr>
          <w:spacing w:val="-1"/>
        </w:rPr>
        <w:t>product</w:t>
      </w:r>
      <w:r>
        <w:rPr>
          <w:spacing w:val="-2"/>
        </w:rPr>
        <w:t xml:space="preserve"> type,</w:t>
      </w:r>
      <w:r>
        <w:rPr>
          <w:spacing w:val="1"/>
        </w:rPr>
        <w:t xml:space="preserve"> </w:t>
      </w:r>
      <w:r>
        <w:rPr>
          <w:spacing w:val="-1"/>
        </w:rPr>
        <w:t>each</w:t>
      </w:r>
      <w:r>
        <w:t xml:space="preserve"> </w:t>
      </w:r>
      <w:r>
        <w:rPr>
          <w:spacing w:val="-1"/>
        </w:rPr>
        <w:t>as</w:t>
      </w:r>
      <w:r>
        <w:t xml:space="preserve"> </w:t>
      </w:r>
      <w:r>
        <w:rPr>
          <w:spacing w:val="-1"/>
        </w:rPr>
        <w:t>defined</w:t>
      </w:r>
      <w:r>
        <w:t xml:space="preserve"> in the</w:t>
      </w:r>
      <w:r>
        <w:rPr>
          <w:spacing w:val="91"/>
        </w:rPr>
        <w:t xml:space="preserve"> </w:t>
      </w:r>
      <w:r>
        <w:t xml:space="preserve">Column </w:t>
      </w:r>
      <w:r>
        <w:rPr>
          <w:spacing w:val="-2"/>
        </w:rPr>
        <w:t>Definitions</w:t>
      </w:r>
      <w:r>
        <w:t xml:space="preserve"> </w:t>
      </w:r>
      <w:r>
        <w:rPr>
          <w:spacing w:val="-2"/>
        </w:rPr>
        <w:t>at</w:t>
      </w:r>
      <w:r>
        <w:t xml:space="preserve"> the </w:t>
      </w:r>
      <w:r>
        <w:rPr>
          <w:spacing w:val="-1"/>
        </w:rPr>
        <w:t>beginning</w:t>
      </w:r>
      <w:r>
        <w:rPr>
          <w:spacing w:val="-5"/>
        </w:rPr>
        <w:t xml:space="preserve"> </w:t>
      </w:r>
      <w:r>
        <w:t>of</w:t>
      </w:r>
      <w:r>
        <w:rPr>
          <w:spacing w:val="-1"/>
        </w:rPr>
        <w:t xml:space="preserve"> </w:t>
      </w:r>
      <w:r>
        <w:t>these</w:t>
      </w:r>
      <w:r>
        <w:rPr>
          <w:spacing w:val="-2"/>
        </w:rPr>
        <w:t xml:space="preserve"> </w:t>
      </w:r>
      <w:r>
        <w:rPr>
          <w:spacing w:val="-1"/>
        </w:rPr>
        <w:t>Filing</w:t>
      </w:r>
      <w:r>
        <w:t xml:space="preserve"> </w:t>
      </w:r>
      <w:r>
        <w:rPr>
          <w:spacing w:val="-2"/>
        </w:rPr>
        <w:t>Instructions).</w:t>
      </w:r>
    </w:p>
    <w:p w:rsidR="005362CC" w:rsidRDefault="005362CC" w:rsidP="005362CC">
      <w:pPr>
        <w:spacing w:before="1"/>
        <w:rPr>
          <w:rFonts w:ascii="Times New Roman" w:eastAsia="Times New Roman" w:hAnsi="Times New Roman" w:cs="Times New Roman"/>
          <w:sz w:val="24"/>
          <w:szCs w:val="24"/>
        </w:rPr>
      </w:pPr>
    </w:p>
    <w:p w:rsidR="005362CC" w:rsidRDefault="005362CC" w:rsidP="005362CC">
      <w:pPr>
        <w:pStyle w:val="BodyText"/>
        <w:ind w:right="358"/>
      </w:pPr>
      <w:r>
        <w:t>A</w:t>
      </w:r>
      <w:r>
        <w:rPr>
          <w:spacing w:val="-1"/>
        </w:rPr>
        <w:t xml:space="preserve"> detailed </w:t>
      </w:r>
      <w:r>
        <w:rPr>
          <w:spacing w:val="-2"/>
        </w:rPr>
        <w:t>description</w:t>
      </w:r>
      <w:r>
        <w:t xml:space="preserve"> of</w:t>
      </w:r>
      <w:r>
        <w:rPr>
          <w:spacing w:val="-4"/>
        </w:rPr>
        <w:t xml:space="preserve"> </w:t>
      </w:r>
      <w:r>
        <w:rPr>
          <w:spacing w:val="-1"/>
        </w:rPr>
        <w:t>each</w:t>
      </w:r>
      <w:r>
        <w:rPr>
          <w:spacing w:val="3"/>
        </w:rPr>
        <w:t xml:space="preserve"> </w:t>
      </w:r>
      <w:r>
        <w:t>expense</w:t>
      </w:r>
      <w:r>
        <w:rPr>
          <w:spacing w:val="-1"/>
        </w:rPr>
        <w:t xml:space="preserve"> </w:t>
      </w:r>
      <w:r>
        <w:rPr>
          <w:spacing w:val="-2"/>
        </w:rPr>
        <w:t xml:space="preserve">element </w:t>
      </w:r>
      <w:r>
        <w:rPr>
          <w:spacing w:val="-1"/>
        </w:rPr>
        <w:t>must</w:t>
      </w:r>
      <w:r>
        <w:t xml:space="preserve"> be</w:t>
      </w:r>
      <w:r>
        <w:rPr>
          <w:spacing w:val="-1"/>
        </w:rPr>
        <w:t xml:space="preserve"> </w:t>
      </w:r>
      <w:r>
        <w:rPr>
          <w:spacing w:val="-2"/>
        </w:rPr>
        <w:t>provided,</w:t>
      </w:r>
      <w:r>
        <w:t xml:space="preserve"> </w:t>
      </w:r>
      <w:r>
        <w:rPr>
          <w:spacing w:val="-1"/>
        </w:rPr>
        <w:t>including</w:t>
      </w:r>
      <w:r>
        <w:rPr>
          <w:spacing w:val="-7"/>
        </w:rPr>
        <w:t xml:space="preserve"> </w:t>
      </w:r>
      <w:r>
        <w:t>how</w:t>
      </w:r>
      <w:r>
        <w:rPr>
          <w:spacing w:val="-1"/>
        </w:rPr>
        <w:t xml:space="preserve"> each</w:t>
      </w:r>
      <w:r>
        <w:t xml:space="preserve"> </w:t>
      </w:r>
      <w:r>
        <w:rPr>
          <w:spacing w:val="-1"/>
        </w:rPr>
        <w:t>specific</w:t>
      </w:r>
      <w:r>
        <w:rPr>
          <w:spacing w:val="-2"/>
        </w:rPr>
        <w:t xml:space="preserve"> </w:t>
      </w:r>
      <w:r>
        <w:rPr>
          <w:spacing w:val="-1"/>
        </w:rPr>
        <w:t>expense</w:t>
      </w:r>
      <w:r>
        <w:rPr>
          <w:spacing w:val="77"/>
        </w:rPr>
        <w:t xml:space="preserve"> </w:t>
      </w:r>
      <w:r>
        <w:rPr>
          <w:spacing w:val="-1"/>
        </w:rPr>
        <w:t>meets</w:t>
      </w:r>
      <w:r>
        <w:t xml:space="preserve"> the</w:t>
      </w:r>
      <w:r>
        <w:rPr>
          <w:spacing w:val="-1"/>
        </w:rPr>
        <w:t xml:space="preserve"> </w:t>
      </w:r>
      <w:r>
        <w:rPr>
          <w:spacing w:val="-2"/>
        </w:rPr>
        <w:t>criteria</w:t>
      </w:r>
      <w:r>
        <w:rPr>
          <w:spacing w:val="-4"/>
        </w:rPr>
        <w:t xml:space="preserve"> </w:t>
      </w:r>
      <w:r>
        <w:rPr>
          <w:spacing w:val="-1"/>
        </w:rPr>
        <w:t>for</w:t>
      </w:r>
      <w:r>
        <w:rPr>
          <w:spacing w:val="-3"/>
        </w:rPr>
        <w:t xml:space="preserve"> </w:t>
      </w:r>
      <w:r>
        <w:t>the</w:t>
      </w:r>
      <w:r>
        <w:rPr>
          <w:spacing w:val="-1"/>
        </w:rPr>
        <w:t xml:space="preserve"> </w:t>
      </w:r>
      <w:r>
        <w:rPr>
          <w:spacing w:val="-2"/>
        </w:rPr>
        <w:t>type</w:t>
      </w:r>
      <w:r>
        <w:rPr>
          <w:spacing w:val="-1"/>
        </w:rPr>
        <w:t xml:space="preserve"> </w:t>
      </w:r>
      <w:r>
        <w:t>of</w:t>
      </w:r>
      <w:r>
        <w:rPr>
          <w:spacing w:val="2"/>
        </w:rPr>
        <w:t xml:space="preserve"> </w:t>
      </w:r>
      <w:r>
        <w:t>expense</w:t>
      </w:r>
      <w:r>
        <w:rPr>
          <w:spacing w:val="-1"/>
        </w:rPr>
        <w:t xml:space="preserve"> </w:t>
      </w:r>
      <w:r>
        <w:t xml:space="preserve">in </w:t>
      </w:r>
      <w:r>
        <w:rPr>
          <w:spacing w:val="-1"/>
        </w:rPr>
        <w:t>which</w:t>
      </w:r>
      <w:r>
        <w:rPr>
          <w:spacing w:val="2"/>
        </w:rPr>
        <w:t xml:space="preserve"> </w:t>
      </w:r>
      <w:r>
        <w:rPr>
          <w:spacing w:val="-1"/>
        </w:rPr>
        <w:t>it</w:t>
      </w:r>
      <w:r>
        <w:t xml:space="preserve"> is </w:t>
      </w:r>
      <w:r>
        <w:rPr>
          <w:spacing w:val="-2"/>
        </w:rPr>
        <w:t>categorized,</w:t>
      </w:r>
      <w:r>
        <w:t xml:space="preserve"> </w:t>
      </w:r>
      <w:r>
        <w:rPr>
          <w:spacing w:val="-1"/>
        </w:rPr>
        <w:t>as</w:t>
      </w:r>
      <w:r>
        <w:t xml:space="preserve"> </w:t>
      </w:r>
      <w:r>
        <w:rPr>
          <w:spacing w:val="-2"/>
        </w:rPr>
        <w:t>well</w:t>
      </w:r>
      <w:r>
        <w:rPr>
          <w:spacing w:val="2"/>
        </w:rPr>
        <w:t xml:space="preserve"> </w:t>
      </w:r>
      <w:r>
        <w:rPr>
          <w:spacing w:val="-2"/>
        </w:rPr>
        <w:t>as</w:t>
      </w:r>
      <w:r>
        <w:t xml:space="preserve"> the</w:t>
      </w:r>
      <w:r>
        <w:rPr>
          <w:spacing w:val="-1"/>
        </w:rPr>
        <w:t xml:space="preserve"> method</w:t>
      </w:r>
      <w:r>
        <w:t xml:space="preserve"> </w:t>
      </w:r>
      <w:r>
        <w:rPr>
          <w:spacing w:val="1"/>
        </w:rPr>
        <w:t>by</w:t>
      </w:r>
      <w:r>
        <w:rPr>
          <w:spacing w:val="-10"/>
        </w:rPr>
        <w:t xml:space="preserve"> </w:t>
      </w:r>
      <w:r>
        <w:rPr>
          <w:spacing w:val="-1"/>
        </w:rPr>
        <w:t>which</w:t>
      </w:r>
      <w:r>
        <w:t xml:space="preserve"> it </w:t>
      </w:r>
      <w:r>
        <w:rPr>
          <w:spacing w:val="-1"/>
        </w:rPr>
        <w:t>was</w:t>
      </w:r>
      <w:r>
        <w:rPr>
          <w:spacing w:val="63"/>
        </w:rPr>
        <w:t xml:space="preserve"> </w:t>
      </w:r>
      <w:r>
        <w:rPr>
          <w:spacing w:val="-1"/>
        </w:rPr>
        <w:t>aggregated.</w:t>
      </w:r>
      <w:r>
        <w:t xml:space="preserve"> </w:t>
      </w:r>
      <w:r>
        <w:rPr>
          <w:spacing w:val="-2"/>
        </w:rPr>
        <w:t>(See</w:t>
      </w:r>
      <w:r>
        <w:rPr>
          <w:spacing w:val="-4"/>
        </w:rPr>
        <w:t xml:space="preserve"> </w:t>
      </w:r>
      <w:r>
        <w:rPr>
          <w:spacing w:val="-1"/>
        </w:rPr>
        <w:t>instructions</w:t>
      </w:r>
      <w:r>
        <w:t xml:space="preserve"> </w:t>
      </w:r>
      <w:r>
        <w:rPr>
          <w:spacing w:val="-1"/>
        </w:rPr>
        <w:t>within</w:t>
      </w:r>
      <w:r>
        <w:rPr>
          <w:spacing w:val="-2"/>
        </w:rPr>
        <w:t xml:space="preserve"> </w:t>
      </w:r>
      <w:r>
        <w:rPr>
          <w:spacing w:val="-1"/>
        </w:rPr>
        <w:t>Parts</w:t>
      </w:r>
      <w:r>
        <w:t xml:space="preserve"> 1 </w:t>
      </w:r>
      <w:r>
        <w:rPr>
          <w:spacing w:val="-2"/>
        </w:rPr>
        <w:t>and</w:t>
      </w:r>
      <w:r>
        <w:t xml:space="preserve"> 2 </w:t>
      </w:r>
      <w:r>
        <w:rPr>
          <w:spacing w:val="-2"/>
        </w:rPr>
        <w:t>for</w:t>
      </w:r>
      <w:r>
        <w:rPr>
          <w:spacing w:val="-1"/>
        </w:rPr>
        <w:t xml:space="preserve"> </w:t>
      </w:r>
      <w:r>
        <w:rPr>
          <w:spacing w:val="-2"/>
        </w:rPr>
        <w:t>descriptions</w:t>
      </w:r>
      <w:r>
        <w:t xml:space="preserve"> of</w:t>
      </w:r>
      <w:r>
        <w:rPr>
          <w:spacing w:val="-1"/>
        </w:rPr>
        <w:t xml:space="preserve"> </w:t>
      </w:r>
      <w:r>
        <w:t>the</w:t>
      </w:r>
      <w:r>
        <w:rPr>
          <w:spacing w:val="-1"/>
        </w:rPr>
        <w:t xml:space="preserve"> various</w:t>
      </w:r>
      <w:r>
        <w:t xml:space="preserve"> expense </w:t>
      </w:r>
      <w:r>
        <w:rPr>
          <w:spacing w:val="-1"/>
        </w:rPr>
        <w:t>elements.)</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pPr>
      <w:r>
        <w:rPr>
          <w:spacing w:val="-1"/>
          <w:u w:val="single" w:color="000000"/>
        </w:rPr>
        <w:t>Acceptable</w:t>
      </w:r>
      <w:r>
        <w:rPr>
          <w:spacing w:val="-3"/>
          <w:u w:val="single" w:color="000000"/>
        </w:rPr>
        <w:t xml:space="preserve"> </w:t>
      </w:r>
      <w:r>
        <w:rPr>
          <w:spacing w:val="-2"/>
          <w:u w:val="single" w:color="000000"/>
        </w:rPr>
        <w:t>Bases</w:t>
      </w:r>
      <w:r>
        <w:rPr>
          <w:u w:val="single" w:color="000000"/>
        </w:rPr>
        <w:t xml:space="preserve"> for</w:t>
      </w:r>
      <w:r>
        <w:rPr>
          <w:spacing w:val="-2"/>
          <w:u w:val="single" w:color="000000"/>
        </w:rPr>
        <w:t xml:space="preserve"> </w:t>
      </w:r>
      <w:r>
        <w:rPr>
          <w:spacing w:val="-1"/>
          <w:u w:val="single" w:color="000000"/>
        </w:rPr>
        <w:t>Allocation</w:t>
      </w:r>
      <w:r>
        <w:rPr>
          <w:u w:val="single" w:color="000000"/>
        </w:rPr>
        <w:t xml:space="preserve"> of</w:t>
      </w:r>
      <w:r>
        <w:rPr>
          <w:spacing w:val="-1"/>
          <w:u w:val="single" w:color="000000"/>
        </w:rPr>
        <w:t xml:space="preserve"> Expenses</w:t>
      </w:r>
    </w:p>
    <w:p w:rsidR="005362CC" w:rsidRDefault="005362CC" w:rsidP="005362CC">
      <w:pPr>
        <w:spacing w:before="11"/>
        <w:rPr>
          <w:rFonts w:ascii="Times New Roman" w:eastAsia="Times New Roman" w:hAnsi="Times New Roman" w:cs="Times New Roman"/>
          <w:sz w:val="17"/>
          <w:szCs w:val="17"/>
        </w:rPr>
      </w:pPr>
    </w:p>
    <w:p w:rsidR="005362CC" w:rsidRDefault="005362CC" w:rsidP="005362CC">
      <w:pPr>
        <w:pStyle w:val="BodyText"/>
        <w:spacing w:before="69"/>
        <w:ind w:right="388"/>
      </w:pPr>
      <w:r>
        <w:rPr>
          <w:spacing w:val="-1"/>
        </w:rPr>
        <w:t>Allocation</w:t>
      </w:r>
      <w:r>
        <w:t xml:space="preserve"> of</w:t>
      </w:r>
      <w:r>
        <w:rPr>
          <w:spacing w:val="-1"/>
        </w:rPr>
        <w:t xml:space="preserve"> </w:t>
      </w:r>
      <w:r>
        <w:rPr>
          <w:spacing w:val="-2"/>
        </w:rPr>
        <w:t>each</w:t>
      </w:r>
      <w:r>
        <w:t xml:space="preserve"> </w:t>
      </w:r>
      <w:r>
        <w:rPr>
          <w:spacing w:val="-2"/>
        </w:rPr>
        <w:t>type</w:t>
      </w:r>
      <w:r>
        <w:rPr>
          <w:spacing w:val="-1"/>
        </w:rPr>
        <w:t xml:space="preserve"> </w:t>
      </w:r>
      <w:r>
        <w:rPr>
          <w:spacing w:val="1"/>
        </w:rPr>
        <w:t>of</w:t>
      </w:r>
      <w:r>
        <w:rPr>
          <w:spacing w:val="-1"/>
        </w:rPr>
        <w:t xml:space="preserve"> </w:t>
      </w:r>
      <w:r>
        <w:t xml:space="preserve">expense </w:t>
      </w:r>
      <w:r>
        <w:rPr>
          <w:spacing w:val="-1"/>
        </w:rPr>
        <w:t>among</w:t>
      </w:r>
      <w:r>
        <w:rPr>
          <w:spacing w:val="-5"/>
        </w:rPr>
        <w:t xml:space="preserve"> </w:t>
      </w:r>
      <w:r>
        <w:rPr>
          <w:spacing w:val="-3"/>
        </w:rPr>
        <w:t>dental</w:t>
      </w:r>
      <w:r>
        <w:rPr>
          <w:spacing w:val="-5"/>
        </w:rPr>
        <w:t xml:space="preserve"> </w:t>
      </w:r>
      <w:r>
        <w:rPr>
          <w:spacing w:val="-4"/>
        </w:rPr>
        <w:t>service</w:t>
      </w:r>
      <w:r>
        <w:rPr>
          <w:spacing w:val="-6"/>
        </w:rPr>
        <w:t xml:space="preserve"> </w:t>
      </w:r>
      <w:r>
        <w:rPr>
          <w:spacing w:val="-1"/>
        </w:rPr>
        <w:t>insurance</w:t>
      </w:r>
      <w:r>
        <w:rPr>
          <w:spacing w:val="-4"/>
        </w:rPr>
        <w:t xml:space="preserve"> </w:t>
      </w:r>
      <w:r>
        <w:rPr>
          <w:spacing w:val="-1"/>
        </w:rPr>
        <w:t>markets</w:t>
      </w:r>
      <w:r>
        <w:rPr>
          <w:spacing w:val="-2"/>
        </w:rPr>
        <w:t xml:space="preserve"> </w:t>
      </w:r>
      <w:r>
        <w:t>should</w:t>
      </w:r>
      <w:r>
        <w:rPr>
          <w:spacing w:val="2"/>
        </w:rPr>
        <w:t xml:space="preserve"> </w:t>
      </w:r>
      <w:r>
        <w:t>be</w:t>
      </w:r>
      <w:r>
        <w:rPr>
          <w:spacing w:val="-1"/>
        </w:rPr>
        <w:t xml:space="preserve"> based</w:t>
      </w:r>
      <w:r>
        <w:t xml:space="preserve"> on a</w:t>
      </w:r>
      <w:r>
        <w:rPr>
          <w:spacing w:val="35"/>
        </w:rPr>
        <w:t xml:space="preserve"> </w:t>
      </w:r>
      <w:r>
        <w:t>generally</w:t>
      </w:r>
      <w:r>
        <w:rPr>
          <w:spacing w:val="-4"/>
        </w:rPr>
        <w:t xml:space="preserve"> </w:t>
      </w:r>
      <w:r>
        <w:t>accepted</w:t>
      </w:r>
      <w:r>
        <w:rPr>
          <w:spacing w:val="-1"/>
        </w:rPr>
        <w:t xml:space="preserve"> </w:t>
      </w:r>
      <w:r>
        <w:rPr>
          <w:spacing w:val="-2"/>
        </w:rPr>
        <w:t>accounting</w:t>
      </w:r>
      <w:r>
        <w:rPr>
          <w:spacing w:val="-4"/>
        </w:rPr>
        <w:t xml:space="preserve"> </w:t>
      </w:r>
      <w:r>
        <w:t xml:space="preserve">method </w:t>
      </w:r>
      <w:r>
        <w:rPr>
          <w:spacing w:val="-1"/>
        </w:rPr>
        <w:t>that</w:t>
      </w:r>
      <w:r>
        <w:rPr>
          <w:spacing w:val="-2"/>
        </w:rPr>
        <w:t xml:space="preserve"> </w:t>
      </w:r>
      <w:r>
        <w:t xml:space="preserve">is </w:t>
      </w:r>
      <w:r>
        <w:rPr>
          <w:spacing w:val="-2"/>
        </w:rPr>
        <w:t>expected</w:t>
      </w:r>
      <w:r>
        <w:rPr>
          <w:spacing w:val="-1"/>
        </w:rPr>
        <w:t xml:space="preserve"> </w:t>
      </w:r>
      <w:r>
        <w:t>to</w:t>
      </w:r>
      <w:r>
        <w:rPr>
          <w:spacing w:val="2"/>
        </w:rPr>
        <w:t xml:space="preserve"> </w:t>
      </w:r>
      <w:r>
        <w:rPr>
          <w:spacing w:val="-2"/>
        </w:rPr>
        <w:t>yield</w:t>
      </w:r>
      <w:r>
        <w:t xml:space="preserve"> the</w:t>
      </w:r>
      <w:r>
        <w:rPr>
          <w:spacing w:val="-1"/>
        </w:rPr>
        <w:t xml:space="preserve"> </w:t>
      </w:r>
      <w:r>
        <w:t>most</w:t>
      </w:r>
      <w:r>
        <w:rPr>
          <w:spacing w:val="1"/>
        </w:rPr>
        <w:t xml:space="preserve"> </w:t>
      </w:r>
      <w:r>
        <w:rPr>
          <w:spacing w:val="-1"/>
        </w:rPr>
        <w:t>accurate</w:t>
      </w:r>
      <w:r>
        <w:rPr>
          <w:spacing w:val="-3"/>
        </w:rPr>
        <w:t xml:space="preserve"> </w:t>
      </w:r>
      <w:r>
        <w:rPr>
          <w:spacing w:val="-1"/>
        </w:rPr>
        <w:t>results.</w:t>
      </w:r>
      <w:r>
        <w:rPr>
          <w:spacing w:val="3"/>
        </w:rPr>
        <w:t xml:space="preserve"> </w:t>
      </w:r>
      <w:r>
        <w:rPr>
          <w:spacing w:val="-4"/>
        </w:rPr>
        <w:t xml:space="preserve">If </w:t>
      </w:r>
      <w:r>
        <w:t>this is not</w:t>
      </w:r>
      <w:r>
        <w:rPr>
          <w:spacing w:val="51"/>
        </w:rPr>
        <w:t xml:space="preserve"> </w:t>
      </w:r>
      <w:r>
        <w:rPr>
          <w:spacing w:val="-1"/>
        </w:rPr>
        <w:t>feasible,</w:t>
      </w:r>
      <w:r>
        <w:t xml:space="preserve"> the</w:t>
      </w:r>
      <w:r>
        <w:rPr>
          <w:spacing w:val="-1"/>
        </w:rPr>
        <w:t xml:space="preserve"> health</w:t>
      </w:r>
      <w:r>
        <w:rPr>
          <w:spacing w:val="-2"/>
        </w:rPr>
        <w:t xml:space="preserve"> </w:t>
      </w:r>
      <w:r>
        <w:rPr>
          <w:spacing w:val="-1"/>
        </w:rPr>
        <w:t>plan</w:t>
      </w:r>
      <w:r>
        <w:rPr>
          <w:spacing w:val="-3"/>
        </w:rPr>
        <w:t xml:space="preserve"> </w:t>
      </w:r>
      <w:r>
        <w:rPr>
          <w:spacing w:val="-2"/>
        </w:rPr>
        <w:t>or</w:t>
      </w:r>
      <w:r>
        <w:t xml:space="preserve"> </w:t>
      </w:r>
      <w:r>
        <w:rPr>
          <w:spacing w:val="-2"/>
        </w:rPr>
        <w:t>health</w:t>
      </w:r>
      <w:r>
        <w:rPr>
          <w:spacing w:val="-3"/>
        </w:rPr>
        <w:t xml:space="preserve"> </w:t>
      </w:r>
      <w:r>
        <w:rPr>
          <w:spacing w:val="-1"/>
        </w:rPr>
        <w:t>insurer</w:t>
      </w:r>
      <w:r>
        <w:rPr>
          <w:spacing w:val="-3"/>
        </w:rPr>
        <w:t xml:space="preserve"> </w:t>
      </w:r>
      <w:r>
        <w:t xml:space="preserve">should </w:t>
      </w:r>
      <w:r>
        <w:rPr>
          <w:spacing w:val="-2"/>
        </w:rPr>
        <w:t>provide</w:t>
      </w:r>
      <w:r>
        <w:rPr>
          <w:spacing w:val="-1"/>
        </w:rPr>
        <w:t xml:space="preserve"> </w:t>
      </w:r>
      <w:r>
        <w:rPr>
          <w:spacing w:val="-2"/>
        </w:rPr>
        <w:t>an</w:t>
      </w:r>
      <w:r>
        <w:rPr>
          <w:spacing w:val="2"/>
        </w:rPr>
        <w:t xml:space="preserve"> </w:t>
      </w:r>
      <w:r>
        <w:rPr>
          <w:spacing w:val="-2"/>
        </w:rPr>
        <w:t>explanation</w:t>
      </w:r>
      <w:r>
        <w:t xml:space="preserve"> </w:t>
      </w:r>
      <w:r>
        <w:rPr>
          <w:spacing w:val="-1"/>
        </w:rPr>
        <w:t>as</w:t>
      </w:r>
      <w:r>
        <w:rPr>
          <w:spacing w:val="-3"/>
        </w:rPr>
        <w:t xml:space="preserve"> </w:t>
      </w:r>
      <w:r>
        <w:rPr>
          <w:spacing w:val="-1"/>
        </w:rPr>
        <w:t>to</w:t>
      </w:r>
      <w:r>
        <w:t xml:space="preserve"> why</w:t>
      </w:r>
      <w:r>
        <w:rPr>
          <w:spacing w:val="-10"/>
        </w:rPr>
        <w:t xml:space="preserve"> </w:t>
      </w:r>
      <w:r>
        <w:t xml:space="preserve">it </w:t>
      </w:r>
      <w:r>
        <w:rPr>
          <w:spacing w:val="-1"/>
        </w:rPr>
        <w:t>believes</w:t>
      </w:r>
      <w:r>
        <w:rPr>
          <w:spacing w:val="1"/>
        </w:rPr>
        <w:t xml:space="preserve"> </w:t>
      </w:r>
      <w:r>
        <w:t>a</w:t>
      </w:r>
      <w:r>
        <w:rPr>
          <w:spacing w:val="-1"/>
        </w:rPr>
        <w:t xml:space="preserve"> </w:t>
      </w:r>
      <w:r>
        <w:t>more</w:t>
      </w:r>
      <w:r>
        <w:rPr>
          <w:spacing w:val="61"/>
        </w:rPr>
        <w:t xml:space="preserve"> </w:t>
      </w:r>
      <w:r>
        <w:rPr>
          <w:spacing w:val="-1"/>
        </w:rPr>
        <w:t>accurate</w:t>
      </w:r>
      <w:r>
        <w:t xml:space="preserve"> </w:t>
      </w:r>
      <w:r>
        <w:rPr>
          <w:spacing w:val="-2"/>
        </w:rPr>
        <w:t>result</w:t>
      </w:r>
      <w:r>
        <w:t xml:space="preserve"> </w:t>
      </w:r>
      <w:r>
        <w:rPr>
          <w:spacing w:val="-2"/>
        </w:rPr>
        <w:t>will</w:t>
      </w:r>
      <w:r>
        <w:t xml:space="preserve"> be</w:t>
      </w:r>
      <w:r>
        <w:rPr>
          <w:spacing w:val="-1"/>
        </w:rPr>
        <w:t xml:space="preserve"> </w:t>
      </w:r>
      <w:r>
        <w:rPr>
          <w:spacing w:val="-2"/>
        </w:rPr>
        <w:t>gained</w:t>
      </w:r>
      <w:r>
        <w:t xml:space="preserve"> </w:t>
      </w:r>
      <w:r>
        <w:rPr>
          <w:spacing w:val="-1"/>
        </w:rPr>
        <w:t>from</w:t>
      </w:r>
      <w:r>
        <w:t xml:space="preserve"> its</w:t>
      </w:r>
      <w:r>
        <w:rPr>
          <w:spacing w:val="1"/>
        </w:rPr>
        <w:t xml:space="preserve"> </w:t>
      </w:r>
      <w:r>
        <w:rPr>
          <w:spacing w:val="-1"/>
        </w:rPr>
        <w:t>allocation</w:t>
      </w:r>
      <w:r>
        <w:t xml:space="preserve"> of</w:t>
      </w:r>
      <w:r>
        <w:rPr>
          <w:spacing w:val="-1"/>
        </w:rPr>
        <w:t xml:space="preserve"> </w:t>
      </w:r>
      <w:r>
        <w:rPr>
          <w:spacing w:val="-2"/>
        </w:rPr>
        <w:t xml:space="preserve">expenses, </w:t>
      </w:r>
      <w:r>
        <w:rPr>
          <w:spacing w:val="-1"/>
        </w:rPr>
        <w:t>including</w:t>
      </w:r>
      <w:r>
        <w:rPr>
          <w:spacing w:val="-5"/>
        </w:rPr>
        <w:t xml:space="preserve"> </w:t>
      </w:r>
      <w:r>
        <w:rPr>
          <w:spacing w:val="-1"/>
        </w:rPr>
        <w:t>pertinent</w:t>
      </w:r>
      <w:r>
        <w:rPr>
          <w:spacing w:val="-2"/>
        </w:rPr>
        <w:t xml:space="preserve"> </w:t>
      </w:r>
      <w:r>
        <w:rPr>
          <w:spacing w:val="-1"/>
        </w:rPr>
        <w:t>factors</w:t>
      </w:r>
      <w:r>
        <w:rPr>
          <w:spacing w:val="3"/>
        </w:rPr>
        <w:t xml:space="preserve"> </w:t>
      </w:r>
      <w:r>
        <w:t>or</w:t>
      </w:r>
      <w:r>
        <w:rPr>
          <w:spacing w:val="-4"/>
        </w:rPr>
        <w:t xml:space="preserve"> </w:t>
      </w:r>
      <w:r>
        <w:rPr>
          <w:spacing w:val="-1"/>
        </w:rPr>
        <w:t>ratios,</w:t>
      </w:r>
      <w:r>
        <w:rPr>
          <w:spacing w:val="-3"/>
        </w:rPr>
        <w:t xml:space="preserve"> </w:t>
      </w:r>
      <w:r>
        <w:rPr>
          <w:spacing w:val="-1"/>
        </w:rPr>
        <w:t>such</w:t>
      </w:r>
      <w:r>
        <w:t xml:space="preserve"> </w:t>
      </w:r>
      <w:r>
        <w:rPr>
          <w:spacing w:val="-1"/>
        </w:rPr>
        <w:t>as</w:t>
      </w:r>
      <w:r>
        <w:rPr>
          <w:spacing w:val="60"/>
        </w:rPr>
        <w:t xml:space="preserve"> </w:t>
      </w:r>
      <w:r>
        <w:rPr>
          <w:spacing w:val="-1"/>
        </w:rPr>
        <w:t>studies</w:t>
      </w:r>
      <w:r>
        <w:rPr>
          <w:spacing w:val="2"/>
        </w:rPr>
        <w:t xml:space="preserve"> </w:t>
      </w:r>
      <w:r>
        <w:t>of</w:t>
      </w:r>
      <w:r>
        <w:rPr>
          <w:spacing w:val="-1"/>
        </w:rPr>
        <w:t xml:space="preserve"> </w:t>
      </w:r>
      <w:r>
        <w:rPr>
          <w:spacing w:val="-2"/>
        </w:rPr>
        <w:t>employee</w:t>
      </w:r>
      <w:r>
        <w:rPr>
          <w:spacing w:val="-1"/>
        </w:rPr>
        <w:t xml:space="preserve"> activities,</w:t>
      </w:r>
      <w:r>
        <w:rPr>
          <w:spacing w:val="1"/>
        </w:rPr>
        <w:t xml:space="preserve"> </w:t>
      </w:r>
      <w:r>
        <w:rPr>
          <w:spacing w:val="-1"/>
        </w:rPr>
        <w:t>salary</w:t>
      </w:r>
      <w:r>
        <w:rPr>
          <w:spacing w:val="-8"/>
        </w:rPr>
        <w:t xml:space="preserve"> </w:t>
      </w:r>
      <w:r>
        <w:rPr>
          <w:spacing w:val="-1"/>
        </w:rPr>
        <w:t>ratios</w:t>
      </w:r>
      <w:r>
        <w:t xml:space="preserve"> or</w:t>
      </w:r>
      <w:r>
        <w:rPr>
          <w:spacing w:val="-4"/>
        </w:rPr>
        <w:t xml:space="preserve"> </w:t>
      </w:r>
      <w:r>
        <w:rPr>
          <w:spacing w:val="-1"/>
        </w:rPr>
        <w:t>similar</w:t>
      </w:r>
      <w:r>
        <w:rPr>
          <w:spacing w:val="-2"/>
        </w:rPr>
        <w:t xml:space="preserve"> analysis.</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1113"/>
        <w:jc w:val="both"/>
      </w:pPr>
      <w:r>
        <w:t>Many</w:t>
      </w:r>
      <w:r>
        <w:rPr>
          <w:spacing w:val="3"/>
        </w:rPr>
        <w:t xml:space="preserve"> </w:t>
      </w:r>
      <w:r>
        <w:rPr>
          <w:spacing w:val="-1"/>
        </w:rPr>
        <w:t>entities</w:t>
      </w:r>
      <w:r>
        <w:rPr>
          <w:spacing w:val="7"/>
        </w:rPr>
        <w:t xml:space="preserve"> </w:t>
      </w:r>
      <w:r>
        <w:rPr>
          <w:spacing w:val="-1"/>
        </w:rPr>
        <w:t>operate</w:t>
      </w:r>
      <w:r>
        <w:rPr>
          <w:spacing w:val="9"/>
        </w:rPr>
        <w:t xml:space="preserve"> </w:t>
      </w:r>
      <w:r>
        <w:rPr>
          <w:spacing w:val="-1"/>
        </w:rPr>
        <w:t>within</w:t>
      </w:r>
      <w:r>
        <w:rPr>
          <w:spacing w:val="10"/>
        </w:rPr>
        <w:t xml:space="preserve"> </w:t>
      </w:r>
      <w:r>
        <w:t>a</w:t>
      </w:r>
      <w:r>
        <w:rPr>
          <w:spacing w:val="9"/>
        </w:rPr>
        <w:t xml:space="preserve"> </w:t>
      </w:r>
      <w:r>
        <w:rPr>
          <w:spacing w:val="-2"/>
        </w:rPr>
        <w:t>group</w:t>
      </w:r>
      <w:r>
        <w:rPr>
          <w:spacing w:val="9"/>
        </w:rPr>
        <w:t xml:space="preserve"> </w:t>
      </w:r>
      <w:r>
        <w:rPr>
          <w:spacing w:val="-1"/>
        </w:rPr>
        <w:t>where</w:t>
      </w:r>
      <w:r>
        <w:rPr>
          <w:spacing w:val="5"/>
        </w:rPr>
        <w:t xml:space="preserve"> </w:t>
      </w:r>
      <w:r>
        <w:rPr>
          <w:spacing w:val="-1"/>
        </w:rPr>
        <w:t>personnel</w:t>
      </w:r>
      <w:r>
        <w:rPr>
          <w:spacing w:val="10"/>
        </w:rPr>
        <w:t xml:space="preserve"> </w:t>
      </w:r>
      <w:r>
        <w:rPr>
          <w:spacing w:val="-2"/>
        </w:rPr>
        <w:t>and</w:t>
      </w:r>
      <w:r>
        <w:rPr>
          <w:spacing w:val="10"/>
        </w:rPr>
        <w:t xml:space="preserve"> </w:t>
      </w:r>
      <w:r>
        <w:rPr>
          <w:spacing w:val="-2"/>
        </w:rPr>
        <w:t>facilities</w:t>
      </w:r>
      <w:r>
        <w:rPr>
          <w:spacing w:val="9"/>
        </w:rPr>
        <w:t xml:space="preserve"> </w:t>
      </w:r>
      <w:r>
        <w:rPr>
          <w:spacing w:val="-1"/>
        </w:rPr>
        <w:t>are</w:t>
      </w:r>
      <w:r>
        <w:rPr>
          <w:spacing w:val="5"/>
        </w:rPr>
        <w:t xml:space="preserve"> </w:t>
      </w:r>
      <w:r>
        <w:rPr>
          <w:spacing w:val="-1"/>
        </w:rPr>
        <w:t>shared.</w:t>
      </w:r>
      <w:r>
        <w:rPr>
          <w:spacing w:val="9"/>
        </w:rPr>
        <w:t xml:space="preserve"> </w:t>
      </w:r>
      <w:r>
        <w:rPr>
          <w:spacing w:val="-1"/>
        </w:rPr>
        <w:t>Shared</w:t>
      </w:r>
      <w:r>
        <w:rPr>
          <w:spacing w:val="10"/>
        </w:rPr>
        <w:t xml:space="preserve"> </w:t>
      </w:r>
      <w:r>
        <w:rPr>
          <w:spacing w:val="-2"/>
        </w:rPr>
        <w:t>expenses,</w:t>
      </w:r>
      <w:r>
        <w:rPr>
          <w:spacing w:val="71"/>
        </w:rPr>
        <w:t xml:space="preserve"> </w:t>
      </w:r>
      <w:r>
        <w:rPr>
          <w:spacing w:val="-1"/>
        </w:rPr>
        <w:t>including</w:t>
      </w:r>
      <w:r>
        <w:t xml:space="preserve"> </w:t>
      </w:r>
      <w:r>
        <w:rPr>
          <w:spacing w:val="-1"/>
        </w:rPr>
        <w:t>expenses</w:t>
      </w:r>
      <w:r>
        <w:rPr>
          <w:spacing w:val="4"/>
        </w:rPr>
        <w:t xml:space="preserve"> </w:t>
      </w:r>
      <w:r>
        <w:rPr>
          <w:spacing w:val="-1"/>
        </w:rPr>
        <w:t>under</w:t>
      </w:r>
      <w:r>
        <w:rPr>
          <w:spacing w:val="4"/>
        </w:rPr>
        <w:t xml:space="preserve"> </w:t>
      </w:r>
      <w:r>
        <w:t>the</w:t>
      </w:r>
      <w:r>
        <w:rPr>
          <w:spacing w:val="4"/>
        </w:rPr>
        <w:t xml:space="preserve"> </w:t>
      </w:r>
      <w:r>
        <w:rPr>
          <w:spacing w:val="-1"/>
        </w:rPr>
        <w:t>terms</w:t>
      </w:r>
      <w:r>
        <w:rPr>
          <w:spacing w:val="5"/>
        </w:rPr>
        <w:t xml:space="preserve"> </w:t>
      </w:r>
      <w:r>
        <w:t>of</w:t>
      </w:r>
      <w:r>
        <w:rPr>
          <w:spacing w:val="4"/>
        </w:rPr>
        <w:t xml:space="preserve"> </w:t>
      </w:r>
      <w:r>
        <w:t>a</w:t>
      </w:r>
      <w:r>
        <w:rPr>
          <w:spacing w:val="3"/>
        </w:rPr>
        <w:t xml:space="preserve"> </w:t>
      </w:r>
      <w:r>
        <w:rPr>
          <w:spacing w:val="-1"/>
        </w:rPr>
        <w:t>management</w:t>
      </w:r>
      <w:r>
        <w:rPr>
          <w:spacing w:val="5"/>
        </w:rPr>
        <w:t xml:space="preserve"> </w:t>
      </w:r>
      <w:r>
        <w:t>or</w:t>
      </w:r>
      <w:r>
        <w:rPr>
          <w:spacing w:val="4"/>
        </w:rPr>
        <w:t xml:space="preserve"> </w:t>
      </w:r>
      <w:r>
        <w:rPr>
          <w:spacing w:val="-1"/>
        </w:rPr>
        <w:t>administrative</w:t>
      </w:r>
      <w:r>
        <w:rPr>
          <w:spacing w:val="3"/>
        </w:rPr>
        <w:t xml:space="preserve"> </w:t>
      </w:r>
      <w:r>
        <w:rPr>
          <w:spacing w:val="-2"/>
        </w:rPr>
        <w:t>services</w:t>
      </w:r>
      <w:r>
        <w:rPr>
          <w:spacing w:val="5"/>
        </w:rPr>
        <w:t xml:space="preserve"> </w:t>
      </w:r>
      <w:r>
        <w:rPr>
          <w:spacing w:val="-2"/>
        </w:rPr>
        <w:t>contract,</w:t>
      </w:r>
      <w:r>
        <w:rPr>
          <w:spacing w:val="5"/>
        </w:rPr>
        <w:t xml:space="preserve"> </w:t>
      </w:r>
      <w:r>
        <w:t>must</w:t>
      </w:r>
      <w:r>
        <w:rPr>
          <w:spacing w:val="5"/>
        </w:rPr>
        <w:t xml:space="preserve"> </w:t>
      </w:r>
      <w:r>
        <w:t>be</w:t>
      </w:r>
      <w:r>
        <w:rPr>
          <w:spacing w:val="45"/>
        </w:rPr>
        <w:t xml:space="preserve"> </w:t>
      </w:r>
      <w:r>
        <w:rPr>
          <w:spacing w:val="-1"/>
        </w:rPr>
        <w:t>apportioned</w:t>
      </w:r>
      <w:r>
        <w:t xml:space="preserve"> </w:t>
      </w:r>
      <w:r>
        <w:rPr>
          <w:spacing w:val="-2"/>
        </w:rPr>
        <w:t>pro</w:t>
      </w:r>
      <w:r>
        <w:t xml:space="preserve"> </w:t>
      </w:r>
      <w:r>
        <w:rPr>
          <w:spacing w:val="-1"/>
        </w:rPr>
        <w:t xml:space="preserve">rata </w:t>
      </w:r>
      <w:r>
        <w:t xml:space="preserve">to </w:t>
      </w:r>
      <w:r>
        <w:rPr>
          <w:spacing w:val="-1"/>
        </w:rPr>
        <w:t>the entities</w:t>
      </w:r>
      <w:r>
        <w:t xml:space="preserve"> </w:t>
      </w:r>
      <w:r>
        <w:rPr>
          <w:spacing w:val="-1"/>
        </w:rPr>
        <w:t>incurring</w:t>
      </w:r>
      <w:r>
        <w:rPr>
          <w:spacing w:val="-5"/>
        </w:rPr>
        <w:t xml:space="preserve"> </w:t>
      </w:r>
      <w:r>
        <w:t>the</w:t>
      </w:r>
      <w:r>
        <w:rPr>
          <w:spacing w:val="-1"/>
        </w:rPr>
        <w:t xml:space="preserve"> </w:t>
      </w:r>
      <w:r>
        <w:rPr>
          <w:spacing w:val="-2"/>
        </w:rPr>
        <w:t>expense.</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58"/>
      </w:pPr>
      <w:r>
        <w:t>Any</w:t>
      </w:r>
      <w:r>
        <w:rPr>
          <w:spacing w:val="-9"/>
        </w:rPr>
        <w:t xml:space="preserve"> </w:t>
      </w:r>
      <w:r>
        <w:t>basis</w:t>
      </w:r>
      <w:r>
        <w:rPr>
          <w:spacing w:val="1"/>
        </w:rPr>
        <w:t xml:space="preserve"> </w:t>
      </w:r>
      <w:r>
        <w:rPr>
          <w:spacing w:val="-1"/>
        </w:rPr>
        <w:t xml:space="preserve">adopted </w:t>
      </w:r>
      <w:r>
        <w:t xml:space="preserve">to </w:t>
      </w:r>
      <w:r>
        <w:rPr>
          <w:spacing w:val="-1"/>
        </w:rPr>
        <w:t>apportion</w:t>
      </w:r>
      <w:r>
        <w:t xml:space="preserve"> </w:t>
      </w:r>
      <w:r>
        <w:rPr>
          <w:spacing w:val="-1"/>
        </w:rPr>
        <w:t>expenses</w:t>
      </w:r>
      <w:r>
        <w:rPr>
          <w:spacing w:val="-2"/>
        </w:rPr>
        <w:t xml:space="preserve"> </w:t>
      </w:r>
      <w:r>
        <w:t>must be</w:t>
      </w:r>
      <w:r>
        <w:rPr>
          <w:spacing w:val="-4"/>
        </w:rPr>
        <w:t xml:space="preserve"> </w:t>
      </w:r>
      <w:r>
        <w:rPr>
          <w:spacing w:val="-1"/>
        </w:rPr>
        <w:t>that</w:t>
      </w:r>
      <w:r>
        <w:t xml:space="preserve"> </w:t>
      </w:r>
      <w:r>
        <w:rPr>
          <w:spacing w:val="-2"/>
        </w:rPr>
        <w:t>which</w:t>
      </w:r>
      <w:r>
        <w:t xml:space="preserve"> is </w:t>
      </w:r>
      <w:r>
        <w:rPr>
          <w:spacing w:val="-2"/>
        </w:rPr>
        <w:t>expected</w:t>
      </w:r>
      <w:r>
        <w:rPr>
          <w:spacing w:val="-1"/>
        </w:rPr>
        <w:t xml:space="preserve"> </w:t>
      </w:r>
      <w:r>
        <w:t>to</w:t>
      </w:r>
      <w:r>
        <w:rPr>
          <w:spacing w:val="-2"/>
        </w:rPr>
        <w:t xml:space="preserve"> </w:t>
      </w:r>
      <w:r>
        <w:rPr>
          <w:spacing w:val="-1"/>
        </w:rPr>
        <w:t>yield</w:t>
      </w:r>
      <w:r>
        <w:t xml:space="preserve"> the most</w:t>
      </w:r>
      <w:r>
        <w:rPr>
          <w:spacing w:val="1"/>
        </w:rPr>
        <w:t xml:space="preserve"> </w:t>
      </w:r>
      <w:r>
        <w:rPr>
          <w:spacing w:val="-1"/>
        </w:rPr>
        <w:t>accurate</w:t>
      </w:r>
      <w:r>
        <w:rPr>
          <w:spacing w:val="-3"/>
        </w:rPr>
        <w:t xml:space="preserve"> </w:t>
      </w:r>
      <w:r>
        <w:rPr>
          <w:spacing w:val="-1"/>
        </w:rPr>
        <w:t>results</w:t>
      </w:r>
      <w:r>
        <w:rPr>
          <w:spacing w:val="57"/>
        </w:rPr>
        <w:t xml:space="preserve"> </w:t>
      </w:r>
      <w:r>
        <w:rPr>
          <w:spacing w:val="-1"/>
        </w:rPr>
        <w:t>and</w:t>
      </w:r>
      <w:r>
        <w:t xml:space="preserve"> </w:t>
      </w:r>
      <w:r>
        <w:rPr>
          <w:spacing w:val="1"/>
        </w:rPr>
        <w:t>may</w:t>
      </w:r>
      <w:r>
        <w:rPr>
          <w:spacing w:val="-12"/>
        </w:rPr>
        <w:t xml:space="preserve"> </w:t>
      </w:r>
      <w:r>
        <w:rPr>
          <w:spacing w:val="-1"/>
        </w:rPr>
        <w:t>result</w:t>
      </w:r>
      <w:r>
        <w:rPr>
          <w:spacing w:val="1"/>
        </w:rPr>
        <w:t xml:space="preserve"> </w:t>
      </w:r>
      <w:r>
        <w:rPr>
          <w:spacing w:val="-2"/>
        </w:rPr>
        <w:t>from</w:t>
      </w:r>
      <w:r>
        <w:t xml:space="preserve"> </w:t>
      </w:r>
      <w:r>
        <w:rPr>
          <w:spacing w:val="-1"/>
        </w:rPr>
        <w:t>special</w:t>
      </w:r>
      <w:r>
        <w:t xml:space="preserve"> </w:t>
      </w:r>
      <w:r>
        <w:rPr>
          <w:spacing w:val="-1"/>
        </w:rPr>
        <w:t>studies</w:t>
      </w:r>
      <w:r>
        <w:t xml:space="preserve"> of</w:t>
      </w:r>
      <w:r>
        <w:rPr>
          <w:spacing w:val="-1"/>
        </w:rPr>
        <w:t xml:space="preserve"> </w:t>
      </w:r>
      <w:r>
        <w:rPr>
          <w:spacing w:val="-2"/>
        </w:rPr>
        <w:t>employee</w:t>
      </w:r>
      <w:r>
        <w:rPr>
          <w:spacing w:val="-1"/>
        </w:rPr>
        <w:t xml:space="preserve"> activities,</w:t>
      </w:r>
      <w:r>
        <w:t xml:space="preserve"> </w:t>
      </w:r>
      <w:r>
        <w:rPr>
          <w:spacing w:val="-1"/>
        </w:rPr>
        <w:t>salary</w:t>
      </w:r>
      <w:r>
        <w:rPr>
          <w:spacing w:val="-10"/>
        </w:rPr>
        <w:t xml:space="preserve"> </w:t>
      </w:r>
      <w:r>
        <w:rPr>
          <w:spacing w:val="-1"/>
        </w:rPr>
        <w:t>ratios,</w:t>
      </w:r>
      <w:r>
        <w:t xml:space="preserve"> </w:t>
      </w:r>
      <w:r>
        <w:rPr>
          <w:spacing w:val="-1"/>
        </w:rPr>
        <w:t>premium</w:t>
      </w:r>
      <w:r>
        <w:t xml:space="preserve"> </w:t>
      </w:r>
      <w:r>
        <w:rPr>
          <w:spacing w:val="-1"/>
        </w:rPr>
        <w:t>ratios</w:t>
      </w:r>
      <w:r>
        <w:t xml:space="preserve"> or</w:t>
      </w:r>
      <w:r>
        <w:rPr>
          <w:spacing w:val="-4"/>
        </w:rPr>
        <w:t xml:space="preserve"> </w:t>
      </w:r>
      <w:r>
        <w:rPr>
          <w:spacing w:val="-1"/>
        </w:rPr>
        <w:t>similar</w:t>
      </w:r>
      <w:r>
        <w:rPr>
          <w:spacing w:val="61"/>
        </w:rPr>
        <w:t xml:space="preserve"> </w:t>
      </w:r>
      <w:r>
        <w:rPr>
          <w:spacing w:val="-2"/>
        </w:rPr>
        <w:t>analyses.</w:t>
      </w:r>
      <w:r>
        <w:rPr>
          <w:spacing w:val="-5"/>
        </w:rPr>
        <w:t xml:space="preserve"> </w:t>
      </w:r>
      <w:r>
        <w:rPr>
          <w:spacing w:val="-2"/>
        </w:rPr>
        <w:t>Expenses</w:t>
      </w:r>
      <w:r>
        <w:t xml:space="preserve"> </w:t>
      </w:r>
      <w:r>
        <w:rPr>
          <w:spacing w:val="-1"/>
        </w:rPr>
        <w:t>that</w:t>
      </w:r>
      <w:r>
        <w:t xml:space="preserve"> </w:t>
      </w:r>
      <w:r>
        <w:rPr>
          <w:spacing w:val="-1"/>
        </w:rPr>
        <w:t>relate</w:t>
      </w:r>
      <w:r>
        <w:rPr>
          <w:spacing w:val="-3"/>
        </w:rPr>
        <w:t xml:space="preserve"> </w:t>
      </w:r>
      <w:r>
        <w:t>to a</w:t>
      </w:r>
      <w:r>
        <w:rPr>
          <w:spacing w:val="-1"/>
        </w:rPr>
        <w:t xml:space="preserve"> specific</w:t>
      </w:r>
      <w:r>
        <w:rPr>
          <w:spacing w:val="-4"/>
        </w:rPr>
        <w:t xml:space="preserve"> </w:t>
      </w:r>
      <w:r>
        <w:t>entity</w:t>
      </w:r>
      <w:r>
        <w:rPr>
          <w:spacing w:val="-10"/>
        </w:rPr>
        <w:t xml:space="preserve"> </w:t>
      </w:r>
      <w:r>
        <w:rPr>
          <w:spacing w:val="1"/>
        </w:rPr>
        <w:t>or</w:t>
      </w:r>
      <w:r>
        <w:rPr>
          <w:spacing w:val="-1"/>
        </w:rPr>
        <w:t xml:space="preserve"> </w:t>
      </w:r>
      <w:r>
        <w:rPr>
          <w:spacing w:val="-2"/>
        </w:rPr>
        <w:t>sub-set</w:t>
      </w:r>
      <w:r>
        <w:t xml:space="preserve"> of</w:t>
      </w:r>
      <w:r>
        <w:rPr>
          <w:spacing w:val="-1"/>
        </w:rPr>
        <w:t xml:space="preserve"> </w:t>
      </w:r>
      <w:r>
        <w:rPr>
          <w:spacing w:val="-2"/>
        </w:rPr>
        <w:t>entities,</w:t>
      </w:r>
      <w:r>
        <w:t xml:space="preserve"> such</w:t>
      </w:r>
      <w:r>
        <w:rPr>
          <w:spacing w:val="-1"/>
        </w:rPr>
        <w:t xml:space="preserve"> as</w:t>
      </w:r>
      <w:r>
        <w:t xml:space="preserve"> </w:t>
      </w:r>
      <w:r>
        <w:rPr>
          <w:spacing w:val="-1"/>
        </w:rPr>
        <w:t>personnel</w:t>
      </w:r>
      <w:r>
        <w:rPr>
          <w:spacing w:val="1"/>
        </w:rPr>
        <w:t xml:space="preserve"> </w:t>
      </w:r>
      <w:r>
        <w:rPr>
          <w:spacing w:val="-2"/>
        </w:rPr>
        <w:t>costs</w:t>
      </w:r>
      <w:r>
        <w:t xml:space="preserve"> </w:t>
      </w:r>
      <w:r>
        <w:rPr>
          <w:spacing w:val="-2"/>
        </w:rPr>
        <w:t>associated</w:t>
      </w:r>
      <w:r>
        <w:rPr>
          <w:spacing w:val="91"/>
        </w:rPr>
        <w:t xml:space="preserve"> </w:t>
      </w:r>
      <w:r>
        <w:rPr>
          <w:spacing w:val="-1"/>
        </w:rPr>
        <w:t>with</w:t>
      </w:r>
      <w:r>
        <w:t xml:space="preserve"> the</w:t>
      </w:r>
      <w:r>
        <w:rPr>
          <w:spacing w:val="-1"/>
        </w:rPr>
        <w:t xml:space="preserve"> </w:t>
      </w:r>
      <w:r>
        <w:rPr>
          <w:spacing w:val="-2"/>
        </w:rPr>
        <w:t>adjusting</w:t>
      </w:r>
      <w:r>
        <w:rPr>
          <w:spacing w:val="-5"/>
        </w:rPr>
        <w:t xml:space="preserve"> </w:t>
      </w:r>
      <w:r>
        <w:rPr>
          <w:spacing w:val="-1"/>
        </w:rPr>
        <w:t>and</w:t>
      </w:r>
      <w:r>
        <w:t xml:space="preserve"> </w:t>
      </w:r>
      <w:r>
        <w:rPr>
          <w:spacing w:val="-1"/>
        </w:rPr>
        <w:t>paying</w:t>
      </w:r>
      <w:r>
        <w:rPr>
          <w:spacing w:val="-5"/>
        </w:rPr>
        <w:t xml:space="preserve"> </w:t>
      </w:r>
      <w:r>
        <w:t>of</w:t>
      </w:r>
      <w:r>
        <w:rPr>
          <w:spacing w:val="-1"/>
        </w:rPr>
        <w:t xml:space="preserve"> claims,</w:t>
      </w:r>
      <w:r>
        <w:t xml:space="preserve"> must be borne</w:t>
      </w:r>
      <w:r>
        <w:rPr>
          <w:spacing w:val="-2"/>
        </w:rPr>
        <w:t xml:space="preserve"> </w:t>
      </w:r>
      <w:r>
        <w:rPr>
          <w:spacing w:val="-1"/>
        </w:rPr>
        <w:t>solely</w:t>
      </w:r>
      <w:r>
        <w:rPr>
          <w:spacing w:val="-12"/>
        </w:rPr>
        <w:t xml:space="preserve"> </w:t>
      </w:r>
      <w:r>
        <w:rPr>
          <w:spacing w:val="3"/>
        </w:rPr>
        <w:t>by</w:t>
      </w:r>
      <w:r>
        <w:rPr>
          <w:spacing w:val="-8"/>
        </w:rPr>
        <w:t xml:space="preserve"> </w:t>
      </w:r>
      <w:r>
        <w:t xml:space="preserve">that </w:t>
      </w:r>
      <w:r>
        <w:rPr>
          <w:spacing w:val="-1"/>
        </w:rPr>
        <w:t xml:space="preserve">specific </w:t>
      </w:r>
      <w:r>
        <w:t>entity</w:t>
      </w:r>
      <w:r>
        <w:rPr>
          <w:spacing w:val="-12"/>
        </w:rPr>
        <w:t xml:space="preserve"> </w:t>
      </w:r>
      <w:r>
        <w:t>or</w:t>
      </w:r>
      <w:r>
        <w:rPr>
          <w:spacing w:val="-1"/>
        </w:rPr>
        <w:t xml:space="preserve"> subset</w:t>
      </w:r>
      <w:r>
        <w:t xml:space="preserve"> of</w:t>
      </w:r>
      <w:r>
        <w:rPr>
          <w:spacing w:val="-1"/>
        </w:rPr>
        <w:t xml:space="preserve"> entities</w:t>
      </w:r>
      <w:r>
        <w:rPr>
          <w:spacing w:val="59"/>
        </w:rPr>
        <w:t xml:space="preserve"> </w:t>
      </w:r>
      <w:r>
        <w:rPr>
          <w:spacing w:val="-1"/>
        </w:rPr>
        <w:t>and</w:t>
      </w:r>
      <w:r>
        <w:t xml:space="preserve"> must </w:t>
      </w:r>
      <w:r>
        <w:rPr>
          <w:spacing w:val="-1"/>
        </w:rPr>
        <w:t>not</w:t>
      </w:r>
      <w:r>
        <w:t xml:space="preserve"> be</w:t>
      </w:r>
      <w:r>
        <w:rPr>
          <w:spacing w:val="-1"/>
        </w:rPr>
        <w:t xml:space="preserve"> </w:t>
      </w:r>
      <w:r>
        <w:rPr>
          <w:spacing w:val="-2"/>
        </w:rPr>
        <w:t>apportioned</w:t>
      </w:r>
      <w:r>
        <w:t xml:space="preserve"> to</w:t>
      </w:r>
      <w:r>
        <w:rPr>
          <w:spacing w:val="1"/>
        </w:rPr>
        <w:t xml:space="preserve"> </w:t>
      </w:r>
      <w:r>
        <w:rPr>
          <w:spacing w:val="-2"/>
        </w:rPr>
        <w:t>other</w:t>
      </w:r>
      <w:r>
        <w:t xml:space="preserve"> </w:t>
      </w:r>
      <w:r>
        <w:rPr>
          <w:spacing w:val="-2"/>
        </w:rPr>
        <w:t>entities</w:t>
      </w:r>
      <w:r>
        <w:t xml:space="preserve"> </w:t>
      </w:r>
      <w:r>
        <w:rPr>
          <w:spacing w:val="-2"/>
        </w:rPr>
        <w:t>within</w:t>
      </w:r>
      <w:r>
        <w:t xml:space="preserve"> a</w:t>
      </w:r>
      <w:r>
        <w:rPr>
          <w:spacing w:val="-1"/>
        </w:rPr>
        <w:t xml:space="preserve"> </w:t>
      </w:r>
      <w:r>
        <w:rPr>
          <w:spacing w:val="-2"/>
        </w:rPr>
        <w:t>group.</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pPr>
      <w:r>
        <w:rPr>
          <w:spacing w:val="-2"/>
        </w:rPr>
        <w:t>Line</w:t>
      </w:r>
      <w:r>
        <w:t xml:space="preserve"> </w:t>
      </w:r>
      <w:r>
        <w:rPr>
          <w:spacing w:val="-1"/>
        </w:rPr>
        <w:t>References</w:t>
      </w:r>
    </w:p>
    <w:p w:rsidR="005362CC" w:rsidRDefault="005362CC" w:rsidP="005362CC">
      <w:pPr>
        <w:spacing w:before="11"/>
        <w:rPr>
          <w:rFonts w:ascii="Times New Roman" w:eastAsia="Times New Roman" w:hAnsi="Times New Roman" w:cs="Times New Roman"/>
          <w:sz w:val="17"/>
          <w:szCs w:val="17"/>
        </w:rPr>
      </w:pPr>
    </w:p>
    <w:p w:rsidR="005362CC" w:rsidRDefault="005362CC" w:rsidP="005362CC">
      <w:pPr>
        <w:pStyle w:val="BodyText"/>
        <w:spacing w:before="69"/>
        <w:ind w:right="381"/>
      </w:pPr>
      <w:r>
        <w:rPr>
          <w:spacing w:val="-2"/>
        </w:rPr>
        <w:t>Line</w:t>
      </w:r>
      <w:r>
        <w:t xml:space="preserve"> 1 </w:t>
      </w:r>
      <w:r>
        <w:rPr>
          <w:rFonts w:cs="Times New Roman"/>
        </w:rPr>
        <w:t>–</w:t>
      </w:r>
      <w:r>
        <w:rPr>
          <w:rFonts w:cs="Times New Roman"/>
          <w:spacing w:val="7"/>
        </w:rPr>
        <w:t xml:space="preserve"> </w:t>
      </w:r>
      <w:r>
        <w:rPr>
          <w:spacing w:val="-2"/>
        </w:rPr>
        <w:t>Incurred</w:t>
      </w:r>
      <w:r>
        <w:rPr>
          <w:spacing w:val="-1"/>
        </w:rPr>
        <w:t xml:space="preserve"> </w:t>
      </w:r>
      <w:r>
        <w:rPr>
          <w:spacing w:val="-2"/>
        </w:rPr>
        <w:t>Claims</w:t>
      </w:r>
      <w:r>
        <w:rPr>
          <w:spacing w:val="-3"/>
        </w:rPr>
        <w:t xml:space="preserve"> </w:t>
      </w:r>
      <w:r>
        <w:rPr>
          <w:spacing w:val="-1"/>
        </w:rPr>
        <w:t>(as</w:t>
      </w:r>
      <w:r>
        <w:t xml:space="preserve"> </w:t>
      </w:r>
      <w:r>
        <w:rPr>
          <w:spacing w:val="-2"/>
        </w:rPr>
        <w:t>reported</w:t>
      </w:r>
      <w:r>
        <w:t xml:space="preserve"> on</w:t>
      </w:r>
      <w:r>
        <w:rPr>
          <w:spacing w:val="-3"/>
        </w:rPr>
        <w:t xml:space="preserve"> </w:t>
      </w:r>
      <w:r>
        <w:rPr>
          <w:spacing w:val="-1"/>
        </w:rPr>
        <w:t>Part</w:t>
      </w:r>
      <w:r>
        <w:t xml:space="preserve"> 2, </w:t>
      </w:r>
      <w:r>
        <w:rPr>
          <w:spacing w:val="-1"/>
        </w:rPr>
        <w:t>Lines</w:t>
      </w:r>
      <w:r>
        <w:t xml:space="preserve"> 2.1</w:t>
      </w:r>
      <w:r>
        <w:rPr>
          <w:spacing w:val="-2"/>
        </w:rPr>
        <w:t xml:space="preserve"> </w:t>
      </w:r>
      <w:r>
        <w:rPr>
          <w:spacing w:val="-1"/>
        </w:rPr>
        <w:t>through</w:t>
      </w:r>
      <w:r>
        <w:t xml:space="preserve"> 2.10)</w:t>
      </w:r>
    </w:p>
    <w:p w:rsidR="005362CC" w:rsidRDefault="005362CC" w:rsidP="005362CC">
      <w:pPr>
        <w:pStyle w:val="BodyText"/>
        <w:spacing w:before="5" w:line="550" w:lineRule="atLeast"/>
        <w:ind w:left="828" w:right="607" w:hanging="721"/>
      </w:pPr>
      <w:r>
        <w:rPr>
          <w:spacing w:val="-2"/>
        </w:rPr>
        <w:t>Line</w:t>
      </w:r>
      <w:r>
        <w:t xml:space="preserve"> 2 </w:t>
      </w:r>
      <w:r>
        <w:rPr>
          <w:rFonts w:cs="Times New Roman"/>
        </w:rPr>
        <w:t>–</w:t>
      </w:r>
      <w:r>
        <w:rPr>
          <w:rFonts w:cs="Times New Roman"/>
          <w:spacing w:val="2"/>
        </w:rPr>
        <w:t xml:space="preserve"> </w:t>
      </w:r>
      <w:r>
        <w:rPr>
          <w:spacing w:val="-1"/>
        </w:rPr>
        <w:t>Federal</w:t>
      </w:r>
      <w:r>
        <w:rPr>
          <w:spacing w:val="2"/>
        </w:rPr>
        <w:t xml:space="preserve"> </w:t>
      </w:r>
      <w:r>
        <w:rPr>
          <w:spacing w:val="-2"/>
        </w:rPr>
        <w:t>and</w:t>
      </w:r>
      <w:r>
        <w:rPr>
          <w:spacing w:val="-3"/>
        </w:rPr>
        <w:t xml:space="preserve"> </w:t>
      </w:r>
      <w:r>
        <w:rPr>
          <w:spacing w:val="-1"/>
        </w:rPr>
        <w:t xml:space="preserve">State </w:t>
      </w:r>
      <w:r>
        <w:rPr>
          <w:spacing w:val="-2"/>
        </w:rPr>
        <w:t>Taxes</w:t>
      </w:r>
      <w:r>
        <w:rPr>
          <w:spacing w:val="1"/>
        </w:rPr>
        <w:t xml:space="preserve"> </w:t>
      </w:r>
      <w:r>
        <w:rPr>
          <w:spacing w:val="-2"/>
        </w:rPr>
        <w:t>and</w:t>
      </w:r>
      <w:r>
        <w:rPr>
          <w:spacing w:val="2"/>
        </w:rPr>
        <w:t xml:space="preserve"> </w:t>
      </w:r>
      <w:r>
        <w:rPr>
          <w:spacing w:val="-2"/>
        </w:rPr>
        <w:t>Licensing</w:t>
      </w:r>
      <w:r>
        <w:rPr>
          <w:spacing w:val="-5"/>
        </w:rPr>
        <w:t xml:space="preserve"> </w:t>
      </w:r>
      <w:r>
        <w:t>or</w:t>
      </w:r>
      <w:r>
        <w:rPr>
          <w:spacing w:val="-1"/>
        </w:rPr>
        <w:t xml:space="preserve"> Regulatory</w:t>
      </w:r>
      <w:r>
        <w:rPr>
          <w:spacing w:val="-10"/>
        </w:rPr>
        <w:t xml:space="preserve"> </w:t>
      </w:r>
      <w:r>
        <w:rPr>
          <w:spacing w:val="-1"/>
        </w:rPr>
        <w:t>Fees</w:t>
      </w:r>
      <w:r>
        <w:t xml:space="preserve"> </w:t>
      </w:r>
      <w:r>
        <w:rPr>
          <w:spacing w:val="-1"/>
        </w:rPr>
        <w:t>(as</w:t>
      </w:r>
      <w:r>
        <w:rPr>
          <w:spacing w:val="2"/>
        </w:rPr>
        <w:t xml:space="preserve"> </w:t>
      </w:r>
      <w:r>
        <w:rPr>
          <w:spacing w:val="-1"/>
        </w:rPr>
        <w:t xml:space="preserve">reported </w:t>
      </w:r>
      <w:r>
        <w:t>on</w:t>
      </w:r>
      <w:r>
        <w:rPr>
          <w:spacing w:val="-3"/>
        </w:rPr>
        <w:t xml:space="preserve"> </w:t>
      </w:r>
      <w:r>
        <w:rPr>
          <w:spacing w:val="-2"/>
        </w:rPr>
        <w:t>Part</w:t>
      </w:r>
      <w:r>
        <w:rPr>
          <w:spacing w:val="1"/>
        </w:rPr>
        <w:t xml:space="preserve"> </w:t>
      </w:r>
      <w:r>
        <w:t xml:space="preserve">1, </w:t>
      </w:r>
      <w:r>
        <w:rPr>
          <w:spacing w:val="-2"/>
        </w:rPr>
        <w:t>Section</w:t>
      </w:r>
      <w:r>
        <w:t xml:space="preserve"> 3)</w:t>
      </w:r>
      <w:r>
        <w:rPr>
          <w:spacing w:val="67"/>
        </w:rPr>
        <w:t xml:space="preserve"> </w:t>
      </w:r>
      <w:r>
        <w:rPr>
          <w:spacing w:val="-2"/>
        </w:rPr>
        <w:t>Line</w:t>
      </w:r>
      <w:r>
        <w:rPr>
          <w:spacing w:val="-1"/>
        </w:rPr>
        <w:t xml:space="preserve"> </w:t>
      </w:r>
      <w:r>
        <w:t>2.a</w:t>
      </w:r>
      <w:r>
        <w:rPr>
          <w:spacing w:val="-1"/>
        </w:rPr>
        <w:t xml:space="preserve"> </w:t>
      </w:r>
      <w:r>
        <w:rPr>
          <w:rFonts w:cs="Times New Roman"/>
        </w:rPr>
        <w:t xml:space="preserve">– </w:t>
      </w:r>
      <w:r>
        <w:rPr>
          <w:spacing w:val="-1"/>
        </w:rPr>
        <w:t>Federal</w:t>
      </w:r>
      <w:r>
        <w:t xml:space="preserve"> </w:t>
      </w:r>
      <w:r>
        <w:rPr>
          <w:spacing w:val="-1"/>
        </w:rPr>
        <w:t>taxes</w:t>
      </w:r>
      <w:r>
        <w:rPr>
          <w:spacing w:val="1"/>
        </w:rPr>
        <w:t xml:space="preserve"> </w:t>
      </w:r>
      <w:r>
        <w:rPr>
          <w:spacing w:val="-1"/>
        </w:rPr>
        <w:t>and</w:t>
      </w:r>
      <w:r>
        <w:t xml:space="preserve"> </w:t>
      </w:r>
      <w:r>
        <w:rPr>
          <w:spacing w:val="-2"/>
        </w:rPr>
        <w:t>assessments</w:t>
      </w:r>
      <w:r>
        <w:t xml:space="preserve"> </w:t>
      </w:r>
      <w:r>
        <w:rPr>
          <w:spacing w:val="-2"/>
        </w:rPr>
        <w:t>(as</w:t>
      </w:r>
      <w:r>
        <w:rPr>
          <w:spacing w:val="2"/>
        </w:rPr>
        <w:t xml:space="preserve"> </w:t>
      </w:r>
      <w:r>
        <w:rPr>
          <w:spacing w:val="-2"/>
        </w:rPr>
        <w:t>reported</w:t>
      </w:r>
      <w:r>
        <w:t xml:space="preserve"> on </w:t>
      </w:r>
      <w:r>
        <w:rPr>
          <w:spacing w:val="-2"/>
        </w:rPr>
        <w:t>Part</w:t>
      </w:r>
      <w:r>
        <w:t xml:space="preserve"> 1,</w:t>
      </w:r>
      <w:r>
        <w:rPr>
          <w:spacing w:val="2"/>
        </w:rPr>
        <w:t xml:space="preserve"> </w:t>
      </w:r>
      <w:r>
        <w:rPr>
          <w:spacing w:val="-2"/>
        </w:rPr>
        <w:t>Lines</w:t>
      </w:r>
      <w:r>
        <w:rPr>
          <w:spacing w:val="-1"/>
        </w:rPr>
        <w:t xml:space="preserve"> </w:t>
      </w:r>
      <w:r>
        <w:t>3.1a</w:t>
      </w:r>
      <w:r>
        <w:rPr>
          <w:spacing w:val="-1"/>
        </w:rPr>
        <w:t xml:space="preserve"> and</w:t>
      </w:r>
      <w:r>
        <w:t xml:space="preserve"> 3.1b)</w:t>
      </w:r>
    </w:p>
    <w:p w:rsidR="005362CC" w:rsidRDefault="005362CC" w:rsidP="005362CC">
      <w:pPr>
        <w:pStyle w:val="BodyText"/>
        <w:spacing w:before="38"/>
        <w:ind w:left="828" w:right="435"/>
      </w:pPr>
      <w:r>
        <w:rPr>
          <w:spacing w:val="-2"/>
        </w:rPr>
        <w:t>Line</w:t>
      </w:r>
      <w:r>
        <w:rPr>
          <w:spacing w:val="-1"/>
        </w:rPr>
        <w:t xml:space="preserve"> </w:t>
      </w:r>
      <w:r>
        <w:t xml:space="preserve">2.b </w:t>
      </w:r>
      <w:r>
        <w:rPr>
          <w:rFonts w:cs="Times New Roman"/>
        </w:rPr>
        <w:t xml:space="preserve">– </w:t>
      </w:r>
      <w:r>
        <w:rPr>
          <w:spacing w:val="-1"/>
        </w:rPr>
        <w:t>State</w:t>
      </w:r>
      <w:r>
        <w:rPr>
          <w:spacing w:val="-3"/>
        </w:rPr>
        <w:t xml:space="preserve"> </w:t>
      </w:r>
      <w:r>
        <w:rPr>
          <w:spacing w:val="-1"/>
        </w:rPr>
        <w:t>insurance,</w:t>
      </w:r>
      <w:r>
        <w:t xml:space="preserve"> </w:t>
      </w:r>
      <w:r>
        <w:rPr>
          <w:spacing w:val="-1"/>
        </w:rPr>
        <w:t>premium,</w:t>
      </w:r>
      <w:r>
        <w:t xml:space="preserve"> </w:t>
      </w:r>
      <w:r>
        <w:rPr>
          <w:spacing w:val="-2"/>
        </w:rPr>
        <w:t>and</w:t>
      </w:r>
      <w:r>
        <w:t xml:space="preserve"> </w:t>
      </w:r>
      <w:r>
        <w:rPr>
          <w:spacing w:val="-1"/>
        </w:rPr>
        <w:t>other</w:t>
      </w:r>
      <w:r>
        <w:rPr>
          <w:spacing w:val="-4"/>
        </w:rPr>
        <w:t xml:space="preserve"> </w:t>
      </w:r>
      <w:r>
        <w:rPr>
          <w:spacing w:val="-1"/>
        </w:rPr>
        <w:t>taxes</w:t>
      </w:r>
      <w:r>
        <w:t xml:space="preserve"> </w:t>
      </w:r>
      <w:r>
        <w:rPr>
          <w:spacing w:val="-1"/>
        </w:rPr>
        <w:t>(as</w:t>
      </w:r>
      <w:r>
        <w:t xml:space="preserve"> </w:t>
      </w:r>
      <w:r>
        <w:rPr>
          <w:spacing w:val="-1"/>
        </w:rPr>
        <w:t xml:space="preserve">reported </w:t>
      </w:r>
      <w:r>
        <w:t>on</w:t>
      </w:r>
      <w:r>
        <w:rPr>
          <w:spacing w:val="-3"/>
        </w:rPr>
        <w:t xml:space="preserve"> </w:t>
      </w:r>
      <w:r>
        <w:rPr>
          <w:spacing w:val="-2"/>
        </w:rPr>
        <w:t>Part</w:t>
      </w:r>
      <w:r>
        <w:t xml:space="preserve"> 1,</w:t>
      </w:r>
      <w:r>
        <w:rPr>
          <w:spacing w:val="2"/>
        </w:rPr>
        <w:t xml:space="preserve"> </w:t>
      </w:r>
      <w:r>
        <w:rPr>
          <w:spacing w:val="-3"/>
        </w:rPr>
        <w:t>Lines</w:t>
      </w:r>
      <w:r>
        <w:rPr>
          <w:spacing w:val="-2"/>
        </w:rPr>
        <w:t xml:space="preserve"> </w:t>
      </w:r>
      <w:r>
        <w:t>3.2a</w:t>
      </w:r>
      <w:r>
        <w:rPr>
          <w:spacing w:val="-1"/>
        </w:rPr>
        <w:t xml:space="preserve"> and</w:t>
      </w:r>
      <w:r>
        <w:t xml:space="preserve"> 3.2b)</w:t>
      </w:r>
      <w:r>
        <w:rPr>
          <w:spacing w:val="59"/>
        </w:rPr>
        <w:t xml:space="preserve"> </w:t>
      </w:r>
      <w:r>
        <w:rPr>
          <w:spacing w:val="-2"/>
        </w:rPr>
        <w:t>Line</w:t>
      </w:r>
      <w:r>
        <w:rPr>
          <w:spacing w:val="-1"/>
        </w:rPr>
        <w:t xml:space="preserve"> </w:t>
      </w:r>
      <w:r>
        <w:t>2.c</w:t>
      </w:r>
      <w:r>
        <w:rPr>
          <w:spacing w:val="-1"/>
        </w:rPr>
        <w:t xml:space="preserve"> </w:t>
      </w:r>
      <w:r>
        <w:rPr>
          <w:rFonts w:cs="Times New Roman"/>
        </w:rPr>
        <w:t xml:space="preserve">– </w:t>
      </w:r>
      <w:r>
        <w:t>Community</w:t>
      </w:r>
      <w:r>
        <w:rPr>
          <w:spacing w:val="-11"/>
        </w:rPr>
        <w:t xml:space="preserve"> </w:t>
      </w:r>
      <w:r>
        <w:rPr>
          <w:spacing w:val="-1"/>
        </w:rPr>
        <w:t>benefit</w:t>
      </w:r>
      <w:r>
        <w:t xml:space="preserve"> </w:t>
      </w:r>
      <w:r>
        <w:rPr>
          <w:spacing w:val="-2"/>
        </w:rPr>
        <w:t>expenditures</w:t>
      </w:r>
      <w:r>
        <w:t xml:space="preserve"> </w:t>
      </w:r>
      <w:r>
        <w:rPr>
          <w:spacing w:val="-1"/>
        </w:rPr>
        <w:t>(as</w:t>
      </w:r>
      <w:r>
        <w:t xml:space="preserve"> </w:t>
      </w:r>
      <w:r>
        <w:rPr>
          <w:spacing w:val="-2"/>
        </w:rPr>
        <w:t>reported</w:t>
      </w:r>
      <w:r>
        <w:t xml:space="preserve"> on </w:t>
      </w:r>
      <w:r>
        <w:rPr>
          <w:spacing w:val="-1"/>
        </w:rPr>
        <w:t>Part</w:t>
      </w:r>
      <w:r>
        <w:t xml:space="preserve"> 1,</w:t>
      </w:r>
      <w:r>
        <w:rPr>
          <w:spacing w:val="2"/>
        </w:rPr>
        <w:t xml:space="preserve"> </w:t>
      </w:r>
      <w:r>
        <w:rPr>
          <w:spacing w:val="-2"/>
        </w:rPr>
        <w:t>Line</w:t>
      </w:r>
      <w:r>
        <w:rPr>
          <w:spacing w:val="-1"/>
        </w:rPr>
        <w:t xml:space="preserve"> 3.2c)</w:t>
      </w:r>
    </w:p>
    <w:p w:rsidR="005362CC" w:rsidRDefault="005362CC" w:rsidP="005362CC">
      <w:pPr>
        <w:pStyle w:val="BodyText"/>
        <w:spacing w:line="274" w:lineRule="exact"/>
        <w:ind w:left="828"/>
      </w:pPr>
      <w:r>
        <w:rPr>
          <w:spacing w:val="-2"/>
        </w:rPr>
        <w:t>Line</w:t>
      </w:r>
      <w:r>
        <w:rPr>
          <w:spacing w:val="-1"/>
        </w:rPr>
        <w:t xml:space="preserve"> </w:t>
      </w:r>
      <w:r>
        <w:t xml:space="preserve">2.d </w:t>
      </w:r>
      <w:r>
        <w:rPr>
          <w:rFonts w:cs="Times New Roman"/>
        </w:rPr>
        <w:t xml:space="preserve">– </w:t>
      </w:r>
      <w:r>
        <w:t>Regulatory</w:t>
      </w:r>
      <w:r>
        <w:rPr>
          <w:spacing w:val="-9"/>
        </w:rPr>
        <w:t xml:space="preserve"> </w:t>
      </w:r>
      <w:r>
        <w:t>authority</w:t>
      </w:r>
      <w:r>
        <w:rPr>
          <w:spacing w:val="-9"/>
        </w:rPr>
        <w:t xml:space="preserve"> </w:t>
      </w:r>
      <w:r>
        <w:rPr>
          <w:spacing w:val="-1"/>
        </w:rPr>
        <w:t>licenses</w:t>
      </w:r>
      <w:r>
        <w:rPr>
          <w:spacing w:val="2"/>
        </w:rPr>
        <w:t xml:space="preserve"> </w:t>
      </w:r>
      <w:r>
        <w:rPr>
          <w:spacing w:val="-2"/>
        </w:rPr>
        <w:t>and</w:t>
      </w:r>
      <w:r>
        <w:t xml:space="preserve"> </w:t>
      </w:r>
      <w:r>
        <w:rPr>
          <w:spacing w:val="-2"/>
        </w:rPr>
        <w:t>fees</w:t>
      </w:r>
      <w:r>
        <w:t xml:space="preserve"> </w:t>
      </w:r>
      <w:r>
        <w:rPr>
          <w:spacing w:val="-1"/>
        </w:rPr>
        <w:t>(as</w:t>
      </w:r>
      <w:r>
        <w:t xml:space="preserve"> </w:t>
      </w:r>
      <w:r>
        <w:rPr>
          <w:spacing w:val="-1"/>
        </w:rPr>
        <w:t>reported</w:t>
      </w:r>
      <w:r>
        <w:t xml:space="preserve"> on </w:t>
      </w:r>
      <w:r>
        <w:rPr>
          <w:spacing w:val="-2"/>
        </w:rPr>
        <w:t>Part</w:t>
      </w:r>
      <w:r>
        <w:t xml:space="preserve"> 1,</w:t>
      </w:r>
      <w:r>
        <w:rPr>
          <w:spacing w:val="2"/>
        </w:rPr>
        <w:t xml:space="preserve"> </w:t>
      </w:r>
      <w:r>
        <w:rPr>
          <w:spacing w:val="-2"/>
        </w:rPr>
        <w:t>Line</w:t>
      </w:r>
      <w:r>
        <w:t xml:space="preserve"> 3.3)</w:t>
      </w:r>
    </w:p>
    <w:p w:rsidR="005362CC" w:rsidRDefault="005362CC" w:rsidP="005362CC">
      <w:pPr>
        <w:spacing w:line="274" w:lineRule="exact"/>
        <w:sectPr w:rsidR="005362CC" w:rsidSect="001425D9">
          <w:pgSz w:w="12240" w:h="15840"/>
          <w:pgMar w:top="920" w:right="780" w:bottom="1440" w:left="900" w:header="0" w:footer="864" w:gutter="0"/>
          <w:cols w:space="720"/>
          <w:docGrid w:linePitch="299"/>
        </w:sectPr>
      </w:pPr>
    </w:p>
    <w:p w:rsidR="005362CC" w:rsidRDefault="005362CC" w:rsidP="005362CC">
      <w:pPr>
        <w:pStyle w:val="BodyText"/>
        <w:spacing w:before="52"/>
        <w:ind w:right="381"/>
      </w:pPr>
      <w:r>
        <w:rPr>
          <w:spacing w:val="-2"/>
        </w:rPr>
        <w:lastRenderedPageBreak/>
        <w:t>Line</w:t>
      </w:r>
      <w:r>
        <w:t xml:space="preserve"> 3 </w:t>
      </w:r>
      <w:r>
        <w:rPr>
          <w:rFonts w:cs="Times New Roman"/>
        </w:rPr>
        <w:t>–</w:t>
      </w:r>
      <w:r>
        <w:rPr>
          <w:rFonts w:cs="Times New Roman"/>
          <w:spacing w:val="2"/>
        </w:rPr>
        <w:t xml:space="preserve"> </w:t>
      </w:r>
      <w:r>
        <w:rPr>
          <w:spacing w:val="-2"/>
        </w:rPr>
        <w:t>Non-claims</w:t>
      </w:r>
      <w:r>
        <w:t xml:space="preserve"> </w:t>
      </w:r>
      <w:r>
        <w:rPr>
          <w:spacing w:val="-1"/>
        </w:rPr>
        <w:t>Costs</w:t>
      </w:r>
      <w:r>
        <w:t xml:space="preserve"> </w:t>
      </w:r>
      <w:r>
        <w:rPr>
          <w:spacing w:val="-1"/>
        </w:rPr>
        <w:t>(as</w:t>
      </w:r>
      <w:r>
        <w:t xml:space="preserve"> </w:t>
      </w:r>
      <w:r>
        <w:rPr>
          <w:spacing w:val="-2"/>
        </w:rPr>
        <w:t>reported</w:t>
      </w:r>
      <w:r>
        <w:rPr>
          <w:spacing w:val="1"/>
        </w:rPr>
        <w:t xml:space="preserve"> </w:t>
      </w:r>
      <w:r>
        <w:t>on</w:t>
      </w:r>
      <w:r>
        <w:rPr>
          <w:spacing w:val="-3"/>
        </w:rPr>
        <w:t xml:space="preserve"> </w:t>
      </w:r>
      <w:r>
        <w:rPr>
          <w:spacing w:val="-2"/>
        </w:rPr>
        <w:t>Part</w:t>
      </w:r>
      <w:r>
        <w:t xml:space="preserve"> 1, </w:t>
      </w:r>
      <w:r>
        <w:rPr>
          <w:spacing w:val="-1"/>
        </w:rPr>
        <w:t>Section</w:t>
      </w:r>
      <w:r>
        <w:t xml:space="preserve"> 4)</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left="828"/>
      </w:pPr>
      <w:r>
        <w:rPr>
          <w:spacing w:val="-2"/>
        </w:rPr>
        <w:t>Line</w:t>
      </w:r>
      <w:r>
        <w:rPr>
          <w:spacing w:val="-1"/>
        </w:rPr>
        <w:t xml:space="preserve"> </w:t>
      </w:r>
      <w:r>
        <w:t>3.a</w:t>
      </w:r>
      <w:r>
        <w:rPr>
          <w:spacing w:val="-1"/>
        </w:rPr>
        <w:t xml:space="preserve"> </w:t>
      </w:r>
      <w:r>
        <w:rPr>
          <w:rFonts w:cs="Times New Roman"/>
        </w:rPr>
        <w:t xml:space="preserve">– </w:t>
      </w:r>
      <w:r>
        <w:rPr>
          <w:spacing w:val="-1"/>
        </w:rPr>
        <w:t>Direct</w:t>
      </w:r>
      <w:r>
        <w:rPr>
          <w:spacing w:val="-2"/>
        </w:rPr>
        <w:t xml:space="preserve"> </w:t>
      </w:r>
      <w:r>
        <w:rPr>
          <w:spacing w:val="-1"/>
        </w:rPr>
        <w:t>sales</w:t>
      </w:r>
      <w:r>
        <w:rPr>
          <w:spacing w:val="-3"/>
        </w:rPr>
        <w:t xml:space="preserve"> </w:t>
      </w:r>
      <w:r>
        <w:rPr>
          <w:spacing w:val="-2"/>
        </w:rPr>
        <w:t>salaries</w:t>
      </w:r>
      <w:r>
        <w:t xml:space="preserve"> </w:t>
      </w:r>
      <w:r>
        <w:rPr>
          <w:spacing w:val="-2"/>
        </w:rPr>
        <w:t>and</w:t>
      </w:r>
      <w:r>
        <w:t xml:space="preserve"> </w:t>
      </w:r>
      <w:r>
        <w:rPr>
          <w:spacing w:val="-2"/>
        </w:rPr>
        <w:t>benefits</w:t>
      </w:r>
      <w:r>
        <w:t xml:space="preserve"> </w:t>
      </w:r>
      <w:r>
        <w:rPr>
          <w:spacing w:val="-1"/>
        </w:rPr>
        <w:t>(as</w:t>
      </w:r>
      <w:r>
        <w:t xml:space="preserve"> </w:t>
      </w:r>
      <w:r>
        <w:rPr>
          <w:spacing w:val="-1"/>
        </w:rPr>
        <w:t>reported</w:t>
      </w:r>
      <w:r>
        <w:t xml:space="preserve"> on </w:t>
      </w:r>
      <w:r>
        <w:rPr>
          <w:spacing w:val="-1"/>
        </w:rPr>
        <w:t>Part</w:t>
      </w:r>
      <w:r>
        <w:t xml:space="preserve"> 1,</w:t>
      </w:r>
      <w:r>
        <w:rPr>
          <w:spacing w:val="2"/>
        </w:rPr>
        <w:t xml:space="preserve"> </w:t>
      </w:r>
      <w:r>
        <w:rPr>
          <w:spacing w:val="-2"/>
        </w:rPr>
        <w:t>Line</w:t>
      </w:r>
      <w:r>
        <w:rPr>
          <w:spacing w:val="-1"/>
        </w:rPr>
        <w:t xml:space="preserve"> </w:t>
      </w:r>
      <w:r>
        <w:t>4.1)</w:t>
      </w:r>
    </w:p>
    <w:p w:rsidR="005362CC" w:rsidRDefault="005362CC" w:rsidP="005362CC">
      <w:pPr>
        <w:pStyle w:val="BodyText"/>
        <w:ind w:left="828" w:right="1165"/>
      </w:pPr>
      <w:r>
        <w:rPr>
          <w:spacing w:val="-2"/>
        </w:rPr>
        <w:t>Line</w:t>
      </w:r>
      <w:r>
        <w:rPr>
          <w:spacing w:val="-1"/>
        </w:rPr>
        <w:t xml:space="preserve"> </w:t>
      </w:r>
      <w:r>
        <w:t xml:space="preserve">3.b </w:t>
      </w:r>
      <w:r>
        <w:rPr>
          <w:rFonts w:cs="Times New Roman"/>
        </w:rPr>
        <w:t>–</w:t>
      </w:r>
      <w:r>
        <w:rPr>
          <w:rFonts w:cs="Times New Roman"/>
          <w:spacing w:val="2"/>
        </w:rPr>
        <w:t xml:space="preserve"> </w:t>
      </w:r>
      <w:r>
        <w:rPr>
          <w:spacing w:val="-1"/>
        </w:rPr>
        <w:t>Agents</w:t>
      </w:r>
      <w:r>
        <w:t xml:space="preserve"> </w:t>
      </w:r>
      <w:r>
        <w:rPr>
          <w:spacing w:val="-2"/>
        </w:rPr>
        <w:t>and</w:t>
      </w:r>
      <w:r>
        <w:t xml:space="preserve"> </w:t>
      </w:r>
      <w:r>
        <w:rPr>
          <w:spacing w:val="-2"/>
        </w:rPr>
        <w:t>brokers</w:t>
      </w:r>
      <w:r>
        <w:rPr>
          <w:spacing w:val="-3"/>
        </w:rPr>
        <w:t xml:space="preserve"> </w:t>
      </w:r>
      <w:r>
        <w:rPr>
          <w:spacing w:val="-1"/>
        </w:rPr>
        <w:t>fees</w:t>
      </w:r>
      <w:r>
        <w:t xml:space="preserve"> </w:t>
      </w:r>
      <w:r>
        <w:rPr>
          <w:spacing w:val="-2"/>
        </w:rPr>
        <w:t>and</w:t>
      </w:r>
      <w:r>
        <w:t xml:space="preserve"> </w:t>
      </w:r>
      <w:r>
        <w:rPr>
          <w:spacing w:val="-2"/>
        </w:rPr>
        <w:t>commissions</w:t>
      </w:r>
      <w:r>
        <w:t xml:space="preserve"> </w:t>
      </w:r>
      <w:r>
        <w:rPr>
          <w:spacing w:val="-2"/>
        </w:rPr>
        <w:t>(as</w:t>
      </w:r>
      <w:r>
        <w:t xml:space="preserve"> </w:t>
      </w:r>
      <w:r>
        <w:rPr>
          <w:spacing w:val="-2"/>
        </w:rPr>
        <w:t>reported</w:t>
      </w:r>
      <w:r>
        <w:t xml:space="preserve"> on </w:t>
      </w:r>
      <w:r>
        <w:rPr>
          <w:spacing w:val="-1"/>
        </w:rPr>
        <w:t>Part</w:t>
      </w:r>
      <w:r>
        <w:rPr>
          <w:spacing w:val="2"/>
        </w:rPr>
        <w:t xml:space="preserve"> </w:t>
      </w:r>
      <w:r>
        <w:t>1,</w:t>
      </w:r>
      <w:r>
        <w:rPr>
          <w:spacing w:val="-3"/>
        </w:rPr>
        <w:t xml:space="preserve"> </w:t>
      </w:r>
      <w:r>
        <w:rPr>
          <w:spacing w:val="-2"/>
        </w:rPr>
        <w:t>Line</w:t>
      </w:r>
      <w:r>
        <w:rPr>
          <w:spacing w:val="-3"/>
        </w:rPr>
        <w:t xml:space="preserve"> </w:t>
      </w:r>
      <w:r>
        <w:t>.4.2)</w:t>
      </w:r>
      <w:r>
        <w:rPr>
          <w:spacing w:val="69"/>
        </w:rPr>
        <w:t xml:space="preserve"> </w:t>
      </w:r>
      <w:r>
        <w:rPr>
          <w:spacing w:val="-2"/>
        </w:rPr>
        <w:t>Line</w:t>
      </w:r>
      <w:r>
        <w:rPr>
          <w:spacing w:val="-1"/>
        </w:rPr>
        <w:t xml:space="preserve"> </w:t>
      </w:r>
      <w:r>
        <w:t>3.c</w:t>
      </w:r>
      <w:r>
        <w:rPr>
          <w:spacing w:val="-1"/>
        </w:rPr>
        <w:t xml:space="preserve"> </w:t>
      </w:r>
      <w:r>
        <w:rPr>
          <w:rFonts w:cs="Times New Roman"/>
        </w:rPr>
        <w:t xml:space="preserve">– </w:t>
      </w:r>
      <w:r>
        <w:rPr>
          <w:spacing w:val="-1"/>
        </w:rPr>
        <w:t>Other</w:t>
      </w:r>
      <w:r>
        <w:rPr>
          <w:spacing w:val="-4"/>
        </w:rPr>
        <w:t xml:space="preserve"> </w:t>
      </w:r>
      <w:r>
        <w:t xml:space="preserve">taxes </w:t>
      </w:r>
      <w:r>
        <w:rPr>
          <w:spacing w:val="-1"/>
        </w:rPr>
        <w:t>(as</w:t>
      </w:r>
      <w:r>
        <w:rPr>
          <w:spacing w:val="-2"/>
        </w:rPr>
        <w:t xml:space="preserve"> </w:t>
      </w:r>
      <w:r>
        <w:rPr>
          <w:spacing w:val="-1"/>
        </w:rPr>
        <w:t xml:space="preserve">reported </w:t>
      </w:r>
      <w:r>
        <w:t>on</w:t>
      </w:r>
      <w:r>
        <w:rPr>
          <w:spacing w:val="-3"/>
        </w:rPr>
        <w:t xml:space="preserve"> </w:t>
      </w:r>
      <w:r>
        <w:rPr>
          <w:spacing w:val="-2"/>
        </w:rPr>
        <w:t>Part</w:t>
      </w:r>
      <w:r>
        <w:t xml:space="preserve"> 1,</w:t>
      </w:r>
      <w:r>
        <w:rPr>
          <w:spacing w:val="2"/>
        </w:rPr>
        <w:t xml:space="preserve"> </w:t>
      </w:r>
      <w:r>
        <w:rPr>
          <w:spacing w:val="-2"/>
        </w:rPr>
        <w:t>Lines</w:t>
      </w:r>
      <w:r>
        <w:rPr>
          <w:spacing w:val="-3"/>
        </w:rPr>
        <w:t xml:space="preserve"> </w:t>
      </w:r>
      <w:r>
        <w:t>4.3a</w:t>
      </w:r>
      <w:r>
        <w:rPr>
          <w:spacing w:val="-1"/>
        </w:rPr>
        <w:t xml:space="preserve"> and</w:t>
      </w:r>
      <w:r>
        <w:t xml:space="preserve"> 4.3b)</w:t>
      </w:r>
    </w:p>
    <w:p w:rsidR="005362CC" w:rsidRDefault="005362CC" w:rsidP="005362CC">
      <w:pPr>
        <w:pStyle w:val="BodyText"/>
        <w:ind w:left="828"/>
      </w:pPr>
      <w:r>
        <w:rPr>
          <w:spacing w:val="-2"/>
        </w:rPr>
        <w:t>Line</w:t>
      </w:r>
      <w:r>
        <w:rPr>
          <w:spacing w:val="-1"/>
        </w:rPr>
        <w:t xml:space="preserve"> </w:t>
      </w:r>
      <w:r>
        <w:t xml:space="preserve">3.d </w:t>
      </w:r>
      <w:r>
        <w:rPr>
          <w:rFonts w:cs="Times New Roman"/>
        </w:rPr>
        <w:t xml:space="preserve">– </w:t>
      </w:r>
      <w:r>
        <w:rPr>
          <w:spacing w:val="-1"/>
        </w:rPr>
        <w:t>Other general</w:t>
      </w:r>
      <w:r>
        <w:rPr>
          <w:spacing w:val="1"/>
        </w:rPr>
        <w:t xml:space="preserve"> </w:t>
      </w:r>
      <w:r>
        <w:rPr>
          <w:spacing w:val="-1"/>
        </w:rPr>
        <w:t>and</w:t>
      </w:r>
      <w:r>
        <w:t xml:space="preserve"> </w:t>
      </w:r>
      <w:r>
        <w:rPr>
          <w:spacing w:val="-2"/>
        </w:rPr>
        <w:t>administrative</w:t>
      </w:r>
      <w:r>
        <w:rPr>
          <w:spacing w:val="-1"/>
        </w:rPr>
        <w:t xml:space="preserve"> </w:t>
      </w:r>
      <w:r>
        <w:rPr>
          <w:spacing w:val="-2"/>
        </w:rPr>
        <w:t>expenses</w:t>
      </w:r>
      <w:r>
        <w:t xml:space="preserve"> </w:t>
      </w:r>
      <w:r>
        <w:rPr>
          <w:spacing w:val="-2"/>
        </w:rPr>
        <w:t>(as</w:t>
      </w:r>
      <w:r>
        <w:t xml:space="preserve"> </w:t>
      </w:r>
      <w:r>
        <w:rPr>
          <w:spacing w:val="-2"/>
        </w:rPr>
        <w:t>reported</w:t>
      </w:r>
      <w:r>
        <w:t xml:space="preserve"> on</w:t>
      </w:r>
      <w:r>
        <w:rPr>
          <w:spacing w:val="-3"/>
        </w:rPr>
        <w:t xml:space="preserve"> </w:t>
      </w:r>
      <w:r>
        <w:rPr>
          <w:spacing w:val="-1"/>
        </w:rPr>
        <w:t>Part</w:t>
      </w:r>
      <w:r>
        <w:t xml:space="preserve"> </w:t>
      </w:r>
      <w:r>
        <w:rPr>
          <w:spacing w:val="-2"/>
        </w:rPr>
        <w:t>1,</w:t>
      </w:r>
      <w:r>
        <w:rPr>
          <w:spacing w:val="4"/>
        </w:rPr>
        <w:t xml:space="preserve"> </w:t>
      </w:r>
      <w:r>
        <w:rPr>
          <w:spacing w:val="-3"/>
        </w:rPr>
        <w:t xml:space="preserve">Line </w:t>
      </w:r>
      <w:r>
        <w:t>4.4)</w:t>
      </w:r>
    </w:p>
    <w:p w:rsidR="005362CC" w:rsidRDefault="005362CC" w:rsidP="005362CC">
      <w:pPr>
        <w:rPr>
          <w:rFonts w:ascii="Times New Roman" w:eastAsia="Times New Roman" w:hAnsi="Times New Roman" w:cs="Times New Roman"/>
          <w:sz w:val="20"/>
          <w:szCs w:val="20"/>
        </w:rPr>
      </w:pPr>
    </w:p>
    <w:p w:rsidR="005362CC" w:rsidRDefault="005362CC" w:rsidP="005362CC">
      <w:pPr>
        <w:rPr>
          <w:rFonts w:ascii="Times New Roman" w:eastAsia="Times New Roman" w:hAnsi="Times New Roman" w:cs="Times New Roman"/>
          <w:sz w:val="20"/>
          <w:szCs w:val="20"/>
        </w:rPr>
      </w:pPr>
    </w:p>
    <w:p w:rsidR="005362CC" w:rsidRDefault="005362CC" w:rsidP="005362CC">
      <w:pPr>
        <w:rPr>
          <w:rFonts w:ascii="Times New Roman" w:eastAsia="Times New Roman" w:hAnsi="Times New Roman" w:cs="Times New Roman"/>
          <w:sz w:val="20"/>
          <w:szCs w:val="20"/>
        </w:rPr>
      </w:pPr>
    </w:p>
    <w:p w:rsidR="005362CC" w:rsidRDefault="005362CC" w:rsidP="005362CC">
      <w:pPr>
        <w:rPr>
          <w:rFonts w:ascii="Times New Roman" w:eastAsia="Times New Roman" w:hAnsi="Times New Roman" w:cs="Times New Roman"/>
          <w:sz w:val="20"/>
          <w:szCs w:val="20"/>
        </w:rPr>
      </w:pPr>
    </w:p>
    <w:p w:rsidR="005362CC" w:rsidRDefault="005362CC" w:rsidP="005362CC">
      <w:pPr>
        <w:spacing w:before="8"/>
        <w:rPr>
          <w:rFonts w:ascii="Times New Roman" w:eastAsia="Times New Roman" w:hAnsi="Times New Roman" w:cs="Times New Roman"/>
          <w:sz w:val="20"/>
          <w:szCs w:val="20"/>
        </w:rPr>
      </w:pPr>
    </w:p>
    <w:p w:rsidR="005362CC" w:rsidRDefault="005362CC" w:rsidP="005362CC">
      <w:pPr>
        <w:spacing w:line="200" w:lineRule="atLeast"/>
        <w:ind w:left="1133"/>
        <w:rPr>
          <w:rFonts w:ascii="Times New Roman" w:eastAsia="Times New Roman" w:hAnsi="Times New Roman" w:cs="Times New Roman"/>
          <w:sz w:val="20"/>
          <w:szCs w:val="20"/>
        </w:rPr>
      </w:pPr>
    </w:p>
    <w:p w:rsidR="005362CC" w:rsidRDefault="005362CC" w:rsidP="005362CC">
      <w:pPr>
        <w:spacing w:line="200" w:lineRule="atLeast"/>
        <w:rPr>
          <w:rFonts w:ascii="Times New Roman" w:eastAsia="Times New Roman" w:hAnsi="Times New Roman" w:cs="Times New Roman"/>
          <w:sz w:val="20"/>
          <w:szCs w:val="20"/>
        </w:rPr>
        <w:sectPr w:rsidR="005362CC" w:rsidSect="001425D9">
          <w:pgSz w:w="12240" w:h="15840"/>
          <w:pgMar w:top="900" w:right="780" w:bottom="1440" w:left="900" w:header="0" w:footer="864" w:gutter="0"/>
          <w:cols w:space="720"/>
          <w:docGrid w:linePitch="299"/>
        </w:sectPr>
      </w:pPr>
    </w:p>
    <w:p w:rsidR="005362CC" w:rsidRDefault="005362CC" w:rsidP="005362CC">
      <w:pPr>
        <w:pStyle w:val="Heading1"/>
        <w:spacing w:before="48"/>
        <w:ind w:right="916"/>
        <w:rPr>
          <w:color w:val="4F81BC"/>
          <w:spacing w:val="35"/>
          <w:w w:val="99"/>
        </w:rPr>
      </w:pPr>
      <w:r>
        <w:rPr>
          <w:color w:val="4F81BC"/>
          <w:spacing w:val="-2"/>
        </w:rPr>
        <w:lastRenderedPageBreak/>
        <w:t>Instructions</w:t>
      </w:r>
      <w:r>
        <w:rPr>
          <w:color w:val="4F81BC"/>
          <w:spacing w:val="-13"/>
        </w:rPr>
        <w:t xml:space="preserve"> </w:t>
      </w:r>
      <w:r>
        <w:rPr>
          <w:color w:val="4F81BC"/>
          <w:spacing w:val="-1"/>
        </w:rPr>
        <w:t>for</w:t>
      </w:r>
      <w:r>
        <w:rPr>
          <w:color w:val="4F81BC"/>
          <w:spacing w:val="-12"/>
        </w:rPr>
        <w:t xml:space="preserve"> </w:t>
      </w:r>
      <w:r>
        <w:rPr>
          <w:color w:val="4F81BC"/>
        </w:rPr>
        <w:t>MLR</w:t>
      </w:r>
      <w:r>
        <w:rPr>
          <w:color w:val="4F81BC"/>
          <w:spacing w:val="-14"/>
        </w:rPr>
        <w:t xml:space="preserve"> </w:t>
      </w:r>
      <w:r>
        <w:rPr>
          <w:color w:val="4F81BC"/>
          <w:spacing w:val="-1"/>
        </w:rPr>
        <w:t>Annual</w:t>
      </w:r>
      <w:r>
        <w:rPr>
          <w:color w:val="4F81BC"/>
          <w:spacing w:val="-14"/>
        </w:rPr>
        <w:t xml:space="preserve"> </w:t>
      </w:r>
      <w:r>
        <w:rPr>
          <w:color w:val="4F81BC"/>
          <w:spacing w:val="-1"/>
        </w:rPr>
        <w:t>Reporting</w:t>
      </w:r>
      <w:r>
        <w:rPr>
          <w:color w:val="4F81BC"/>
          <w:spacing w:val="-14"/>
        </w:rPr>
        <w:t xml:space="preserve"> </w:t>
      </w:r>
      <w:r>
        <w:rPr>
          <w:color w:val="4F81BC"/>
          <w:spacing w:val="-1"/>
        </w:rPr>
        <w:t>Form</w:t>
      </w:r>
      <w:r>
        <w:rPr>
          <w:color w:val="4F81BC"/>
          <w:spacing w:val="-13"/>
        </w:rPr>
        <w:t xml:space="preserve"> </w:t>
      </w:r>
      <w:r>
        <w:rPr>
          <w:rFonts w:cs="Cambria"/>
          <w:color w:val="4F81BC"/>
        </w:rPr>
        <w:t>−</w:t>
      </w:r>
      <w:r>
        <w:rPr>
          <w:rFonts w:cs="Cambria"/>
          <w:color w:val="4F81BC"/>
          <w:spacing w:val="-14"/>
        </w:rPr>
        <w:t xml:space="preserve"> </w:t>
      </w:r>
      <w:r>
        <w:rPr>
          <w:color w:val="4F81BC"/>
        </w:rPr>
        <w:t>Part</w:t>
      </w:r>
      <w:r>
        <w:rPr>
          <w:color w:val="4F81BC"/>
          <w:spacing w:val="-14"/>
        </w:rPr>
        <w:t xml:space="preserve"> </w:t>
      </w:r>
      <w:r>
        <w:rPr>
          <w:color w:val="4F81BC"/>
        </w:rPr>
        <w:t>4</w:t>
      </w:r>
      <w:r>
        <w:rPr>
          <w:color w:val="4F81BC"/>
          <w:spacing w:val="35"/>
          <w:w w:val="99"/>
        </w:rPr>
        <w:t xml:space="preserve"> </w:t>
      </w:r>
    </w:p>
    <w:p w:rsidR="005362CC" w:rsidRDefault="005362CC" w:rsidP="005362CC">
      <w:pPr>
        <w:pStyle w:val="Heading1"/>
        <w:spacing w:before="48"/>
        <w:ind w:right="916"/>
        <w:rPr>
          <w:b w:val="0"/>
          <w:bCs w:val="0"/>
        </w:rPr>
      </w:pPr>
      <w:r>
        <w:rPr>
          <w:color w:val="4F81BC"/>
          <w:spacing w:val="35"/>
          <w:w w:val="99"/>
        </w:rPr>
        <w:t xml:space="preserve">                      </w:t>
      </w:r>
      <w:r>
        <w:rPr>
          <w:color w:val="4F81BC"/>
          <w:spacing w:val="-1"/>
        </w:rPr>
        <w:t>(MLR</w:t>
      </w:r>
      <w:r>
        <w:rPr>
          <w:color w:val="4F81BC"/>
          <w:spacing w:val="-24"/>
        </w:rPr>
        <w:t xml:space="preserve"> </w:t>
      </w:r>
      <w:r>
        <w:rPr>
          <w:color w:val="4F81BC"/>
          <w:spacing w:val="-2"/>
        </w:rPr>
        <w:t>Calculation)</w:t>
      </w:r>
    </w:p>
    <w:p w:rsidR="005362CC" w:rsidRDefault="005362CC" w:rsidP="005362CC">
      <w:pPr>
        <w:spacing w:before="3"/>
        <w:rPr>
          <w:rFonts w:ascii="Cambria" w:eastAsia="Cambria" w:hAnsi="Cambria" w:cs="Cambria"/>
          <w:b/>
          <w:bCs/>
        </w:rPr>
      </w:pPr>
    </w:p>
    <w:p w:rsidR="005362CC" w:rsidRDefault="005362CC" w:rsidP="005362CC">
      <w:pPr>
        <w:pStyle w:val="BodyText"/>
        <w:ind w:right="358"/>
      </w:pPr>
      <w:r>
        <w:rPr>
          <w:spacing w:val="-1"/>
        </w:rPr>
        <w:t>These</w:t>
      </w:r>
      <w:r>
        <w:rPr>
          <w:spacing w:val="-3"/>
        </w:rPr>
        <w:t xml:space="preserve"> </w:t>
      </w:r>
      <w:r>
        <w:rPr>
          <w:spacing w:val="-2"/>
        </w:rPr>
        <w:t>MLR</w:t>
      </w:r>
      <w:r>
        <w:t xml:space="preserve"> </w:t>
      </w:r>
      <w:r>
        <w:rPr>
          <w:spacing w:val="-1"/>
        </w:rPr>
        <w:t>Form</w:t>
      </w:r>
      <w:r>
        <w:t xml:space="preserve"> </w:t>
      </w:r>
      <w:r>
        <w:rPr>
          <w:spacing w:val="-1"/>
        </w:rPr>
        <w:t>Filing</w:t>
      </w:r>
      <w:r>
        <w:rPr>
          <w:spacing w:val="-2"/>
        </w:rPr>
        <w:t xml:space="preserve"> </w:t>
      </w:r>
      <w:r>
        <w:rPr>
          <w:spacing w:val="-1"/>
        </w:rPr>
        <w:t>Instructions</w:t>
      </w:r>
      <w:r>
        <w:t xml:space="preserve"> </w:t>
      </w:r>
      <w:r>
        <w:rPr>
          <w:spacing w:val="-1"/>
        </w:rPr>
        <w:t>only</w:t>
      </w:r>
      <w:r>
        <w:rPr>
          <w:spacing w:val="-10"/>
        </w:rPr>
        <w:t xml:space="preserve"> </w:t>
      </w:r>
      <w:r>
        <w:t>apply</w:t>
      </w:r>
      <w:r>
        <w:rPr>
          <w:spacing w:val="-10"/>
        </w:rPr>
        <w:t xml:space="preserve"> </w:t>
      </w:r>
      <w:r>
        <w:rPr>
          <w:spacing w:val="1"/>
        </w:rPr>
        <w:t>to</w:t>
      </w:r>
      <w:r>
        <w:t xml:space="preserve"> the</w:t>
      </w:r>
      <w:r>
        <w:rPr>
          <w:spacing w:val="-1"/>
        </w:rPr>
        <w:t xml:space="preserve"> </w:t>
      </w:r>
      <w:r w:rsidR="00824AF3">
        <w:t>2015</w:t>
      </w:r>
      <w:r>
        <w:t xml:space="preserve"> </w:t>
      </w:r>
      <w:r>
        <w:rPr>
          <w:spacing w:val="-2"/>
        </w:rPr>
        <w:t xml:space="preserve">MLR </w:t>
      </w:r>
      <w:r>
        <w:rPr>
          <w:spacing w:val="-1"/>
        </w:rPr>
        <w:t>reporting</w:t>
      </w:r>
      <w:r>
        <w:rPr>
          <w:spacing w:val="2"/>
        </w:rPr>
        <w:t xml:space="preserve"> </w:t>
      </w:r>
      <w:r>
        <w:rPr>
          <w:spacing w:val="-3"/>
        </w:rPr>
        <w:t xml:space="preserve">year </w:t>
      </w:r>
      <w:r>
        <w:rPr>
          <w:spacing w:val="-1"/>
        </w:rPr>
        <w:t>and</w:t>
      </w:r>
      <w:r>
        <w:t xml:space="preserve"> its </w:t>
      </w:r>
      <w:r>
        <w:rPr>
          <w:spacing w:val="-1"/>
        </w:rPr>
        <w:t>reporting</w:t>
      </w:r>
      <w:r>
        <w:rPr>
          <w:spacing w:val="55"/>
        </w:rPr>
        <w:t xml:space="preserve"> </w:t>
      </w:r>
      <w:r>
        <w:rPr>
          <w:spacing w:val="-1"/>
        </w:rPr>
        <w:t>requirements.</w:t>
      </w:r>
      <w:r>
        <w:t xml:space="preserve"> </w:t>
      </w:r>
      <w:r>
        <w:rPr>
          <w:spacing w:val="-1"/>
        </w:rPr>
        <w:t>These Filing</w:t>
      </w:r>
      <w:r>
        <w:t xml:space="preserve"> </w:t>
      </w:r>
      <w:r>
        <w:rPr>
          <w:spacing w:val="-1"/>
        </w:rPr>
        <w:t>Instructions</w:t>
      </w:r>
      <w:r>
        <w:t xml:space="preserve"> </w:t>
      </w:r>
      <w:r>
        <w:rPr>
          <w:spacing w:val="-2"/>
        </w:rPr>
        <w:t>will</w:t>
      </w:r>
      <w:r>
        <w:t xml:space="preserve"> be</w:t>
      </w:r>
      <w:r>
        <w:rPr>
          <w:spacing w:val="-1"/>
        </w:rPr>
        <w:t xml:space="preserve"> </w:t>
      </w:r>
      <w:r>
        <w:rPr>
          <w:spacing w:val="-2"/>
        </w:rPr>
        <w:t>revised</w:t>
      </w:r>
      <w:r>
        <w:t xml:space="preserve"> to </w:t>
      </w:r>
      <w:r>
        <w:rPr>
          <w:spacing w:val="-2"/>
        </w:rPr>
        <w:t>reflect</w:t>
      </w:r>
      <w:r>
        <w:rPr>
          <w:spacing w:val="2"/>
        </w:rPr>
        <w:t xml:space="preserve"> </w:t>
      </w:r>
      <w:r>
        <w:rPr>
          <w:spacing w:val="-2"/>
        </w:rPr>
        <w:t>changes</w:t>
      </w:r>
      <w:r>
        <w:t xml:space="preserve"> </w:t>
      </w:r>
      <w:r>
        <w:rPr>
          <w:spacing w:val="-1"/>
        </w:rPr>
        <w:t>that</w:t>
      </w:r>
      <w:r>
        <w:t xml:space="preserve"> apply</w:t>
      </w:r>
      <w:r>
        <w:rPr>
          <w:spacing w:val="-10"/>
        </w:rPr>
        <w:t xml:space="preserve"> </w:t>
      </w:r>
      <w:r>
        <w:t>to the</w:t>
      </w:r>
      <w:r>
        <w:rPr>
          <w:spacing w:val="-1"/>
        </w:rPr>
        <w:t xml:space="preserve"> </w:t>
      </w:r>
      <w:r>
        <w:t>filing</w:t>
      </w:r>
      <w:r>
        <w:rPr>
          <w:spacing w:val="3"/>
        </w:rPr>
        <w:t xml:space="preserve"> </w:t>
      </w:r>
      <w:r>
        <w:rPr>
          <w:spacing w:val="-4"/>
        </w:rPr>
        <w:t>years</w:t>
      </w:r>
      <w:r>
        <w:rPr>
          <w:spacing w:val="61"/>
        </w:rPr>
        <w:t xml:space="preserve"> </w:t>
      </w:r>
      <w:r>
        <w:rPr>
          <w:spacing w:val="-2"/>
        </w:rPr>
        <w:t>subsequent</w:t>
      </w:r>
      <w:r w:rsidR="00824AF3">
        <w:t xml:space="preserve"> to 2015</w:t>
      </w:r>
      <w:r>
        <w:t>.</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pPr>
      <w:r>
        <w:rPr>
          <w:spacing w:val="-1"/>
        </w:rPr>
        <w:t>No</w:t>
      </w:r>
      <w:r>
        <w:t xml:space="preserve"> </w:t>
      </w:r>
      <w:r>
        <w:rPr>
          <w:spacing w:val="-1"/>
        </w:rPr>
        <w:t>data needs</w:t>
      </w:r>
      <w:r>
        <w:t xml:space="preserve"> to be</w:t>
      </w:r>
      <w:r>
        <w:rPr>
          <w:spacing w:val="-1"/>
        </w:rPr>
        <w:t xml:space="preserve"> entered</w:t>
      </w:r>
      <w:r>
        <w:t xml:space="preserve"> in</w:t>
      </w:r>
      <w:r>
        <w:rPr>
          <w:spacing w:val="1"/>
        </w:rPr>
        <w:t xml:space="preserve"> any</w:t>
      </w:r>
      <w:r>
        <w:rPr>
          <w:spacing w:val="-7"/>
        </w:rPr>
        <w:t xml:space="preserve"> </w:t>
      </w:r>
      <w:r>
        <w:t>of</w:t>
      </w:r>
      <w:r>
        <w:rPr>
          <w:spacing w:val="-1"/>
        </w:rPr>
        <w:t xml:space="preserve"> </w:t>
      </w:r>
      <w:r>
        <w:t>the</w:t>
      </w:r>
      <w:r>
        <w:rPr>
          <w:spacing w:val="-1"/>
        </w:rPr>
        <w:t xml:space="preserve"> cells</w:t>
      </w:r>
      <w:r>
        <w:t xml:space="preserve"> shaded grey</w:t>
      </w:r>
      <w:r>
        <w:rPr>
          <w:spacing w:val="-9"/>
        </w:rPr>
        <w:t xml:space="preserve"> </w:t>
      </w:r>
      <w:r>
        <w:t>or</w:t>
      </w:r>
      <w:r>
        <w:rPr>
          <w:spacing w:val="-1"/>
        </w:rPr>
        <w:t xml:space="preserve"> </w:t>
      </w:r>
      <w:r>
        <w:t>pink.</w:t>
      </w:r>
    </w:p>
    <w:p w:rsidR="005362CC" w:rsidRDefault="005362CC" w:rsidP="005362CC">
      <w:pPr>
        <w:spacing w:before="10"/>
        <w:rPr>
          <w:rFonts w:ascii="Times New Roman" w:eastAsia="Times New Roman" w:hAnsi="Times New Roman" w:cs="Times New Roman"/>
          <w:sz w:val="24"/>
          <w:szCs w:val="24"/>
        </w:rPr>
      </w:pPr>
    </w:p>
    <w:p w:rsidR="005362CC" w:rsidRDefault="005362CC" w:rsidP="005362CC">
      <w:pPr>
        <w:pStyle w:val="Heading2"/>
        <w:ind w:right="381"/>
        <w:rPr>
          <w:b w:val="0"/>
          <w:bCs w:val="0"/>
        </w:rPr>
      </w:pPr>
      <w:r>
        <w:rPr>
          <w:spacing w:val="-1"/>
        </w:rPr>
        <w:t>COLUMN</w:t>
      </w:r>
      <w:r>
        <w:rPr>
          <w:spacing w:val="-3"/>
        </w:rPr>
        <w:t xml:space="preserve"> </w:t>
      </w:r>
      <w:r>
        <w:rPr>
          <w:spacing w:val="-2"/>
        </w:rPr>
        <w:t>DEFINITIONS</w:t>
      </w:r>
      <w:r>
        <w:rPr>
          <w:spacing w:val="1"/>
        </w:rPr>
        <w:t xml:space="preserve"> </w:t>
      </w:r>
      <w:r>
        <w:rPr>
          <w:rFonts w:cs="Times New Roman"/>
        </w:rPr>
        <w:t xml:space="preserve">– </w:t>
      </w:r>
      <w:r>
        <w:rPr>
          <w:spacing w:val="-3"/>
        </w:rPr>
        <w:t>PART</w:t>
      </w:r>
      <w:r>
        <w:rPr>
          <w:spacing w:val="-2"/>
        </w:rPr>
        <w:t xml:space="preserve"> </w:t>
      </w:r>
      <w:r>
        <w:t>4</w:t>
      </w:r>
    </w:p>
    <w:p w:rsidR="005362CC" w:rsidRDefault="005362CC" w:rsidP="005362CC">
      <w:pPr>
        <w:spacing w:before="2"/>
        <w:rPr>
          <w:rFonts w:ascii="Times New Roman" w:eastAsia="Times New Roman" w:hAnsi="Times New Roman" w:cs="Times New Roman"/>
          <w:b/>
          <w:bCs/>
          <w:sz w:val="23"/>
          <w:szCs w:val="23"/>
        </w:rPr>
      </w:pPr>
    </w:p>
    <w:p w:rsidR="005362CC" w:rsidRDefault="005362CC" w:rsidP="005362CC">
      <w:pPr>
        <w:ind w:left="107" w:right="381"/>
        <w:rPr>
          <w:rFonts w:ascii="Times New Roman" w:eastAsia="Times New Roman" w:hAnsi="Times New Roman" w:cs="Times New Roman"/>
          <w:sz w:val="23"/>
          <w:szCs w:val="23"/>
        </w:rPr>
      </w:pPr>
      <w:r>
        <w:rPr>
          <w:rFonts w:ascii="Times New Roman" w:eastAsia="Times New Roman" w:hAnsi="Times New Roman" w:cs="Times New Roman"/>
          <w:sz w:val="24"/>
          <w:szCs w:val="24"/>
        </w:rPr>
        <w:t>Columns 1, 5, 9, 13, 17,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21 – </w:t>
      </w:r>
      <w:r>
        <w:rPr>
          <w:rFonts w:ascii="Times New Roman" w:eastAsia="Times New Roman" w:hAnsi="Times New Roman" w:cs="Times New Roman"/>
          <w:b/>
          <w:bCs/>
          <w:spacing w:val="-2"/>
          <w:sz w:val="24"/>
          <w:szCs w:val="24"/>
        </w:rPr>
        <w:t>PY2</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 xml:space="preserve">Not </w:t>
      </w:r>
      <w:r>
        <w:rPr>
          <w:rFonts w:ascii="Times New Roman" w:eastAsia="Times New Roman" w:hAnsi="Times New Roman" w:cs="Times New Roman"/>
          <w:i/>
          <w:spacing w:val="-1"/>
          <w:sz w:val="23"/>
          <w:szCs w:val="23"/>
        </w:rPr>
        <w:t>applicable</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z w:val="23"/>
          <w:szCs w:val="23"/>
        </w:rPr>
        <w:t>to the</w:t>
      </w:r>
      <w:r>
        <w:rPr>
          <w:rFonts w:ascii="Times New Roman" w:eastAsia="Times New Roman" w:hAnsi="Times New Roman" w:cs="Times New Roman"/>
          <w:i/>
          <w:spacing w:val="-2"/>
          <w:sz w:val="23"/>
          <w:szCs w:val="23"/>
        </w:rPr>
        <w:t xml:space="preserve"> </w:t>
      </w:r>
      <w:r w:rsidR="00824AF3">
        <w:rPr>
          <w:rFonts w:ascii="Times New Roman" w:eastAsia="Times New Roman" w:hAnsi="Times New Roman" w:cs="Times New Roman"/>
          <w:i/>
          <w:sz w:val="23"/>
          <w:szCs w:val="23"/>
        </w:rPr>
        <w:t>2015</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MLR</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pacing w:val="-1"/>
          <w:sz w:val="23"/>
          <w:szCs w:val="23"/>
        </w:rPr>
        <w:t>Reporting</w:t>
      </w:r>
      <w:r>
        <w:rPr>
          <w:rFonts w:ascii="Times New Roman" w:eastAsia="Times New Roman" w:hAnsi="Times New Roman" w:cs="Times New Roman"/>
          <w:i/>
          <w:sz w:val="23"/>
          <w:szCs w:val="23"/>
        </w:rPr>
        <w:t xml:space="preserve"> Year</w:t>
      </w:r>
      <w:r>
        <w:rPr>
          <w:rFonts w:ascii="Times New Roman" w:eastAsia="Times New Roman" w:hAnsi="Times New Roman" w:cs="Times New Roman"/>
          <w:sz w:val="23"/>
          <w:szCs w:val="23"/>
        </w:rPr>
        <w:t>)</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left="828" w:right="366"/>
      </w:pPr>
      <w:r>
        <w:rPr>
          <w:spacing w:val="-1"/>
        </w:rPr>
        <w:t>Report</w:t>
      </w:r>
      <w:r>
        <w:rPr>
          <w:spacing w:val="-2"/>
        </w:rPr>
        <w:t xml:space="preserve"> </w:t>
      </w:r>
      <w:r>
        <w:t>the</w:t>
      </w:r>
      <w:r>
        <w:rPr>
          <w:spacing w:val="-1"/>
        </w:rPr>
        <w:t xml:space="preserve"> </w:t>
      </w:r>
      <w:r>
        <w:rPr>
          <w:spacing w:val="-2"/>
        </w:rPr>
        <w:t>information</w:t>
      </w:r>
      <w:r>
        <w:t xml:space="preserve"> </w:t>
      </w:r>
      <w:r>
        <w:rPr>
          <w:spacing w:val="-2"/>
        </w:rPr>
        <w:t>for</w:t>
      </w:r>
      <w:r>
        <w:rPr>
          <w:spacing w:val="-1"/>
        </w:rPr>
        <w:t xml:space="preserve"> </w:t>
      </w:r>
      <w:r>
        <w:t>the</w:t>
      </w:r>
      <w:r>
        <w:rPr>
          <w:spacing w:val="-1"/>
        </w:rPr>
        <w:t xml:space="preserve"> </w:t>
      </w:r>
      <w:r>
        <w:rPr>
          <w:spacing w:val="-3"/>
        </w:rPr>
        <w:t>MLR</w:t>
      </w:r>
      <w:r>
        <w:t xml:space="preserve"> </w:t>
      </w:r>
      <w:r>
        <w:rPr>
          <w:spacing w:val="-1"/>
        </w:rPr>
        <w:t>reporting</w:t>
      </w:r>
      <w:r>
        <w:rPr>
          <w:spacing w:val="2"/>
        </w:rPr>
        <w:t xml:space="preserve"> </w:t>
      </w:r>
      <w:r>
        <w:rPr>
          <w:spacing w:val="-3"/>
        </w:rPr>
        <w:t>year</w:t>
      </w:r>
      <w:r>
        <w:rPr>
          <w:spacing w:val="-1"/>
        </w:rPr>
        <w:t xml:space="preserve"> that</w:t>
      </w:r>
      <w:r>
        <w:t xml:space="preserve"> is 2</w:t>
      </w:r>
      <w:r>
        <w:rPr>
          <w:spacing w:val="3"/>
        </w:rPr>
        <w:t xml:space="preserve"> </w:t>
      </w:r>
      <w:r>
        <w:rPr>
          <w:spacing w:val="-4"/>
        </w:rPr>
        <w:t>years</w:t>
      </w:r>
      <w:r>
        <w:rPr>
          <w:spacing w:val="-3"/>
        </w:rPr>
        <w:t xml:space="preserve"> </w:t>
      </w:r>
      <w:r>
        <w:t>prior</w:t>
      </w:r>
      <w:r>
        <w:rPr>
          <w:spacing w:val="-1"/>
        </w:rPr>
        <w:t xml:space="preserve"> </w:t>
      </w:r>
      <w:r>
        <w:t>to</w:t>
      </w:r>
      <w:r>
        <w:rPr>
          <w:spacing w:val="2"/>
        </w:rPr>
        <w:t xml:space="preserve"> </w:t>
      </w:r>
      <w:r>
        <w:t xml:space="preserve">the </w:t>
      </w:r>
      <w:r>
        <w:rPr>
          <w:spacing w:val="-3"/>
        </w:rPr>
        <w:t>MLR</w:t>
      </w:r>
      <w:r>
        <w:rPr>
          <w:spacing w:val="-2"/>
        </w:rPr>
        <w:t xml:space="preserve"> </w:t>
      </w:r>
      <w:r>
        <w:rPr>
          <w:spacing w:val="-1"/>
        </w:rPr>
        <w:t>reporting</w:t>
      </w:r>
      <w:r>
        <w:rPr>
          <w:spacing w:val="2"/>
        </w:rPr>
        <w:t xml:space="preserve"> </w:t>
      </w:r>
      <w:r>
        <w:rPr>
          <w:spacing w:val="-2"/>
        </w:rPr>
        <w:t>year.</w:t>
      </w:r>
      <w:r>
        <w:rPr>
          <w:spacing w:val="63"/>
        </w:rPr>
        <w:t xml:space="preserve"> </w:t>
      </w:r>
      <w:r>
        <w:rPr>
          <w:spacing w:val="-1"/>
        </w:rPr>
        <w:t>Report</w:t>
      </w:r>
      <w:r>
        <w:t xml:space="preserve"> </w:t>
      </w:r>
      <w:r>
        <w:rPr>
          <w:spacing w:val="-2"/>
        </w:rPr>
        <w:t>corrected</w:t>
      </w:r>
      <w:r>
        <w:rPr>
          <w:spacing w:val="1"/>
        </w:rPr>
        <w:t xml:space="preserve"> </w:t>
      </w:r>
      <w:r>
        <w:rPr>
          <w:spacing w:val="-2"/>
        </w:rPr>
        <w:t>amounts</w:t>
      </w:r>
      <w:r>
        <w:t xml:space="preserve"> if</w:t>
      </w:r>
      <w:r>
        <w:rPr>
          <w:spacing w:val="-1"/>
        </w:rPr>
        <w:t xml:space="preserve"> </w:t>
      </w:r>
      <w:r>
        <w:rPr>
          <w:spacing w:val="-2"/>
        </w:rPr>
        <w:t>reported</w:t>
      </w:r>
      <w:r>
        <w:rPr>
          <w:spacing w:val="-1"/>
        </w:rPr>
        <w:t xml:space="preserve"> </w:t>
      </w:r>
      <w:r>
        <w:t xml:space="preserve">in </w:t>
      </w:r>
      <w:r>
        <w:rPr>
          <w:spacing w:val="-1"/>
        </w:rPr>
        <w:t>error</w:t>
      </w:r>
      <w:r>
        <w:rPr>
          <w:spacing w:val="-4"/>
        </w:rPr>
        <w:t xml:space="preserve"> </w:t>
      </w:r>
      <w:r>
        <w:t>in prior</w:t>
      </w:r>
      <w:r>
        <w:rPr>
          <w:spacing w:val="-1"/>
        </w:rPr>
        <w:t xml:space="preserve"> </w:t>
      </w:r>
      <w:r>
        <w:rPr>
          <w:spacing w:val="-3"/>
        </w:rPr>
        <w:t>MLR</w:t>
      </w:r>
      <w:r>
        <w:rPr>
          <w:spacing w:val="-2"/>
        </w:rPr>
        <w:t xml:space="preserve"> </w:t>
      </w:r>
      <w:r>
        <w:rPr>
          <w:spacing w:val="-1"/>
        </w:rPr>
        <w:t>Form</w:t>
      </w:r>
      <w:r>
        <w:t xml:space="preserve"> </w:t>
      </w:r>
      <w:r>
        <w:rPr>
          <w:spacing w:val="-1"/>
        </w:rPr>
        <w:t>submissions.</w:t>
      </w:r>
      <w:r>
        <w:rPr>
          <w:spacing w:val="1"/>
        </w:rPr>
        <w:t xml:space="preserve"> </w:t>
      </w:r>
      <w:r>
        <w:rPr>
          <w:spacing w:val="-1"/>
        </w:rPr>
        <w:t>All</w:t>
      </w:r>
      <w:r>
        <w:t xml:space="preserve"> </w:t>
      </w:r>
      <w:r>
        <w:rPr>
          <w:spacing w:val="-1"/>
        </w:rPr>
        <w:t>elements</w:t>
      </w:r>
      <w:r>
        <w:rPr>
          <w:spacing w:val="63"/>
        </w:rPr>
        <w:t xml:space="preserve"> </w:t>
      </w:r>
      <w:r>
        <w:t>should be</w:t>
      </w:r>
      <w:r>
        <w:rPr>
          <w:spacing w:val="-1"/>
        </w:rPr>
        <w:t xml:space="preserve"> reported</w:t>
      </w:r>
      <w:r>
        <w:rPr>
          <w:spacing w:val="-3"/>
        </w:rPr>
        <w:t xml:space="preserve"> </w:t>
      </w:r>
      <w:r>
        <w:t xml:space="preserve">in </w:t>
      </w:r>
      <w:r>
        <w:rPr>
          <w:spacing w:val="-1"/>
        </w:rPr>
        <w:t xml:space="preserve">accordance </w:t>
      </w:r>
      <w:r>
        <w:rPr>
          <w:spacing w:val="-2"/>
        </w:rPr>
        <w:t>with</w:t>
      </w:r>
      <w:r>
        <w:t xml:space="preserve"> the</w:t>
      </w:r>
      <w:r>
        <w:rPr>
          <w:spacing w:val="-1"/>
        </w:rPr>
        <w:t xml:space="preserve"> </w:t>
      </w:r>
      <w:r>
        <w:rPr>
          <w:spacing w:val="-2"/>
        </w:rPr>
        <w:t>applicable</w:t>
      </w:r>
      <w:r>
        <w:t xml:space="preserve"> </w:t>
      </w:r>
      <w:r>
        <w:rPr>
          <w:spacing w:val="-2"/>
        </w:rPr>
        <w:t>reporting</w:t>
      </w:r>
      <w:r>
        <w:rPr>
          <w:spacing w:val="3"/>
        </w:rPr>
        <w:t xml:space="preserve"> </w:t>
      </w:r>
      <w:r>
        <w:rPr>
          <w:spacing w:val="-3"/>
        </w:rPr>
        <w:t>yea</w:t>
      </w:r>
      <w:r>
        <w:rPr>
          <w:rFonts w:cs="Times New Roman"/>
          <w:spacing w:val="-3"/>
        </w:rPr>
        <w:t xml:space="preserve">r’s </w:t>
      </w:r>
      <w:r>
        <w:t>instructions.</w:t>
      </w:r>
      <w:r>
        <w:rPr>
          <w:spacing w:val="1"/>
        </w:rPr>
        <w:t xml:space="preserve"> </w:t>
      </w:r>
      <w:r>
        <w:rPr>
          <w:spacing w:val="-1"/>
        </w:rPr>
        <w:t>Exception:</w:t>
      </w:r>
      <w:r>
        <w:rPr>
          <w:spacing w:val="-2"/>
        </w:rPr>
        <w:t xml:space="preserve"> Part</w:t>
      </w:r>
      <w:r>
        <w:rPr>
          <w:spacing w:val="43"/>
        </w:rPr>
        <w:t xml:space="preserve"> </w:t>
      </w:r>
      <w:r>
        <w:t>4,</w:t>
      </w:r>
      <w:r>
        <w:rPr>
          <w:spacing w:val="4"/>
        </w:rPr>
        <w:t xml:space="preserve"> </w:t>
      </w:r>
      <w:r>
        <w:rPr>
          <w:spacing w:val="-3"/>
        </w:rPr>
        <w:t>Line</w:t>
      </w:r>
      <w:r>
        <w:rPr>
          <w:spacing w:val="-4"/>
        </w:rPr>
        <w:t xml:space="preserve"> </w:t>
      </w:r>
      <w:r>
        <w:t>1.1 should be</w:t>
      </w:r>
      <w:r>
        <w:rPr>
          <w:spacing w:val="-1"/>
        </w:rPr>
        <w:t xml:space="preserve"> reported</w:t>
      </w:r>
      <w:r>
        <w:t xml:space="preserve"> </w:t>
      </w:r>
      <w:r>
        <w:rPr>
          <w:spacing w:val="-1"/>
        </w:rPr>
        <w:t>as</w:t>
      </w:r>
      <w:r>
        <w:t xml:space="preserve"> </w:t>
      </w:r>
      <w:r>
        <w:rPr>
          <w:spacing w:val="-1"/>
        </w:rPr>
        <w:t>originally</w:t>
      </w:r>
      <w:r>
        <w:rPr>
          <w:spacing w:val="-10"/>
        </w:rPr>
        <w:t xml:space="preserve"> </w:t>
      </w:r>
      <w:r>
        <w:rPr>
          <w:spacing w:val="-1"/>
        </w:rPr>
        <w:t>submitted.</w:t>
      </w:r>
    </w:p>
    <w:p w:rsidR="005362CC" w:rsidRDefault="005362CC" w:rsidP="005362CC">
      <w:pPr>
        <w:rPr>
          <w:rFonts w:ascii="Times New Roman" w:eastAsia="Times New Roman" w:hAnsi="Times New Roman" w:cs="Times New Roman"/>
          <w:sz w:val="24"/>
          <w:szCs w:val="24"/>
        </w:rPr>
      </w:pPr>
    </w:p>
    <w:p w:rsidR="005362CC" w:rsidRDefault="005362CC" w:rsidP="005362CC">
      <w:pPr>
        <w:ind w:left="107" w:right="381"/>
        <w:rPr>
          <w:rFonts w:ascii="Times New Roman" w:eastAsia="Times New Roman" w:hAnsi="Times New Roman" w:cs="Times New Roman"/>
          <w:sz w:val="23"/>
          <w:szCs w:val="23"/>
        </w:rPr>
      </w:pPr>
      <w:r>
        <w:rPr>
          <w:rFonts w:ascii="Times New Roman" w:eastAsia="Times New Roman" w:hAnsi="Times New Roman" w:cs="Times New Roman"/>
          <w:sz w:val="24"/>
          <w:szCs w:val="24"/>
        </w:rPr>
        <w:t>Columns 2, 6, 10, 14, 18,</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22 – </w:t>
      </w:r>
      <w:r>
        <w:rPr>
          <w:rFonts w:ascii="Times New Roman" w:eastAsia="Times New Roman" w:hAnsi="Times New Roman" w:cs="Times New Roman"/>
          <w:b/>
          <w:bCs/>
          <w:spacing w:val="-2"/>
          <w:sz w:val="24"/>
          <w:szCs w:val="24"/>
        </w:rPr>
        <w:t>PY1</w:t>
      </w:r>
      <w:r>
        <w:rPr>
          <w:rFonts w:ascii="Times New Roman" w:eastAsia="Times New Roman" w:hAnsi="Times New Roman" w:cs="Times New Roman"/>
          <w:b/>
          <w:bCs/>
          <w:spacing w:val="-6"/>
          <w:sz w:val="24"/>
          <w:szCs w:val="24"/>
        </w:rPr>
        <w:t xml:space="preserve"> </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left="828" w:right="366"/>
      </w:pPr>
      <w:r>
        <w:rPr>
          <w:spacing w:val="-1"/>
        </w:rPr>
        <w:t>Report</w:t>
      </w:r>
      <w:r>
        <w:rPr>
          <w:spacing w:val="-2"/>
        </w:rPr>
        <w:t xml:space="preserve"> </w:t>
      </w:r>
      <w:r>
        <w:t>the</w:t>
      </w:r>
      <w:r>
        <w:rPr>
          <w:spacing w:val="-1"/>
        </w:rPr>
        <w:t xml:space="preserve"> </w:t>
      </w:r>
      <w:r>
        <w:rPr>
          <w:spacing w:val="-2"/>
        </w:rPr>
        <w:t>information</w:t>
      </w:r>
      <w:r>
        <w:t xml:space="preserve"> </w:t>
      </w:r>
      <w:r>
        <w:rPr>
          <w:spacing w:val="-2"/>
        </w:rPr>
        <w:t>for</w:t>
      </w:r>
      <w:r>
        <w:rPr>
          <w:spacing w:val="-1"/>
        </w:rPr>
        <w:t xml:space="preserve"> </w:t>
      </w:r>
      <w:r>
        <w:t>the</w:t>
      </w:r>
      <w:r>
        <w:rPr>
          <w:spacing w:val="-1"/>
        </w:rPr>
        <w:t xml:space="preserve"> </w:t>
      </w:r>
      <w:r>
        <w:rPr>
          <w:spacing w:val="-3"/>
        </w:rPr>
        <w:t>MLR</w:t>
      </w:r>
      <w:r>
        <w:t xml:space="preserve"> </w:t>
      </w:r>
      <w:r>
        <w:rPr>
          <w:spacing w:val="-1"/>
        </w:rPr>
        <w:t>reporting</w:t>
      </w:r>
      <w:r>
        <w:rPr>
          <w:spacing w:val="2"/>
        </w:rPr>
        <w:t xml:space="preserve"> </w:t>
      </w:r>
      <w:r>
        <w:rPr>
          <w:spacing w:val="-3"/>
        </w:rPr>
        <w:t>year</w:t>
      </w:r>
      <w:r>
        <w:rPr>
          <w:spacing w:val="-1"/>
        </w:rPr>
        <w:t xml:space="preserve"> that</w:t>
      </w:r>
      <w:r>
        <w:t xml:space="preserve"> is 1</w:t>
      </w:r>
      <w:r>
        <w:rPr>
          <w:spacing w:val="3"/>
        </w:rPr>
        <w:t xml:space="preserve"> </w:t>
      </w:r>
      <w:r>
        <w:rPr>
          <w:spacing w:val="-4"/>
        </w:rPr>
        <w:t xml:space="preserve">year </w:t>
      </w:r>
      <w:r>
        <w:rPr>
          <w:spacing w:val="-1"/>
        </w:rPr>
        <w:t xml:space="preserve">prior </w:t>
      </w:r>
      <w:r>
        <w:t>to the</w:t>
      </w:r>
      <w:r>
        <w:rPr>
          <w:spacing w:val="1"/>
        </w:rPr>
        <w:t xml:space="preserve"> </w:t>
      </w:r>
      <w:r>
        <w:rPr>
          <w:spacing w:val="-3"/>
        </w:rPr>
        <w:t>MLR</w:t>
      </w:r>
      <w:r>
        <w:rPr>
          <w:spacing w:val="-2"/>
        </w:rPr>
        <w:t xml:space="preserve"> </w:t>
      </w:r>
      <w:r>
        <w:t>reporting</w:t>
      </w:r>
      <w:r>
        <w:rPr>
          <w:spacing w:val="5"/>
        </w:rPr>
        <w:t xml:space="preserve"> </w:t>
      </w:r>
      <w:r>
        <w:rPr>
          <w:spacing w:val="-3"/>
        </w:rPr>
        <w:t>year.</w:t>
      </w:r>
      <w:r>
        <w:rPr>
          <w:spacing w:val="61"/>
        </w:rPr>
        <w:t xml:space="preserve"> </w:t>
      </w:r>
      <w:r>
        <w:rPr>
          <w:spacing w:val="-1"/>
        </w:rPr>
        <w:t>Report</w:t>
      </w:r>
      <w:r>
        <w:t xml:space="preserve"> </w:t>
      </w:r>
      <w:r>
        <w:rPr>
          <w:spacing w:val="-2"/>
        </w:rPr>
        <w:t>corrected</w:t>
      </w:r>
      <w:r>
        <w:rPr>
          <w:spacing w:val="1"/>
        </w:rPr>
        <w:t xml:space="preserve"> </w:t>
      </w:r>
      <w:r>
        <w:rPr>
          <w:spacing w:val="-2"/>
        </w:rPr>
        <w:t>amounts</w:t>
      </w:r>
      <w:r>
        <w:t xml:space="preserve"> if</w:t>
      </w:r>
      <w:r>
        <w:rPr>
          <w:spacing w:val="-1"/>
        </w:rPr>
        <w:t xml:space="preserve"> </w:t>
      </w:r>
      <w:r>
        <w:rPr>
          <w:spacing w:val="-2"/>
        </w:rPr>
        <w:t>reported</w:t>
      </w:r>
      <w:r>
        <w:rPr>
          <w:spacing w:val="-1"/>
        </w:rPr>
        <w:t xml:space="preserve"> </w:t>
      </w:r>
      <w:r>
        <w:t xml:space="preserve">in </w:t>
      </w:r>
      <w:r>
        <w:rPr>
          <w:spacing w:val="-1"/>
        </w:rPr>
        <w:t>error</w:t>
      </w:r>
      <w:r>
        <w:rPr>
          <w:spacing w:val="-4"/>
        </w:rPr>
        <w:t xml:space="preserve"> </w:t>
      </w:r>
      <w:r>
        <w:t>in prior</w:t>
      </w:r>
      <w:r>
        <w:rPr>
          <w:spacing w:val="-1"/>
        </w:rPr>
        <w:t xml:space="preserve"> </w:t>
      </w:r>
      <w:r>
        <w:rPr>
          <w:spacing w:val="-3"/>
        </w:rPr>
        <w:t>MLR</w:t>
      </w:r>
      <w:r>
        <w:rPr>
          <w:spacing w:val="-2"/>
        </w:rPr>
        <w:t xml:space="preserve"> </w:t>
      </w:r>
      <w:r>
        <w:rPr>
          <w:spacing w:val="-1"/>
        </w:rPr>
        <w:t>Form</w:t>
      </w:r>
      <w:r>
        <w:t xml:space="preserve"> </w:t>
      </w:r>
      <w:r>
        <w:rPr>
          <w:spacing w:val="-1"/>
        </w:rPr>
        <w:t>submissions.</w:t>
      </w:r>
      <w:r>
        <w:rPr>
          <w:spacing w:val="1"/>
        </w:rPr>
        <w:t xml:space="preserve"> </w:t>
      </w:r>
      <w:r>
        <w:rPr>
          <w:spacing w:val="-1"/>
        </w:rPr>
        <w:t>All</w:t>
      </w:r>
      <w:r>
        <w:t xml:space="preserve"> </w:t>
      </w:r>
      <w:r>
        <w:rPr>
          <w:spacing w:val="-1"/>
        </w:rPr>
        <w:t>elements</w:t>
      </w:r>
      <w:r>
        <w:rPr>
          <w:spacing w:val="63"/>
        </w:rPr>
        <w:t xml:space="preserve"> </w:t>
      </w:r>
      <w:r>
        <w:t>should be</w:t>
      </w:r>
      <w:r>
        <w:rPr>
          <w:spacing w:val="-1"/>
        </w:rPr>
        <w:t xml:space="preserve"> reported</w:t>
      </w:r>
      <w:r>
        <w:rPr>
          <w:spacing w:val="-3"/>
        </w:rPr>
        <w:t xml:space="preserve"> </w:t>
      </w:r>
      <w:r>
        <w:t xml:space="preserve">in </w:t>
      </w:r>
      <w:r>
        <w:rPr>
          <w:spacing w:val="-1"/>
        </w:rPr>
        <w:t xml:space="preserve">accordance </w:t>
      </w:r>
      <w:r>
        <w:rPr>
          <w:spacing w:val="-2"/>
        </w:rPr>
        <w:t>with</w:t>
      </w:r>
      <w:r>
        <w:t xml:space="preserve"> the</w:t>
      </w:r>
      <w:r>
        <w:rPr>
          <w:spacing w:val="-1"/>
        </w:rPr>
        <w:t xml:space="preserve"> </w:t>
      </w:r>
      <w:r>
        <w:rPr>
          <w:spacing w:val="-2"/>
        </w:rPr>
        <w:t>applicable</w:t>
      </w:r>
      <w:r>
        <w:t xml:space="preserve"> </w:t>
      </w:r>
      <w:r>
        <w:rPr>
          <w:spacing w:val="-2"/>
        </w:rPr>
        <w:t>reporting</w:t>
      </w:r>
      <w:r>
        <w:rPr>
          <w:spacing w:val="3"/>
        </w:rPr>
        <w:t xml:space="preserve"> </w:t>
      </w:r>
      <w:r>
        <w:rPr>
          <w:rFonts w:cs="Times New Roman"/>
          <w:spacing w:val="-3"/>
        </w:rPr>
        <w:t xml:space="preserve">year’s </w:t>
      </w:r>
      <w:r>
        <w:t>instructions.</w:t>
      </w:r>
      <w:r>
        <w:rPr>
          <w:spacing w:val="1"/>
        </w:rPr>
        <w:t xml:space="preserve"> </w:t>
      </w:r>
      <w:r>
        <w:rPr>
          <w:spacing w:val="-1"/>
        </w:rPr>
        <w:t>Exception:</w:t>
      </w:r>
      <w:r>
        <w:rPr>
          <w:spacing w:val="-2"/>
        </w:rPr>
        <w:t xml:space="preserve"> Part</w:t>
      </w:r>
      <w:r>
        <w:rPr>
          <w:spacing w:val="43"/>
        </w:rPr>
        <w:t xml:space="preserve"> </w:t>
      </w:r>
      <w:r>
        <w:t>4,</w:t>
      </w:r>
      <w:r>
        <w:rPr>
          <w:spacing w:val="4"/>
        </w:rPr>
        <w:t xml:space="preserve"> </w:t>
      </w:r>
      <w:r>
        <w:rPr>
          <w:spacing w:val="-3"/>
        </w:rPr>
        <w:t>Line</w:t>
      </w:r>
      <w:r>
        <w:rPr>
          <w:spacing w:val="-4"/>
        </w:rPr>
        <w:t xml:space="preserve"> </w:t>
      </w:r>
      <w:r>
        <w:t>1.1 should be</w:t>
      </w:r>
      <w:r>
        <w:rPr>
          <w:spacing w:val="-1"/>
        </w:rPr>
        <w:t xml:space="preserve"> reported</w:t>
      </w:r>
      <w:r>
        <w:t xml:space="preserve"> </w:t>
      </w:r>
      <w:r>
        <w:rPr>
          <w:spacing w:val="-1"/>
        </w:rPr>
        <w:t>as</w:t>
      </w:r>
      <w:r>
        <w:t xml:space="preserve"> </w:t>
      </w:r>
      <w:r>
        <w:rPr>
          <w:spacing w:val="-1"/>
        </w:rPr>
        <w:t>originally</w:t>
      </w:r>
      <w:r>
        <w:rPr>
          <w:spacing w:val="-10"/>
        </w:rPr>
        <w:t xml:space="preserve"> </w:t>
      </w:r>
      <w:r>
        <w:rPr>
          <w:spacing w:val="-1"/>
        </w:rPr>
        <w:t>submitted.</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rPr>
          <w:rFonts w:cs="Times New Roman"/>
        </w:rPr>
      </w:pPr>
      <w:r>
        <w:t>Columns 3, 7, 11, 15, 19,</w:t>
      </w:r>
      <w:r>
        <w:rPr>
          <w:spacing w:val="-4"/>
        </w:rPr>
        <w:t xml:space="preserve"> </w:t>
      </w:r>
      <w:r>
        <w:t xml:space="preserve">23 </w:t>
      </w:r>
      <w:r>
        <w:rPr>
          <w:rFonts w:cs="Times New Roman"/>
        </w:rPr>
        <w:t xml:space="preserve">– </w:t>
      </w:r>
      <w:r>
        <w:rPr>
          <w:rFonts w:cs="Times New Roman"/>
          <w:b/>
          <w:bCs/>
          <w:spacing w:val="-1"/>
        </w:rPr>
        <w:t>CY</w:t>
      </w:r>
    </w:p>
    <w:p w:rsidR="005362CC" w:rsidRDefault="005362CC" w:rsidP="005362CC">
      <w:pPr>
        <w:rPr>
          <w:rFonts w:ascii="Times New Roman" w:eastAsia="Times New Roman" w:hAnsi="Times New Roman" w:cs="Times New Roman"/>
          <w:b/>
          <w:bCs/>
          <w:sz w:val="24"/>
          <w:szCs w:val="24"/>
        </w:rPr>
      </w:pPr>
    </w:p>
    <w:p w:rsidR="005362CC" w:rsidRDefault="005362CC" w:rsidP="005362CC">
      <w:pPr>
        <w:pStyle w:val="BodyText"/>
        <w:ind w:left="828"/>
      </w:pPr>
      <w:r>
        <w:rPr>
          <w:spacing w:val="-1"/>
        </w:rPr>
        <w:t>Report</w:t>
      </w:r>
      <w:r>
        <w:rPr>
          <w:spacing w:val="-2"/>
        </w:rPr>
        <w:t xml:space="preserve"> </w:t>
      </w:r>
      <w:r>
        <w:t>the</w:t>
      </w:r>
      <w:r>
        <w:rPr>
          <w:spacing w:val="-1"/>
        </w:rPr>
        <w:t xml:space="preserve"> </w:t>
      </w:r>
      <w:r>
        <w:rPr>
          <w:spacing w:val="-2"/>
        </w:rPr>
        <w:t>information</w:t>
      </w:r>
      <w:r>
        <w:t xml:space="preserve"> </w:t>
      </w:r>
      <w:r>
        <w:rPr>
          <w:spacing w:val="-2"/>
        </w:rPr>
        <w:t>for</w:t>
      </w:r>
      <w:r>
        <w:rPr>
          <w:spacing w:val="-1"/>
        </w:rPr>
        <w:t xml:space="preserve"> </w:t>
      </w:r>
      <w:r>
        <w:t>the</w:t>
      </w:r>
      <w:r>
        <w:rPr>
          <w:spacing w:val="-1"/>
        </w:rPr>
        <w:t xml:space="preserve"> </w:t>
      </w:r>
      <w:r>
        <w:rPr>
          <w:spacing w:val="-3"/>
        </w:rPr>
        <w:t>MLR</w:t>
      </w:r>
      <w:r>
        <w:t xml:space="preserve"> </w:t>
      </w:r>
      <w:r>
        <w:rPr>
          <w:spacing w:val="-1"/>
        </w:rPr>
        <w:t>reporting</w:t>
      </w:r>
      <w:r>
        <w:rPr>
          <w:spacing w:val="2"/>
        </w:rPr>
        <w:t xml:space="preserve"> </w:t>
      </w:r>
      <w:r>
        <w:rPr>
          <w:spacing w:val="-2"/>
        </w:rPr>
        <w:t>year.</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rPr>
          <w:rFonts w:cs="Times New Roman"/>
        </w:rPr>
      </w:pPr>
      <w:r>
        <w:t>Columns 4, 8, 12, 16, 20,</w:t>
      </w:r>
      <w:r>
        <w:rPr>
          <w:spacing w:val="-4"/>
        </w:rPr>
        <w:t xml:space="preserve"> </w:t>
      </w:r>
      <w:r>
        <w:t xml:space="preserve">24 </w:t>
      </w:r>
      <w:r>
        <w:rPr>
          <w:rFonts w:cs="Times New Roman"/>
        </w:rPr>
        <w:t xml:space="preserve">– </w:t>
      </w:r>
      <w:r>
        <w:rPr>
          <w:rFonts w:cs="Times New Roman"/>
          <w:b/>
          <w:bCs/>
          <w:spacing w:val="-2"/>
        </w:rPr>
        <w:t>Total</w:t>
      </w:r>
    </w:p>
    <w:p w:rsidR="005362CC" w:rsidRDefault="005362CC" w:rsidP="005362CC">
      <w:pPr>
        <w:rPr>
          <w:rFonts w:ascii="Times New Roman" w:eastAsia="Times New Roman" w:hAnsi="Times New Roman" w:cs="Times New Roman"/>
          <w:b/>
          <w:bCs/>
          <w:sz w:val="24"/>
          <w:szCs w:val="24"/>
        </w:rPr>
      </w:pPr>
    </w:p>
    <w:p w:rsidR="005362CC" w:rsidRDefault="005362CC" w:rsidP="005362CC">
      <w:pPr>
        <w:pStyle w:val="BodyText"/>
        <w:ind w:left="828"/>
      </w:pPr>
      <w:r>
        <w:t>The</w:t>
      </w:r>
      <w:r>
        <w:rPr>
          <w:spacing w:val="-4"/>
        </w:rPr>
        <w:t xml:space="preserve"> </w:t>
      </w:r>
      <w:r>
        <w:rPr>
          <w:spacing w:val="-1"/>
        </w:rPr>
        <w:t xml:space="preserve">Total </w:t>
      </w:r>
      <w:r>
        <w:rPr>
          <w:spacing w:val="-2"/>
        </w:rPr>
        <w:t>column</w:t>
      </w:r>
      <w:r>
        <w:t xml:space="preserve"> is </w:t>
      </w:r>
      <w:r>
        <w:rPr>
          <w:spacing w:val="-1"/>
        </w:rPr>
        <w:t>used</w:t>
      </w:r>
      <w:r>
        <w:rPr>
          <w:spacing w:val="-2"/>
        </w:rPr>
        <w:t xml:space="preserve"> </w:t>
      </w:r>
      <w:r>
        <w:t xml:space="preserve">to </w:t>
      </w:r>
      <w:r>
        <w:rPr>
          <w:spacing w:val="-1"/>
        </w:rPr>
        <w:t>calculate</w:t>
      </w:r>
      <w:r>
        <w:rPr>
          <w:spacing w:val="-4"/>
        </w:rPr>
        <w:t xml:space="preserve"> </w:t>
      </w:r>
      <w:r>
        <w:t>the</w:t>
      </w:r>
      <w:r>
        <w:rPr>
          <w:spacing w:val="-1"/>
        </w:rPr>
        <w:t xml:space="preserve"> </w:t>
      </w:r>
      <w:r>
        <w:rPr>
          <w:spacing w:val="-2"/>
        </w:rPr>
        <w:t>numerator</w:t>
      </w:r>
      <w:r>
        <w:rPr>
          <w:spacing w:val="-1"/>
        </w:rPr>
        <w:t xml:space="preserve"> and</w:t>
      </w:r>
      <w:r>
        <w:t xml:space="preserve"> </w:t>
      </w:r>
      <w:r>
        <w:rPr>
          <w:spacing w:val="-1"/>
        </w:rPr>
        <w:t xml:space="preserve">denominator </w:t>
      </w:r>
      <w:r>
        <w:t>of</w:t>
      </w:r>
      <w:r>
        <w:rPr>
          <w:spacing w:val="-4"/>
        </w:rPr>
        <w:t xml:space="preserve"> </w:t>
      </w:r>
      <w:r>
        <w:rPr>
          <w:spacing w:val="-1"/>
        </w:rPr>
        <w:t xml:space="preserve">the </w:t>
      </w:r>
      <w:r>
        <w:rPr>
          <w:spacing w:val="-2"/>
        </w:rPr>
        <w:t>MLR</w:t>
      </w:r>
      <w:r>
        <w:rPr>
          <w:spacing w:val="1"/>
        </w:rPr>
        <w:t xml:space="preserve"> </w:t>
      </w:r>
      <w:r>
        <w:rPr>
          <w:spacing w:val="-1"/>
        </w:rPr>
        <w:t>calculation.</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pPr>
      <w:r>
        <w:t xml:space="preserve">Column </w:t>
      </w:r>
      <w:r>
        <w:rPr>
          <w:spacing w:val="-2"/>
        </w:rPr>
        <w:t>Groupings</w:t>
      </w:r>
    </w:p>
    <w:p w:rsidR="005362CC" w:rsidRDefault="005362CC" w:rsidP="005362CC">
      <w:pPr>
        <w:spacing w:before="10"/>
        <w:rPr>
          <w:rFonts w:ascii="Times New Roman" w:eastAsia="Times New Roman" w:hAnsi="Times New Roman" w:cs="Times New Roman"/>
          <w:sz w:val="29"/>
          <w:szCs w:val="29"/>
        </w:rPr>
      </w:pPr>
    </w:p>
    <w:p w:rsidR="005362CC" w:rsidRDefault="005362CC" w:rsidP="005362CC">
      <w:pPr>
        <w:pStyle w:val="BodyText"/>
        <w:spacing w:before="69"/>
        <w:ind w:right="207"/>
      </w:pPr>
      <w:r>
        <w:rPr>
          <w:spacing w:val="-1"/>
        </w:rPr>
        <w:t xml:space="preserve">For </w:t>
      </w:r>
      <w:r>
        <w:t>the</w:t>
      </w:r>
      <w:r>
        <w:rPr>
          <w:spacing w:val="-1"/>
        </w:rPr>
        <w:t xml:space="preserve"> definitions</w:t>
      </w:r>
      <w:r>
        <w:t xml:space="preserve"> </w:t>
      </w:r>
      <w:r>
        <w:rPr>
          <w:spacing w:val="-2"/>
        </w:rPr>
        <w:t>for</w:t>
      </w:r>
      <w:r>
        <w:rPr>
          <w:spacing w:val="-1"/>
        </w:rPr>
        <w:t xml:space="preserve"> </w:t>
      </w:r>
      <w:r>
        <w:rPr>
          <w:spacing w:val="-2"/>
        </w:rPr>
        <w:t>each</w:t>
      </w:r>
      <w:r>
        <w:t xml:space="preserve"> of</w:t>
      </w:r>
      <w:r>
        <w:rPr>
          <w:spacing w:val="-1"/>
        </w:rPr>
        <w:t xml:space="preserve"> </w:t>
      </w:r>
      <w:r>
        <w:t>the</w:t>
      </w:r>
      <w:r>
        <w:rPr>
          <w:spacing w:val="-1"/>
        </w:rPr>
        <w:t xml:space="preserve"> </w:t>
      </w:r>
      <w:r>
        <w:t>following</w:t>
      </w:r>
      <w:r>
        <w:rPr>
          <w:spacing w:val="-5"/>
        </w:rPr>
        <w:t xml:space="preserve"> </w:t>
      </w:r>
      <w:r>
        <w:rPr>
          <w:spacing w:val="-1"/>
        </w:rPr>
        <w:t>markets,</w:t>
      </w:r>
      <w:r>
        <w:t xml:space="preserve"> </w:t>
      </w:r>
      <w:r>
        <w:rPr>
          <w:spacing w:val="-1"/>
        </w:rPr>
        <w:t>see</w:t>
      </w:r>
      <w:r>
        <w:rPr>
          <w:spacing w:val="-3"/>
        </w:rPr>
        <w:t xml:space="preserve"> </w:t>
      </w:r>
      <w:r>
        <w:t>the</w:t>
      </w:r>
      <w:r>
        <w:rPr>
          <w:spacing w:val="-1"/>
        </w:rPr>
        <w:t xml:space="preserve"> </w:t>
      </w:r>
      <w:r>
        <w:t>Column</w:t>
      </w:r>
      <w:r>
        <w:rPr>
          <w:spacing w:val="-2"/>
        </w:rPr>
        <w:t xml:space="preserve"> Definitions</w:t>
      </w:r>
      <w:r>
        <w:t xml:space="preserve"> </w:t>
      </w:r>
      <w:r>
        <w:rPr>
          <w:spacing w:val="-1"/>
        </w:rPr>
        <w:t>at</w:t>
      </w:r>
      <w:r>
        <w:rPr>
          <w:spacing w:val="-2"/>
        </w:rPr>
        <w:t xml:space="preserve"> </w:t>
      </w:r>
      <w:r>
        <w:t xml:space="preserve">the </w:t>
      </w:r>
      <w:r>
        <w:rPr>
          <w:spacing w:val="-1"/>
        </w:rPr>
        <w:t>beginning</w:t>
      </w:r>
      <w:r>
        <w:rPr>
          <w:spacing w:val="-5"/>
        </w:rPr>
        <w:t xml:space="preserve"> </w:t>
      </w:r>
      <w:r>
        <w:t>of</w:t>
      </w:r>
      <w:r>
        <w:rPr>
          <w:spacing w:val="-1"/>
        </w:rPr>
        <w:t xml:space="preserve"> </w:t>
      </w:r>
      <w:r>
        <w:t>these</w:t>
      </w:r>
      <w:r>
        <w:rPr>
          <w:spacing w:val="59"/>
        </w:rPr>
        <w:t xml:space="preserve"> </w:t>
      </w:r>
      <w:r>
        <w:rPr>
          <w:spacing w:val="-1"/>
        </w:rPr>
        <w:t>Filing</w:t>
      </w:r>
      <w:r>
        <w:rPr>
          <w:spacing w:val="-2"/>
        </w:rPr>
        <w:t xml:space="preserve"> Instructions.</w:t>
      </w:r>
    </w:p>
    <w:p w:rsidR="005362CC" w:rsidRDefault="005362CC" w:rsidP="005362CC">
      <w:pPr>
        <w:spacing w:before="1"/>
        <w:rPr>
          <w:rFonts w:ascii="Times New Roman" w:eastAsia="Times New Roman" w:hAnsi="Times New Roman" w:cs="Times New Roman"/>
          <w:sz w:val="24"/>
          <w:szCs w:val="24"/>
        </w:rPr>
      </w:pPr>
    </w:p>
    <w:p w:rsidR="005362CC" w:rsidRDefault="005362CC" w:rsidP="005362CC">
      <w:pPr>
        <w:pStyle w:val="BodyText"/>
        <w:tabs>
          <w:tab w:val="left" w:pos="1737"/>
        </w:tabs>
        <w:ind w:right="4968"/>
      </w:pPr>
      <w:r>
        <w:rPr>
          <w:spacing w:val="-1"/>
        </w:rPr>
        <w:t>Columns</w:t>
      </w:r>
      <w:r>
        <w:rPr>
          <w:spacing w:val="-2"/>
        </w:rPr>
        <w:t xml:space="preserve"> </w:t>
      </w:r>
      <w:r>
        <w:rPr>
          <w:spacing w:val="-1"/>
        </w:rPr>
        <w:t>1-4</w:t>
      </w:r>
      <w:r>
        <w:rPr>
          <w:spacing w:val="-1"/>
        </w:rPr>
        <w:tab/>
      </w:r>
      <w:r>
        <w:rPr>
          <w:rFonts w:cs="Times New Roman"/>
        </w:rPr>
        <w:t>–</w:t>
      </w:r>
      <w:r>
        <w:rPr>
          <w:rFonts w:cs="Times New Roman"/>
          <w:spacing w:val="2"/>
        </w:rPr>
        <w:t xml:space="preserve"> </w:t>
      </w:r>
      <w:r>
        <w:rPr>
          <w:spacing w:val="-1"/>
        </w:rPr>
        <w:t>DHMO</w:t>
      </w:r>
      <w:r>
        <w:rPr>
          <w:spacing w:val="-6"/>
        </w:rPr>
        <w:t xml:space="preserve"> </w:t>
      </w:r>
      <w:r>
        <w:rPr>
          <w:spacing w:val="-1"/>
        </w:rPr>
        <w:t>Products</w:t>
      </w:r>
      <w:r>
        <w:t xml:space="preserve"> </w:t>
      </w:r>
      <w:r>
        <w:rPr>
          <w:spacing w:val="-2"/>
        </w:rPr>
        <w:t>Individual</w:t>
      </w:r>
      <w:r>
        <w:t xml:space="preserve"> </w:t>
      </w:r>
      <w:r>
        <w:rPr>
          <w:spacing w:val="-2"/>
        </w:rPr>
        <w:t>Market</w:t>
      </w:r>
      <w:r>
        <w:rPr>
          <w:spacing w:val="27"/>
        </w:rPr>
        <w:t xml:space="preserve"> </w:t>
      </w:r>
      <w:r>
        <w:rPr>
          <w:spacing w:val="-1"/>
        </w:rPr>
        <w:t>Columns</w:t>
      </w:r>
      <w:r>
        <w:rPr>
          <w:spacing w:val="-3"/>
        </w:rPr>
        <w:t xml:space="preserve"> </w:t>
      </w:r>
      <w:r>
        <w:rPr>
          <w:spacing w:val="-1"/>
        </w:rPr>
        <w:t>5-8</w:t>
      </w:r>
      <w:r>
        <w:rPr>
          <w:spacing w:val="-1"/>
        </w:rPr>
        <w:tab/>
      </w:r>
      <w:r>
        <w:rPr>
          <w:rFonts w:cs="Times New Roman"/>
        </w:rPr>
        <w:t>–</w:t>
      </w:r>
      <w:r>
        <w:rPr>
          <w:rFonts w:cs="Times New Roman"/>
          <w:spacing w:val="2"/>
        </w:rPr>
        <w:t xml:space="preserve"> </w:t>
      </w:r>
      <w:r>
        <w:rPr>
          <w:spacing w:val="-2"/>
        </w:rPr>
        <w:t>DHMO</w:t>
      </w:r>
      <w:r>
        <w:t xml:space="preserve"> </w:t>
      </w:r>
      <w:r>
        <w:rPr>
          <w:spacing w:val="-2"/>
        </w:rPr>
        <w:t>Products</w:t>
      </w:r>
      <w:r>
        <w:rPr>
          <w:spacing w:val="-3"/>
        </w:rPr>
        <w:t xml:space="preserve"> </w:t>
      </w:r>
      <w:r>
        <w:rPr>
          <w:spacing w:val="-1"/>
        </w:rPr>
        <w:t>Small</w:t>
      </w:r>
      <w:r>
        <w:rPr>
          <w:spacing w:val="-2"/>
        </w:rPr>
        <w:t xml:space="preserve"> </w:t>
      </w:r>
      <w:r>
        <w:rPr>
          <w:spacing w:val="-1"/>
        </w:rPr>
        <w:t>Group</w:t>
      </w:r>
      <w:r>
        <w:rPr>
          <w:spacing w:val="-3"/>
        </w:rPr>
        <w:t xml:space="preserve"> </w:t>
      </w:r>
      <w:r>
        <w:rPr>
          <w:spacing w:val="-1"/>
        </w:rPr>
        <w:t>Market</w:t>
      </w:r>
      <w:r>
        <w:rPr>
          <w:spacing w:val="23"/>
        </w:rPr>
        <w:t xml:space="preserve"> </w:t>
      </w:r>
      <w:r>
        <w:rPr>
          <w:spacing w:val="-1"/>
        </w:rPr>
        <w:t>Columns</w:t>
      </w:r>
      <w:r>
        <w:rPr>
          <w:spacing w:val="-3"/>
        </w:rPr>
        <w:t xml:space="preserve"> </w:t>
      </w:r>
      <w:r>
        <w:rPr>
          <w:spacing w:val="-1"/>
        </w:rPr>
        <w:t>9-12</w:t>
      </w:r>
      <w:r>
        <w:rPr>
          <w:spacing w:val="-1"/>
        </w:rPr>
        <w:tab/>
      </w:r>
      <w:r>
        <w:rPr>
          <w:rFonts w:cs="Times New Roman"/>
        </w:rPr>
        <w:t>–</w:t>
      </w:r>
      <w:r>
        <w:rPr>
          <w:rFonts w:cs="Times New Roman"/>
          <w:spacing w:val="2"/>
        </w:rPr>
        <w:t xml:space="preserve"> </w:t>
      </w:r>
      <w:r>
        <w:rPr>
          <w:spacing w:val="-2"/>
        </w:rPr>
        <w:t>DHMO</w:t>
      </w:r>
      <w:r>
        <w:t xml:space="preserve"> </w:t>
      </w:r>
      <w:r>
        <w:rPr>
          <w:spacing w:val="-2"/>
        </w:rPr>
        <w:t>Products</w:t>
      </w:r>
      <w:r>
        <w:t xml:space="preserve"> </w:t>
      </w:r>
      <w:r>
        <w:rPr>
          <w:spacing w:val="-2"/>
        </w:rPr>
        <w:t>Large</w:t>
      </w:r>
      <w:r>
        <w:rPr>
          <w:spacing w:val="-1"/>
        </w:rPr>
        <w:t xml:space="preserve"> Group</w:t>
      </w:r>
      <w:r>
        <w:rPr>
          <w:spacing w:val="-5"/>
        </w:rPr>
        <w:t xml:space="preserve"> </w:t>
      </w:r>
      <w:r>
        <w:rPr>
          <w:spacing w:val="-1"/>
        </w:rPr>
        <w:t>Market</w:t>
      </w:r>
    </w:p>
    <w:p w:rsidR="005362CC" w:rsidRDefault="005362CC" w:rsidP="005362CC">
      <w:pPr>
        <w:pStyle w:val="BodyText"/>
        <w:ind w:right="3241"/>
      </w:pPr>
      <w:r>
        <w:rPr>
          <w:spacing w:val="-1"/>
        </w:rPr>
        <w:t>Columns</w:t>
      </w:r>
      <w:r>
        <w:rPr>
          <w:spacing w:val="-2"/>
        </w:rPr>
        <w:t xml:space="preserve"> </w:t>
      </w:r>
      <w:r>
        <w:rPr>
          <w:spacing w:val="-1"/>
        </w:rPr>
        <w:t>13-16</w:t>
      </w:r>
      <w:r>
        <w:t xml:space="preserve"> </w:t>
      </w:r>
      <w:r>
        <w:rPr>
          <w:spacing w:val="57"/>
        </w:rPr>
        <w:t xml:space="preserve"> </w:t>
      </w:r>
      <w:r>
        <w:rPr>
          <w:rFonts w:cs="Times New Roman"/>
        </w:rPr>
        <w:t>–</w:t>
      </w:r>
      <w:r>
        <w:rPr>
          <w:rFonts w:cs="Times New Roman"/>
          <w:spacing w:val="2"/>
        </w:rPr>
        <w:t xml:space="preserve"> </w:t>
      </w:r>
      <w:r>
        <w:rPr>
          <w:spacing w:val="-2"/>
        </w:rPr>
        <w:t>DPPO</w:t>
      </w:r>
      <w:r>
        <w:rPr>
          <w:spacing w:val="-3"/>
        </w:rPr>
        <w:t xml:space="preserve"> </w:t>
      </w:r>
      <w:r>
        <w:t>&amp;</w:t>
      </w:r>
      <w:r>
        <w:rPr>
          <w:spacing w:val="-2"/>
        </w:rPr>
        <w:t xml:space="preserve"> </w:t>
      </w:r>
      <w:r>
        <w:rPr>
          <w:spacing w:val="-1"/>
        </w:rPr>
        <w:t>Indemnity</w:t>
      </w:r>
      <w:r>
        <w:rPr>
          <w:spacing w:val="-8"/>
        </w:rPr>
        <w:t xml:space="preserve"> </w:t>
      </w:r>
      <w:r>
        <w:rPr>
          <w:spacing w:val="-1"/>
        </w:rPr>
        <w:t>Products</w:t>
      </w:r>
      <w:r>
        <w:t xml:space="preserve"> </w:t>
      </w:r>
      <w:r>
        <w:rPr>
          <w:spacing w:val="-2"/>
        </w:rPr>
        <w:t>Individual</w:t>
      </w:r>
      <w:r>
        <w:t xml:space="preserve"> </w:t>
      </w:r>
      <w:r>
        <w:rPr>
          <w:spacing w:val="-2"/>
        </w:rPr>
        <w:t>Market</w:t>
      </w:r>
      <w:r>
        <w:rPr>
          <w:spacing w:val="33"/>
        </w:rPr>
        <w:t xml:space="preserve"> </w:t>
      </w:r>
      <w:r>
        <w:rPr>
          <w:spacing w:val="-1"/>
        </w:rPr>
        <w:t>Columns</w:t>
      </w:r>
      <w:r>
        <w:rPr>
          <w:spacing w:val="-3"/>
        </w:rPr>
        <w:t xml:space="preserve"> </w:t>
      </w:r>
      <w:r>
        <w:rPr>
          <w:spacing w:val="-1"/>
        </w:rPr>
        <w:t>17-20</w:t>
      </w:r>
      <w:r>
        <w:t xml:space="preserve"> </w:t>
      </w:r>
      <w:r>
        <w:rPr>
          <w:spacing w:val="55"/>
        </w:rPr>
        <w:t xml:space="preserve"> </w:t>
      </w:r>
      <w:r>
        <w:rPr>
          <w:rFonts w:cs="Times New Roman"/>
        </w:rPr>
        <w:t>–</w:t>
      </w:r>
      <w:r>
        <w:rPr>
          <w:rFonts w:cs="Times New Roman"/>
          <w:spacing w:val="2"/>
        </w:rPr>
        <w:t xml:space="preserve"> </w:t>
      </w:r>
      <w:r>
        <w:rPr>
          <w:spacing w:val="-2"/>
        </w:rPr>
        <w:t>DPPO</w:t>
      </w:r>
      <w:r>
        <w:rPr>
          <w:spacing w:val="-3"/>
        </w:rPr>
        <w:t xml:space="preserve"> </w:t>
      </w:r>
      <w:r>
        <w:t>&amp;</w:t>
      </w:r>
      <w:r>
        <w:rPr>
          <w:spacing w:val="-2"/>
        </w:rPr>
        <w:t xml:space="preserve"> </w:t>
      </w:r>
      <w:r>
        <w:rPr>
          <w:spacing w:val="-1"/>
        </w:rPr>
        <w:t>Indemnity</w:t>
      </w:r>
      <w:r>
        <w:rPr>
          <w:spacing w:val="-8"/>
        </w:rPr>
        <w:t xml:space="preserve"> </w:t>
      </w:r>
      <w:r>
        <w:rPr>
          <w:spacing w:val="-1"/>
        </w:rPr>
        <w:t>Products</w:t>
      </w:r>
      <w:r>
        <w:rPr>
          <w:spacing w:val="-3"/>
        </w:rPr>
        <w:t xml:space="preserve"> </w:t>
      </w:r>
      <w:r>
        <w:rPr>
          <w:spacing w:val="-1"/>
        </w:rPr>
        <w:t>Small</w:t>
      </w:r>
      <w:r>
        <w:rPr>
          <w:spacing w:val="-2"/>
        </w:rPr>
        <w:t xml:space="preserve"> </w:t>
      </w:r>
      <w:r>
        <w:rPr>
          <w:spacing w:val="-1"/>
        </w:rPr>
        <w:t>Group</w:t>
      </w:r>
      <w:r>
        <w:rPr>
          <w:spacing w:val="-3"/>
        </w:rPr>
        <w:t xml:space="preserve"> </w:t>
      </w:r>
      <w:r>
        <w:rPr>
          <w:spacing w:val="-1"/>
        </w:rPr>
        <w:t>Market</w:t>
      </w:r>
      <w:r>
        <w:rPr>
          <w:spacing w:val="28"/>
        </w:rPr>
        <w:t xml:space="preserve"> </w:t>
      </w:r>
      <w:r>
        <w:rPr>
          <w:spacing w:val="-1"/>
        </w:rPr>
        <w:t>Columns</w:t>
      </w:r>
      <w:r>
        <w:rPr>
          <w:spacing w:val="-3"/>
        </w:rPr>
        <w:t xml:space="preserve"> </w:t>
      </w:r>
      <w:r>
        <w:rPr>
          <w:spacing w:val="-1"/>
        </w:rPr>
        <w:t>21-24</w:t>
      </w:r>
      <w:r>
        <w:t xml:space="preserve"> </w:t>
      </w:r>
      <w:r>
        <w:rPr>
          <w:spacing w:val="57"/>
        </w:rPr>
        <w:t xml:space="preserve"> </w:t>
      </w:r>
      <w:r>
        <w:rPr>
          <w:rFonts w:cs="Times New Roman"/>
        </w:rPr>
        <w:t>–</w:t>
      </w:r>
      <w:r>
        <w:rPr>
          <w:rFonts w:cs="Times New Roman"/>
          <w:spacing w:val="2"/>
        </w:rPr>
        <w:t xml:space="preserve"> </w:t>
      </w:r>
      <w:r>
        <w:rPr>
          <w:spacing w:val="-2"/>
        </w:rPr>
        <w:t>DPPO</w:t>
      </w:r>
      <w:r>
        <w:rPr>
          <w:spacing w:val="-3"/>
        </w:rPr>
        <w:t xml:space="preserve"> </w:t>
      </w:r>
      <w:r>
        <w:t>&amp;</w:t>
      </w:r>
      <w:r>
        <w:rPr>
          <w:spacing w:val="-2"/>
        </w:rPr>
        <w:t xml:space="preserve"> </w:t>
      </w:r>
      <w:r>
        <w:rPr>
          <w:spacing w:val="-1"/>
        </w:rPr>
        <w:t>Indemnity</w:t>
      </w:r>
      <w:r>
        <w:rPr>
          <w:spacing w:val="-8"/>
        </w:rPr>
        <w:t xml:space="preserve"> </w:t>
      </w:r>
      <w:r>
        <w:rPr>
          <w:spacing w:val="-1"/>
        </w:rPr>
        <w:t>Products</w:t>
      </w:r>
      <w:r>
        <w:t xml:space="preserve"> </w:t>
      </w:r>
      <w:r>
        <w:rPr>
          <w:spacing w:val="-2"/>
        </w:rPr>
        <w:t>Large</w:t>
      </w:r>
      <w:r>
        <w:rPr>
          <w:spacing w:val="-1"/>
        </w:rPr>
        <w:t xml:space="preserve"> Group</w:t>
      </w:r>
      <w:r>
        <w:t xml:space="preserve"> </w:t>
      </w:r>
      <w:r>
        <w:rPr>
          <w:spacing w:val="-2"/>
        </w:rPr>
        <w:t>Market</w:t>
      </w:r>
    </w:p>
    <w:p w:rsidR="005362CC" w:rsidRDefault="005362CC" w:rsidP="005362CC">
      <w:pPr>
        <w:sectPr w:rsidR="005362CC" w:rsidSect="001425D9">
          <w:pgSz w:w="12240" w:h="15840"/>
          <w:pgMar w:top="960" w:right="780" w:bottom="1440" w:left="900" w:header="0" w:footer="864" w:gutter="0"/>
          <w:cols w:space="720"/>
          <w:docGrid w:linePitch="299"/>
        </w:sectPr>
      </w:pPr>
    </w:p>
    <w:p w:rsidR="005362CC" w:rsidRDefault="005362CC" w:rsidP="005362CC">
      <w:pPr>
        <w:pStyle w:val="Heading2"/>
        <w:spacing w:before="56"/>
        <w:ind w:right="381"/>
        <w:rPr>
          <w:b w:val="0"/>
          <w:bCs w:val="0"/>
        </w:rPr>
      </w:pPr>
      <w:r>
        <w:rPr>
          <w:spacing w:val="-2"/>
          <w:u w:val="thick" w:color="000000"/>
        </w:rPr>
        <w:lastRenderedPageBreak/>
        <w:t>Section</w:t>
      </w:r>
      <w:r>
        <w:rPr>
          <w:spacing w:val="1"/>
          <w:u w:val="thick" w:color="000000"/>
        </w:rPr>
        <w:t xml:space="preserve"> </w:t>
      </w:r>
      <w:r>
        <w:rPr>
          <w:u w:val="thick" w:color="000000"/>
        </w:rPr>
        <w:t xml:space="preserve">1 </w:t>
      </w:r>
      <w:r>
        <w:rPr>
          <w:rFonts w:cs="Times New Roman"/>
          <w:u w:val="thick" w:color="000000"/>
        </w:rPr>
        <w:t>–</w:t>
      </w:r>
      <w:r>
        <w:rPr>
          <w:rFonts w:cs="Times New Roman"/>
          <w:spacing w:val="-1"/>
          <w:u w:val="thick" w:color="000000"/>
        </w:rPr>
        <w:t xml:space="preserve"> </w:t>
      </w:r>
      <w:r>
        <w:rPr>
          <w:spacing w:val="-2"/>
          <w:u w:val="thick" w:color="000000"/>
        </w:rPr>
        <w:t xml:space="preserve">Medical </w:t>
      </w:r>
      <w:r>
        <w:rPr>
          <w:spacing w:val="-1"/>
          <w:u w:val="thick" w:color="000000"/>
        </w:rPr>
        <w:t>Loss</w:t>
      </w:r>
      <w:r>
        <w:rPr>
          <w:u w:val="thick" w:color="000000"/>
        </w:rPr>
        <w:t xml:space="preserve"> </w:t>
      </w:r>
      <w:r>
        <w:rPr>
          <w:spacing w:val="-1"/>
          <w:u w:val="thick" w:color="000000"/>
        </w:rPr>
        <w:t>Ratio</w:t>
      </w:r>
      <w:r>
        <w:rPr>
          <w:u w:val="thick" w:color="000000"/>
        </w:rPr>
        <w:t xml:space="preserve"> </w:t>
      </w:r>
      <w:r>
        <w:rPr>
          <w:spacing w:val="-2"/>
          <w:u w:val="thick" w:color="000000"/>
        </w:rPr>
        <w:t>Numerator</w:t>
      </w:r>
    </w:p>
    <w:p w:rsidR="005362CC" w:rsidRDefault="005362CC" w:rsidP="005362CC">
      <w:pPr>
        <w:spacing w:before="2"/>
        <w:rPr>
          <w:rFonts w:ascii="Times New Roman" w:eastAsia="Times New Roman" w:hAnsi="Times New Roman" w:cs="Times New Roman"/>
          <w:b/>
          <w:bCs/>
          <w:sz w:val="17"/>
          <w:szCs w:val="17"/>
        </w:rPr>
      </w:pPr>
    </w:p>
    <w:p w:rsidR="005362CC" w:rsidRDefault="005362CC" w:rsidP="005362CC">
      <w:pPr>
        <w:pStyle w:val="BodyText"/>
        <w:spacing w:before="69"/>
        <w:ind w:right="381"/>
      </w:pPr>
      <w:r>
        <w:rPr>
          <w:spacing w:val="-2"/>
        </w:rPr>
        <w:t>Line</w:t>
      </w:r>
      <w:r>
        <w:t xml:space="preserve"> 1.1 </w:t>
      </w:r>
      <w:r>
        <w:rPr>
          <w:rFonts w:cs="Times New Roman"/>
        </w:rPr>
        <w:t>–</w:t>
      </w:r>
      <w:r>
        <w:rPr>
          <w:rFonts w:cs="Times New Roman"/>
          <w:spacing w:val="2"/>
        </w:rPr>
        <w:t xml:space="preserve"> </w:t>
      </w:r>
      <w:r>
        <w:rPr>
          <w:spacing w:val="-1"/>
        </w:rPr>
        <w:t>Adjusted</w:t>
      </w:r>
      <w:r>
        <w:rPr>
          <w:spacing w:val="-3"/>
        </w:rPr>
        <w:t xml:space="preserve"> </w:t>
      </w:r>
      <w:r>
        <w:rPr>
          <w:spacing w:val="-2"/>
        </w:rPr>
        <w:t>incurred</w:t>
      </w:r>
      <w:r>
        <w:t xml:space="preserve"> </w:t>
      </w:r>
      <w:r>
        <w:rPr>
          <w:spacing w:val="-1"/>
        </w:rPr>
        <w:t>claims</w:t>
      </w:r>
      <w:r>
        <w:rPr>
          <w:spacing w:val="1"/>
        </w:rPr>
        <w:t xml:space="preserve"> </w:t>
      </w:r>
      <w:r>
        <w:rPr>
          <w:spacing w:val="-1"/>
        </w:rPr>
        <w:t>as</w:t>
      </w:r>
      <w:r>
        <w:t xml:space="preserve"> </w:t>
      </w:r>
      <w:r>
        <w:rPr>
          <w:spacing w:val="-2"/>
        </w:rPr>
        <w:t>reported</w:t>
      </w:r>
      <w:r>
        <w:rPr>
          <w:spacing w:val="-1"/>
        </w:rPr>
        <w:t xml:space="preserve"> </w:t>
      </w:r>
      <w:r>
        <w:t>on the</w:t>
      </w:r>
      <w:r>
        <w:rPr>
          <w:spacing w:val="-1"/>
        </w:rPr>
        <w:t xml:space="preserve"> </w:t>
      </w:r>
      <w:r>
        <w:rPr>
          <w:spacing w:val="-3"/>
        </w:rPr>
        <w:t>MLR</w:t>
      </w:r>
      <w:r>
        <w:rPr>
          <w:spacing w:val="1"/>
        </w:rPr>
        <w:t xml:space="preserve"> </w:t>
      </w:r>
      <w:r>
        <w:rPr>
          <w:spacing w:val="-1"/>
        </w:rPr>
        <w:t>Form</w:t>
      </w:r>
      <w:r>
        <w:t xml:space="preserve"> for</w:t>
      </w:r>
      <w:r>
        <w:rPr>
          <w:spacing w:val="-2"/>
        </w:rPr>
        <w:t xml:space="preserve"> </w:t>
      </w:r>
      <w:r>
        <w:rPr>
          <w:spacing w:val="-1"/>
        </w:rPr>
        <w:t>prior year(s)</w:t>
      </w:r>
    </w:p>
    <w:p w:rsidR="005362CC" w:rsidRDefault="005362CC" w:rsidP="005362CC">
      <w:pPr>
        <w:spacing w:before="3"/>
        <w:rPr>
          <w:rFonts w:ascii="Times New Roman" w:eastAsia="Times New Roman" w:hAnsi="Times New Roman" w:cs="Times New Roman"/>
          <w:sz w:val="30"/>
          <w:szCs w:val="30"/>
        </w:rPr>
      </w:pPr>
    </w:p>
    <w:p w:rsidR="005362CC" w:rsidRDefault="005362CC" w:rsidP="005362CC">
      <w:pPr>
        <w:spacing w:line="241" w:lineRule="auto"/>
        <w:ind w:left="821" w:right="207"/>
        <w:rPr>
          <w:rFonts w:ascii="Times New Roman" w:eastAsia="Times New Roman" w:hAnsi="Times New Roman" w:cs="Times New Roman"/>
          <w:sz w:val="23"/>
          <w:szCs w:val="23"/>
        </w:rPr>
      </w:pPr>
      <w:r>
        <w:rPr>
          <w:rFonts w:ascii="Times New Roman" w:eastAsia="Times New Roman" w:hAnsi="Times New Roman" w:cs="Times New Roman"/>
          <w:sz w:val="24"/>
          <w:szCs w:val="24"/>
        </w:rPr>
        <w:t>PY2</w:t>
      </w:r>
      <w:r>
        <w:rPr>
          <w:rFonts w:ascii="Times New Roman" w:eastAsia="Times New Roman" w:hAnsi="Times New Roman" w:cs="Times New Roman"/>
          <w:spacing w:val="-3"/>
          <w:sz w:val="24"/>
          <w:szCs w:val="24"/>
        </w:rPr>
        <w:t xml:space="preserve"> </w:t>
      </w:r>
      <w:r w:rsidR="00B66A13">
        <w:rPr>
          <w:rFonts w:ascii="Times New Roman" w:eastAsia="Times New Roman" w:hAnsi="Times New Roman" w:cs="Times New Roman"/>
          <w:sz w:val="24"/>
          <w:szCs w:val="24"/>
        </w:rPr>
        <w:t>Column – 2013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MLR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Form, Part</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2.1, Columns 3/31 </w:t>
      </w:r>
      <w:r>
        <w:rPr>
          <w:rFonts w:ascii="Times New Roman" w:eastAsia="Times New Roman" w:hAnsi="Times New Roman" w:cs="Times New Roman"/>
          <w:spacing w:val="-1"/>
          <w:sz w:val="23"/>
          <w:szCs w:val="23"/>
        </w:rPr>
        <w:t>(</w:t>
      </w:r>
      <w:r>
        <w:rPr>
          <w:rFonts w:ascii="Times New Roman" w:eastAsia="Times New Roman" w:hAnsi="Times New Roman" w:cs="Times New Roman"/>
          <w:i/>
          <w:spacing w:val="-1"/>
          <w:sz w:val="23"/>
          <w:szCs w:val="23"/>
        </w:rPr>
        <w:t>Not</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applicable</w:t>
      </w:r>
      <w:r>
        <w:rPr>
          <w:rFonts w:ascii="Times New Roman" w:eastAsia="Times New Roman" w:hAnsi="Times New Roman" w:cs="Times New Roman"/>
          <w:i/>
          <w:sz w:val="23"/>
          <w:szCs w:val="23"/>
        </w:rPr>
        <w:t xml:space="preserve"> to</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the</w:t>
      </w:r>
      <w:r>
        <w:rPr>
          <w:rFonts w:ascii="Times New Roman" w:eastAsia="Times New Roman" w:hAnsi="Times New Roman" w:cs="Times New Roman"/>
          <w:i/>
          <w:spacing w:val="-2"/>
          <w:sz w:val="23"/>
          <w:szCs w:val="23"/>
        </w:rPr>
        <w:t xml:space="preserve"> </w:t>
      </w:r>
      <w:r w:rsidR="00824AF3">
        <w:rPr>
          <w:rFonts w:ascii="Times New Roman" w:eastAsia="Times New Roman" w:hAnsi="Times New Roman" w:cs="Times New Roman"/>
          <w:i/>
          <w:sz w:val="23"/>
          <w:szCs w:val="23"/>
        </w:rPr>
        <w:t>2015</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MLR</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Reporting</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Year</w:t>
      </w:r>
      <w:r>
        <w:rPr>
          <w:rFonts w:ascii="Times New Roman" w:eastAsia="Times New Roman" w:hAnsi="Times New Roman" w:cs="Times New Roman"/>
          <w:sz w:val="23"/>
          <w:szCs w:val="23"/>
        </w:rPr>
        <w:t>)</w:t>
      </w:r>
    </w:p>
    <w:p w:rsidR="005362CC" w:rsidRDefault="005362CC" w:rsidP="005362CC">
      <w:pPr>
        <w:spacing w:before="11"/>
        <w:rPr>
          <w:rFonts w:ascii="Times New Roman" w:eastAsia="Times New Roman" w:hAnsi="Times New Roman" w:cs="Times New Roman"/>
        </w:rPr>
      </w:pPr>
    </w:p>
    <w:p w:rsidR="005362CC" w:rsidRDefault="005362CC" w:rsidP="005362CC">
      <w:pPr>
        <w:spacing w:line="241" w:lineRule="auto"/>
        <w:ind w:left="821" w:right="435"/>
        <w:rPr>
          <w:rFonts w:ascii="Times New Roman" w:eastAsia="Times New Roman" w:hAnsi="Times New Roman" w:cs="Times New Roman"/>
          <w:sz w:val="23"/>
          <w:szCs w:val="23"/>
        </w:rPr>
      </w:pPr>
      <w:r>
        <w:rPr>
          <w:rFonts w:ascii="Times New Roman" w:eastAsia="Times New Roman" w:hAnsi="Times New Roman" w:cs="Times New Roman"/>
          <w:sz w:val="24"/>
          <w:szCs w:val="24"/>
        </w:rPr>
        <w:t>PY1</w:t>
      </w:r>
      <w:r>
        <w:rPr>
          <w:rFonts w:ascii="Times New Roman" w:eastAsia="Times New Roman" w:hAnsi="Times New Roman" w:cs="Times New Roman"/>
          <w:spacing w:val="-3"/>
          <w:sz w:val="24"/>
          <w:szCs w:val="24"/>
        </w:rPr>
        <w:t xml:space="preserve"> </w:t>
      </w:r>
      <w:r w:rsidR="00824AF3">
        <w:rPr>
          <w:rFonts w:ascii="Times New Roman" w:eastAsia="Times New Roman" w:hAnsi="Times New Roman" w:cs="Times New Roman"/>
          <w:sz w:val="24"/>
          <w:szCs w:val="24"/>
        </w:rPr>
        <w:t>Column – 2014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MLR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Form, Part</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Lines</w:t>
      </w:r>
      <w:r>
        <w:rPr>
          <w:rFonts w:ascii="Times New Roman" w:eastAsia="Times New Roman" w:hAnsi="Times New Roman" w:cs="Times New Roman"/>
          <w:spacing w:val="-1"/>
          <w:sz w:val="24"/>
          <w:szCs w:val="24"/>
        </w:rPr>
        <w:t xml:space="preserve"> 2.1,</w:t>
      </w:r>
      <w:r>
        <w:rPr>
          <w:rFonts w:ascii="Times New Roman" w:eastAsia="Times New Roman" w:hAnsi="Times New Roman" w:cs="Times New Roman"/>
          <w:sz w:val="24"/>
          <w:szCs w:val="24"/>
        </w:rPr>
        <w:t xml:space="preserve"> Columns 3/31</w:t>
      </w:r>
      <w:r>
        <w:rPr>
          <w:rFonts w:ascii="Times New Roman" w:eastAsia="Times New Roman" w:hAnsi="Times New Roman" w:cs="Times New Roman"/>
          <w:spacing w:val="1"/>
          <w:sz w:val="24"/>
          <w:szCs w:val="24"/>
        </w:rPr>
        <w:t xml:space="preserve"> </w:t>
      </w:r>
    </w:p>
    <w:p w:rsidR="005362CC" w:rsidRDefault="005362CC" w:rsidP="005362CC">
      <w:pPr>
        <w:spacing w:before="7"/>
        <w:rPr>
          <w:rFonts w:ascii="Times New Roman" w:eastAsia="Times New Roman" w:hAnsi="Times New Roman" w:cs="Times New Roman"/>
          <w:sz w:val="23"/>
          <w:szCs w:val="23"/>
        </w:rPr>
      </w:pPr>
    </w:p>
    <w:p w:rsidR="005362CC" w:rsidRDefault="005362CC" w:rsidP="005362CC">
      <w:pPr>
        <w:pStyle w:val="BodyText"/>
        <w:spacing w:line="480" w:lineRule="auto"/>
        <w:ind w:left="828" w:right="1296" w:hanging="721"/>
      </w:pPr>
      <w:r>
        <w:rPr>
          <w:spacing w:val="-2"/>
        </w:rPr>
        <w:t>Line</w:t>
      </w:r>
      <w:r>
        <w:t xml:space="preserve"> 1.2 </w:t>
      </w:r>
      <w:r>
        <w:rPr>
          <w:rFonts w:cs="Times New Roman"/>
        </w:rPr>
        <w:t>–</w:t>
      </w:r>
      <w:r>
        <w:rPr>
          <w:rFonts w:cs="Times New Roman"/>
          <w:spacing w:val="2"/>
        </w:rPr>
        <w:t xml:space="preserve"> </w:t>
      </w:r>
      <w:r>
        <w:rPr>
          <w:spacing w:val="-1"/>
        </w:rPr>
        <w:t>Adjusted</w:t>
      </w:r>
      <w:r>
        <w:rPr>
          <w:spacing w:val="-3"/>
        </w:rPr>
        <w:t xml:space="preserve"> </w:t>
      </w:r>
      <w:r>
        <w:rPr>
          <w:spacing w:val="-2"/>
        </w:rPr>
        <w:t>incurred</w:t>
      </w:r>
      <w:r>
        <w:t xml:space="preserve"> </w:t>
      </w:r>
      <w:r>
        <w:rPr>
          <w:spacing w:val="-1"/>
        </w:rPr>
        <w:t>claims</w:t>
      </w:r>
      <w:r>
        <w:rPr>
          <w:spacing w:val="1"/>
        </w:rPr>
        <w:t xml:space="preserve"> </w:t>
      </w:r>
      <w:r>
        <w:rPr>
          <w:spacing w:val="-1"/>
        </w:rPr>
        <w:t>as</w:t>
      </w:r>
      <w:r>
        <w:t xml:space="preserve"> of</w:t>
      </w:r>
      <w:r>
        <w:rPr>
          <w:spacing w:val="-1"/>
        </w:rPr>
        <w:t xml:space="preserve"> </w:t>
      </w:r>
      <w:r>
        <w:t>3/31 of</w:t>
      </w:r>
      <w:r>
        <w:rPr>
          <w:spacing w:val="-1"/>
        </w:rPr>
        <w:t xml:space="preserve"> the</w:t>
      </w:r>
      <w:r>
        <w:rPr>
          <w:spacing w:val="3"/>
        </w:rPr>
        <w:t xml:space="preserve"> </w:t>
      </w:r>
      <w:r>
        <w:rPr>
          <w:spacing w:val="-3"/>
        </w:rPr>
        <w:t xml:space="preserve">year </w:t>
      </w:r>
      <w:r>
        <w:rPr>
          <w:spacing w:val="-1"/>
        </w:rPr>
        <w:t>following</w:t>
      </w:r>
      <w:r>
        <w:rPr>
          <w:spacing w:val="-5"/>
        </w:rPr>
        <w:t xml:space="preserve"> </w:t>
      </w:r>
      <w:r>
        <w:t>the</w:t>
      </w:r>
      <w:r>
        <w:rPr>
          <w:spacing w:val="-3"/>
        </w:rPr>
        <w:t xml:space="preserve"> </w:t>
      </w:r>
      <w:r>
        <w:rPr>
          <w:spacing w:val="-1"/>
        </w:rPr>
        <w:t>MLR</w:t>
      </w:r>
      <w:r>
        <w:t xml:space="preserve"> </w:t>
      </w:r>
      <w:r>
        <w:rPr>
          <w:spacing w:val="-1"/>
        </w:rPr>
        <w:t>reporting</w:t>
      </w:r>
      <w:r>
        <w:rPr>
          <w:spacing w:val="3"/>
        </w:rPr>
        <w:t xml:space="preserve"> </w:t>
      </w:r>
      <w:r>
        <w:rPr>
          <w:spacing w:val="-4"/>
        </w:rPr>
        <w:t>year</w:t>
      </w:r>
      <w:r>
        <w:rPr>
          <w:spacing w:val="61"/>
        </w:rPr>
        <w:t xml:space="preserve"> </w:t>
      </w:r>
      <w:r>
        <w:rPr>
          <w:spacing w:val="-1"/>
        </w:rPr>
        <w:t>Report</w:t>
      </w:r>
      <w:r>
        <w:t xml:space="preserve"> </w:t>
      </w:r>
      <w:r>
        <w:rPr>
          <w:spacing w:val="-2"/>
        </w:rPr>
        <w:t>corrected</w:t>
      </w:r>
      <w:r>
        <w:rPr>
          <w:spacing w:val="1"/>
        </w:rPr>
        <w:t xml:space="preserve"> </w:t>
      </w:r>
      <w:r>
        <w:rPr>
          <w:spacing w:val="-2"/>
        </w:rPr>
        <w:t>amounts</w:t>
      </w:r>
      <w:r>
        <w:t xml:space="preserve"> if</w:t>
      </w:r>
      <w:r>
        <w:rPr>
          <w:spacing w:val="-1"/>
        </w:rPr>
        <w:t xml:space="preserve"> </w:t>
      </w:r>
      <w:r>
        <w:rPr>
          <w:spacing w:val="-2"/>
        </w:rPr>
        <w:t>prior</w:t>
      </w:r>
      <w:r>
        <w:rPr>
          <w:spacing w:val="1"/>
        </w:rPr>
        <w:t xml:space="preserve"> </w:t>
      </w:r>
      <w:r>
        <w:rPr>
          <w:rFonts w:cs="Times New Roman"/>
          <w:spacing w:val="-2"/>
        </w:rPr>
        <w:t>year’s</w:t>
      </w:r>
      <w:r>
        <w:rPr>
          <w:rFonts w:cs="Times New Roman"/>
        </w:rPr>
        <w:t xml:space="preserve"> </w:t>
      </w:r>
      <w:r>
        <w:rPr>
          <w:spacing w:val="-1"/>
        </w:rPr>
        <w:t>information</w:t>
      </w:r>
      <w:r>
        <w:t xml:space="preserve"> </w:t>
      </w:r>
      <w:r>
        <w:rPr>
          <w:spacing w:val="-2"/>
        </w:rPr>
        <w:t>was</w:t>
      </w:r>
      <w:r>
        <w:t xml:space="preserve"> </w:t>
      </w:r>
      <w:r>
        <w:rPr>
          <w:spacing w:val="-2"/>
        </w:rPr>
        <w:t>reported</w:t>
      </w:r>
      <w:r>
        <w:t xml:space="preserve"> </w:t>
      </w:r>
      <w:r>
        <w:rPr>
          <w:spacing w:val="-1"/>
        </w:rPr>
        <w:t>inaccurately.</w:t>
      </w:r>
    </w:p>
    <w:p w:rsidR="005362CC" w:rsidRDefault="005362CC" w:rsidP="005362CC">
      <w:pPr>
        <w:pStyle w:val="BodyText"/>
        <w:spacing w:before="23"/>
        <w:ind w:left="1548" w:right="366" w:hanging="720"/>
        <w:rPr>
          <w:sz w:val="23"/>
          <w:szCs w:val="23"/>
        </w:rPr>
      </w:pPr>
      <w:r>
        <w:t>PY2</w:t>
      </w:r>
      <w:r>
        <w:rPr>
          <w:spacing w:val="-3"/>
        </w:rPr>
        <w:t xml:space="preserve"> </w:t>
      </w:r>
      <w:r>
        <w:t xml:space="preserve">Column </w:t>
      </w:r>
      <w:r>
        <w:rPr>
          <w:rFonts w:cs="Times New Roman"/>
        </w:rPr>
        <w:t xml:space="preserve">– </w:t>
      </w:r>
      <w:r>
        <w:rPr>
          <w:spacing w:val="-1"/>
        </w:rPr>
        <w:t>enter</w:t>
      </w:r>
      <w:r>
        <w:rPr>
          <w:spacing w:val="-4"/>
        </w:rPr>
        <w:t xml:space="preserve"> </w:t>
      </w:r>
      <w:r>
        <w:t>the</w:t>
      </w:r>
      <w:r>
        <w:rPr>
          <w:spacing w:val="-3"/>
        </w:rPr>
        <w:t xml:space="preserve"> </w:t>
      </w:r>
      <w:r>
        <w:rPr>
          <w:spacing w:val="-1"/>
        </w:rPr>
        <w:t>amount</w:t>
      </w:r>
      <w:r>
        <w:t xml:space="preserve"> of</w:t>
      </w:r>
      <w:r>
        <w:rPr>
          <w:spacing w:val="-1"/>
        </w:rPr>
        <w:t xml:space="preserve"> </w:t>
      </w:r>
      <w:r>
        <w:rPr>
          <w:spacing w:val="-2"/>
        </w:rPr>
        <w:t>adjusted</w:t>
      </w:r>
      <w:r>
        <w:t xml:space="preserve"> </w:t>
      </w:r>
      <w:r>
        <w:rPr>
          <w:spacing w:val="-2"/>
        </w:rPr>
        <w:t>incurred</w:t>
      </w:r>
      <w:r>
        <w:t xml:space="preserve"> </w:t>
      </w:r>
      <w:r>
        <w:rPr>
          <w:spacing w:val="-1"/>
        </w:rPr>
        <w:t>claims</w:t>
      </w:r>
      <w:r>
        <w:t xml:space="preserve"> </w:t>
      </w:r>
      <w:r>
        <w:rPr>
          <w:spacing w:val="-2"/>
        </w:rPr>
        <w:t>reported</w:t>
      </w:r>
      <w:r>
        <w:rPr>
          <w:spacing w:val="-1"/>
        </w:rPr>
        <w:t xml:space="preserve"> </w:t>
      </w:r>
      <w:r>
        <w:t xml:space="preserve">on </w:t>
      </w:r>
      <w:r>
        <w:rPr>
          <w:spacing w:val="-2"/>
        </w:rPr>
        <w:t>Part</w:t>
      </w:r>
      <w:r>
        <w:t xml:space="preserve"> 1,</w:t>
      </w:r>
      <w:r>
        <w:rPr>
          <w:spacing w:val="6"/>
        </w:rPr>
        <w:t xml:space="preserve"> </w:t>
      </w:r>
      <w:r>
        <w:rPr>
          <w:spacing w:val="-3"/>
        </w:rPr>
        <w:t xml:space="preserve">Lines </w:t>
      </w:r>
      <w:r>
        <w:t>2.1,</w:t>
      </w:r>
      <w:r>
        <w:rPr>
          <w:spacing w:val="53"/>
        </w:rPr>
        <w:t xml:space="preserve"> </w:t>
      </w:r>
      <w:r>
        <w:t>Columns 3/31 of the</w:t>
      </w:r>
      <w:r>
        <w:rPr>
          <w:spacing w:val="-1"/>
        </w:rPr>
        <w:t xml:space="preserve"> </w:t>
      </w:r>
      <w:r>
        <w:rPr>
          <w:spacing w:val="-2"/>
        </w:rPr>
        <w:t>MLR</w:t>
      </w:r>
      <w:r>
        <w:t xml:space="preserve"> </w:t>
      </w:r>
      <w:r>
        <w:rPr>
          <w:spacing w:val="-1"/>
        </w:rPr>
        <w:t>Form</w:t>
      </w:r>
      <w:r>
        <w:t xml:space="preserve"> 2</w:t>
      </w:r>
      <w:r>
        <w:rPr>
          <w:spacing w:val="7"/>
        </w:rPr>
        <w:t xml:space="preserve"> </w:t>
      </w:r>
      <w:r>
        <w:rPr>
          <w:spacing w:val="-4"/>
        </w:rPr>
        <w:t>years</w:t>
      </w:r>
      <w:r>
        <w:rPr>
          <w:spacing w:val="-3"/>
        </w:rPr>
        <w:t xml:space="preserve"> </w:t>
      </w:r>
      <w:r>
        <w:rPr>
          <w:spacing w:val="-1"/>
        </w:rPr>
        <w:t>prior</w:t>
      </w:r>
      <w:r>
        <w:t xml:space="preserve"> to the</w:t>
      </w:r>
      <w:r>
        <w:rPr>
          <w:spacing w:val="-1"/>
        </w:rPr>
        <w:t xml:space="preserve"> </w:t>
      </w:r>
      <w:r>
        <w:rPr>
          <w:spacing w:val="-4"/>
        </w:rPr>
        <w:t>MLR</w:t>
      </w:r>
      <w:r>
        <w:rPr>
          <w:spacing w:val="31"/>
        </w:rPr>
        <w:t xml:space="preserve"> </w:t>
      </w:r>
      <w:r>
        <w:rPr>
          <w:spacing w:val="-1"/>
        </w:rPr>
        <w:t>reporting</w:t>
      </w:r>
      <w:r>
        <w:rPr>
          <w:spacing w:val="2"/>
        </w:rPr>
        <w:t xml:space="preserve"> </w:t>
      </w:r>
      <w:r>
        <w:rPr>
          <w:spacing w:val="-4"/>
        </w:rPr>
        <w:t>year,</w:t>
      </w:r>
      <w:r>
        <w:rPr>
          <w:spacing w:val="-2"/>
        </w:rPr>
        <w:t xml:space="preserve"> </w:t>
      </w:r>
      <w:r>
        <w:rPr>
          <w:spacing w:val="-1"/>
        </w:rPr>
        <w:t>restated as</w:t>
      </w:r>
      <w:r>
        <w:t xml:space="preserve"> of</w:t>
      </w:r>
      <w:r>
        <w:rPr>
          <w:spacing w:val="47"/>
        </w:rPr>
        <w:t xml:space="preserve"> </w:t>
      </w:r>
      <w:r>
        <w:t>3/31 of</w:t>
      </w:r>
      <w:r>
        <w:rPr>
          <w:spacing w:val="-1"/>
        </w:rPr>
        <w:t xml:space="preserve"> </w:t>
      </w:r>
      <w:r>
        <w:t>the</w:t>
      </w:r>
      <w:r>
        <w:rPr>
          <w:spacing w:val="4"/>
        </w:rPr>
        <w:t xml:space="preserve"> </w:t>
      </w:r>
      <w:r>
        <w:rPr>
          <w:spacing w:val="-3"/>
        </w:rPr>
        <w:t xml:space="preserve">year </w:t>
      </w:r>
      <w:r>
        <w:rPr>
          <w:spacing w:val="-1"/>
        </w:rPr>
        <w:t>following</w:t>
      </w:r>
      <w:r>
        <w:rPr>
          <w:spacing w:val="-5"/>
        </w:rPr>
        <w:t xml:space="preserve"> </w:t>
      </w:r>
      <w:r>
        <w:t>the</w:t>
      </w:r>
      <w:r>
        <w:rPr>
          <w:spacing w:val="-1"/>
        </w:rPr>
        <w:t xml:space="preserve"> </w:t>
      </w:r>
      <w:r>
        <w:rPr>
          <w:spacing w:val="-2"/>
        </w:rPr>
        <w:t>MLR</w:t>
      </w:r>
      <w:r>
        <w:t xml:space="preserve"> </w:t>
      </w:r>
      <w:r>
        <w:rPr>
          <w:spacing w:val="-1"/>
        </w:rPr>
        <w:t>reporting</w:t>
      </w:r>
      <w:r>
        <w:t xml:space="preserve"> </w:t>
      </w:r>
      <w:r>
        <w:rPr>
          <w:spacing w:val="-2"/>
        </w:rPr>
        <w:t>year.</w:t>
      </w:r>
      <w:r>
        <w:rPr>
          <w:spacing w:val="2"/>
        </w:rPr>
        <w:t xml:space="preserve"> </w:t>
      </w:r>
      <w:r>
        <w:rPr>
          <w:spacing w:val="-1"/>
        </w:rPr>
        <w:t>For</w:t>
      </w:r>
      <w:r>
        <w:t xml:space="preserve"> </w:t>
      </w:r>
      <w:r>
        <w:rPr>
          <w:spacing w:val="23"/>
        </w:rPr>
        <w:t>example</w:t>
      </w:r>
      <w:r>
        <w:rPr>
          <w:spacing w:val="-2"/>
        </w:rPr>
        <w:t>,</w:t>
      </w:r>
      <w:r>
        <w:t xml:space="preserve"> </w:t>
      </w:r>
      <w:r>
        <w:rPr>
          <w:spacing w:val="-2"/>
        </w:rPr>
        <w:t>for</w:t>
      </w:r>
      <w:r>
        <w:rPr>
          <w:spacing w:val="-1"/>
        </w:rPr>
        <w:t xml:space="preserve"> </w:t>
      </w:r>
      <w:r>
        <w:rPr>
          <w:spacing w:val="-2"/>
        </w:rPr>
        <w:t>reporting</w:t>
      </w:r>
      <w:r>
        <w:rPr>
          <w:spacing w:val="2"/>
        </w:rPr>
        <w:t xml:space="preserve"> </w:t>
      </w:r>
      <w:r>
        <w:rPr>
          <w:spacing w:val="-4"/>
        </w:rPr>
        <w:t xml:space="preserve">year </w:t>
      </w:r>
      <w:r w:rsidR="00B66A13">
        <w:t>2015</w:t>
      </w:r>
      <w:r>
        <w:t>,</w:t>
      </w:r>
      <w:r>
        <w:rPr>
          <w:spacing w:val="57"/>
        </w:rPr>
        <w:t xml:space="preserve"> </w:t>
      </w:r>
      <w:r>
        <w:rPr>
          <w:spacing w:val="-1"/>
        </w:rPr>
        <w:t>enter</w:t>
      </w:r>
      <w:r>
        <w:rPr>
          <w:spacing w:val="-2"/>
        </w:rPr>
        <w:t xml:space="preserve"> </w:t>
      </w:r>
      <w:r w:rsidR="00B66A13">
        <w:t>2013</w:t>
      </w:r>
      <w:r>
        <w:t xml:space="preserve"> </w:t>
      </w:r>
      <w:r>
        <w:rPr>
          <w:spacing w:val="-1"/>
        </w:rPr>
        <w:t>adjusted</w:t>
      </w:r>
      <w:r>
        <w:t xml:space="preserve"> </w:t>
      </w:r>
      <w:r>
        <w:rPr>
          <w:spacing w:val="-1"/>
        </w:rPr>
        <w:t>incurred</w:t>
      </w:r>
      <w:r>
        <w:rPr>
          <w:spacing w:val="2"/>
        </w:rPr>
        <w:t xml:space="preserve"> </w:t>
      </w:r>
      <w:r>
        <w:rPr>
          <w:spacing w:val="-1"/>
        </w:rPr>
        <w:t>claims</w:t>
      </w:r>
      <w:r>
        <w:t xml:space="preserve"> </w:t>
      </w:r>
      <w:r>
        <w:rPr>
          <w:spacing w:val="-2"/>
        </w:rPr>
        <w:t>restated</w:t>
      </w:r>
      <w:r>
        <w:t xml:space="preserve"> </w:t>
      </w:r>
      <w:r>
        <w:rPr>
          <w:spacing w:val="-1"/>
        </w:rPr>
        <w:t>as</w:t>
      </w:r>
      <w:r>
        <w:t xml:space="preserve"> of </w:t>
      </w:r>
      <w:r>
        <w:rPr>
          <w:spacing w:val="8"/>
        </w:rPr>
        <w:t>3</w:t>
      </w:r>
      <w:r>
        <w:t xml:space="preserve">/31/2015. </w:t>
      </w:r>
      <w:r>
        <w:rPr>
          <w:spacing w:val="-1"/>
        </w:rPr>
        <w:t>(This</w:t>
      </w:r>
      <w:r>
        <w:rPr>
          <w:spacing w:val="-2"/>
        </w:rPr>
        <w:t xml:space="preserve"> </w:t>
      </w:r>
      <w:r>
        <w:t>is</w:t>
      </w:r>
      <w:r>
        <w:rPr>
          <w:spacing w:val="1"/>
        </w:rPr>
        <w:t xml:space="preserve"> </w:t>
      </w:r>
      <w:r>
        <w:rPr>
          <w:spacing w:val="-1"/>
        </w:rPr>
        <w:t>also</w:t>
      </w:r>
      <w:r>
        <w:rPr>
          <w:spacing w:val="-3"/>
        </w:rPr>
        <w:t xml:space="preserve"> </w:t>
      </w:r>
      <w:r>
        <w:rPr>
          <w:spacing w:val="-1"/>
        </w:rPr>
        <w:t xml:space="preserve">known </w:t>
      </w:r>
      <w:r>
        <w:rPr>
          <w:spacing w:val="-4"/>
        </w:rPr>
        <w:t>as</w:t>
      </w:r>
      <w:r>
        <w:rPr>
          <w:spacing w:val="41"/>
        </w:rPr>
        <w:t xml:space="preserve"> </w:t>
      </w:r>
      <w:r>
        <w:rPr>
          <w:spacing w:val="-1"/>
        </w:rPr>
        <w:t>claims</w:t>
      </w:r>
      <w:r>
        <w:rPr>
          <w:spacing w:val="-2"/>
        </w:rPr>
        <w:t xml:space="preserve"> incurred</w:t>
      </w:r>
      <w:r>
        <w:rPr>
          <w:spacing w:val="3"/>
        </w:rPr>
        <w:t xml:space="preserve"> </w:t>
      </w:r>
      <w:r>
        <w:t xml:space="preserve">in 12 </w:t>
      </w:r>
      <w:r>
        <w:rPr>
          <w:spacing w:val="-1"/>
        </w:rPr>
        <w:t>months</w:t>
      </w:r>
      <w:r>
        <w:t xml:space="preserve"> </w:t>
      </w:r>
      <w:r>
        <w:rPr>
          <w:spacing w:val="-1"/>
        </w:rPr>
        <w:t>and</w:t>
      </w:r>
      <w:r>
        <w:rPr>
          <w:spacing w:val="-3"/>
        </w:rPr>
        <w:t xml:space="preserve"> </w:t>
      </w:r>
      <w:r>
        <w:rPr>
          <w:spacing w:val="-1"/>
        </w:rPr>
        <w:t>paid</w:t>
      </w:r>
      <w:r>
        <w:t xml:space="preserve"> in 39 </w:t>
      </w:r>
      <w:r>
        <w:rPr>
          <w:spacing w:val="-1"/>
        </w:rPr>
        <w:t>months.)</w:t>
      </w:r>
      <w:r>
        <w:rPr>
          <w:spacing w:val="52"/>
        </w:rPr>
        <w:t xml:space="preserve"> </w:t>
      </w:r>
      <w:r>
        <w:rPr>
          <w:spacing w:val="-1"/>
        </w:rPr>
        <w:t>Restate</w:t>
      </w:r>
      <w:r>
        <w:rPr>
          <w:spacing w:val="-4"/>
        </w:rPr>
        <w:t xml:space="preserve"> </w:t>
      </w:r>
      <w:r>
        <w:rPr>
          <w:spacing w:val="-1"/>
        </w:rPr>
        <w:t>all</w:t>
      </w:r>
      <w:r>
        <w:t xml:space="preserve"> </w:t>
      </w:r>
      <w:r>
        <w:rPr>
          <w:spacing w:val="-2"/>
        </w:rPr>
        <w:t>applicable</w:t>
      </w:r>
      <w:r>
        <w:rPr>
          <w:spacing w:val="-1"/>
        </w:rPr>
        <w:t xml:space="preserve"> elements</w:t>
      </w:r>
      <w:r>
        <w:t xml:space="preserve"> of</w:t>
      </w:r>
      <w:r>
        <w:rPr>
          <w:spacing w:val="71"/>
        </w:rPr>
        <w:t xml:space="preserve"> </w:t>
      </w:r>
      <w:r>
        <w:rPr>
          <w:spacing w:val="-1"/>
        </w:rPr>
        <w:t>adjusted incurred</w:t>
      </w:r>
      <w:r>
        <w:t xml:space="preserve"> </w:t>
      </w:r>
      <w:r>
        <w:rPr>
          <w:spacing w:val="-1"/>
        </w:rPr>
        <w:t>claims,</w:t>
      </w:r>
      <w:r>
        <w:rPr>
          <w:spacing w:val="-3"/>
        </w:rPr>
        <w:t xml:space="preserve"> </w:t>
      </w:r>
      <w:r>
        <w:rPr>
          <w:spacing w:val="-1"/>
        </w:rPr>
        <w:t>including</w:t>
      </w:r>
      <w:r>
        <w:rPr>
          <w:spacing w:val="-5"/>
        </w:rPr>
        <w:t xml:space="preserve"> </w:t>
      </w:r>
      <w:r>
        <w:rPr>
          <w:spacing w:val="-1"/>
        </w:rPr>
        <w:t>reserves,</w:t>
      </w:r>
      <w:r>
        <w:rPr>
          <w:spacing w:val="-2"/>
        </w:rPr>
        <w:t xml:space="preserve"> </w:t>
      </w:r>
      <w:r>
        <w:t xml:space="preserve">in </w:t>
      </w:r>
      <w:r>
        <w:rPr>
          <w:spacing w:val="-1"/>
        </w:rPr>
        <w:t xml:space="preserve">accordance </w:t>
      </w:r>
      <w:r>
        <w:rPr>
          <w:spacing w:val="-2"/>
        </w:rPr>
        <w:t>with</w:t>
      </w:r>
      <w:r>
        <w:t xml:space="preserve"> the</w:t>
      </w:r>
      <w:r>
        <w:rPr>
          <w:spacing w:val="-1"/>
        </w:rPr>
        <w:t xml:space="preserve"> Filing</w:t>
      </w:r>
      <w:r>
        <w:rPr>
          <w:spacing w:val="-2"/>
        </w:rPr>
        <w:t xml:space="preserve"> Instructions</w:t>
      </w:r>
      <w:r>
        <w:rPr>
          <w:spacing w:val="45"/>
        </w:rPr>
        <w:t xml:space="preserve"> </w:t>
      </w:r>
      <w:r>
        <w:rPr>
          <w:spacing w:val="-1"/>
        </w:rPr>
        <w:t>from</w:t>
      </w:r>
      <w:r>
        <w:t xml:space="preserve"> 2</w:t>
      </w:r>
      <w:r>
        <w:rPr>
          <w:spacing w:val="4"/>
        </w:rPr>
        <w:t xml:space="preserve"> </w:t>
      </w:r>
      <w:r>
        <w:rPr>
          <w:spacing w:val="-4"/>
        </w:rPr>
        <w:t>years</w:t>
      </w:r>
      <w:r>
        <w:rPr>
          <w:spacing w:val="-3"/>
        </w:rPr>
        <w:t xml:space="preserve"> </w:t>
      </w:r>
      <w:r>
        <w:rPr>
          <w:spacing w:val="-2"/>
        </w:rPr>
        <w:t>prior</w:t>
      </w:r>
      <w:r>
        <w:rPr>
          <w:spacing w:val="-1"/>
        </w:rPr>
        <w:t xml:space="preserve"> </w:t>
      </w:r>
      <w:r>
        <w:t>to the</w:t>
      </w:r>
      <w:r>
        <w:rPr>
          <w:spacing w:val="-4"/>
        </w:rPr>
        <w:t xml:space="preserve"> </w:t>
      </w:r>
      <w:r>
        <w:rPr>
          <w:spacing w:val="-3"/>
        </w:rPr>
        <w:t>MLR</w:t>
      </w:r>
      <w:r>
        <w:t xml:space="preserve"> reporting</w:t>
      </w:r>
      <w:r>
        <w:rPr>
          <w:spacing w:val="5"/>
        </w:rPr>
        <w:t xml:space="preserve"> </w:t>
      </w:r>
      <w:r>
        <w:rPr>
          <w:spacing w:val="-3"/>
        </w:rPr>
        <w:t>year.</w:t>
      </w:r>
      <w:r>
        <w:rPr>
          <w:spacing w:val="-6"/>
        </w:rPr>
        <w:t xml:space="preserve"> </w:t>
      </w:r>
      <w:r>
        <w:rPr>
          <w:sz w:val="23"/>
          <w:szCs w:val="23"/>
        </w:rPr>
        <w:t>(</w:t>
      </w:r>
      <w:r>
        <w:rPr>
          <w:rFonts w:cs="Times New Roman"/>
          <w:i/>
          <w:sz w:val="23"/>
          <w:szCs w:val="23"/>
        </w:rPr>
        <w:t xml:space="preserve">Not </w:t>
      </w:r>
      <w:r>
        <w:rPr>
          <w:rFonts w:cs="Times New Roman"/>
          <w:i/>
          <w:spacing w:val="-1"/>
          <w:sz w:val="23"/>
          <w:szCs w:val="23"/>
        </w:rPr>
        <w:t>applicable</w:t>
      </w:r>
      <w:r>
        <w:rPr>
          <w:rFonts w:cs="Times New Roman"/>
          <w:i/>
          <w:spacing w:val="-2"/>
          <w:sz w:val="23"/>
          <w:szCs w:val="23"/>
        </w:rPr>
        <w:t xml:space="preserve"> </w:t>
      </w:r>
      <w:r>
        <w:rPr>
          <w:rFonts w:cs="Times New Roman"/>
          <w:i/>
          <w:sz w:val="23"/>
          <w:szCs w:val="23"/>
        </w:rPr>
        <w:t xml:space="preserve">to </w:t>
      </w:r>
      <w:r>
        <w:rPr>
          <w:rFonts w:cs="Times New Roman"/>
          <w:i/>
          <w:spacing w:val="-1"/>
          <w:sz w:val="23"/>
          <w:szCs w:val="23"/>
        </w:rPr>
        <w:t>the</w:t>
      </w:r>
      <w:r w:rsidR="00824AF3">
        <w:rPr>
          <w:rFonts w:cs="Times New Roman"/>
          <w:i/>
          <w:sz w:val="23"/>
          <w:szCs w:val="23"/>
        </w:rPr>
        <w:t xml:space="preserve"> 2015</w:t>
      </w:r>
      <w:r>
        <w:rPr>
          <w:rFonts w:cs="Times New Roman"/>
          <w:i/>
          <w:sz w:val="23"/>
          <w:szCs w:val="23"/>
        </w:rPr>
        <w:t xml:space="preserve"> </w:t>
      </w:r>
      <w:r>
        <w:rPr>
          <w:rFonts w:cs="Times New Roman"/>
          <w:i/>
          <w:spacing w:val="-1"/>
          <w:sz w:val="23"/>
          <w:szCs w:val="23"/>
        </w:rPr>
        <w:t>MLR</w:t>
      </w:r>
      <w:r>
        <w:rPr>
          <w:rFonts w:cs="Times New Roman"/>
          <w:i/>
          <w:spacing w:val="43"/>
          <w:sz w:val="23"/>
          <w:szCs w:val="23"/>
        </w:rPr>
        <w:t xml:space="preserve"> </w:t>
      </w:r>
      <w:r>
        <w:rPr>
          <w:rFonts w:cs="Times New Roman"/>
          <w:i/>
          <w:spacing w:val="-1"/>
          <w:sz w:val="23"/>
          <w:szCs w:val="23"/>
        </w:rPr>
        <w:t>Reporting</w:t>
      </w:r>
      <w:r>
        <w:rPr>
          <w:rFonts w:cs="Times New Roman"/>
          <w:i/>
          <w:sz w:val="23"/>
          <w:szCs w:val="23"/>
        </w:rPr>
        <w:t xml:space="preserve"> </w:t>
      </w:r>
      <w:r>
        <w:rPr>
          <w:rFonts w:cs="Times New Roman"/>
          <w:i/>
          <w:spacing w:val="-1"/>
          <w:sz w:val="23"/>
          <w:szCs w:val="23"/>
        </w:rPr>
        <w:t>Year</w:t>
      </w:r>
      <w:r>
        <w:rPr>
          <w:spacing w:val="-1"/>
          <w:sz w:val="23"/>
          <w:szCs w:val="23"/>
        </w:rPr>
        <w:t>)</w:t>
      </w:r>
    </w:p>
    <w:p w:rsidR="005362CC" w:rsidRDefault="005362CC" w:rsidP="005362CC">
      <w:pPr>
        <w:spacing w:before="9"/>
        <w:rPr>
          <w:rFonts w:ascii="Times New Roman" w:eastAsia="Times New Roman" w:hAnsi="Times New Roman" w:cs="Times New Roman"/>
          <w:sz w:val="23"/>
          <w:szCs w:val="23"/>
        </w:rPr>
      </w:pPr>
    </w:p>
    <w:p w:rsidR="005362CC" w:rsidRDefault="005362CC" w:rsidP="005362CC">
      <w:pPr>
        <w:pStyle w:val="BodyText"/>
        <w:ind w:left="1548" w:right="264" w:hanging="720"/>
        <w:rPr>
          <w:sz w:val="23"/>
          <w:szCs w:val="23"/>
        </w:rPr>
      </w:pPr>
      <w:r>
        <w:t>PY1</w:t>
      </w:r>
      <w:r>
        <w:rPr>
          <w:spacing w:val="-3"/>
        </w:rPr>
        <w:t xml:space="preserve"> </w:t>
      </w:r>
      <w:r>
        <w:t xml:space="preserve">Column </w:t>
      </w:r>
      <w:r>
        <w:rPr>
          <w:rFonts w:cs="Times New Roman"/>
        </w:rPr>
        <w:t xml:space="preserve">– </w:t>
      </w:r>
      <w:r>
        <w:rPr>
          <w:spacing w:val="-1"/>
        </w:rPr>
        <w:t>enter</w:t>
      </w:r>
      <w:r>
        <w:rPr>
          <w:spacing w:val="-4"/>
        </w:rPr>
        <w:t xml:space="preserve"> </w:t>
      </w:r>
      <w:r>
        <w:t>the</w:t>
      </w:r>
      <w:r>
        <w:rPr>
          <w:spacing w:val="-3"/>
        </w:rPr>
        <w:t xml:space="preserve"> </w:t>
      </w:r>
      <w:r>
        <w:rPr>
          <w:spacing w:val="-1"/>
        </w:rPr>
        <w:t>amount</w:t>
      </w:r>
      <w:r>
        <w:t xml:space="preserve"> of</w:t>
      </w:r>
      <w:r>
        <w:rPr>
          <w:spacing w:val="-1"/>
        </w:rPr>
        <w:t xml:space="preserve"> </w:t>
      </w:r>
      <w:r>
        <w:rPr>
          <w:spacing w:val="-2"/>
        </w:rPr>
        <w:t>adjusted</w:t>
      </w:r>
      <w:r>
        <w:t xml:space="preserve"> </w:t>
      </w:r>
      <w:r>
        <w:rPr>
          <w:spacing w:val="-2"/>
        </w:rPr>
        <w:t>incurred</w:t>
      </w:r>
      <w:r>
        <w:t xml:space="preserve"> </w:t>
      </w:r>
      <w:r>
        <w:rPr>
          <w:spacing w:val="-1"/>
        </w:rPr>
        <w:t>claims</w:t>
      </w:r>
      <w:r>
        <w:t xml:space="preserve"> </w:t>
      </w:r>
      <w:r>
        <w:rPr>
          <w:spacing w:val="-2"/>
        </w:rPr>
        <w:t>reported</w:t>
      </w:r>
      <w:r>
        <w:rPr>
          <w:spacing w:val="-1"/>
        </w:rPr>
        <w:t xml:space="preserve"> </w:t>
      </w:r>
      <w:r>
        <w:t xml:space="preserve">on </w:t>
      </w:r>
      <w:r>
        <w:rPr>
          <w:spacing w:val="-2"/>
        </w:rPr>
        <w:t>Part</w:t>
      </w:r>
      <w:r>
        <w:t xml:space="preserve"> 1,</w:t>
      </w:r>
      <w:r>
        <w:rPr>
          <w:spacing w:val="6"/>
        </w:rPr>
        <w:t xml:space="preserve"> </w:t>
      </w:r>
      <w:r>
        <w:rPr>
          <w:spacing w:val="-3"/>
        </w:rPr>
        <w:t>Line</w:t>
      </w:r>
      <w:r>
        <w:rPr>
          <w:spacing w:val="-4"/>
        </w:rPr>
        <w:t xml:space="preserve"> </w:t>
      </w:r>
      <w:r>
        <w:t>2.1, Columns</w:t>
      </w:r>
      <w:r>
        <w:rPr>
          <w:spacing w:val="55"/>
        </w:rPr>
        <w:t xml:space="preserve"> </w:t>
      </w:r>
      <w:r>
        <w:t>3/31 of</w:t>
      </w:r>
      <w:r>
        <w:rPr>
          <w:spacing w:val="-1"/>
        </w:rPr>
        <w:t xml:space="preserve"> </w:t>
      </w:r>
      <w:r>
        <w:t>the</w:t>
      </w:r>
      <w:r>
        <w:rPr>
          <w:spacing w:val="-1"/>
        </w:rPr>
        <w:t xml:space="preserve"> </w:t>
      </w:r>
      <w:r>
        <w:rPr>
          <w:spacing w:val="-2"/>
        </w:rPr>
        <w:t>MLR</w:t>
      </w:r>
      <w:r>
        <w:rPr>
          <w:spacing w:val="1"/>
        </w:rPr>
        <w:t xml:space="preserve"> </w:t>
      </w:r>
      <w:r>
        <w:rPr>
          <w:spacing w:val="-1"/>
        </w:rPr>
        <w:t>Form</w:t>
      </w:r>
      <w:r>
        <w:rPr>
          <w:spacing w:val="2"/>
        </w:rPr>
        <w:t xml:space="preserve"> </w:t>
      </w:r>
      <w:r>
        <w:rPr>
          <w:spacing w:val="-3"/>
        </w:rPr>
        <w:t>for</w:t>
      </w:r>
      <w:r>
        <w:rPr>
          <w:spacing w:val="-1"/>
        </w:rPr>
        <w:t xml:space="preserve"> </w:t>
      </w:r>
      <w:r>
        <w:t>the</w:t>
      </w:r>
      <w:r>
        <w:rPr>
          <w:spacing w:val="35"/>
        </w:rPr>
        <w:t xml:space="preserve"> </w:t>
      </w:r>
      <w:r>
        <w:rPr>
          <w:spacing w:val="-1"/>
        </w:rPr>
        <w:t>preceding</w:t>
      </w:r>
      <w:r>
        <w:rPr>
          <w:spacing w:val="-5"/>
        </w:rPr>
        <w:t xml:space="preserve"> </w:t>
      </w:r>
      <w:r>
        <w:rPr>
          <w:spacing w:val="-2"/>
        </w:rPr>
        <w:t>MLR</w:t>
      </w:r>
      <w:r>
        <w:rPr>
          <w:spacing w:val="1"/>
        </w:rPr>
        <w:t xml:space="preserve"> </w:t>
      </w:r>
      <w:r>
        <w:rPr>
          <w:spacing w:val="-1"/>
        </w:rPr>
        <w:t>reporting</w:t>
      </w:r>
      <w:r>
        <w:rPr>
          <w:spacing w:val="5"/>
        </w:rPr>
        <w:t xml:space="preserve"> </w:t>
      </w:r>
      <w:r>
        <w:rPr>
          <w:spacing w:val="-3"/>
        </w:rPr>
        <w:t>year,</w:t>
      </w:r>
      <w:r>
        <w:rPr>
          <w:spacing w:val="-4"/>
        </w:rPr>
        <w:t xml:space="preserve"> </w:t>
      </w:r>
      <w:r>
        <w:rPr>
          <w:spacing w:val="-1"/>
        </w:rPr>
        <w:t>restated</w:t>
      </w:r>
      <w:r>
        <w:t xml:space="preserve"> </w:t>
      </w:r>
      <w:r>
        <w:rPr>
          <w:spacing w:val="-1"/>
        </w:rPr>
        <w:t>as</w:t>
      </w:r>
      <w:r>
        <w:t xml:space="preserve"> of</w:t>
      </w:r>
      <w:r>
        <w:rPr>
          <w:spacing w:val="-1"/>
        </w:rPr>
        <w:t xml:space="preserve"> </w:t>
      </w:r>
      <w:r>
        <w:t>3/31 of</w:t>
      </w:r>
      <w:r>
        <w:rPr>
          <w:spacing w:val="-1"/>
        </w:rPr>
        <w:t xml:space="preserve"> </w:t>
      </w:r>
      <w:r>
        <w:t>the</w:t>
      </w:r>
      <w:r>
        <w:rPr>
          <w:spacing w:val="39"/>
        </w:rPr>
        <w:t xml:space="preserve"> </w:t>
      </w:r>
      <w:r>
        <w:rPr>
          <w:spacing w:val="-2"/>
        </w:rPr>
        <w:t>year</w:t>
      </w:r>
      <w:r>
        <w:t xml:space="preserve"> </w:t>
      </w:r>
      <w:r>
        <w:rPr>
          <w:spacing w:val="-1"/>
        </w:rPr>
        <w:t>following</w:t>
      </w:r>
      <w:r>
        <w:rPr>
          <w:spacing w:val="-4"/>
        </w:rPr>
        <w:t xml:space="preserve"> </w:t>
      </w:r>
      <w:r>
        <w:t>the</w:t>
      </w:r>
      <w:r>
        <w:rPr>
          <w:spacing w:val="-1"/>
        </w:rPr>
        <w:t xml:space="preserve"> </w:t>
      </w:r>
      <w:r>
        <w:rPr>
          <w:spacing w:val="-4"/>
        </w:rPr>
        <w:t>MLR</w:t>
      </w:r>
      <w:r>
        <w:rPr>
          <w:spacing w:val="-2"/>
        </w:rPr>
        <w:t xml:space="preserve"> </w:t>
      </w:r>
      <w:r>
        <w:t xml:space="preserve">reporting </w:t>
      </w:r>
      <w:r>
        <w:rPr>
          <w:spacing w:val="10"/>
        </w:rPr>
        <w:t>year</w:t>
      </w:r>
      <w:r>
        <w:rPr>
          <w:spacing w:val="-2"/>
        </w:rPr>
        <w:t>.</w:t>
      </w:r>
      <w:r>
        <w:rPr>
          <w:spacing w:val="-1"/>
        </w:rPr>
        <w:t xml:space="preserve"> (This</w:t>
      </w:r>
      <w:r>
        <w:rPr>
          <w:spacing w:val="-2"/>
        </w:rPr>
        <w:t xml:space="preserve"> </w:t>
      </w:r>
      <w:r>
        <w:t xml:space="preserve">is </w:t>
      </w:r>
      <w:r>
        <w:rPr>
          <w:spacing w:val="-1"/>
        </w:rPr>
        <w:t>also</w:t>
      </w:r>
      <w:r>
        <w:t xml:space="preserve"> </w:t>
      </w:r>
      <w:r>
        <w:rPr>
          <w:spacing w:val="-2"/>
        </w:rPr>
        <w:t>known</w:t>
      </w:r>
      <w:r>
        <w:rPr>
          <w:spacing w:val="2"/>
        </w:rPr>
        <w:t xml:space="preserve"> </w:t>
      </w:r>
      <w:r>
        <w:rPr>
          <w:spacing w:val="-1"/>
        </w:rPr>
        <w:t>as</w:t>
      </w:r>
      <w:r>
        <w:t xml:space="preserve"> </w:t>
      </w:r>
      <w:r>
        <w:rPr>
          <w:spacing w:val="-2"/>
        </w:rPr>
        <w:t xml:space="preserve">claims </w:t>
      </w:r>
      <w:r>
        <w:rPr>
          <w:spacing w:val="-1"/>
        </w:rPr>
        <w:t>incurred</w:t>
      </w:r>
      <w:r>
        <w:t xml:space="preserve"> in 12</w:t>
      </w:r>
      <w:r>
        <w:rPr>
          <w:spacing w:val="49"/>
        </w:rPr>
        <w:t xml:space="preserve"> </w:t>
      </w:r>
      <w:r>
        <w:t xml:space="preserve">months </w:t>
      </w:r>
      <w:r>
        <w:rPr>
          <w:spacing w:val="-1"/>
        </w:rPr>
        <w:t>and</w:t>
      </w:r>
      <w:r>
        <w:rPr>
          <w:spacing w:val="-3"/>
        </w:rPr>
        <w:t xml:space="preserve"> </w:t>
      </w:r>
      <w:r>
        <w:rPr>
          <w:spacing w:val="-1"/>
        </w:rPr>
        <w:t>paid</w:t>
      </w:r>
      <w:r>
        <w:t xml:space="preserve"> in 27</w:t>
      </w:r>
      <w:r>
        <w:rPr>
          <w:spacing w:val="-2"/>
        </w:rPr>
        <w:t xml:space="preserve"> </w:t>
      </w:r>
      <w:r>
        <w:rPr>
          <w:spacing w:val="-1"/>
        </w:rPr>
        <w:t>months).</w:t>
      </w:r>
      <w:r>
        <w:rPr>
          <w:spacing w:val="57"/>
        </w:rPr>
        <w:t xml:space="preserve"> </w:t>
      </w:r>
      <w:r>
        <w:rPr>
          <w:spacing w:val="-1"/>
        </w:rPr>
        <w:t>Restate</w:t>
      </w:r>
      <w:r>
        <w:t xml:space="preserve"> </w:t>
      </w:r>
      <w:r>
        <w:rPr>
          <w:spacing w:val="16"/>
        </w:rPr>
        <w:t>all</w:t>
      </w:r>
      <w:r>
        <w:t xml:space="preserve"> </w:t>
      </w:r>
      <w:r>
        <w:rPr>
          <w:spacing w:val="-1"/>
        </w:rPr>
        <w:t>applicable</w:t>
      </w:r>
      <w:r>
        <w:rPr>
          <w:spacing w:val="-3"/>
        </w:rPr>
        <w:t xml:space="preserve"> </w:t>
      </w:r>
      <w:r>
        <w:rPr>
          <w:spacing w:val="-1"/>
        </w:rPr>
        <w:t>elements</w:t>
      </w:r>
      <w:r>
        <w:t xml:space="preserve"> of</w:t>
      </w:r>
      <w:r>
        <w:rPr>
          <w:spacing w:val="-4"/>
        </w:rPr>
        <w:t xml:space="preserve"> </w:t>
      </w:r>
      <w:r>
        <w:rPr>
          <w:spacing w:val="-2"/>
        </w:rPr>
        <w:t>adjusted</w:t>
      </w:r>
      <w:r>
        <w:t xml:space="preserve"> </w:t>
      </w:r>
      <w:r>
        <w:rPr>
          <w:spacing w:val="-2"/>
        </w:rPr>
        <w:t>incurred</w:t>
      </w:r>
      <w:r>
        <w:rPr>
          <w:spacing w:val="45"/>
        </w:rPr>
        <w:t xml:space="preserve"> </w:t>
      </w:r>
      <w:r>
        <w:rPr>
          <w:spacing w:val="-1"/>
        </w:rPr>
        <w:t>claims,</w:t>
      </w:r>
      <w:r>
        <w:t xml:space="preserve"> </w:t>
      </w:r>
      <w:r>
        <w:rPr>
          <w:spacing w:val="-1"/>
        </w:rPr>
        <w:t>including</w:t>
      </w:r>
      <w:r>
        <w:rPr>
          <w:spacing w:val="-5"/>
        </w:rPr>
        <w:t xml:space="preserve"> </w:t>
      </w:r>
      <w:r>
        <w:rPr>
          <w:spacing w:val="-1"/>
        </w:rPr>
        <w:t>reserves,</w:t>
      </w:r>
      <w:r>
        <w:rPr>
          <w:spacing w:val="2"/>
        </w:rPr>
        <w:t xml:space="preserve"> </w:t>
      </w:r>
      <w:r>
        <w:t xml:space="preserve">in </w:t>
      </w:r>
      <w:r>
        <w:rPr>
          <w:spacing w:val="-2"/>
        </w:rPr>
        <w:t>accordance</w:t>
      </w:r>
      <w:r>
        <w:rPr>
          <w:spacing w:val="-1"/>
        </w:rPr>
        <w:t xml:space="preserve"> with</w:t>
      </w:r>
      <w:r>
        <w:t xml:space="preserve"> the</w:t>
      </w:r>
      <w:r>
        <w:rPr>
          <w:spacing w:val="-6"/>
        </w:rPr>
        <w:t xml:space="preserve"> </w:t>
      </w:r>
      <w:r>
        <w:rPr>
          <w:spacing w:val="-1"/>
        </w:rPr>
        <w:t>Filing</w:t>
      </w:r>
      <w:r>
        <w:t xml:space="preserve"> </w:t>
      </w:r>
      <w:r>
        <w:rPr>
          <w:spacing w:val="-1"/>
        </w:rPr>
        <w:t>Instructions</w:t>
      </w:r>
      <w:r>
        <w:t xml:space="preserve"> </w:t>
      </w:r>
      <w:r>
        <w:rPr>
          <w:spacing w:val="-2"/>
        </w:rPr>
        <w:t>from</w:t>
      </w:r>
      <w:r>
        <w:t xml:space="preserve"> </w:t>
      </w:r>
      <w:r>
        <w:rPr>
          <w:spacing w:val="-1"/>
        </w:rPr>
        <w:t>the</w:t>
      </w:r>
      <w:r>
        <w:rPr>
          <w:spacing w:val="6"/>
        </w:rPr>
        <w:t xml:space="preserve"> </w:t>
      </w:r>
      <w:r>
        <w:rPr>
          <w:spacing w:val="-4"/>
        </w:rPr>
        <w:t>year</w:t>
      </w:r>
      <w:r>
        <w:rPr>
          <w:spacing w:val="59"/>
        </w:rPr>
        <w:t xml:space="preserve"> </w:t>
      </w:r>
      <w:r>
        <w:rPr>
          <w:spacing w:val="-1"/>
        </w:rPr>
        <w:t>preceding</w:t>
      </w:r>
      <w:r>
        <w:t xml:space="preserve"> </w:t>
      </w:r>
      <w:r>
        <w:rPr>
          <w:spacing w:val="14"/>
        </w:rPr>
        <w:t>the</w:t>
      </w:r>
      <w:r>
        <w:rPr>
          <w:spacing w:val="-1"/>
        </w:rPr>
        <w:t xml:space="preserve"> </w:t>
      </w:r>
      <w:r>
        <w:rPr>
          <w:spacing w:val="-3"/>
        </w:rPr>
        <w:t>MLR</w:t>
      </w:r>
      <w:r>
        <w:rPr>
          <w:spacing w:val="1"/>
        </w:rPr>
        <w:t xml:space="preserve"> </w:t>
      </w:r>
      <w:r>
        <w:rPr>
          <w:spacing w:val="-1"/>
        </w:rPr>
        <w:t>reporting</w:t>
      </w:r>
      <w:r>
        <w:rPr>
          <w:spacing w:val="2"/>
        </w:rPr>
        <w:t xml:space="preserve"> </w:t>
      </w:r>
      <w:r>
        <w:rPr>
          <w:spacing w:val="-2"/>
        </w:rPr>
        <w:t>year.</w:t>
      </w:r>
      <w:r>
        <w:rPr>
          <w:spacing w:val="-4"/>
        </w:rPr>
        <w:t xml:space="preserve"> </w:t>
      </w:r>
    </w:p>
    <w:p w:rsidR="005362CC" w:rsidRDefault="005362CC" w:rsidP="005362CC">
      <w:pPr>
        <w:rPr>
          <w:rFonts w:ascii="Times New Roman" w:eastAsia="Times New Roman" w:hAnsi="Times New Roman" w:cs="Times New Roman"/>
          <w:sz w:val="24"/>
          <w:szCs w:val="24"/>
        </w:rPr>
      </w:pPr>
    </w:p>
    <w:p w:rsidR="005362CC" w:rsidRDefault="005362CC" w:rsidP="005362CC">
      <w:pPr>
        <w:rPr>
          <w:rFonts w:ascii="Times New Roman" w:hAnsi="Times New Roman" w:cs="Times New Roman"/>
          <w:sz w:val="24"/>
          <w:szCs w:val="24"/>
        </w:rPr>
      </w:pPr>
      <w:r>
        <w:rPr>
          <w:rFonts w:ascii="Times New Roman" w:eastAsia="Times New Roman" w:hAnsi="Times New Roman" w:cs="Times New Roman"/>
          <w:sz w:val="24"/>
          <w:szCs w:val="24"/>
        </w:rPr>
        <w:tab/>
        <w:t xml:space="preserve">  </w:t>
      </w:r>
      <w:r w:rsidRPr="00583AC4">
        <w:rPr>
          <w:rFonts w:ascii="Times New Roman" w:eastAsia="Times New Roman" w:hAnsi="Times New Roman" w:cs="Times New Roman"/>
          <w:sz w:val="24"/>
          <w:szCs w:val="24"/>
        </w:rPr>
        <w:t xml:space="preserve">CY Column </w:t>
      </w:r>
      <w:r w:rsidRPr="00583AC4">
        <w:rPr>
          <w:rFonts w:ascii="Times New Roman" w:hAnsi="Times New Roman" w:cs="Times New Roman"/>
          <w:sz w:val="24"/>
          <w:szCs w:val="24"/>
        </w:rPr>
        <w:t>–</w:t>
      </w:r>
      <w:r w:rsidRPr="00583AC4">
        <w:rPr>
          <w:rFonts w:ascii="Times New Roman" w:hAnsi="Times New Roman" w:cs="Times New Roman"/>
          <w:spacing w:val="-3"/>
          <w:sz w:val="24"/>
          <w:szCs w:val="24"/>
        </w:rPr>
        <w:t xml:space="preserve"> </w:t>
      </w:r>
      <w:r w:rsidRPr="00583AC4">
        <w:rPr>
          <w:rFonts w:ascii="Times New Roman" w:hAnsi="Times New Roman" w:cs="Times New Roman"/>
          <w:spacing w:val="-2"/>
          <w:sz w:val="24"/>
          <w:szCs w:val="24"/>
        </w:rPr>
        <w:t xml:space="preserve">Part </w:t>
      </w:r>
      <w:r w:rsidRPr="00583AC4">
        <w:rPr>
          <w:rFonts w:ascii="Times New Roman" w:hAnsi="Times New Roman" w:cs="Times New Roman"/>
          <w:sz w:val="24"/>
          <w:szCs w:val="24"/>
        </w:rPr>
        <w:t>1,</w:t>
      </w:r>
      <w:r w:rsidRPr="00583AC4">
        <w:rPr>
          <w:rFonts w:ascii="Times New Roman" w:hAnsi="Times New Roman" w:cs="Times New Roman"/>
          <w:spacing w:val="2"/>
          <w:sz w:val="24"/>
          <w:szCs w:val="24"/>
        </w:rPr>
        <w:t xml:space="preserve"> </w:t>
      </w:r>
      <w:r w:rsidRPr="00583AC4">
        <w:rPr>
          <w:rFonts w:ascii="Times New Roman" w:hAnsi="Times New Roman" w:cs="Times New Roman"/>
          <w:spacing w:val="-2"/>
          <w:sz w:val="24"/>
          <w:szCs w:val="24"/>
        </w:rPr>
        <w:t>Lines</w:t>
      </w:r>
      <w:r w:rsidRPr="00583AC4">
        <w:rPr>
          <w:rFonts w:ascii="Times New Roman" w:hAnsi="Times New Roman" w:cs="Times New Roman"/>
          <w:sz w:val="24"/>
          <w:szCs w:val="24"/>
        </w:rPr>
        <w:t xml:space="preserve"> 2.1</w:t>
      </w:r>
    </w:p>
    <w:p w:rsidR="005362CC" w:rsidRPr="00583AC4" w:rsidRDefault="005362CC" w:rsidP="005362CC">
      <w:pPr>
        <w:rPr>
          <w:rFonts w:ascii="Times New Roman" w:eastAsia="Times New Roman" w:hAnsi="Times New Roman" w:cs="Times New Roman"/>
          <w:sz w:val="24"/>
          <w:szCs w:val="24"/>
        </w:rPr>
      </w:pPr>
    </w:p>
    <w:p w:rsidR="005362CC" w:rsidRDefault="005362CC" w:rsidP="005362CC">
      <w:pPr>
        <w:pStyle w:val="BodyText"/>
        <w:spacing w:line="480" w:lineRule="auto"/>
        <w:ind w:right="6791"/>
        <w:rPr>
          <w:spacing w:val="-1"/>
        </w:rPr>
      </w:pPr>
      <w:r>
        <w:rPr>
          <w:spacing w:val="28"/>
        </w:rPr>
        <w:t xml:space="preserve"> </w:t>
      </w:r>
      <w:r>
        <w:rPr>
          <w:spacing w:val="-2"/>
        </w:rPr>
        <w:t>Line</w:t>
      </w:r>
      <w:r>
        <w:t xml:space="preserve"> 1.3 </w:t>
      </w:r>
      <w:r>
        <w:rPr>
          <w:rFonts w:cs="Times New Roman"/>
        </w:rPr>
        <w:t>–</w:t>
      </w:r>
      <w:r>
        <w:rPr>
          <w:rFonts w:cs="Times New Roman"/>
          <w:spacing w:val="-1"/>
        </w:rPr>
        <w:t xml:space="preserve"> </w:t>
      </w:r>
      <w:r>
        <w:rPr>
          <w:spacing w:val="-2"/>
        </w:rPr>
        <w:t>MLR</w:t>
      </w:r>
      <w:r>
        <w:t xml:space="preserve"> </w:t>
      </w:r>
      <w:r>
        <w:rPr>
          <w:spacing w:val="-1"/>
        </w:rPr>
        <w:t>numerator</w:t>
      </w:r>
    </w:p>
    <w:p w:rsidR="005362CC" w:rsidRDefault="005362CC" w:rsidP="005362CC">
      <w:pPr>
        <w:spacing w:before="10"/>
        <w:ind w:left="660" w:right="2110" w:firstLine="60"/>
        <w:rPr>
          <w:rFonts w:ascii="Times New Roman" w:eastAsia="Times New Roman" w:hAnsi="Times New Roman" w:cs="Times New Roman"/>
          <w:sz w:val="23"/>
          <w:szCs w:val="23"/>
        </w:rPr>
      </w:pPr>
      <w:r>
        <w:rPr>
          <w:rFonts w:ascii="Times New Roman" w:eastAsia="Times New Roman" w:hAnsi="Times New Roman" w:cs="Times New Roman"/>
          <w:sz w:val="24"/>
          <w:szCs w:val="24"/>
        </w:rPr>
        <w:t>PY2 Column</w:t>
      </w:r>
      <w:r>
        <w:rPr>
          <w:rFonts w:ascii="Times New Roman" w:eastAsia="Times New Roman" w:hAnsi="Times New Roman" w:cs="Times New Roman"/>
          <w:sz w:val="24"/>
          <w:szCs w:val="24"/>
        </w:rPr>
        <w:tab/>
        <w:t xml:space="preserve">– </w:t>
      </w:r>
      <w:r>
        <w:rPr>
          <w:rFonts w:ascii="Times New Roman" w:eastAsia="Times New Roman" w:hAnsi="Times New Roman" w:cs="Times New Roman"/>
          <w:spacing w:val="-3"/>
          <w:sz w:val="24"/>
          <w:szCs w:val="24"/>
        </w:rPr>
        <w:t xml:space="preserve">Line </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 xml:space="preserve">Not </w:t>
      </w:r>
      <w:r>
        <w:rPr>
          <w:rFonts w:ascii="Times New Roman" w:eastAsia="Times New Roman" w:hAnsi="Times New Roman" w:cs="Times New Roman"/>
          <w:i/>
          <w:spacing w:val="-1"/>
          <w:sz w:val="23"/>
          <w:szCs w:val="23"/>
        </w:rPr>
        <w:t>applicable</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z w:val="23"/>
          <w:szCs w:val="23"/>
        </w:rPr>
        <w:t>to</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1"/>
          <w:sz w:val="23"/>
          <w:szCs w:val="23"/>
        </w:rPr>
        <w:t>the</w:t>
      </w:r>
      <w:r>
        <w:rPr>
          <w:rFonts w:ascii="Times New Roman" w:eastAsia="Times New Roman" w:hAnsi="Times New Roman" w:cs="Times New Roman"/>
          <w:i/>
          <w:sz w:val="23"/>
          <w:szCs w:val="23"/>
        </w:rPr>
        <w:t xml:space="preserve"> </w:t>
      </w:r>
      <w:r w:rsidR="00824AF3">
        <w:rPr>
          <w:rFonts w:ascii="Times New Roman" w:eastAsia="Times New Roman" w:hAnsi="Times New Roman" w:cs="Times New Roman"/>
          <w:i/>
          <w:spacing w:val="-1"/>
          <w:sz w:val="23"/>
          <w:szCs w:val="23"/>
        </w:rPr>
        <w:t>2015</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2"/>
          <w:sz w:val="23"/>
          <w:szCs w:val="23"/>
        </w:rPr>
        <w:t>MLR</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Reporting Year)</w:t>
      </w:r>
    </w:p>
    <w:p w:rsidR="005362CC" w:rsidRDefault="005362CC" w:rsidP="005362CC">
      <w:pPr>
        <w:spacing w:before="10"/>
        <w:ind w:left="660" w:right="2110" w:firstLine="60"/>
        <w:jc w:val="both"/>
        <w:rPr>
          <w:rFonts w:ascii="Times New Roman" w:eastAsia="Times New Roman" w:hAnsi="Times New Roman" w:cs="Times New Roman"/>
          <w:spacing w:val="51"/>
          <w:sz w:val="23"/>
          <w:szCs w:val="23"/>
        </w:rPr>
      </w:pPr>
      <w:r>
        <w:rPr>
          <w:rFonts w:ascii="Times New Roman" w:eastAsia="Times New Roman" w:hAnsi="Times New Roman" w:cs="Times New Roman"/>
          <w:sz w:val="24"/>
          <w:szCs w:val="24"/>
        </w:rPr>
        <w:t>PY1 Column</w:t>
      </w:r>
      <w:r>
        <w:rPr>
          <w:rFonts w:ascii="Times New Roman" w:eastAsia="Times New Roman" w:hAnsi="Times New Roman" w:cs="Times New Roman"/>
          <w:sz w:val="24"/>
          <w:szCs w:val="24"/>
        </w:rPr>
        <w:tab/>
        <w:t xml:space="preserve">– </w:t>
      </w:r>
      <w:r>
        <w:rPr>
          <w:rFonts w:ascii="Times New Roman" w:eastAsia="Times New Roman" w:hAnsi="Times New Roman" w:cs="Times New Roman"/>
          <w:spacing w:val="-3"/>
          <w:sz w:val="24"/>
          <w:szCs w:val="24"/>
        </w:rPr>
        <w:t xml:space="preserve">Line </w:t>
      </w:r>
      <w:r>
        <w:rPr>
          <w:rFonts w:ascii="Times New Roman" w:eastAsia="Times New Roman" w:hAnsi="Times New Roman" w:cs="Times New Roman"/>
          <w:sz w:val="24"/>
          <w:szCs w:val="24"/>
        </w:rPr>
        <w:t>1.2</w:t>
      </w:r>
      <w:r>
        <w:rPr>
          <w:rFonts w:ascii="Times New Roman" w:eastAsia="Times New Roman" w:hAnsi="Times New Roman" w:cs="Times New Roman"/>
          <w:spacing w:val="5"/>
          <w:sz w:val="24"/>
          <w:szCs w:val="24"/>
        </w:rPr>
        <w:t xml:space="preserve"> </w:t>
      </w:r>
    </w:p>
    <w:p w:rsidR="005362CC" w:rsidRDefault="005362CC" w:rsidP="005362CC">
      <w:pPr>
        <w:spacing w:before="10"/>
        <w:ind w:left="720" w:right="2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Column</w:t>
      </w:r>
      <w:r>
        <w:rPr>
          <w:rFonts w:ascii="Times New Roman" w:eastAsia="Times New Roman" w:hAnsi="Times New Roman" w:cs="Times New Roman"/>
          <w:sz w:val="24"/>
          <w:szCs w:val="24"/>
        </w:rPr>
        <w:tab/>
        <w:t xml:space="preserve">– </w:t>
      </w:r>
      <w:r>
        <w:rPr>
          <w:rFonts w:ascii="Times New Roman" w:eastAsia="Times New Roman" w:hAnsi="Times New Roman" w:cs="Times New Roman"/>
          <w:spacing w:val="-3"/>
          <w:sz w:val="24"/>
          <w:szCs w:val="24"/>
        </w:rPr>
        <w:t xml:space="preserve">Line </w:t>
      </w:r>
      <w:r>
        <w:rPr>
          <w:rFonts w:ascii="Times New Roman" w:eastAsia="Times New Roman" w:hAnsi="Times New Roman" w:cs="Times New Roman"/>
          <w:sz w:val="24"/>
          <w:szCs w:val="24"/>
        </w:rPr>
        <w:t>1.2</w:t>
      </w:r>
    </w:p>
    <w:p w:rsidR="005362CC" w:rsidRDefault="005362CC" w:rsidP="005362CC">
      <w:pPr>
        <w:pStyle w:val="BodyText"/>
        <w:ind w:left="641" w:firstLine="79"/>
        <w:jc w:val="both"/>
      </w:pPr>
      <w:r>
        <w:rPr>
          <w:spacing w:val="-2"/>
        </w:rPr>
        <w:t>Total</w:t>
      </w:r>
      <w:r>
        <w:t xml:space="preserve"> Column</w:t>
      </w:r>
      <w:r>
        <w:tab/>
      </w:r>
      <w:r>
        <w:rPr>
          <w:rFonts w:cs="Times New Roman"/>
        </w:rPr>
        <w:t xml:space="preserve">– </w:t>
      </w:r>
      <w:r>
        <w:rPr>
          <w:spacing w:val="-2"/>
        </w:rPr>
        <w:t>Line</w:t>
      </w:r>
      <w:r>
        <w:t xml:space="preserve"> 1.2</w:t>
      </w:r>
    </w:p>
    <w:p w:rsidR="005362CC" w:rsidRDefault="005362CC" w:rsidP="005362CC">
      <w:pPr>
        <w:spacing w:before="5"/>
        <w:rPr>
          <w:rFonts w:ascii="Times New Roman" w:eastAsia="Times New Roman" w:hAnsi="Times New Roman" w:cs="Times New Roman"/>
          <w:sz w:val="24"/>
          <w:szCs w:val="24"/>
        </w:rPr>
      </w:pPr>
    </w:p>
    <w:p w:rsidR="005362CC" w:rsidRDefault="005362CC" w:rsidP="005362CC">
      <w:pPr>
        <w:pStyle w:val="Heading2"/>
        <w:ind w:right="381"/>
        <w:rPr>
          <w:b w:val="0"/>
          <w:bCs w:val="0"/>
        </w:rPr>
      </w:pPr>
      <w:r>
        <w:rPr>
          <w:spacing w:val="-2"/>
          <w:u w:val="thick" w:color="000000"/>
        </w:rPr>
        <w:t>Section</w:t>
      </w:r>
      <w:r>
        <w:rPr>
          <w:spacing w:val="1"/>
          <w:u w:val="thick" w:color="000000"/>
        </w:rPr>
        <w:t xml:space="preserve"> </w:t>
      </w:r>
      <w:r>
        <w:rPr>
          <w:u w:val="thick" w:color="000000"/>
        </w:rPr>
        <w:t>2 -</w:t>
      </w:r>
      <w:r>
        <w:rPr>
          <w:spacing w:val="-1"/>
          <w:u w:val="thick" w:color="000000"/>
        </w:rPr>
        <w:t xml:space="preserve"> </w:t>
      </w:r>
      <w:r>
        <w:rPr>
          <w:spacing w:val="-2"/>
          <w:u w:val="thick" w:color="000000"/>
        </w:rPr>
        <w:t xml:space="preserve">Medical </w:t>
      </w:r>
      <w:r>
        <w:rPr>
          <w:spacing w:val="-1"/>
          <w:u w:val="thick" w:color="000000"/>
        </w:rPr>
        <w:t>Loss</w:t>
      </w:r>
      <w:r>
        <w:rPr>
          <w:u w:val="thick" w:color="000000"/>
        </w:rPr>
        <w:t xml:space="preserve"> </w:t>
      </w:r>
      <w:r>
        <w:rPr>
          <w:spacing w:val="-1"/>
          <w:u w:val="thick" w:color="000000"/>
        </w:rPr>
        <w:t>Ratio</w:t>
      </w:r>
      <w:r>
        <w:rPr>
          <w:u w:val="thick" w:color="000000"/>
        </w:rPr>
        <w:t xml:space="preserve"> </w:t>
      </w:r>
      <w:r>
        <w:rPr>
          <w:spacing w:val="-2"/>
          <w:u w:val="thick" w:color="000000"/>
        </w:rPr>
        <w:t>Denominator</w:t>
      </w:r>
    </w:p>
    <w:p w:rsidR="005362CC" w:rsidRDefault="005362CC" w:rsidP="005362CC">
      <w:pPr>
        <w:spacing w:before="2"/>
        <w:rPr>
          <w:rFonts w:ascii="Times New Roman" w:eastAsia="Times New Roman" w:hAnsi="Times New Roman" w:cs="Times New Roman"/>
          <w:b/>
          <w:bCs/>
          <w:sz w:val="17"/>
          <w:szCs w:val="17"/>
        </w:rPr>
      </w:pPr>
    </w:p>
    <w:p w:rsidR="005362CC" w:rsidRDefault="005362CC" w:rsidP="005362CC">
      <w:pPr>
        <w:pStyle w:val="BodyText"/>
        <w:spacing w:before="69"/>
        <w:ind w:right="381"/>
      </w:pPr>
      <w:r>
        <w:rPr>
          <w:spacing w:val="-2"/>
        </w:rPr>
        <w:t>Line</w:t>
      </w:r>
      <w:r>
        <w:t xml:space="preserve"> 2.1 </w:t>
      </w:r>
      <w:r>
        <w:rPr>
          <w:rFonts w:cs="Times New Roman"/>
        </w:rPr>
        <w:t>–</w:t>
      </w:r>
      <w:r>
        <w:rPr>
          <w:rFonts w:cs="Times New Roman"/>
          <w:spacing w:val="-1"/>
        </w:rPr>
        <w:t xml:space="preserve"> </w:t>
      </w:r>
      <w:r>
        <w:rPr>
          <w:spacing w:val="-1"/>
        </w:rPr>
        <w:t>Premium</w:t>
      </w:r>
      <w:r>
        <w:t xml:space="preserve"> </w:t>
      </w:r>
      <w:r>
        <w:rPr>
          <w:spacing w:val="-2"/>
        </w:rPr>
        <w:t>earned</w:t>
      </w:r>
    </w:p>
    <w:p w:rsidR="005362CC" w:rsidRDefault="005362CC" w:rsidP="005362CC">
      <w:pPr>
        <w:spacing w:before="2" w:line="241" w:lineRule="auto"/>
        <w:ind w:left="821" w:right="435"/>
        <w:rPr>
          <w:rFonts w:ascii="Times New Roman" w:eastAsia="Times New Roman" w:hAnsi="Times New Roman" w:cs="Times New Roman"/>
          <w:sz w:val="23"/>
          <w:szCs w:val="23"/>
        </w:rPr>
      </w:pPr>
      <w:r>
        <w:rPr>
          <w:rFonts w:ascii="Times New Roman" w:eastAsia="Times New Roman" w:hAnsi="Times New Roman" w:cs="Times New Roman"/>
          <w:sz w:val="24"/>
          <w:szCs w:val="24"/>
        </w:rPr>
        <w:t>PY2</w:t>
      </w:r>
      <w:r>
        <w:rPr>
          <w:rFonts w:ascii="Times New Roman" w:eastAsia="Times New Roman" w:hAnsi="Times New Roman" w:cs="Times New Roman"/>
          <w:spacing w:val="-3"/>
          <w:sz w:val="24"/>
          <w:szCs w:val="24"/>
        </w:rPr>
        <w:t xml:space="preserve"> </w:t>
      </w:r>
      <w:r w:rsidR="00B66A13">
        <w:rPr>
          <w:rFonts w:ascii="Times New Roman" w:eastAsia="Times New Roman" w:hAnsi="Times New Roman" w:cs="Times New Roman"/>
          <w:sz w:val="24"/>
          <w:szCs w:val="24"/>
        </w:rPr>
        <w:t>Column – 2013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MLR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Form, Part</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1.1, Columns 3/31 </w:t>
      </w:r>
      <w:r>
        <w:rPr>
          <w:rFonts w:ascii="Times New Roman" w:eastAsia="Times New Roman" w:hAnsi="Times New Roman" w:cs="Times New Roman"/>
          <w:spacing w:val="-1"/>
          <w:sz w:val="23"/>
          <w:szCs w:val="23"/>
        </w:rPr>
        <w:t>(</w:t>
      </w:r>
      <w:r>
        <w:rPr>
          <w:rFonts w:ascii="Times New Roman" w:eastAsia="Times New Roman" w:hAnsi="Times New Roman" w:cs="Times New Roman"/>
          <w:i/>
          <w:spacing w:val="-1"/>
          <w:sz w:val="23"/>
          <w:szCs w:val="23"/>
        </w:rPr>
        <w:t>Not</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applicable</w:t>
      </w:r>
      <w:r>
        <w:rPr>
          <w:rFonts w:ascii="Times New Roman" w:eastAsia="Times New Roman" w:hAnsi="Times New Roman" w:cs="Times New Roman"/>
          <w:i/>
          <w:sz w:val="23"/>
          <w:szCs w:val="23"/>
        </w:rPr>
        <w:t xml:space="preserve"> to</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the</w:t>
      </w:r>
      <w:r>
        <w:rPr>
          <w:rFonts w:ascii="Times New Roman" w:eastAsia="Times New Roman" w:hAnsi="Times New Roman" w:cs="Times New Roman"/>
          <w:i/>
          <w:spacing w:val="-2"/>
          <w:sz w:val="23"/>
          <w:szCs w:val="23"/>
        </w:rPr>
        <w:t xml:space="preserve"> </w:t>
      </w:r>
      <w:r w:rsidR="00824AF3">
        <w:rPr>
          <w:rFonts w:ascii="Times New Roman" w:eastAsia="Times New Roman" w:hAnsi="Times New Roman" w:cs="Times New Roman"/>
          <w:i/>
          <w:sz w:val="23"/>
          <w:szCs w:val="23"/>
        </w:rPr>
        <w:t xml:space="preserve">2015 </w:t>
      </w:r>
      <w:r>
        <w:rPr>
          <w:rFonts w:ascii="Times New Roman" w:eastAsia="Times New Roman" w:hAnsi="Times New Roman" w:cs="Times New Roman"/>
          <w:i/>
          <w:spacing w:val="-2"/>
          <w:sz w:val="23"/>
          <w:szCs w:val="23"/>
        </w:rPr>
        <w:t>MLR</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Reporting</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Year</w:t>
      </w:r>
      <w:r>
        <w:rPr>
          <w:rFonts w:ascii="Times New Roman" w:eastAsia="Times New Roman" w:hAnsi="Times New Roman" w:cs="Times New Roman"/>
          <w:sz w:val="23"/>
          <w:szCs w:val="23"/>
        </w:rPr>
        <w:t>)</w:t>
      </w:r>
    </w:p>
    <w:p w:rsidR="005362CC" w:rsidRDefault="005362CC" w:rsidP="005362CC">
      <w:pPr>
        <w:spacing w:line="241" w:lineRule="auto"/>
        <w:ind w:left="821" w:right="435"/>
        <w:rPr>
          <w:rFonts w:ascii="Times New Roman" w:eastAsia="Times New Roman" w:hAnsi="Times New Roman" w:cs="Times New Roman"/>
          <w:sz w:val="23"/>
          <w:szCs w:val="23"/>
        </w:rPr>
      </w:pPr>
      <w:r>
        <w:rPr>
          <w:rFonts w:ascii="Times New Roman" w:eastAsia="Times New Roman" w:hAnsi="Times New Roman" w:cs="Times New Roman"/>
          <w:sz w:val="24"/>
          <w:szCs w:val="24"/>
        </w:rPr>
        <w:t>PY1</w:t>
      </w:r>
      <w:r>
        <w:rPr>
          <w:rFonts w:ascii="Times New Roman" w:eastAsia="Times New Roman" w:hAnsi="Times New Roman" w:cs="Times New Roman"/>
          <w:spacing w:val="-3"/>
          <w:sz w:val="24"/>
          <w:szCs w:val="24"/>
        </w:rPr>
        <w:t xml:space="preserve"> </w:t>
      </w:r>
      <w:r w:rsidR="00824AF3">
        <w:rPr>
          <w:rFonts w:ascii="Times New Roman" w:eastAsia="Times New Roman" w:hAnsi="Times New Roman" w:cs="Times New Roman"/>
          <w:sz w:val="24"/>
          <w:szCs w:val="24"/>
        </w:rPr>
        <w:t>Column – 2014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MLR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Form, Part</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Lines</w:t>
      </w:r>
      <w:r>
        <w:rPr>
          <w:rFonts w:ascii="Times New Roman" w:eastAsia="Times New Roman" w:hAnsi="Times New Roman" w:cs="Times New Roman"/>
          <w:spacing w:val="-1"/>
          <w:sz w:val="24"/>
          <w:szCs w:val="24"/>
        </w:rPr>
        <w:t xml:space="preserve"> 1.1,</w:t>
      </w:r>
      <w:r>
        <w:rPr>
          <w:rFonts w:ascii="Times New Roman" w:eastAsia="Times New Roman" w:hAnsi="Times New Roman" w:cs="Times New Roman"/>
          <w:sz w:val="24"/>
          <w:szCs w:val="24"/>
        </w:rPr>
        <w:t xml:space="preserve"> Columns 3/31 </w:t>
      </w:r>
    </w:p>
    <w:p w:rsidR="005362CC" w:rsidRDefault="005362CC" w:rsidP="005362CC">
      <w:pPr>
        <w:pStyle w:val="BodyText"/>
        <w:spacing w:line="271" w:lineRule="exact"/>
        <w:ind w:left="821"/>
      </w:pPr>
      <w:r>
        <w:t>CY</w:t>
      </w:r>
      <w:r>
        <w:rPr>
          <w:spacing w:val="-1"/>
        </w:rPr>
        <w:t xml:space="preserve"> </w:t>
      </w:r>
      <w:r>
        <w:t xml:space="preserve">Column </w:t>
      </w:r>
      <w:r>
        <w:rPr>
          <w:rFonts w:cs="Times New Roman"/>
        </w:rPr>
        <w:t>–</w:t>
      </w:r>
      <w:r>
        <w:rPr>
          <w:rFonts w:cs="Times New Roman"/>
          <w:spacing w:val="-3"/>
        </w:rPr>
        <w:t xml:space="preserve"> </w:t>
      </w:r>
      <w:r>
        <w:rPr>
          <w:spacing w:val="-2"/>
        </w:rPr>
        <w:t>Part</w:t>
      </w:r>
      <w:r>
        <w:t xml:space="preserve"> 1, </w:t>
      </w:r>
      <w:r w:rsidR="00824AF3">
        <w:rPr>
          <w:spacing w:val="-2"/>
        </w:rPr>
        <w:t>Line</w:t>
      </w:r>
      <w:r>
        <w:t xml:space="preserve"> 1.1</w:t>
      </w:r>
    </w:p>
    <w:p w:rsidR="005362CC" w:rsidRDefault="005362CC" w:rsidP="005362CC">
      <w:pPr>
        <w:spacing w:line="271" w:lineRule="exact"/>
        <w:sectPr w:rsidR="005362CC" w:rsidSect="001425D9">
          <w:pgSz w:w="12240" w:h="15840"/>
          <w:pgMar w:top="900" w:right="780" w:bottom="1440" w:left="900" w:header="0" w:footer="864" w:gutter="0"/>
          <w:cols w:space="720"/>
          <w:docGrid w:linePitch="299"/>
        </w:sectPr>
      </w:pPr>
    </w:p>
    <w:p w:rsidR="005362CC" w:rsidRDefault="005362CC" w:rsidP="005362CC">
      <w:pPr>
        <w:pStyle w:val="BodyText"/>
        <w:spacing w:before="57"/>
        <w:ind w:right="381"/>
      </w:pPr>
      <w:r>
        <w:rPr>
          <w:spacing w:val="-2"/>
        </w:rPr>
        <w:lastRenderedPageBreak/>
        <w:t>Line</w:t>
      </w:r>
      <w:r>
        <w:t xml:space="preserve"> 2.2 </w:t>
      </w:r>
      <w:r>
        <w:rPr>
          <w:rFonts w:cs="Times New Roman"/>
        </w:rPr>
        <w:t>–</w:t>
      </w:r>
      <w:r>
        <w:rPr>
          <w:rFonts w:cs="Times New Roman"/>
          <w:spacing w:val="-1"/>
        </w:rPr>
        <w:t xml:space="preserve"> </w:t>
      </w:r>
      <w:r>
        <w:rPr>
          <w:spacing w:val="-1"/>
        </w:rPr>
        <w:t>Federal</w:t>
      </w:r>
      <w:r>
        <w:t xml:space="preserve"> and State taxes and</w:t>
      </w:r>
      <w:r>
        <w:rPr>
          <w:spacing w:val="-1"/>
        </w:rPr>
        <w:t xml:space="preserve"> </w:t>
      </w:r>
      <w:r>
        <w:t>licensing</w:t>
      </w:r>
      <w:r>
        <w:rPr>
          <w:spacing w:val="-3"/>
        </w:rPr>
        <w:t xml:space="preserve"> </w:t>
      </w:r>
      <w:r>
        <w:t>or</w:t>
      </w:r>
      <w:r>
        <w:rPr>
          <w:spacing w:val="1"/>
        </w:rPr>
        <w:t xml:space="preserve"> </w:t>
      </w:r>
      <w:r>
        <w:t>regulatory</w:t>
      </w:r>
      <w:r>
        <w:rPr>
          <w:spacing w:val="-5"/>
        </w:rPr>
        <w:t xml:space="preserve"> </w:t>
      </w:r>
      <w:r>
        <w:rPr>
          <w:spacing w:val="-1"/>
        </w:rPr>
        <w:t>fees</w:t>
      </w:r>
    </w:p>
    <w:p w:rsidR="005362CC" w:rsidRDefault="005362CC" w:rsidP="005362CC">
      <w:pPr>
        <w:spacing w:before="1"/>
        <w:rPr>
          <w:rFonts w:ascii="Times New Roman" w:eastAsia="Times New Roman" w:hAnsi="Times New Roman" w:cs="Times New Roman"/>
          <w:sz w:val="25"/>
          <w:szCs w:val="25"/>
        </w:rPr>
      </w:pPr>
    </w:p>
    <w:p w:rsidR="005362CC" w:rsidRDefault="005362CC" w:rsidP="005362CC">
      <w:pPr>
        <w:ind w:left="828" w:right="435"/>
        <w:rPr>
          <w:rFonts w:ascii="Times New Roman" w:eastAsia="Times New Roman" w:hAnsi="Times New Roman" w:cs="Times New Roman"/>
          <w:sz w:val="23"/>
          <w:szCs w:val="23"/>
        </w:rPr>
      </w:pPr>
      <w:r>
        <w:rPr>
          <w:rFonts w:ascii="Times New Roman" w:eastAsia="Times New Roman" w:hAnsi="Times New Roman" w:cs="Times New Roman"/>
          <w:sz w:val="24"/>
          <w:szCs w:val="24"/>
        </w:rPr>
        <w:t>PY2</w:t>
      </w:r>
      <w:r>
        <w:rPr>
          <w:rFonts w:ascii="Times New Roman" w:eastAsia="Times New Roman" w:hAnsi="Times New Roman" w:cs="Times New Roman"/>
          <w:spacing w:val="-3"/>
          <w:sz w:val="24"/>
          <w:szCs w:val="24"/>
        </w:rPr>
        <w:t xml:space="preserve"> </w:t>
      </w:r>
      <w:r w:rsidR="00B66A13">
        <w:rPr>
          <w:rFonts w:ascii="Times New Roman" w:eastAsia="Times New Roman" w:hAnsi="Times New Roman" w:cs="Times New Roman"/>
          <w:sz w:val="24"/>
          <w:szCs w:val="24"/>
        </w:rPr>
        <w:t>Column – 2013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MLR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Form, Part</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3.4, Columns 3/31 </w:t>
      </w:r>
      <w:r>
        <w:rPr>
          <w:rFonts w:ascii="Times New Roman" w:eastAsia="Times New Roman" w:hAnsi="Times New Roman" w:cs="Times New Roman"/>
          <w:spacing w:val="-1"/>
          <w:sz w:val="23"/>
          <w:szCs w:val="23"/>
        </w:rPr>
        <w:t>(</w:t>
      </w:r>
      <w:r>
        <w:rPr>
          <w:rFonts w:ascii="Times New Roman" w:eastAsia="Times New Roman" w:hAnsi="Times New Roman" w:cs="Times New Roman"/>
          <w:i/>
          <w:spacing w:val="-1"/>
          <w:sz w:val="23"/>
          <w:szCs w:val="23"/>
        </w:rPr>
        <w:t>Not</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applicable</w:t>
      </w:r>
      <w:r>
        <w:rPr>
          <w:rFonts w:ascii="Times New Roman" w:eastAsia="Times New Roman" w:hAnsi="Times New Roman" w:cs="Times New Roman"/>
          <w:i/>
          <w:sz w:val="23"/>
          <w:szCs w:val="23"/>
        </w:rPr>
        <w:t xml:space="preserve"> to</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the</w:t>
      </w:r>
      <w:r>
        <w:rPr>
          <w:rFonts w:ascii="Times New Roman" w:eastAsia="Times New Roman" w:hAnsi="Times New Roman" w:cs="Times New Roman"/>
          <w:i/>
          <w:spacing w:val="-2"/>
          <w:sz w:val="23"/>
          <w:szCs w:val="23"/>
        </w:rPr>
        <w:t xml:space="preserve"> </w:t>
      </w:r>
      <w:r w:rsidR="00824AF3">
        <w:rPr>
          <w:rFonts w:ascii="Times New Roman" w:eastAsia="Times New Roman" w:hAnsi="Times New Roman" w:cs="Times New Roman"/>
          <w:i/>
          <w:sz w:val="23"/>
          <w:szCs w:val="23"/>
        </w:rPr>
        <w:t>2015</w:t>
      </w:r>
      <w:r>
        <w:rPr>
          <w:rFonts w:ascii="Times New Roman" w:eastAsia="Times New Roman" w:hAnsi="Times New Roman" w:cs="Times New Roman"/>
          <w:i/>
          <w:spacing w:val="33"/>
          <w:sz w:val="23"/>
          <w:szCs w:val="23"/>
        </w:rPr>
        <w:t xml:space="preserve"> </w:t>
      </w:r>
      <w:r>
        <w:rPr>
          <w:rFonts w:ascii="Times New Roman" w:eastAsia="Times New Roman" w:hAnsi="Times New Roman" w:cs="Times New Roman"/>
          <w:i/>
          <w:spacing w:val="-2"/>
          <w:sz w:val="23"/>
          <w:szCs w:val="23"/>
        </w:rPr>
        <w:t>MLR</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Reporting</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Year</w:t>
      </w:r>
      <w:r>
        <w:rPr>
          <w:rFonts w:ascii="Times New Roman" w:eastAsia="Times New Roman" w:hAnsi="Times New Roman" w:cs="Times New Roman"/>
          <w:sz w:val="23"/>
          <w:szCs w:val="23"/>
        </w:rPr>
        <w:t>)</w:t>
      </w:r>
    </w:p>
    <w:p w:rsidR="005362CC" w:rsidRDefault="005362CC" w:rsidP="005362CC">
      <w:pPr>
        <w:spacing w:before="9"/>
        <w:rPr>
          <w:rFonts w:ascii="Times New Roman" w:eastAsia="Times New Roman" w:hAnsi="Times New Roman" w:cs="Times New Roman"/>
          <w:sz w:val="24"/>
          <w:szCs w:val="24"/>
        </w:rPr>
      </w:pPr>
    </w:p>
    <w:p w:rsidR="005362CC" w:rsidRDefault="005362CC" w:rsidP="005362CC">
      <w:pPr>
        <w:ind w:left="828" w:right="435"/>
        <w:rPr>
          <w:rFonts w:ascii="Times New Roman" w:eastAsia="Times New Roman" w:hAnsi="Times New Roman" w:cs="Times New Roman"/>
          <w:sz w:val="23"/>
          <w:szCs w:val="23"/>
        </w:rPr>
      </w:pPr>
      <w:r>
        <w:rPr>
          <w:rFonts w:ascii="Times New Roman" w:eastAsia="Times New Roman" w:hAnsi="Times New Roman" w:cs="Times New Roman"/>
          <w:sz w:val="24"/>
          <w:szCs w:val="24"/>
        </w:rPr>
        <w:t>PY1</w:t>
      </w:r>
      <w:r>
        <w:rPr>
          <w:rFonts w:ascii="Times New Roman" w:eastAsia="Times New Roman" w:hAnsi="Times New Roman" w:cs="Times New Roman"/>
          <w:spacing w:val="-3"/>
          <w:sz w:val="24"/>
          <w:szCs w:val="24"/>
        </w:rPr>
        <w:t xml:space="preserve"> </w:t>
      </w:r>
      <w:r w:rsidR="00824AF3">
        <w:rPr>
          <w:rFonts w:ascii="Times New Roman" w:eastAsia="Times New Roman" w:hAnsi="Times New Roman" w:cs="Times New Roman"/>
          <w:sz w:val="24"/>
          <w:szCs w:val="24"/>
        </w:rPr>
        <w:t>Column – 2014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MLR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Form, Part</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Lines</w:t>
      </w:r>
      <w:r>
        <w:rPr>
          <w:rFonts w:ascii="Times New Roman" w:eastAsia="Times New Roman" w:hAnsi="Times New Roman" w:cs="Times New Roman"/>
          <w:spacing w:val="-1"/>
          <w:sz w:val="24"/>
          <w:szCs w:val="24"/>
        </w:rPr>
        <w:t xml:space="preserve"> 3.4,</w:t>
      </w:r>
      <w:r>
        <w:rPr>
          <w:rFonts w:ascii="Times New Roman" w:eastAsia="Times New Roman" w:hAnsi="Times New Roman" w:cs="Times New Roman"/>
          <w:sz w:val="24"/>
          <w:szCs w:val="24"/>
        </w:rPr>
        <w:t xml:space="preserve"> Columns 3/31</w:t>
      </w:r>
      <w:r>
        <w:rPr>
          <w:rFonts w:ascii="Times New Roman" w:eastAsia="Times New Roman" w:hAnsi="Times New Roman" w:cs="Times New Roman"/>
          <w:spacing w:val="1"/>
          <w:sz w:val="24"/>
          <w:szCs w:val="24"/>
        </w:rPr>
        <w:t xml:space="preserve"> </w:t>
      </w:r>
    </w:p>
    <w:p w:rsidR="005362CC" w:rsidRDefault="005362CC" w:rsidP="005362CC">
      <w:pPr>
        <w:pStyle w:val="BodyText"/>
        <w:spacing w:before="1" w:line="550" w:lineRule="atLeast"/>
        <w:ind w:left="1548" w:right="3695" w:hanging="720"/>
      </w:pPr>
      <w:r>
        <w:t>CY</w:t>
      </w:r>
      <w:r>
        <w:rPr>
          <w:spacing w:val="-1"/>
        </w:rPr>
        <w:t xml:space="preserve"> </w:t>
      </w:r>
      <w:r>
        <w:t xml:space="preserve">Column </w:t>
      </w:r>
      <w:r>
        <w:rPr>
          <w:rFonts w:cs="Times New Roman"/>
        </w:rPr>
        <w:t xml:space="preserve">– </w:t>
      </w:r>
      <w:r>
        <w:rPr>
          <w:spacing w:val="-1"/>
        </w:rPr>
        <w:t>enter</w:t>
      </w:r>
      <w:r>
        <w:rPr>
          <w:spacing w:val="-4"/>
        </w:rPr>
        <w:t xml:space="preserve"> </w:t>
      </w:r>
      <w:r>
        <w:t xml:space="preserve">the </w:t>
      </w:r>
      <w:r>
        <w:rPr>
          <w:spacing w:val="-1"/>
        </w:rPr>
        <w:t>result</w:t>
      </w:r>
      <w:r>
        <w:t xml:space="preserve"> of</w:t>
      </w:r>
      <w:r>
        <w:rPr>
          <w:spacing w:val="-1"/>
        </w:rPr>
        <w:t xml:space="preserve"> </w:t>
      </w:r>
      <w:r>
        <w:t>the</w:t>
      </w:r>
      <w:r>
        <w:rPr>
          <w:spacing w:val="-1"/>
        </w:rPr>
        <w:t xml:space="preserve"> following</w:t>
      </w:r>
      <w:r>
        <w:rPr>
          <w:spacing w:val="-3"/>
        </w:rPr>
        <w:t xml:space="preserve"> </w:t>
      </w:r>
      <w:r>
        <w:rPr>
          <w:spacing w:val="-2"/>
        </w:rPr>
        <w:t>calculation:</w:t>
      </w:r>
      <w:r>
        <w:rPr>
          <w:spacing w:val="27"/>
        </w:rPr>
        <w:t xml:space="preserve"> </w:t>
      </w:r>
      <w:r>
        <w:rPr>
          <w:spacing w:val="-1"/>
        </w:rPr>
        <w:t>Federal</w:t>
      </w:r>
      <w:r>
        <w:t xml:space="preserve"> </w:t>
      </w:r>
      <w:r>
        <w:rPr>
          <w:spacing w:val="-1"/>
        </w:rPr>
        <w:t>tax-exempt</w:t>
      </w:r>
      <w:r>
        <w:rPr>
          <w:spacing w:val="1"/>
        </w:rPr>
        <w:t xml:space="preserve"> </w:t>
      </w:r>
      <w:r>
        <w:rPr>
          <w:spacing w:val="-1"/>
        </w:rPr>
        <w:t>health</w:t>
      </w:r>
      <w:r>
        <w:t xml:space="preserve"> plan or</w:t>
      </w:r>
      <w:r>
        <w:rPr>
          <w:spacing w:val="-2"/>
        </w:rPr>
        <w:t xml:space="preserve"> </w:t>
      </w:r>
      <w:r>
        <w:rPr>
          <w:spacing w:val="-1"/>
        </w:rPr>
        <w:t>health</w:t>
      </w:r>
      <w:r>
        <w:t xml:space="preserve"> </w:t>
      </w:r>
      <w:r>
        <w:rPr>
          <w:spacing w:val="-1"/>
        </w:rPr>
        <w:t>issuer:</w:t>
      </w:r>
    </w:p>
    <w:p w:rsidR="005362CC" w:rsidRDefault="005362CC" w:rsidP="005362CC">
      <w:pPr>
        <w:pStyle w:val="BodyText"/>
        <w:ind w:left="2268"/>
      </w:pPr>
      <w:r>
        <w:rPr>
          <w:spacing w:val="-2"/>
        </w:rPr>
        <w:t>Part</w:t>
      </w:r>
      <w:r>
        <w:t xml:space="preserve"> 1,</w:t>
      </w:r>
      <w:r>
        <w:rPr>
          <w:spacing w:val="4"/>
        </w:rPr>
        <w:t xml:space="preserve"> </w:t>
      </w:r>
      <w:r w:rsidR="00331832">
        <w:rPr>
          <w:spacing w:val="-4"/>
        </w:rPr>
        <w:t>Line</w:t>
      </w:r>
      <w:r>
        <w:rPr>
          <w:spacing w:val="-2"/>
        </w:rPr>
        <w:t xml:space="preserve"> </w:t>
      </w:r>
      <w:r>
        <w:t>3.4</w:t>
      </w:r>
    </w:p>
    <w:p w:rsidR="005362CC" w:rsidRDefault="005362CC" w:rsidP="005362CC">
      <w:pPr>
        <w:spacing w:before="1"/>
        <w:rPr>
          <w:rFonts w:ascii="Times New Roman" w:eastAsia="Times New Roman" w:hAnsi="Times New Roman" w:cs="Times New Roman"/>
          <w:sz w:val="24"/>
          <w:szCs w:val="24"/>
        </w:rPr>
      </w:pPr>
    </w:p>
    <w:p w:rsidR="005362CC" w:rsidRDefault="005362CC" w:rsidP="005362CC">
      <w:pPr>
        <w:pStyle w:val="BodyText"/>
        <w:ind w:left="2268" w:right="3695" w:hanging="720"/>
      </w:pPr>
      <w:r>
        <w:t xml:space="preserve">Not </w:t>
      </w:r>
      <w:r>
        <w:rPr>
          <w:spacing w:val="-2"/>
        </w:rPr>
        <w:t>Federal</w:t>
      </w:r>
      <w:r>
        <w:t xml:space="preserve"> </w:t>
      </w:r>
      <w:r>
        <w:rPr>
          <w:spacing w:val="-1"/>
        </w:rPr>
        <w:t>tax-exempt</w:t>
      </w:r>
      <w:r>
        <w:rPr>
          <w:spacing w:val="1"/>
        </w:rPr>
        <w:t xml:space="preserve"> </w:t>
      </w:r>
      <w:r>
        <w:rPr>
          <w:spacing w:val="-1"/>
        </w:rPr>
        <w:t>health</w:t>
      </w:r>
      <w:r>
        <w:t xml:space="preserve"> plan or</w:t>
      </w:r>
      <w:r>
        <w:rPr>
          <w:spacing w:val="-2"/>
        </w:rPr>
        <w:t xml:space="preserve"> </w:t>
      </w:r>
      <w:r>
        <w:t>health</w:t>
      </w:r>
      <w:r>
        <w:rPr>
          <w:spacing w:val="1"/>
        </w:rPr>
        <w:t xml:space="preserve"> </w:t>
      </w:r>
      <w:r>
        <w:rPr>
          <w:spacing w:val="-1"/>
        </w:rPr>
        <w:t>issuer:</w:t>
      </w:r>
      <w:r>
        <w:rPr>
          <w:spacing w:val="31"/>
        </w:rPr>
        <w:t xml:space="preserve"> </w:t>
      </w:r>
      <w:r>
        <w:rPr>
          <w:spacing w:val="-2"/>
        </w:rPr>
        <w:t>Part</w:t>
      </w:r>
      <w:r>
        <w:t xml:space="preserve"> 1,</w:t>
      </w:r>
      <w:r>
        <w:rPr>
          <w:spacing w:val="4"/>
        </w:rPr>
        <w:t xml:space="preserve"> </w:t>
      </w:r>
      <w:r w:rsidR="00331832">
        <w:rPr>
          <w:spacing w:val="-4"/>
        </w:rPr>
        <w:t>Line</w:t>
      </w:r>
      <w:r>
        <w:rPr>
          <w:spacing w:val="-2"/>
        </w:rPr>
        <w:t xml:space="preserve"> </w:t>
      </w:r>
      <w:r>
        <w:t>3.4</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pPr>
      <w:r>
        <w:rPr>
          <w:spacing w:val="-2"/>
        </w:rPr>
        <w:t>Line</w:t>
      </w:r>
      <w:r>
        <w:t xml:space="preserve"> 2.3 </w:t>
      </w:r>
      <w:r>
        <w:rPr>
          <w:rFonts w:cs="Times New Roman"/>
        </w:rPr>
        <w:t>–</w:t>
      </w:r>
      <w:r>
        <w:rPr>
          <w:rFonts w:cs="Times New Roman"/>
          <w:spacing w:val="-1"/>
        </w:rPr>
        <w:t xml:space="preserve"> </w:t>
      </w:r>
      <w:r>
        <w:rPr>
          <w:spacing w:val="-2"/>
        </w:rPr>
        <w:t>MLR</w:t>
      </w:r>
      <w:r>
        <w:t xml:space="preserve"> denominator</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left="1548" w:right="3695" w:hanging="720"/>
      </w:pPr>
      <w:r>
        <w:rPr>
          <w:spacing w:val="-1"/>
        </w:rPr>
        <w:t>Total</w:t>
      </w:r>
      <w:r>
        <w:t xml:space="preserve"> </w:t>
      </w:r>
      <w:r>
        <w:rPr>
          <w:spacing w:val="-1"/>
        </w:rPr>
        <w:t>Column</w:t>
      </w:r>
      <w:r>
        <w:t xml:space="preserve"> </w:t>
      </w:r>
      <w:r>
        <w:rPr>
          <w:rFonts w:cs="Times New Roman"/>
        </w:rPr>
        <w:t xml:space="preserve">– </w:t>
      </w:r>
      <w:r>
        <w:rPr>
          <w:spacing w:val="-1"/>
        </w:rPr>
        <w:t>enter</w:t>
      </w:r>
      <w:r>
        <w:rPr>
          <w:spacing w:val="-4"/>
        </w:rPr>
        <w:t xml:space="preserve"> </w:t>
      </w:r>
      <w:r>
        <w:t xml:space="preserve">the </w:t>
      </w:r>
      <w:r>
        <w:rPr>
          <w:spacing w:val="-2"/>
        </w:rPr>
        <w:t>result</w:t>
      </w:r>
      <w:r>
        <w:t xml:space="preserve"> of</w:t>
      </w:r>
      <w:r>
        <w:rPr>
          <w:spacing w:val="-1"/>
        </w:rPr>
        <w:t xml:space="preserve"> </w:t>
      </w:r>
      <w:r>
        <w:t>the</w:t>
      </w:r>
      <w:r>
        <w:rPr>
          <w:spacing w:val="-1"/>
        </w:rPr>
        <w:t xml:space="preserve"> </w:t>
      </w:r>
      <w:r>
        <w:t>following</w:t>
      </w:r>
      <w:r>
        <w:rPr>
          <w:spacing w:val="-5"/>
        </w:rPr>
        <w:t xml:space="preserve"> </w:t>
      </w:r>
      <w:r>
        <w:rPr>
          <w:spacing w:val="-1"/>
        </w:rPr>
        <w:t>calculation:</w:t>
      </w:r>
      <w:r>
        <w:rPr>
          <w:spacing w:val="25"/>
        </w:rPr>
        <w:t xml:space="preserve"> </w:t>
      </w:r>
      <w:r>
        <w:rPr>
          <w:spacing w:val="-2"/>
        </w:rPr>
        <w:t>Lines</w:t>
      </w:r>
      <w:r>
        <w:rPr>
          <w:spacing w:val="-1"/>
        </w:rPr>
        <w:t xml:space="preserve"> </w:t>
      </w:r>
      <w:r>
        <w:t xml:space="preserve">2.1 </w:t>
      </w:r>
      <w:r>
        <w:rPr>
          <w:rFonts w:cs="Times New Roman"/>
        </w:rPr>
        <w:t xml:space="preserve">– </w:t>
      </w:r>
      <w:r>
        <w:t>2.2</w:t>
      </w:r>
    </w:p>
    <w:p w:rsidR="005362CC" w:rsidRDefault="005362CC" w:rsidP="005362CC">
      <w:pPr>
        <w:spacing w:before="10"/>
        <w:rPr>
          <w:rFonts w:ascii="Times New Roman" w:eastAsia="Times New Roman" w:hAnsi="Times New Roman" w:cs="Times New Roman"/>
          <w:sz w:val="24"/>
          <w:szCs w:val="24"/>
        </w:rPr>
      </w:pPr>
    </w:p>
    <w:p w:rsidR="005362CC" w:rsidRDefault="005362CC" w:rsidP="005362CC">
      <w:pPr>
        <w:pStyle w:val="Heading2"/>
        <w:ind w:right="381"/>
        <w:rPr>
          <w:b w:val="0"/>
          <w:bCs w:val="0"/>
        </w:rPr>
      </w:pPr>
      <w:r>
        <w:rPr>
          <w:spacing w:val="-2"/>
          <w:u w:val="thick" w:color="000000"/>
        </w:rPr>
        <w:t>Section</w:t>
      </w:r>
      <w:r>
        <w:rPr>
          <w:spacing w:val="1"/>
          <w:u w:val="thick" w:color="000000"/>
        </w:rPr>
        <w:t xml:space="preserve"> </w:t>
      </w:r>
      <w:r>
        <w:rPr>
          <w:u w:val="thick" w:color="000000"/>
        </w:rPr>
        <w:t xml:space="preserve">3 </w:t>
      </w:r>
      <w:r>
        <w:rPr>
          <w:rFonts w:cs="Times New Roman"/>
          <w:u w:val="thick" w:color="000000"/>
        </w:rPr>
        <w:t>–</w:t>
      </w:r>
      <w:r>
        <w:rPr>
          <w:rFonts w:cs="Times New Roman"/>
          <w:spacing w:val="-1"/>
          <w:u w:val="thick" w:color="000000"/>
        </w:rPr>
        <w:t xml:space="preserve"> </w:t>
      </w:r>
      <w:r>
        <w:rPr>
          <w:spacing w:val="-2"/>
          <w:u w:val="thick" w:color="000000"/>
        </w:rPr>
        <w:t xml:space="preserve">Credibility </w:t>
      </w:r>
      <w:r>
        <w:rPr>
          <w:spacing w:val="-1"/>
          <w:u w:val="thick" w:color="000000"/>
        </w:rPr>
        <w:t>Experience</w:t>
      </w:r>
    </w:p>
    <w:p w:rsidR="005362CC" w:rsidRDefault="005362CC" w:rsidP="005362CC">
      <w:pPr>
        <w:spacing w:before="2"/>
        <w:rPr>
          <w:rFonts w:ascii="Times New Roman" w:eastAsia="Times New Roman" w:hAnsi="Times New Roman" w:cs="Times New Roman"/>
          <w:b/>
          <w:bCs/>
          <w:sz w:val="17"/>
          <w:szCs w:val="17"/>
        </w:rPr>
      </w:pPr>
    </w:p>
    <w:p w:rsidR="005362CC" w:rsidRDefault="005362CC" w:rsidP="005362CC">
      <w:pPr>
        <w:pStyle w:val="BodyText"/>
        <w:spacing w:before="69"/>
        <w:ind w:right="381"/>
      </w:pPr>
      <w:r>
        <w:rPr>
          <w:spacing w:val="-2"/>
        </w:rPr>
        <w:t>Line</w:t>
      </w:r>
      <w:r>
        <w:t xml:space="preserve"> 3.1 </w:t>
      </w:r>
      <w:r>
        <w:rPr>
          <w:rFonts w:cs="Times New Roman"/>
        </w:rPr>
        <w:t>–</w:t>
      </w:r>
      <w:r>
        <w:rPr>
          <w:rFonts w:cs="Times New Roman"/>
          <w:spacing w:val="4"/>
        </w:rPr>
        <w:t xml:space="preserve"> </w:t>
      </w:r>
      <w:r>
        <w:rPr>
          <w:spacing w:val="-2"/>
        </w:rPr>
        <w:t>Life-years</w:t>
      </w:r>
    </w:p>
    <w:p w:rsidR="005362CC" w:rsidRDefault="005362CC" w:rsidP="005362CC">
      <w:pPr>
        <w:rPr>
          <w:rFonts w:ascii="Times New Roman" w:eastAsia="Times New Roman" w:hAnsi="Times New Roman" w:cs="Times New Roman"/>
          <w:sz w:val="24"/>
          <w:szCs w:val="24"/>
        </w:rPr>
      </w:pPr>
    </w:p>
    <w:p w:rsidR="005362CC" w:rsidRDefault="005362CC" w:rsidP="005362CC">
      <w:pPr>
        <w:spacing w:line="241" w:lineRule="auto"/>
        <w:ind w:left="821" w:right="435"/>
        <w:rPr>
          <w:rFonts w:ascii="Times New Roman" w:eastAsia="Times New Roman" w:hAnsi="Times New Roman" w:cs="Times New Roman"/>
          <w:sz w:val="23"/>
          <w:szCs w:val="23"/>
        </w:rPr>
      </w:pPr>
      <w:r>
        <w:rPr>
          <w:rFonts w:ascii="Times New Roman" w:eastAsia="Times New Roman" w:hAnsi="Times New Roman" w:cs="Times New Roman"/>
          <w:sz w:val="24"/>
          <w:szCs w:val="24"/>
        </w:rPr>
        <w:t>PY2</w:t>
      </w:r>
      <w:r>
        <w:rPr>
          <w:rFonts w:ascii="Times New Roman" w:eastAsia="Times New Roman" w:hAnsi="Times New Roman" w:cs="Times New Roman"/>
          <w:spacing w:val="-3"/>
          <w:sz w:val="24"/>
          <w:szCs w:val="24"/>
        </w:rPr>
        <w:t xml:space="preserve"> </w:t>
      </w:r>
      <w:r w:rsidR="00B66A13">
        <w:rPr>
          <w:rFonts w:ascii="Times New Roman" w:eastAsia="Times New Roman" w:hAnsi="Times New Roman" w:cs="Times New Roman"/>
          <w:sz w:val="24"/>
          <w:szCs w:val="24"/>
        </w:rPr>
        <w:t>Column – 2013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MLR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Form, Part</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Columns 3/31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3"/>
          <w:szCs w:val="23"/>
        </w:rPr>
        <w:t>(</w:t>
      </w:r>
      <w:r>
        <w:rPr>
          <w:rFonts w:ascii="Times New Roman" w:eastAsia="Times New Roman" w:hAnsi="Times New Roman" w:cs="Times New Roman"/>
          <w:i/>
          <w:spacing w:val="-1"/>
          <w:sz w:val="23"/>
          <w:szCs w:val="23"/>
        </w:rPr>
        <w:t>Not</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applicable</w:t>
      </w:r>
      <w:r>
        <w:rPr>
          <w:rFonts w:ascii="Times New Roman" w:eastAsia="Times New Roman" w:hAnsi="Times New Roman" w:cs="Times New Roman"/>
          <w:i/>
          <w:sz w:val="23"/>
          <w:szCs w:val="23"/>
        </w:rPr>
        <w:t xml:space="preserve"> to</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the</w:t>
      </w:r>
      <w:r>
        <w:rPr>
          <w:rFonts w:ascii="Times New Roman" w:eastAsia="Times New Roman" w:hAnsi="Times New Roman" w:cs="Times New Roman"/>
          <w:i/>
          <w:spacing w:val="-2"/>
          <w:sz w:val="23"/>
          <w:szCs w:val="23"/>
        </w:rPr>
        <w:t xml:space="preserve"> </w:t>
      </w:r>
      <w:r w:rsidR="00331832">
        <w:rPr>
          <w:rFonts w:ascii="Times New Roman" w:eastAsia="Times New Roman" w:hAnsi="Times New Roman" w:cs="Times New Roman"/>
          <w:i/>
          <w:sz w:val="23"/>
          <w:szCs w:val="23"/>
        </w:rPr>
        <w:t>2015</w:t>
      </w:r>
      <w:r>
        <w:rPr>
          <w:rFonts w:ascii="Times New Roman" w:eastAsia="Times New Roman" w:hAnsi="Times New Roman" w:cs="Times New Roman"/>
          <w:i/>
          <w:spacing w:val="33"/>
          <w:sz w:val="23"/>
          <w:szCs w:val="23"/>
        </w:rPr>
        <w:t xml:space="preserve"> </w:t>
      </w:r>
      <w:r>
        <w:rPr>
          <w:rFonts w:ascii="Times New Roman" w:eastAsia="Times New Roman" w:hAnsi="Times New Roman" w:cs="Times New Roman"/>
          <w:i/>
          <w:spacing w:val="-2"/>
          <w:sz w:val="23"/>
          <w:szCs w:val="23"/>
        </w:rPr>
        <w:t>MLR</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Reporting</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pacing w:val="-1"/>
          <w:sz w:val="23"/>
          <w:szCs w:val="23"/>
        </w:rPr>
        <w:t>Year</w:t>
      </w:r>
      <w:r>
        <w:rPr>
          <w:rFonts w:ascii="Times New Roman" w:eastAsia="Times New Roman" w:hAnsi="Times New Roman" w:cs="Times New Roman"/>
          <w:spacing w:val="-1"/>
          <w:sz w:val="23"/>
          <w:szCs w:val="23"/>
        </w:rPr>
        <w:t>)</w:t>
      </w:r>
    </w:p>
    <w:p w:rsidR="005362CC" w:rsidRDefault="005362CC" w:rsidP="005362CC">
      <w:pPr>
        <w:spacing w:before="6"/>
        <w:rPr>
          <w:rFonts w:ascii="Times New Roman" w:eastAsia="Times New Roman" w:hAnsi="Times New Roman" w:cs="Times New Roman"/>
        </w:rPr>
      </w:pPr>
    </w:p>
    <w:p w:rsidR="005362CC" w:rsidRDefault="005362CC" w:rsidP="005362CC">
      <w:pPr>
        <w:spacing w:line="241" w:lineRule="auto"/>
        <w:ind w:left="821" w:right="435"/>
        <w:rPr>
          <w:rFonts w:ascii="Times New Roman" w:eastAsia="Times New Roman" w:hAnsi="Times New Roman" w:cs="Times New Roman"/>
          <w:sz w:val="23"/>
          <w:szCs w:val="23"/>
        </w:rPr>
      </w:pPr>
      <w:r>
        <w:rPr>
          <w:rFonts w:ascii="Times New Roman" w:eastAsia="Times New Roman" w:hAnsi="Times New Roman" w:cs="Times New Roman"/>
          <w:sz w:val="24"/>
          <w:szCs w:val="24"/>
        </w:rPr>
        <w:t>PY1</w:t>
      </w:r>
      <w:r>
        <w:rPr>
          <w:rFonts w:ascii="Times New Roman" w:eastAsia="Times New Roman" w:hAnsi="Times New Roman" w:cs="Times New Roman"/>
          <w:spacing w:val="-3"/>
          <w:sz w:val="24"/>
          <w:szCs w:val="24"/>
        </w:rPr>
        <w:t xml:space="preserve"> </w:t>
      </w:r>
      <w:r w:rsidR="00331832">
        <w:rPr>
          <w:rFonts w:ascii="Times New Roman" w:eastAsia="Times New Roman" w:hAnsi="Times New Roman" w:cs="Times New Roman"/>
          <w:sz w:val="24"/>
          <w:szCs w:val="24"/>
        </w:rPr>
        <w:t>Column – 2014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MLR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Form, Part</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5.3, Columns 3/31 </w:t>
      </w:r>
    </w:p>
    <w:p w:rsidR="005362CC" w:rsidRDefault="005362CC" w:rsidP="005362CC">
      <w:pPr>
        <w:spacing w:before="7"/>
        <w:rPr>
          <w:rFonts w:ascii="Times New Roman" w:eastAsia="Times New Roman" w:hAnsi="Times New Roman" w:cs="Times New Roman"/>
          <w:sz w:val="23"/>
          <w:szCs w:val="23"/>
        </w:rPr>
      </w:pPr>
    </w:p>
    <w:p w:rsidR="005362CC" w:rsidRDefault="005362CC" w:rsidP="005362CC">
      <w:pPr>
        <w:pStyle w:val="BodyText"/>
        <w:ind w:left="828"/>
      </w:pPr>
      <w:r>
        <w:t>CY</w:t>
      </w:r>
      <w:r>
        <w:rPr>
          <w:spacing w:val="-1"/>
        </w:rPr>
        <w:t xml:space="preserve"> </w:t>
      </w:r>
      <w:r>
        <w:t xml:space="preserve">Column </w:t>
      </w:r>
      <w:r>
        <w:rPr>
          <w:rFonts w:cs="Times New Roman"/>
        </w:rPr>
        <w:t>–</w:t>
      </w:r>
      <w:r>
        <w:rPr>
          <w:rFonts w:cs="Times New Roman"/>
          <w:spacing w:val="-3"/>
        </w:rPr>
        <w:t xml:space="preserve"> </w:t>
      </w:r>
      <w:r>
        <w:rPr>
          <w:spacing w:val="-2"/>
        </w:rPr>
        <w:t>Part</w:t>
      </w:r>
      <w:r>
        <w:t xml:space="preserve"> 1, </w:t>
      </w:r>
      <w:r>
        <w:rPr>
          <w:spacing w:val="-2"/>
        </w:rPr>
        <w:t>Line</w:t>
      </w:r>
      <w:r>
        <w:t xml:space="preserve"> 5.3, Columns 3/31</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left="828" w:right="435"/>
      </w:pPr>
      <w:r>
        <w:rPr>
          <w:spacing w:val="-1"/>
        </w:rPr>
        <w:t>Non-credible</w:t>
      </w:r>
      <w:r>
        <w:rPr>
          <w:spacing w:val="-3"/>
        </w:rPr>
        <w:t xml:space="preserve"> </w:t>
      </w:r>
      <w:r>
        <w:rPr>
          <w:spacing w:val="-2"/>
        </w:rPr>
        <w:t>experience:</w:t>
      </w:r>
      <w:r>
        <w:rPr>
          <w:spacing w:val="58"/>
        </w:rPr>
        <w:t xml:space="preserve"> </w:t>
      </w:r>
      <w:r>
        <w:t xml:space="preserve">A </w:t>
      </w:r>
      <w:r>
        <w:rPr>
          <w:spacing w:val="-2"/>
        </w:rPr>
        <w:t>health</w:t>
      </w:r>
      <w:r>
        <w:rPr>
          <w:spacing w:val="-3"/>
        </w:rPr>
        <w:t xml:space="preserve"> </w:t>
      </w:r>
      <w:r>
        <w:rPr>
          <w:spacing w:val="-1"/>
        </w:rPr>
        <w:t>plan</w:t>
      </w:r>
      <w:r>
        <w:t xml:space="preserve"> </w:t>
      </w:r>
      <w:r>
        <w:rPr>
          <w:spacing w:val="-2"/>
        </w:rPr>
        <w:t>or</w:t>
      </w:r>
      <w:r>
        <w:t xml:space="preserve"> </w:t>
      </w:r>
      <w:r>
        <w:rPr>
          <w:spacing w:val="-2"/>
        </w:rPr>
        <w:t xml:space="preserve">health </w:t>
      </w:r>
      <w:r>
        <w:rPr>
          <w:spacing w:val="-1"/>
        </w:rPr>
        <w:t xml:space="preserve">insurer </w:t>
      </w:r>
      <w:r>
        <w:rPr>
          <w:spacing w:val="-2"/>
        </w:rPr>
        <w:t>with</w:t>
      </w:r>
      <w:r>
        <w:t xml:space="preserve"> </w:t>
      </w:r>
      <w:r>
        <w:rPr>
          <w:spacing w:val="-2"/>
        </w:rPr>
        <w:t>life-years</w:t>
      </w:r>
      <w:r>
        <w:rPr>
          <w:spacing w:val="-1"/>
        </w:rPr>
        <w:t xml:space="preserve"> </w:t>
      </w:r>
      <w:r>
        <w:t>of</w:t>
      </w:r>
      <w:r>
        <w:rPr>
          <w:spacing w:val="-1"/>
        </w:rPr>
        <w:t xml:space="preserve"> </w:t>
      </w:r>
      <w:r>
        <w:t>less</w:t>
      </w:r>
      <w:r>
        <w:rPr>
          <w:spacing w:val="-2"/>
        </w:rPr>
        <w:t xml:space="preserve"> </w:t>
      </w:r>
      <w:r>
        <w:rPr>
          <w:spacing w:val="-1"/>
        </w:rPr>
        <w:t>than</w:t>
      </w:r>
      <w:r>
        <w:t xml:space="preserve"> 1,000 </w:t>
      </w:r>
      <w:r>
        <w:rPr>
          <w:spacing w:val="-1"/>
        </w:rPr>
        <w:t>as</w:t>
      </w:r>
      <w:r>
        <w:rPr>
          <w:spacing w:val="60"/>
        </w:rPr>
        <w:t xml:space="preserve"> </w:t>
      </w:r>
      <w:r>
        <w:rPr>
          <w:spacing w:val="-1"/>
        </w:rPr>
        <w:t xml:space="preserve">reported </w:t>
      </w:r>
      <w:r>
        <w:t xml:space="preserve">in </w:t>
      </w:r>
      <w:r>
        <w:rPr>
          <w:spacing w:val="-2"/>
        </w:rPr>
        <w:t>Line</w:t>
      </w:r>
      <w:r>
        <w:t xml:space="preserve"> 3.1,</w:t>
      </w:r>
      <w:r>
        <w:rPr>
          <w:spacing w:val="-1"/>
        </w:rPr>
        <w:t xml:space="preserve"> </w:t>
      </w:r>
      <w:r>
        <w:t>Total Column</w:t>
      </w:r>
      <w:r>
        <w:rPr>
          <w:spacing w:val="1"/>
        </w:rPr>
        <w:t xml:space="preserve"> </w:t>
      </w:r>
      <w:r>
        <w:t>for</w:t>
      </w:r>
      <w:r>
        <w:rPr>
          <w:spacing w:val="-4"/>
        </w:rPr>
        <w:t xml:space="preserve"> </w:t>
      </w:r>
      <w:r>
        <w:t>the</w:t>
      </w:r>
      <w:r>
        <w:rPr>
          <w:spacing w:val="-1"/>
        </w:rPr>
        <w:t xml:space="preserve"> </w:t>
      </w:r>
      <w:r>
        <w:rPr>
          <w:spacing w:val="-2"/>
        </w:rPr>
        <w:t>relevant</w:t>
      </w:r>
      <w:r>
        <w:t xml:space="preserve"> </w:t>
      </w:r>
      <w:r>
        <w:rPr>
          <w:spacing w:val="-1"/>
        </w:rPr>
        <w:t>market</w:t>
      </w:r>
      <w:r>
        <w:rPr>
          <w:spacing w:val="-2"/>
        </w:rPr>
        <w:t xml:space="preserve"> </w:t>
      </w:r>
      <w:r>
        <w:t>is</w:t>
      </w:r>
      <w:r>
        <w:rPr>
          <w:spacing w:val="2"/>
        </w:rPr>
        <w:t xml:space="preserve"> </w:t>
      </w:r>
      <w:r>
        <w:rPr>
          <w:spacing w:val="1"/>
        </w:rPr>
        <w:t>exempted</w:t>
      </w:r>
      <w:r>
        <w:rPr>
          <w:spacing w:val="4"/>
        </w:rPr>
        <w:t xml:space="preserve"> </w:t>
      </w:r>
      <w:r>
        <w:t>from</w:t>
      </w:r>
      <w:r>
        <w:rPr>
          <w:spacing w:val="4"/>
        </w:rPr>
        <w:t xml:space="preserve"> </w:t>
      </w:r>
      <w:r>
        <w:rPr>
          <w:spacing w:val="-1"/>
        </w:rPr>
        <w:t>MLR</w:t>
      </w:r>
      <w:r>
        <w:rPr>
          <w:spacing w:val="5"/>
        </w:rPr>
        <w:t xml:space="preserve"> </w:t>
      </w:r>
      <w:r>
        <w:rPr>
          <w:spacing w:val="1"/>
        </w:rPr>
        <w:t>calculation</w:t>
      </w:r>
      <w:r>
        <w:rPr>
          <w:spacing w:val="44"/>
        </w:rPr>
        <w:t xml:space="preserve"> </w:t>
      </w:r>
      <w:r>
        <w:rPr>
          <w:spacing w:val="1"/>
        </w:rPr>
        <w:t>requirements.</w:t>
      </w:r>
    </w:p>
    <w:p w:rsidR="005362CC" w:rsidRDefault="005362CC" w:rsidP="005362CC">
      <w:pPr>
        <w:spacing w:before="5"/>
        <w:rPr>
          <w:rFonts w:ascii="Times New Roman" w:eastAsia="Times New Roman" w:hAnsi="Times New Roman" w:cs="Times New Roman"/>
          <w:sz w:val="32"/>
          <w:szCs w:val="32"/>
        </w:rPr>
      </w:pPr>
    </w:p>
    <w:p w:rsidR="005362CC" w:rsidRDefault="005362CC" w:rsidP="005362CC">
      <w:pPr>
        <w:pStyle w:val="Heading2"/>
        <w:ind w:right="381"/>
        <w:rPr>
          <w:b w:val="0"/>
          <w:bCs w:val="0"/>
        </w:rPr>
      </w:pPr>
      <w:r>
        <w:rPr>
          <w:spacing w:val="-2"/>
          <w:u w:val="thick" w:color="000000"/>
        </w:rPr>
        <w:t>Section</w:t>
      </w:r>
      <w:r>
        <w:rPr>
          <w:spacing w:val="1"/>
          <w:u w:val="thick" w:color="000000"/>
        </w:rPr>
        <w:t xml:space="preserve"> </w:t>
      </w:r>
      <w:r>
        <w:rPr>
          <w:u w:val="thick" w:color="000000"/>
        </w:rPr>
        <w:t xml:space="preserve">4 </w:t>
      </w:r>
      <w:r>
        <w:rPr>
          <w:rFonts w:cs="Times New Roman"/>
          <w:u w:val="thick" w:color="000000"/>
        </w:rPr>
        <w:t>–</w:t>
      </w:r>
      <w:r>
        <w:rPr>
          <w:rFonts w:cs="Times New Roman"/>
          <w:spacing w:val="-1"/>
          <w:u w:val="thick" w:color="000000"/>
        </w:rPr>
        <w:t xml:space="preserve"> </w:t>
      </w:r>
      <w:r>
        <w:rPr>
          <w:spacing w:val="-2"/>
          <w:u w:val="thick" w:color="000000"/>
        </w:rPr>
        <w:t xml:space="preserve">Medical </w:t>
      </w:r>
      <w:r>
        <w:rPr>
          <w:spacing w:val="-1"/>
          <w:u w:val="thick" w:color="000000"/>
        </w:rPr>
        <w:t>Loss</w:t>
      </w:r>
      <w:r>
        <w:rPr>
          <w:u w:val="thick" w:color="000000"/>
        </w:rPr>
        <w:t xml:space="preserve"> </w:t>
      </w:r>
      <w:r>
        <w:rPr>
          <w:spacing w:val="-1"/>
          <w:u w:val="thick" w:color="000000"/>
        </w:rPr>
        <w:t>Ratio</w:t>
      </w:r>
      <w:r>
        <w:rPr>
          <w:u w:val="thick" w:color="000000"/>
        </w:rPr>
        <w:t xml:space="preserve"> </w:t>
      </w:r>
      <w:r>
        <w:rPr>
          <w:spacing w:val="-2"/>
          <w:u w:val="thick" w:color="000000"/>
        </w:rPr>
        <w:t>Calculation</w:t>
      </w:r>
    </w:p>
    <w:p w:rsidR="005362CC" w:rsidRDefault="005362CC" w:rsidP="005362CC">
      <w:pPr>
        <w:spacing w:before="11"/>
        <w:rPr>
          <w:rFonts w:ascii="Times New Roman" w:eastAsia="Times New Roman" w:hAnsi="Times New Roman" w:cs="Times New Roman"/>
          <w:b/>
          <w:bCs/>
          <w:sz w:val="16"/>
          <w:szCs w:val="16"/>
        </w:rPr>
      </w:pPr>
    </w:p>
    <w:p w:rsidR="005362CC" w:rsidRDefault="005362CC" w:rsidP="005362CC">
      <w:pPr>
        <w:pStyle w:val="BodyText"/>
        <w:spacing w:before="69"/>
        <w:ind w:right="388"/>
      </w:pPr>
      <w:r>
        <w:rPr>
          <w:spacing w:val="-1"/>
        </w:rPr>
        <w:t>Health</w:t>
      </w:r>
      <w:r>
        <w:t xml:space="preserve"> plans or</w:t>
      </w:r>
      <w:r>
        <w:rPr>
          <w:spacing w:val="-1"/>
        </w:rPr>
        <w:t xml:space="preserve"> </w:t>
      </w:r>
      <w:r>
        <w:t xml:space="preserve">health </w:t>
      </w:r>
      <w:r>
        <w:rPr>
          <w:spacing w:val="-1"/>
        </w:rPr>
        <w:t>insurers</w:t>
      </w:r>
      <w:r>
        <w:t xml:space="preserve"> with</w:t>
      </w:r>
      <w:r>
        <w:rPr>
          <w:spacing w:val="-2"/>
        </w:rPr>
        <w:t xml:space="preserve"> </w:t>
      </w:r>
      <w:r>
        <w:rPr>
          <w:spacing w:val="-1"/>
        </w:rPr>
        <w:t>less</w:t>
      </w:r>
      <w:r>
        <w:t xml:space="preserve"> </w:t>
      </w:r>
      <w:r>
        <w:rPr>
          <w:spacing w:val="-1"/>
        </w:rPr>
        <w:t>than</w:t>
      </w:r>
      <w:r>
        <w:t xml:space="preserve"> 1,000</w:t>
      </w:r>
      <w:r>
        <w:rPr>
          <w:spacing w:val="-3"/>
        </w:rPr>
        <w:t xml:space="preserve"> </w:t>
      </w:r>
      <w:r>
        <w:rPr>
          <w:spacing w:val="-2"/>
        </w:rPr>
        <w:t>life-years</w:t>
      </w:r>
      <w:r>
        <w:rPr>
          <w:spacing w:val="2"/>
        </w:rPr>
        <w:t xml:space="preserve"> </w:t>
      </w:r>
      <w:r>
        <w:rPr>
          <w:spacing w:val="-1"/>
        </w:rPr>
        <w:t xml:space="preserve">(Line </w:t>
      </w:r>
      <w:r>
        <w:t xml:space="preserve">3.1, </w:t>
      </w:r>
      <w:r>
        <w:rPr>
          <w:spacing w:val="-2"/>
        </w:rPr>
        <w:t>Total</w:t>
      </w:r>
      <w:r>
        <w:t xml:space="preserve"> Column) </w:t>
      </w:r>
      <w:r>
        <w:rPr>
          <w:spacing w:val="-2"/>
        </w:rPr>
        <w:t>are exempted</w:t>
      </w:r>
      <w:r>
        <w:rPr>
          <w:spacing w:val="61"/>
        </w:rPr>
        <w:t xml:space="preserve"> </w:t>
      </w:r>
      <w:r>
        <w:rPr>
          <w:spacing w:val="-1"/>
        </w:rPr>
        <w:t>from</w:t>
      </w:r>
      <w:r>
        <w:rPr>
          <w:spacing w:val="-2"/>
        </w:rPr>
        <w:t xml:space="preserve"> MLR</w:t>
      </w:r>
      <w:r>
        <w:t xml:space="preserve"> </w:t>
      </w:r>
      <w:r>
        <w:rPr>
          <w:spacing w:val="-2"/>
        </w:rPr>
        <w:t>calculation</w:t>
      </w:r>
      <w:r>
        <w:t xml:space="preserve"> </w:t>
      </w:r>
      <w:r>
        <w:rPr>
          <w:spacing w:val="-2"/>
        </w:rPr>
        <w:t>requirements.</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81"/>
      </w:pPr>
      <w:r>
        <w:rPr>
          <w:spacing w:val="-2"/>
        </w:rPr>
        <w:t>Line</w:t>
      </w:r>
      <w:r>
        <w:t xml:space="preserve"> 4.1 </w:t>
      </w:r>
      <w:r>
        <w:rPr>
          <w:rFonts w:cs="Times New Roman"/>
          <w:spacing w:val="-1"/>
        </w:rPr>
        <w:t>–</w:t>
      </w:r>
      <w:r>
        <w:rPr>
          <w:spacing w:val="-1"/>
        </w:rPr>
        <w:t>Medical</w:t>
      </w:r>
      <w:r>
        <w:rPr>
          <w:spacing w:val="2"/>
        </w:rPr>
        <w:t xml:space="preserve"> </w:t>
      </w:r>
      <w:r>
        <w:rPr>
          <w:spacing w:val="-2"/>
        </w:rPr>
        <w:t xml:space="preserve">Loss </w:t>
      </w:r>
      <w:r>
        <w:rPr>
          <w:spacing w:val="-1"/>
        </w:rPr>
        <w:t>Ratio</w:t>
      </w:r>
    </w:p>
    <w:p w:rsidR="005362CC" w:rsidRDefault="005362CC" w:rsidP="005362CC">
      <w:pPr>
        <w:spacing w:before="1"/>
        <w:rPr>
          <w:rFonts w:ascii="Times New Roman" w:eastAsia="Times New Roman" w:hAnsi="Times New Roman" w:cs="Times New Roman"/>
          <w:sz w:val="25"/>
          <w:szCs w:val="25"/>
        </w:rPr>
      </w:pPr>
    </w:p>
    <w:p w:rsidR="005362CC" w:rsidRDefault="005362CC" w:rsidP="005362CC">
      <w:pPr>
        <w:pStyle w:val="BodyText"/>
        <w:ind w:left="1054"/>
      </w:pPr>
      <w:r>
        <w:rPr>
          <w:spacing w:val="-2"/>
        </w:rPr>
        <w:t>Total</w:t>
      </w:r>
      <w:r>
        <w:t xml:space="preserve"> Column</w:t>
      </w:r>
      <w:r>
        <w:rPr>
          <w:spacing w:val="-2"/>
        </w:rPr>
        <w:t xml:space="preserve"> </w:t>
      </w:r>
      <w:r>
        <w:rPr>
          <w:rFonts w:cs="Times New Roman"/>
        </w:rPr>
        <w:t>–</w:t>
      </w:r>
      <w:r>
        <w:rPr>
          <w:rFonts w:cs="Times New Roman"/>
          <w:spacing w:val="2"/>
        </w:rPr>
        <w:t xml:space="preserve"> </w:t>
      </w:r>
      <w:r>
        <w:rPr>
          <w:spacing w:val="-2"/>
        </w:rPr>
        <w:t>Line</w:t>
      </w:r>
      <w:r>
        <w:t xml:space="preserve"> 1.</w:t>
      </w:r>
      <w:r>
        <w:rPr>
          <w:spacing w:val="2"/>
        </w:rPr>
        <w:t xml:space="preserve"> </w:t>
      </w:r>
      <w:r>
        <w:rPr>
          <w:spacing w:val="1"/>
        </w:rPr>
        <w:t>3/</w:t>
      </w:r>
      <w:r>
        <w:rPr>
          <w:spacing w:val="2"/>
        </w:rPr>
        <w:t xml:space="preserve"> </w:t>
      </w:r>
      <w:r>
        <w:rPr>
          <w:spacing w:val="-4"/>
        </w:rPr>
        <w:t xml:space="preserve">Line </w:t>
      </w:r>
      <w:r>
        <w:t xml:space="preserve">2.3, </w:t>
      </w:r>
      <w:r>
        <w:rPr>
          <w:spacing w:val="-1"/>
        </w:rPr>
        <w:t>Total</w:t>
      </w:r>
      <w:r>
        <w:t xml:space="preserve"> Column.</w:t>
      </w:r>
      <w:r>
        <w:rPr>
          <w:spacing w:val="58"/>
        </w:rPr>
        <w:t xml:space="preserve"> </w:t>
      </w:r>
      <w:r>
        <w:rPr>
          <w:spacing w:val="-1"/>
        </w:rPr>
        <w:t>Do</w:t>
      </w:r>
      <w:r>
        <w:t xml:space="preserve"> not </w:t>
      </w:r>
      <w:r>
        <w:rPr>
          <w:spacing w:val="-2"/>
        </w:rPr>
        <w:t>round.</w:t>
      </w:r>
    </w:p>
    <w:p w:rsidR="005362CC" w:rsidRDefault="005362CC" w:rsidP="005362CC">
      <w:pPr>
        <w:sectPr w:rsidR="005362CC" w:rsidSect="001425D9">
          <w:pgSz w:w="12240" w:h="15840"/>
          <w:pgMar w:top="1240" w:right="780" w:bottom="1440" w:left="900" w:header="0" w:footer="864" w:gutter="0"/>
          <w:cols w:space="720"/>
          <w:docGrid w:linePitch="299"/>
        </w:sectPr>
      </w:pPr>
    </w:p>
    <w:p w:rsidR="005362CC" w:rsidRDefault="005362CC" w:rsidP="005362CC">
      <w:pPr>
        <w:pStyle w:val="Heading1"/>
        <w:ind w:left="3821" w:right="358" w:hanging="1751"/>
        <w:rPr>
          <w:color w:val="4F81BC"/>
          <w:spacing w:val="33"/>
          <w:w w:val="99"/>
        </w:rPr>
      </w:pPr>
      <w:r>
        <w:rPr>
          <w:color w:val="4F81BC"/>
          <w:spacing w:val="-2"/>
        </w:rPr>
        <w:lastRenderedPageBreak/>
        <w:t>Instructions</w:t>
      </w:r>
      <w:r>
        <w:rPr>
          <w:color w:val="4F81BC"/>
          <w:spacing w:val="-13"/>
        </w:rPr>
        <w:t xml:space="preserve"> </w:t>
      </w:r>
      <w:r>
        <w:rPr>
          <w:color w:val="4F81BC"/>
          <w:spacing w:val="-1"/>
        </w:rPr>
        <w:t>for</w:t>
      </w:r>
      <w:r>
        <w:rPr>
          <w:color w:val="4F81BC"/>
          <w:spacing w:val="-12"/>
        </w:rPr>
        <w:t xml:space="preserve"> </w:t>
      </w:r>
      <w:r>
        <w:rPr>
          <w:color w:val="4F81BC"/>
        </w:rPr>
        <w:t>MLR</w:t>
      </w:r>
      <w:r>
        <w:rPr>
          <w:color w:val="4F81BC"/>
          <w:spacing w:val="-15"/>
        </w:rPr>
        <w:t xml:space="preserve"> </w:t>
      </w:r>
      <w:r>
        <w:rPr>
          <w:color w:val="4F81BC"/>
          <w:spacing w:val="-1"/>
        </w:rPr>
        <w:t>Annual</w:t>
      </w:r>
      <w:r>
        <w:rPr>
          <w:color w:val="4F81BC"/>
          <w:spacing w:val="-12"/>
        </w:rPr>
        <w:t xml:space="preserve"> </w:t>
      </w:r>
      <w:r>
        <w:rPr>
          <w:color w:val="4F81BC"/>
          <w:spacing w:val="-1"/>
        </w:rPr>
        <w:t>Reporting</w:t>
      </w:r>
      <w:r>
        <w:rPr>
          <w:color w:val="4F81BC"/>
          <w:spacing w:val="-14"/>
        </w:rPr>
        <w:t xml:space="preserve"> </w:t>
      </w:r>
      <w:r>
        <w:rPr>
          <w:color w:val="4F81BC"/>
          <w:spacing w:val="-1"/>
        </w:rPr>
        <w:t>Form</w:t>
      </w:r>
      <w:r>
        <w:rPr>
          <w:color w:val="4F81BC"/>
          <w:spacing w:val="-13"/>
        </w:rPr>
        <w:t xml:space="preserve"> </w:t>
      </w:r>
      <w:r>
        <w:rPr>
          <w:rFonts w:cs="Cambria"/>
          <w:color w:val="4F81BC"/>
          <w:sz w:val="24"/>
          <w:szCs w:val="24"/>
        </w:rPr>
        <w:t>–</w:t>
      </w:r>
      <w:r>
        <w:rPr>
          <w:rFonts w:cs="Cambria"/>
          <w:color w:val="4F81BC"/>
          <w:spacing w:val="-9"/>
          <w:sz w:val="24"/>
          <w:szCs w:val="24"/>
        </w:rPr>
        <w:t xml:space="preserve"> </w:t>
      </w:r>
      <w:r>
        <w:rPr>
          <w:color w:val="4F81BC"/>
        </w:rPr>
        <w:t>Part</w:t>
      </w:r>
      <w:r>
        <w:rPr>
          <w:color w:val="4F81BC"/>
          <w:spacing w:val="-15"/>
        </w:rPr>
        <w:t xml:space="preserve"> </w:t>
      </w:r>
      <w:r>
        <w:rPr>
          <w:color w:val="4F81BC"/>
        </w:rPr>
        <w:t>5</w:t>
      </w:r>
      <w:r>
        <w:rPr>
          <w:color w:val="4F81BC"/>
          <w:spacing w:val="33"/>
          <w:w w:val="99"/>
        </w:rPr>
        <w:t xml:space="preserve"> </w:t>
      </w:r>
    </w:p>
    <w:p w:rsidR="005362CC" w:rsidRDefault="005362CC" w:rsidP="005362CC">
      <w:pPr>
        <w:pStyle w:val="Heading1"/>
        <w:ind w:left="3821" w:right="358" w:hanging="1751"/>
        <w:rPr>
          <w:b w:val="0"/>
          <w:bCs w:val="0"/>
        </w:rPr>
      </w:pPr>
      <w:r>
        <w:rPr>
          <w:color w:val="4F81BC"/>
          <w:spacing w:val="33"/>
          <w:w w:val="99"/>
        </w:rPr>
        <w:t xml:space="preserve">                  </w:t>
      </w:r>
      <w:r>
        <w:rPr>
          <w:color w:val="4F81BC"/>
          <w:spacing w:val="-1"/>
          <w:w w:val="95"/>
        </w:rPr>
        <w:t>(Additional</w:t>
      </w:r>
      <w:r>
        <w:rPr>
          <w:color w:val="4F81BC"/>
          <w:w w:val="95"/>
        </w:rPr>
        <w:t xml:space="preserve"> Responses</w:t>
      </w:r>
      <w:r>
        <w:rPr>
          <w:color w:val="4F81BC"/>
          <w:spacing w:val="-1"/>
          <w:w w:val="95"/>
        </w:rPr>
        <w:t>)</w:t>
      </w:r>
    </w:p>
    <w:p w:rsidR="005362CC" w:rsidRDefault="005362CC" w:rsidP="005362CC">
      <w:pPr>
        <w:spacing w:before="3"/>
        <w:rPr>
          <w:rFonts w:ascii="Cambria" w:eastAsia="Cambria" w:hAnsi="Cambria" w:cs="Cambria"/>
          <w:b/>
          <w:bCs/>
        </w:rPr>
      </w:pPr>
    </w:p>
    <w:p w:rsidR="005362CC" w:rsidRDefault="005362CC" w:rsidP="005362CC">
      <w:pPr>
        <w:pStyle w:val="BodyText"/>
        <w:ind w:right="358"/>
      </w:pPr>
      <w:r>
        <w:rPr>
          <w:spacing w:val="-1"/>
        </w:rPr>
        <w:t>These</w:t>
      </w:r>
      <w:r>
        <w:rPr>
          <w:spacing w:val="-3"/>
        </w:rPr>
        <w:t xml:space="preserve"> </w:t>
      </w:r>
      <w:r>
        <w:rPr>
          <w:spacing w:val="-2"/>
        </w:rPr>
        <w:t>MLR</w:t>
      </w:r>
      <w:r>
        <w:t xml:space="preserve"> </w:t>
      </w:r>
      <w:r>
        <w:rPr>
          <w:spacing w:val="-1"/>
        </w:rPr>
        <w:t>Form</w:t>
      </w:r>
      <w:r>
        <w:t xml:space="preserve"> </w:t>
      </w:r>
      <w:r>
        <w:rPr>
          <w:spacing w:val="-1"/>
        </w:rPr>
        <w:t>Filing</w:t>
      </w:r>
      <w:r>
        <w:rPr>
          <w:spacing w:val="-2"/>
        </w:rPr>
        <w:t xml:space="preserve"> </w:t>
      </w:r>
      <w:r>
        <w:rPr>
          <w:spacing w:val="-1"/>
        </w:rPr>
        <w:t>Instructions</w:t>
      </w:r>
      <w:r>
        <w:t xml:space="preserve"> </w:t>
      </w:r>
      <w:r>
        <w:rPr>
          <w:spacing w:val="-1"/>
        </w:rPr>
        <w:t>only</w:t>
      </w:r>
      <w:r>
        <w:rPr>
          <w:spacing w:val="-10"/>
        </w:rPr>
        <w:t xml:space="preserve"> </w:t>
      </w:r>
      <w:r>
        <w:t>apply</w:t>
      </w:r>
      <w:r>
        <w:rPr>
          <w:spacing w:val="-10"/>
        </w:rPr>
        <w:t xml:space="preserve"> </w:t>
      </w:r>
      <w:r>
        <w:rPr>
          <w:spacing w:val="1"/>
        </w:rPr>
        <w:t>to</w:t>
      </w:r>
      <w:r>
        <w:t xml:space="preserve"> the</w:t>
      </w:r>
      <w:r>
        <w:rPr>
          <w:spacing w:val="-1"/>
        </w:rPr>
        <w:t xml:space="preserve"> </w:t>
      </w:r>
      <w:r w:rsidR="00331832">
        <w:t>2015</w:t>
      </w:r>
      <w:r>
        <w:t xml:space="preserve"> </w:t>
      </w:r>
      <w:r>
        <w:rPr>
          <w:spacing w:val="-2"/>
        </w:rPr>
        <w:t xml:space="preserve">MLR </w:t>
      </w:r>
      <w:r>
        <w:rPr>
          <w:spacing w:val="-1"/>
        </w:rPr>
        <w:t>reporting</w:t>
      </w:r>
      <w:r>
        <w:rPr>
          <w:spacing w:val="2"/>
        </w:rPr>
        <w:t xml:space="preserve"> </w:t>
      </w:r>
      <w:r>
        <w:rPr>
          <w:spacing w:val="-3"/>
        </w:rPr>
        <w:t xml:space="preserve">year </w:t>
      </w:r>
      <w:r>
        <w:rPr>
          <w:spacing w:val="-1"/>
        </w:rPr>
        <w:t>and</w:t>
      </w:r>
      <w:r>
        <w:t xml:space="preserve"> its </w:t>
      </w:r>
      <w:r>
        <w:rPr>
          <w:spacing w:val="-1"/>
        </w:rPr>
        <w:t>reporting</w:t>
      </w:r>
      <w:r>
        <w:rPr>
          <w:spacing w:val="55"/>
        </w:rPr>
        <w:t xml:space="preserve"> </w:t>
      </w:r>
      <w:r>
        <w:rPr>
          <w:spacing w:val="-1"/>
        </w:rPr>
        <w:t>requirements.</w:t>
      </w:r>
      <w:r>
        <w:t xml:space="preserve"> </w:t>
      </w:r>
      <w:r>
        <w:rPr>
          <w:spacing w:val="-1"/>
        </w:rPr>
        <w:t>These Filing</w:t>
      </w:r>
      <w:r>
        <w:t xml:space="preserve"> </w:t>
      </w:r>
      <w:r>
        <w:rPr>
          <w:spacing w:val="-1"/>
        </w:rPr>
        <w:t>Instructions</w:t>
      </w:r>
      <w:r>
        <w:t xml:space="preserve"> </w:t>
      </w:r>
      <w:r>
        <w:rPr>
          <w:spacing w:val="-2"/>
        </w:rPr>
        <w:t>will</w:t>
      </w:r>
      <w:r>
        <w:t xml:space="preserve"> be</w:t>
      </w:r>
      <w:r>
        <w:rPr>
          <w:spacing w:val="-1"/>
        </w:rPr>
        <w:t xml:space="preserve"> </w:t>
      </w:r>
      <w:r>
        <w:rPr>
          <w:spacing w:val="-2"/>
        </w:rPr>
        <w:t>revised</w:t>
      </w:r>
      <w:r>
        <w:t xml:space="preserve"> to </w:t>
      </w:r>
      <w:r>
        <w:rPr>
          <w:spacing w:val="-2"/>
        </w:rPr>
        <w:t>reflect</w:t>
      </w:r>
      <w:r>
        <w:rPr>
          <w:spacing w:val="2"/>
        </w:rPr>
        <w:t xml:space="preserve"> </w:t>
      </w:r>
      <w:r>
        <w:rPr>
          <w:spacing w:val="-2"/>
        </w:rPr>
        <w:t>changes</w:t>
      </w:r>
      <w:r>
        <w:t xml:space="preserve"> </w:t>
      </w:r>
      <w:r>
        <w:rPr>
          <w:spacing w:val="-1"/>
        </w:rPr>
        <w:t>that</w:t>
      </w:r>
      <w:r>
        <w:t xml:space="preserve"> apply</w:t>
      </w:r>
      <w:r>
        <w:rPr>
          <w:spacing w:val="-10"/>
        </w:rPr>
        <w:t xml:space="preserve"> </w:t>
      </w:r>
      <w:r>
        <w:t>to the</w:t>
      </w:r>
      <w:r>
        <w:rPr>
          <w:spacing w:val="-1"/>
        </w:rPr>
        <w:t xml:space="preserve"> </w:t>
      </w:r>
      <w:r>
        <w:t>filing</w:t>
      </w:r>
      <w:r>
        <w:rPr>
          <w:spacing w:val="3"/>
        </w:rPr>
        <w:t xml:space="preserve"> </w:t>
      </w:r>
      <w:r>
        <w:rPr>
          <w:spacing w:val="-4"/>
        </w:rPr>
        <w:t>years</w:t>
      </w:r>
      <w:r>
        <w:rPr>
          <w:spacing w:val="61"/>
        </w:rPr>
        <w:t xml:space="preserve"> </w:t>
      </w:r>
      <w:r>
        <w:rPr>
          <w:spacing w:val="-2"/>
        </w:rPr>
        <w:t>subsequent</w:t>
      </w:r>
      <w:r w:rsidR="00331832">
        <w:t xml:space="preserve"> to 2015</w:t>
      </w:r>
      <w:r>
        <w:t>.</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58"/>
      </w:pPr>
      <w:r>
        <w:rPr>
          <w:spacing w:val="-2"/>
        </w:rPr>
        <w:t>Line</w:t>
      </w:r>
      <w:r>
        <w:t xml:space="preserve"> 1 </w:t>
      </w:r>
      <w:r>
        <w:rPr>
          <w:rFonts w:cs="Times New Roman"/>
        </w:rPr>
        <w:t>–</w:t>
      </w:r>
      <w:r>
        <w:rPr>
          <w:rFonts w:cs="Times New Roman"/>
          <w:spacing w:val="2"/>
        </w:rPr>
        <w:t xml:space="preserve"> </w:t>
      </w:r>
      <w:r>
        <w:rPr>
          <w:spacing w:val="-3"/>
        </w:rPr>
        <w:t>If</w:t>
      </w:r>
      <w:r>
        <w:t xml:space="preserve"> the</w:t>
      </w:r>
      <w:r>
        <w:rPr>
          <w:spacing w:val="-4"/>
        </w:rPr>
        <w:t xml:space="preserve"> </w:t>
      </w:r>
      <w:r>
        <w:rPr>
          <w:spacing w:val="-1"/>
        </w:rPr>
        <w:t>health</w:t>
      </w:r>
      <w:r>
        <w:t xml:space="preserve"> </w:t>
      </w:r>
      <w:r>
        <w:rPr>
          <w:spacing w:val="-2"/>
        </w:rPr>
        <w:t>plan</w:t>
      </w:r>
      <w:r>
        <w:rPr>
          <w:spacing w:val="-1"/>
        </w:rPr>
        <w:t xml:space="preserve"> </w:t>
      </w:r>
      <w:r>
        <w:t>or</w:t>
      </w:r>
      <w:r>
        <w:rPr>
          <w:spacing w:val="-4"/>
        </w:rPr>
        <w:t xml:space="preserve"> </w:t>
      </w:r>
      <w:r>
        <w:rPr>
          <w:spacing w:val="-2"/>
        </w:rPr>
        <w:t xml:space="preserve">health </w:t>
      </w:r>
      <w:r>
        <w:rPr>
          <w:spacing w:val="-1"/>
        </w:rPr>
        <w:t xml:space="preserve">insurer </w:t>
      </w:r>
      <w:r>
        <w:rPr>
          <w:spacing w:val="-2"/>
        </w:rPr>
        <w:t>reported</w:t>
      </w:r>
      <w:r>
        <w:t xml:space="preserve"> </w:t>
      </w:r>
      <w:r>
        <w:rPr>
          <w:spacing w:val="-1"/>
        </w:rPr>
        <w:t>amount</w:t>
      </w:r>
      <w:r>
        <w:rPr>
          <w:spacing w:val="-2"/>
        </w:rPr>
        <w:t xml:space="preserve"> </w:t>
      </w:r>
      <w:r>
        <w:rPr>
          <w:spacing w:val="-1"/>
        </w:rPr>
        <w:t>in</w:t>
      </w:r>
      <w:r>
        <w:rPr>
          <w:spacing w:val="-3"/>
        </w:rPr>
        <w:t xml:space="preserve"> </w:t>
      </w:r>
      <w:r>
        <w:rPr>
          <w:spacing w:val="-2"/>
        </w:rPr>
        <w:t xml:space="preserve">Part </w:t>
      </w:r>
      <w:r>
        <w:t xml:space="preserve">1, </w:t>
      </w:r>
      <w:r>
        <w:rPr>
          <w:spacing w:val="-2"/>
        </w:rPr>
        <w:t>Line</w:t>
      </w:r>
      <w:r>
        <w:rPr>
          <w:spacing w:val="-3"/>
        </w:rPr>
        <w:t xml:space="preserve"> </w:t>
      </w:r>
      <w:r>
        <w:rPr>
          <w:spacing w:val="-1"/>
        </w:rPr>
        <w:t>3.2c,</w:t>
      </w:r>
      <w:r>
        <w:rPr>
          <w:spacing w:val="-3"/>
        </w:rPr>
        <w:t xml:space="preserve"> </w:t>
      </w:r>
      <w:r>
        <w:rPr>
          <w:spacing w:val="-1"/>
        </w:rPr>
        <w:t>Community</w:t>
      </w:r>
      <w:r>
        <w:rPr>
          <w:spacing w:val="-8"/>
        </w:rPr>
        <w:t xml:space="preserve"> </w:t>
      </w:r>
      <w:r>
        <w:rPr>
          <w:spacing w:val="-1"/>
        </w:rPr>
        <w:t>Benefit</w:t>
      </w:r>
      <w:r>
        <w:rPr>
          <w:spacing w:val="47"/>
        </w:rPr>
        <w:t xml:space="preserve"> </w:t>
      </w:r>
      <w:r>
        <w:rPr>
          <w:spacing w:val="-2"/>
        </w:rPr>
        <w:t>Expenditures,</w:t>
      </w:r>
      <w:r>
        <w:rPr>
          <w:spacing w:val="-3"/>
        </w:rPr>
        <w:t xml:space="preserve"> </w:t>
      </w:r>
      <w:r>
        <w:rPr>
          <w:spacing w:val="-1"/>
        </w:rPr>
        <w:t>provide</w:t>
      </w:r>
      <w:r>
        <w:rPr>
          <w:spacing w:val="-4"/>
        </w:rPr>
        <w:t xml:space="preserve"> </w:t>
      </w:r>
      <w:r>
        <w:t>the</w:t>
      </w:r>
      <w:r>
        <w:rPr>
          <w:spacing w:val="-3"/>
        </w:rPr>
        <w:t xml:space="preserve"> </w:t>
      </w:r>
      <w:r>
        <w:rPr>
          <w:spacing w:val="-1"/>
        </w:rPr>
        <w:t>state</w:t>
      </w:r>
      <w:r>
        <w:rPr>
          <w:spacing w:val="-4"/>
        </w:rPr>
        <w:t xml:space="preserve"> </w:t>
      </w:r>
      <w:r>
        <w:rPr>
          <w:spacing w:val="-2"/>
        </w:rPr>
        <w:t xml:space="preserve">premium </w:t>
      </w:r>
      <w:r>
        <w:rPr>
          <w:spacing w:val="-1"/>
        </w:rPr>
        <w:t>tax rate</w:t>
      </w:r>
      <w:r>
        <w:rPr>
          <w:spacing w:val="-3"/>
        </w:rPr>
        <w:t xml:space="preserve"> </w:t>
      </w:r>
      <w:r>
        <w:rPr>
          <w:spacing w:val="-2"/>
        </w:rPr>
        <w:t>that</w:t>
      </w:r>
      <w:r>
        <w:t xml:space="preserve"> </w:t>
      </w:r>
      <w:r>
        <w:rPr>
          <w:spacing w:val="-2"/>
        </w:rPr>
        <w:t>was</w:t>
      </w:r>
      <w:r>
        <w:rPr>
          <w:spacing w:val="-3"/>
        </w:rPr>
        <w:t xml:space="preserve"> </w:t>
      </w:r>
      <w:r>
        <w:rPr>
          <w:spacing w:val="-1"/>
        </w:rPr>
        <w:t>used</w:t>
      </w:r>
      <w:r>
        <w:rPr>
          <w:spacing w:val="-3"/>
        </w:rPr>
        <w:t xml:space="preserve"> </w:t>
      </w:r>
      <w:r>
        <w:t>in</w:t>
      </w:r>
      <w:r>
        <w:rPr>
          <w:spacing w:val="-2"/>
        </w:rPr>
        <w:t xml:space="preserve"> determining</w:t>
      </w:r>
      <w:r>
        <w:rPr>
          <w:spacing w:val="-3"/>
        </w:rPr>
        <w:t xml:space="preserve"> </w:t>
      </w:r>
      <w:r>
        <w:t xml:space="preserve">the </w:t>
      </w:r>
      <w:r>
        <w:rPr>
          <w:spacing w:val="-2"/>
        </w:rPr>
        <w:t>reported</w:t>
      </w:r>
      <w:r>
        <w:rPr>
          <w:spacing w:val="-3"/>
        </w:rPr>
        <w:t xml:space="preserve"> </w:t>
      </w:r>
      <w:r>
        <w:rPr>
          <w:spacing w:val="-2"/>
        </w:rPr>
        <w:t>amount.</w:t>
      </w:r>
    </w:p>
    <w:p w:rsidR="005362CC" w:rsidRDefault="005362CC" w:rsidP="005362CC">
      <w:pPr>
        <w:rPr>
          <w:rFonts w:ascii="Times New Roman" w:eastAsia="Times New Roman" w:hAnsi="Times New Roman" w:cs="Times New Roman"/>
          <w:sz w:val="24"/>
          <w:szCs w:val="24"/>
        </w:rPr>
      </w:pPr>
    </w:p>
    <w:p w:rsidR="005362CC" w:rsidRDefault="005362CC" w:rsidP="005362CC">
      <w:pPr>
        <w:pStyle w:val="BodyText"/>
        <w:ind w:right="358"/>
      </w:pPr>
      <w:r>
        <w:rPr>
          <w:spacing w:val="-2"/>
        </w:rPr>
        <w:t>Line</w:t>
      </w:r>
      <w:r>
        <w:t xml:space="preserve"> 2 </w:t>
      </w:r>
      <w:r>
        <w:rPr>
          <w:rFonts w:cs="Times New Roman"/>
        </w:rPr>
        <w:t>–</w:t>
      </w:r>
      <w:r>
        <w:rPr>
          <w:rFonts w:cs="Times New Roman"/>
          <w:spacing w:val="2"/>
        </w:rPr>
        <w:t xml:space="preserve"> </w:t>
      </w:r>
      <w:r>
        <w:rPr>
          <w:spacing w:val="-3"/>
        </w:rPr>
        <w:t>If</w:t>
      </w:r>
      <w:r>
        <w:t xml:space="preserve"> the</w:t>
      </w:r>
      <w:r>
        <w:rPr>
          <w:spacing w:val="-4"/>
        </w:rPr>
        <w:t xml:space="preserve"> </w:t>
      </w:r>
      <w:r>
        <w:rPr>
          <w:spacing w:val="-1"/>
        </w:rPr>
        <w:t>health</w:t>
      </w:r>
      <w:r>
        <w:t xml:space="preserve"> </w:t>
      </w:r>
      <w:r>
        <w:rPr>
          <w:spacing w:val="-2"/>
        </w:rPr>
        <w:t>plan</w:t>
      </w:r>
      <w:r>
        <w:rPr>
          <w:spacing w:val="-1"/>
        </w:rPr>
        <w:t xml:space="preserve"> </w:t>
      </w:r>
      <w:r>
        <w:t>or</w:t>
      </w:r>
      <w:r>
        <w:rPr>
          <w:spacing w:val="-4"/>
        </w:rPr>
        <w:t xml:space="preserve"> </w:t>
      </w:r>
      <w:r>
        <w:rPr>
          <w:spacing w:val="-2"/>
        </w:rPr>
        <w:t xml:space="preserve">health </w:t>
      </w:r>
      <w:r>
        <w:rPr>
          <w:spacing w:val="-1"/>
        </w:rPr>
        <w:t>insurer</w:t>
      </w:r>
      <w:r>
        <w:rPr>
          <w:spacing w:val="-3"/>
        </w:rPr>
        <w:t xml:space="preserve"> </w:t>
      </w:r>
      <w:r>
        <w:rPr>
          <w:spacing w:val="-1"/>
        </w:rPr>
        <w:t>included</w:t>
      </w:r>
      <w:r>
        <w:t xml:space="preserve"> </w:t>
      </w:r>
      <w:r>
        <w:rPr>
          <w:spacing w:val="-2"/>
        </w:rPr>
        <w:t>deferred</w:t>
      </w:r>
      <w:r>
        <w:rPr>
          <w:spacing w:val="-3"/>
        </w:rPr>
        <w:t xml:space="preserve"> </w:t>
      </w:r>
      <w:r>
        <w:rPr>
          <w:spacing w:val="-2"/>
        </w:rPr>
        <w:t>experience</w:t>
      </w:r>
      <w:r>
        <w:rPr>
          <w:spacing w:val="-1"/>
        </w:rPr>
        <w:t xml:space="preserve"> </w:t>
      </w:r>
      <w:r>
        <w:rPr>
          <w:spacing w:val="-3"/>
        </w:rPr>
        <w:t>for</w:t>
      </w:r>
      <w:r>
        <w:t xml:space="preserve"> </w:t>
      </w:r>
      <w:r>
        <w:rPr>
          <w:spacing w:val="-1"/>
        </w:rPr>
        <w:t xml:space="preserve">prior </w:t>
      </w:r>
      <w:r>
        <w:rPr>
          <w:spacing w:val="-3"/>
        </w:rPr>
        <w:t>year</w:t>
      </w:r>
      <w:r>
        <w:t xml:space="preserve"> </w:t>
      </w:r>
      <w:r>
        <w:rPr>
          <w:spacing w:val="-1"/>
        </w:rPr>
        <w:t>and</w:t>
      </w:r>
      <w:r>
        <w:t xml:space="preserve"> </w:t>
      </w:r>
      <w:r>
        <w:rPr>
          <w:spacing w:val="-2"/>
        </w:rPr>
        <w:t>excluded</w:t>
      </w:r>
      <w:r>
        <w:rPr>
          <w:spacing w:val="83"/>
        </w:rPr>
        <w:t xml:space="preserve"> </w:t>
      </w:r>
      <w:r>
        <w:rPr>
          <w:spacing w:val="-1"/>
        </w:rPr>
        <w:t>deferred</w:t>
      </w:r>
      <w:r>
        <w:rPr>
          <w:spacing w:val="-3"/>
        </w:rPr>
        <w:t xml:space="preserve"> </w:t>
      </w:r>
      <w:r>
        <w:rPr>
          <w:spacing w:val="-1"/>
        </w:rPr>
        <w:t xml:space="preserve">experience </w:t>
      </w:r>
      <w:r>
        <w:rPr>
          <w:spacing w:val="-2"/>
        </w:rPr>
        <w:t>for</w:t>
      </w:r>
      <w:r>
        <w:rPr>
          <w:spacing w:val="-1"/>
        </w:rPr>
        <w:t xml:space="preserve"> </w:t>
      </w:r>
      <w:r>
        <w:rPr>
          <w:spacing w:val="-2"/>
        </w:rPr>
        <w:t>current</w:t>
      </w:r>
      <w:r>
        <w:t xml:space="preserve"> </w:t>
      </w:r>
      <w:r>
        <w:rPr>
          <w:spacing w:val="-2"/>
        </w:rPr>
        <w:t>year,</w:t>
      </w:r>
      <w:r>
        <w:t xml:space="preserve"> </w:t>
      </w:r>
      <w:r>
        <w:rPr>
          <w:spacing w:val="-1"/>
        </w:rPr>
        <w:t>provide</w:t>
      </w:r>
      <w:r>
        <w:rPr>
          <w:spacing w:val="-3"/>
        </w:rPr>
        <w:t xml:space="preserve"> </w:t>
      </w:r>
      <w:r>
        <w:t>the</w:t>
      </w:r>
      <w:r>
        <w:rPr>
          <w:spacing w:val="-6"/>
        </w:rPr>
        <w:t xml:space="preserve"> </w:t>
      </w:r>
      <w:r>
        <w:rPr>
          <w:spacing w:val="-1"/>
        </w:rPr>
        <w:t>total</w:t>
      </w:r>
      <w:r>
        <w:rPr>
          <w:spacing w:val="-2"/>
        </w:rPr>
        <w:t xml:space="preserve"> </w:t>
      </w:r>
      <w:r>
        <w:rPr>
          <w:spacing w:val="-1"/>
        </w:rPr>
        <w:t>direct</w:t>
      </w:r>
      <w:r>
        <w:rPr>
          <w:spacing w:val="-2"/>
        </w:rPr>
        <w:t xml:space="preserve"> </w:t>
      </w:r>
      <w:r>
        <w:rPr>
          <w:spacing w:val="-1"/>
        </w:rPr>
        <w:t>written</w:t>
      </w:r>
      <w:r>
        <w:rPr>
          <w:spacing w:val="-3"/>
        </w:rPr>
        <w:t xml:space="preserve"> </w:t>
      </w:r>
      <w:r>
        <w:rPr>
          <w:spacing w:val="-2"/>
        </w:rPr>
        <w:t>premium</w:t>
      </w:r>
      <w:r>
        <w:t xml:space="preserve"> </w:t>
      </w:r>
      <w:r>
        <w:rPr>
          <w:spacing w:val="-1"/>
        </w:rPr>
        <w:t>and</w:t>
      </w:r>
      <w:r>
        <w:rPr>
          <w:spacing w:val="-3"/>
        </w:rPr>
        <w:t xml:space="preserve"> </w:t>
      </w:r>
      <w:r>
        <w:rPr>
          <w:spacing w:val="-1"/>
        </w:rPr>
        <w:t>total</w:t>
      </w:r>
      <w:r>
        <w:rPr>
          <w:spacing w:val="-2"/>
        </w:rPr>
        <w:t xml:space="preserve"> </w:t>
      </w:r>
      <w:r>
        <w:rPr>
          <w:spacing w:val="-1"/>
        </w:rPr>
        <w:t>incurred</w:t>
      </w:r>
      <w:r>
        <w:rPr>
          <w:spacing w:val="-3"/>
        </w:rPr>
        <w:t xml:space="preserve"> </w:t>
      </w:r>
      <w:r>
        <w:rPr>
          <w:spacing w:val="-1"/>
        </w:rPr>
        <w:t>claims</w:t>
      </w:r>
      <w:r>
        <w:rPr>
          <w:spacing w:val="-2"/>
        </w:rPr>
        <w:t xml:space="preserve"> </w:t>
      </w:r>
      <w:r>
        <w:rPr>
          <w:spacing w:val="-1"/>
        </w:rPr>
        <w:t>for</w:t>
      </w:r>
      <w:r>
        <w:rPr>
          <w:spacing w:val="41"/>
        </w:rPr>
        <w:t xml:space="preserve"> </w:t>
      </w:r>
      <w:r>
        <w:t>the</w:t>
      </w:r>
      <w:r>
        <w:rPr>
          <w:spacing w:val="-3"/>
        </w:rPr>
        <w:t xml:space="preserve"> </w:t>
      </w:r>
      <w:r>
        <w:rPr>
          <w:spacing w:val="-2"/>
        </w:rPr>
        <w:t>deferred</w:t>
      </w:r>
      <w:r>
        <w:t xml:space="preserve"> </w:t>
      </w:r>
      <w:r>
        <w:rPr>
          <w:spacing w:val="-2"/>
        </w:rPr>
        <w:t>experience</w:t>
      </w:r>
      <w:r>
        <w:rPr>
          <w:spacing w:val="-4"/>
        </w:rPr>
        <w:t xml:space="preserve"> </w:t>
      </w:r>
      <w:r>
        <w:rPr>
          <w:spacing w:val="-2"/>
        </w:rPr>
        <w:t>by</w:t>
      </w:r>
      <w:r>
        <w:rPr>
          <w:spacing w:val="-5"/>
        </w:rPr>
        <w:t xml:space="preserve"> </w:t>
      </w:r>
      <w:r>
        <w:rPr>
          <w:spacing w:val="-1"/>
        </w:rPr>
        <w:t>market.</w:t>
      </w:r>
    </w:p>
    <w:p w:rsidR="005362CC" w:rsidRDefault="005362CC" w:rsidP="005362CC">
      <w:pPr>
        <w:spacing w:before="1"/>
        <w:rPr>
          <w:rFonts w:ascii="Times New Roman" w:eastAsia="Times New Roman" w:hAnsi="Times New Roman" w:cs="Times New Roman"/>
          <w:sz w:val="24"/>
          <w:szCs w:val="24"/>
        </w:rPr>
      </w:pPr>
    </w:p>
    <w:p w:rsidR="005362CC" w:rsidRDefault="005362CC" w:rsidP="005362CC">
      <w:pPr>
        <w:pStyle w:val="BodyText"/>
        <w:ind w:right="358"/>
      </w:pPr>
      <w:r>
        <w:rPr>
          <w:spacing w:val="-2"/>
        </w:rPr>
        <w:t>Line</w:t>
      </w:r>
      <w:r>
        <w:t xml:space="preserve"> 3 </w:t>
      </w:r>
      <w:r>
        <w:rPr>
          <w:rFonts w:cs="Times New Roman"/>
        </w:rPr>
        <w:t>–</w:t>
      </w:r>
      <w:r>
        <w:rPr>
          <w:rFonts w:cs="Times New Roman"/>
          <w:spacing w:val="7"/>
        </w:rPr>
        <w:t xml:space="preserve"> </w:t>
      </w:r>
      <w:r>
        <w:rPr>
          <w:spacing w:val="-3"/>
        </w:rPr>
        <w:t>If</w:t>
      </w:r>
      <w:r>
        <w:rPr>
          <w:spacing w:val="-4"/>
        </w:rPr>
        <w:t xml:space="preserve"> </w:t>
      </w:r>
      <w:r>
        <w:t>the</w:t>
      </w:r>
      <w:r>
        <w:rPr>
          <w:spacing w:val="-1"/>
        </w:rPr>
        <w:t xml:space="preserve"> health</w:t>
      </w:r>
      <w:r>
        <w:rPr>
          <w:spacing w:val="-2"/>
        </w:rPr>
        <w:t xml:space="preserve"> </w:t>
      </w:r>
      <w:r>
        <w:rPr>
          <w:spacing w:val="-1"/>
        </w:rPr>
        <w:t>plan</w:t>
      </w:r>
      <w:r>
        <w:t xml:space="preserve"> or</w:t>
      </w:r>
      <w:r>
        <w:rPr>
          <w:spacing w:val="-4"/>
        </w:rPr>
        <w:t xml:space="preserve"> </w:t>
      </w:r>
      <w:r>
        <w:rPr>
          <w:spacing w:val="-2"/>
        </w:rPr>
        <w:t xml:space="preserve">health </w:t>
      </w:r>
      <w:r>
        <w:rPr>
          <w:spacing w:val="-1"/>
        </w:rPr>
        <w:t>insurers</w:t>
      </w:r>
      <w:r>
        <w:t xml:space="preserve"> </w:t>
      </w:r>
      <w:r>
        <w:rPr>
          <w:spacing w:val="-1"/>
        </w:rPr>
        <w:t>novated</w:t>
      </w:r>
      <w:r>
        <w:t xml:space="preserve"> </w:t>
      </w:r>
      <w:r>
        <w:rPr>
          <w:spacing w:val="1"/>
        </w:rPr>
        <w:t>any</w:t>
      </w:r>
      <w:r>
        <w:rPr>
          <w:spacing w:val="-10"/>
        </w:rPr>
        <w:t xml:space="preserve"> </w:t>
      </w:r>
      <w:r>
        <w:rPr>
          <w:spacing w:val="-1"/>
        </w:rPr>
        <w:t>business</w:t>
      </w:r>
      <w:r>
        <w:rPr>
          <w:spacing w:val="-2"/>
        </w:rPr>
        <w:t xml:space="preserve"> </w:t>
      </w:r>
      <w:r>
        <w:t>in the</w:t>
      </w:r>
      <w:r>
        <w:rPr>
          <w:spacing w:val="-1"/>
        </w:rPr>
        <w:t xml:space="preserve"> </w:t>
      </w:r>
      <w:r>
        <w:rPr>
          <w:spacing w:val="-3"/>
        </w:rPr>
        <w:t>MLR</w:t>
      </w:r>
      <w:r>
        <w:rPr>
          <w:spacing w:val="-2"/>
        </w:rPr>
        <w:t xml:space="preserve"> </w:t>
      </w:r>
      <w:r>
        <w:rPr>
          <w:spacing w:val="-1"/>
        </w:rPr>
        <w:t>reporting</w:t>
      </w:r>
      <w:r>
        <w:rPr>
          <w:spacing w:val="3"/>
        </w:rPr>
        <w:t xml:space="preserve"> </w:t>
      </w:r>
      <w:r>
        <w:rPr>
          <w:spacing w:val="-3"/>
        </w:rPr>
        <w:t>year,</w:t>
      </w:r>
      <w:r>
        <w:t xml:space="preserve"> </w:t>
      </w:r>
      <w:r>
        <w:rPr>
          <w:spacing w:val="-1"/>
        </w:rPr>
        <w:t>and</w:t>
      </w:r>
      <w:r>
        <w:rPr>
          <w:spacing w:val="2"/>
        </w:rPr>
        <w:t xml:space="preserve"> </w:t>
      </w:r>
      <w:r>
        <w:rPr>
          <w:spacing w:val="-2"/>
        </w:rPr>
        <w:t>that</w:t>
      </w:r>
      <w:r>
        <w:rPr>
          <w:spacing w:val="61"/>
        </w:rPr>
        <w:t xml:space="preserve"> </w:t>
      </w:r>
      <w:r>
        <w:rPr>
          <w:spacing w:val="-1"/>
        </w:rPr>
        <w:t>novation</w:t>
      </w:r>
      <w:r>
        <w:rPr>
          <w:spacing w:val="-2"/>
        </w:rPr>
        <w:t xml:space="preserve"> </w:t>
      </w:r>
      <w:r>
        <w:rPr>
          <w:spacing w:val="-1"/>
        </w:rPr>
        <w:t>was</w:t>
      </w:r>
      <w:r>
        <w:t xml:space="preserve"> </w:t>
      </w:r>
      <w:r>
        <w:rPr>
          <w:spacing w:val="-2"/>
        </w:rPr>
        <w:t>effective</w:t>
      </w:r>
      <w:r>
        <w:rPr>
          <w:spacing w:val="-3"/>
        </w:rPr>
        <w:t xml:space="preserve"> </w:t>
      </w:r>
      <w:r>
        <w:rPr>
          <w:spacing w:val="-1"/>
        </w:rPr>
        <w:t>during</w:t>
      </w:r>
      <w:r>
        <w:rPr>
          <w:spacing w:val="-5"/>
        </w:rPr>
        <w:t xml:space="preserve"> </w:t>
      </w:r>
      <w:r>
        <w:t>the</w:t>
      </w:r>
      <w:r>
        <w:rPr>
          <w:spacing w:val="-3"/>
        </w:rPr>
        <w:t xml:space="preserve"> </w:t>
      </w:r>
      <w:r>
        <w:rPr>
          <w:spacing w:val="-2"/>
        </w:rPr>
        <w:t>MLR</w:t>
      </w:r>
      <w:r>
        <w:t xml:space="preserve"> reporting</w:t>
      </w:r>
      <w:r>
        <w:rPr>
          <w:spacing w:val="5"/>
        </w:rPr>
        <w:t xml:space="preserve"> </w:t>
      </w:r>
      <w:r>
        <w:rPr>
          <w:spacing w:val="-3"/>
        </w:rPr>
        <w:t xml:space="preserve">year, </w:t>
      </w:r>
      <w:r>
        <w:rPr>
          <w:spacing w:val="-1"/>
        </w:rPr>
        <w:t xml:space="preserve">provide </w:t>
      </w:r>
      <w:r>
        <w:t>the</w:t>
      </w:r>
      <w:r>
        <w:rPr>
          <w:spacing w:val="-1"/>
        </w:rPr>
        <w:t xml:space="preserve"> name(s)</w:t>
      </w:r>
      <w:r>
        <w:rPr>
          <w:spacing w:val="-6"/>
        </w:rPr>
        <w:t xml:space="preserve"> </w:t>
      </w:r>
      <w:r>
        <w:t>of</w:t>
      </w:r>
      <w:r>
        <w:rPr>
          <w:spacing w:val="-1"/>
        </w:rPr>
        <w:t xml:space="preserve"> </w:t>
      </w:r>
      <w:r>
        <w:t>the</w:t>
      </w:r>
      <w:r>
        <w:rPr>
          <w:spacing w:val="-1"/>
        </w:rPr>
        <w:t xml:space="preserve"> </w:t>
      </w:r>
      <w:r>
        <w:rPr>
          <w:spacing w:val="-2"/>
        </w:rPr>
        <w:t>entity(ies)</w:t>
      </w:r>
      <w:r>
        <w:t xml:space="preserve"> to </w:t>
      </w:r>
      <w:r>
        <w:rPr>
          <w:spacing w:val="-1"/>
        </w:rPr>
        <w:t>which</w:t>
      </w:r>
      <w:r>
        <w:t xml:space="preserve"> the</w:t>
      </w:r>
      <w:r>
        <w:rPr>
          <w:spacing w:val="75"/>
        </w:rPr>
        <w:t xml:space="preserve"> </w:t>
      </w:r>
      <w:r>
        <w:rPr>
          <w:spacing w:val="-1"/>
        </w:rPr>
        <w:t>business</w:t>
      </w:r>
      <w:r>
        <w:rPr>
          <w:spacing w:val="-2"/>
        </w:rPr>
        <w:t xml:space="preserve"> </w:t>
      </w:r>
      <w:r>
        <w:rPr>
          <w:spacing w:val="-1"/>
        </w:rPr>
        <w:t>was</w:t>
      </w:r>
      <w:r>
        <w:t xml:space="preserve"> sold </w:t>
      </w:r>
      <w:r>
        <w:rPr>
          <w:spacing w:val="-2"/>
        </w:rPr>
        <w:t>and</w:t>
      </w:r>
      <w:r>
        <w:rPr>
          <w:spacing w:val="-3"/>
        </w:rPr>
        <w:t xml:space="preserve"> </w:t>
      </w:r>
      <w:r>
        <w:rPr>
          <w:spacing w:val="-1"/>
        </w:rPr>
        <w:t xml:space="preserve">the date </w:t>
      </w:r>
      <w:r>
        <w:t>of</w:t>
      </w:r>
      <w:r>
        <w:rPr>
          <w:spacing w:val="-1"/>
        </w:rPr>
        <w:t xml:space="preserve"> </w:t>
      </w:r>
      <w:r>
        <w:t>the</w:t>
      </w:r>
      <w:r>
        <w:rPr>
          <w:spacing w:val="-1"/>
        </w:rPr>
        <w:t xml:space="preserve"> sale </w:t>
      </w:r>
      <w:r>
        <w:t>or</w:t>
      </w:r>
      <w:r>
        <w:rPr>
          <w:spacing w:val="-4"/>
        </w:rPr>
        <w:t xml:space="preserve"> </w:t>
      </w:r>
      <w:r>
        <w:rPr>
          <w:spacing w:val="-1"/>
        </w:rPr>
        <w:t>transfer.</w:t>
      </w:r>
    </w:p>
    <w:p w:rsidR="005362CC" w:rsidRDefault="005362CC" w:rsidP="005362CC">
      <w:pPr>
        <w:sectPr w:rsidR="005362CC" w:rsidSect="001425D9">
          <w:pgSz w:w="12240" w:h="15840"/>
          <w:pgMar w:top="920" w:right="780" w:bottom="1440" w:left="900" w:header="0" w:footer="864" w:gutter="0"/>
          <w:cols w:space="720"/>
          <w:docGrid w:linePitch="299"/>
        </w:sectPr>
      </w:pPr>
    </w:p>
    <w:p w:rsidR="005362CC" w:rsidRDefault="005362CC" w:rsidP="005362CC">
      <w:pPr>
        <w:pStyle w:val="Heading1"/>
        <w:ind w:left="490" w:firstLine="0"/>
        <w:rPr>
          <w:b w:val="0"/>
          <w:bCs w:val="0"/>
        </w:rPr>
      </w:pPr>
      <w:r>
        <w:rPr>
          <w:color w:val="4F81BC"/>
          <w:spacing w:val="-1"/>
        </w:rPr>
        <w:lastRenderedPageBreak/>
        <w:t xml:space="preserve">                 MLR</w:t>
      </w:r>
      <w:r>
        <w:rPr>
          <w:color w:val="4F81BC"/>
          <w:spacing w:val="-9"/>
        </w:rPr>
        <w:t xml:space="preserve"> </w:t>
      </w:r>
      <w:r>
        <w:rPr>
          <w:color w:val="4F81BC"/>
          <w:spacing w:val="-1"/>
        </w:rPr>
        <w:t>Annual</w:t>
      </w:r>
      <w:r>
        <w:rPr>
          <w:color w:val="4F81BC"/>
          <w:spacing w:val="-10"/>
        </w:rPr>
        <w:t xml:space="preserve"> </w:t>
      </w:r>
      <w:r>
        <w:rPr>
          <w:color w:val="4F81BC"/>
          <w:spacing w:val="-2"/>
        </w:rPr>
        <w:t>Reporting</w:t>
      </w:r>
      <w:r>
        <w:rPr>
          <w:color w:val="4F81BC"/>
          <w:spacing w:val="-9"/>
        </w:rPr>
        <w:t xml:space="preserve"> </w:t>
      </w:r>
      <w:r>
        <w:rPr>
          <w:color w:val="4F81BC"/>
          <w:spacing w:val="-1"/>
        </w:rPr>
        <w:t>Form</w:t>
      </w:r>
      <w:r>
        <w:rPr>
          <w:color w:val="4F81BC"/>
          <w:spacing w:val="-10"/>
        </w:rPr>
        <w:t xml:space="preserve"> </w:t>
      </w:r>
      <w:r>
        <w:rPr>
          <w:rFonts w:cs="Cambria"/>
          <w:color w:val="4F81BC"/>
        </w:rPr>
        <w:t>–</w:t>
      </w:r>
      <w:r>
        <w:rPr>
          <w:rFonts w:cs="Cambria"/>
          <w:color w:val="4F81BC"/>
          <w:spacing w:val="-9"/>
        </w:rPr>
        <w:t xml:space="preserve"> </w:t>
      </w:r>
      <w:r>
        <w:rPr>
          <w:color w:val="4F81BC"/>
          <w:spacing w:val="-2"/>
        </w:rPr>
        <w:t>Attestation</w:t>
      </w:r>
      <w:r>
        <w:rPr>
          <w:color w:val="4F81BC"/>
          <w:spacing w:val="-9"/>
        </w:rPr>
        <w:t xml:space="preserve"> </w:t>
      </w:r>
      <w:r>
        <w:rPr>
          <w:color w:val="4F81BC"/>
          <w:spacing w:val="-2"/>
        </w:rPr>
        <w:t>Required</w:t>
      </w:r>
      <w:r>
        <w:rPr>
          <w:color w:val="4F81BC"/>
          <w:spacing w:val="-10"/>
        </w:rPr>
        <w:t xml:space="preserve"> </w:t>
      </w:r>
      <w:r>
        <w:rPr>
          <w:color w:val="4F81BC"/>
          <w:spacing w:val="-1"/>
        </w:rPr>
        <w:t>by</w:t>
      </w:r>
      <w:r>
        <w:rPr>
          <w:color w:val="4F81BC"/>
          <w:spacing w:val="-9"/>
        </w:rPr>
        <w:t xml:space="preserve"> </w:t>
      </w:r>
      <w:r>
        <w:rPr>
          <w:color w:val="4F81BC"/>
          <w:spacing w:val="-1"/>
        </w:rPr>
        <w:t>the</w:t>
      </w:r>
      <w:r>
        <w:rPr>
          <w:color w:val="4F81BC"/>
          <w:spacing w:val="-9"/>
        </w:rPr>
        <w:t xml:space="preserve"> </w:t>
      </w:r>
      <w:r>
        <w:rPr>
          <w:color w:val="4F81BC"/>
        </w:rPr>
        <w:t>DMHC</w:t>
      </w:r>
    </w:p>
    <w:p w:rsidR="005362CC" w:rsidRDefault="005362CC" w:rsidP="005362CC">
      <w:pPr>
        <w:spacing w:before="4"/>
        <w:rPr>
          <w:rFonts w:ascii="Cambria" w:eastAsia="Cambria" w:hAnsi="Cambria" w:cs="Cambria"/>
          <w:b/>
          <w:bCs/>
          <w:sz w:val="25"/>
          <w:szCs w:val="25"/>
        </w:rPr>
      </w:pPr>
    </w:p>
    <w:p w:rsidR="005362CC" w:rsidRDefault="005362CC" w:rsidP="005362CC">
      <w:pPr>
        <w:pStyle w:val="BodyText"/>
        <w:ind w:right="417"/>
        <w:rPr>
          <w:spacing w:val="-1"/>
        </w:rPr>
      </w:pPr>
      <w:r>
        <w:t>The</w:t>
      </w:r>
      <w:r>
        <w:rPr>
          <w:spacing w:val="-2"/>
        </w:rPr>
        <w:t xml:space="preserve"> </w:t>
      </w:r>
      <w:r>
        <w:rPr>
          <w:spacing w:val="-1"/>
        </w:rPr>
        <w:t>officers</w:t>
      </w:r>
      <w:r>
        <w:t xml:space="preserve"> of</w:t>
      </w:r>
      <w:r>
        <w:rPr>
          <w:spacing w:val="-2"/>
        </w:rPr>
        <w:t xml:space="preserve"> </w:t>
      </w:r>
      <w:r>
        <w:t>the</w:t>
      </w:r>
      <w:r>
        <w:rPr>
          <w:spacing w:val="1"/>
        </w:rPr>
        <w:t xml:space="preserve"> </w:t>
      </w:r>
      <w:r>
        <w:rPr>
          <w:spacing w:val="-1"/>
        </w:rPr>
        <w:t>reporting</w:t>
      </w:r>
      <w:r>
        <w:rPr>
          <w:spacing w:val="-2"/>
        </w:rPr>
        <w:t xml:space="preserve"> </w:t>
      </w:r>
      <w:r>
        <w:t xml:space="preserve">health plan </w:t>
      </w:r>
      <w:r>
        <w:rPr>
          <w:spacing w:val="-1"/>
        </w:rPr>
        <w:t>are</w:t>
      </w:r>
      <w:r>
        <w:t xml:space="preserve"> </w:t>
      </w:r>
      <w:r>
        <w:rPr>
          <w:spacing w:val="-1"/>
        </w:rPr>
        <w:t>required</w:t>
      </w:r>
      <w:r>
        <w:t xml:space="preserve"> to attest </w:t>
      </w:r>
      <w:r>
        <w:rPr>
          <w:spacing w:val="-1"/>
        </w:rPr>
        <w:t>that</w:t>
      </w:r>
      <w:r>
        <w:t xml:space="preserve"> this </w:t>
      </w:r>
      <w:r>
        <w:rPr>
          <w:spacing w:val="-2"/>
        </w:rPr>
        <w:t>MLR</w:t>
      </w:r>
      <w:r>
        <w:t xml:space="preserve"> Reporting</w:t>
      </w:r>
      <w:r>
        <w:rPr>
          <w:spacing w:val="-3"/>
        </w:rPr>
        <w:t xml:space="preserve"> </w:t>
      </w:r>
      <w:r>
        <w:t>Form</w:t>
      </w:r>
      <w:r>
        <w:rPr>
          <w:spacing w:val="2"/>
        </w:rPr>
        <w:t xml:space="preserve"> </w:t>
      </w:r>
      <w:r>
        <w:rPr>
          <w:spacing w:val="-1"/>
        </w:rPr>
        <w:t>and a</w:t>
      </w:r>
      <w:r>
        <w:t>ny</w:t>
      </w:r>
      <w:r>
        <w:rPr>
          <w:spacing w:val="-5"/>
        </w:rPr>
        <w:t xml:space="preserve"> </w:t>
      </w:r>
      <w:r>
        <w:t xml:space="preserve">supplemental submission </w:t>
      </w:r>
      <w:r>
        <w:rPr>
          <w:spacing w:val="-1"/>
        </w:rPr>
        <w:t>that</w:t>
      </w:r>
      <w:r>
        <w:t xml:space="preserve"> the</w:t>
      </w:r>
      <w:r>
        <w:rPr>
          <w:spacing w:val="-1"/>
        </w:rPr>
        <w:t xml:space="preserve"> health</w:t>
      </w:r>
      <w:r>
        <w:t xml:space="preserve"> plan </w:t>
      </w:r>
      <w:r>
        <w:rPr>
          <w:spacing w:val="-1"/>
        </w:rPr>
        <w:t>includes</w:t>
      </w:r>
      <w:r>
        <w:t xml:space="preserve"> </w:t>
      </w:r>
      <w:r>
        <w:rPr>
          <w:spacing w:val="-1"/>
        </w:rPr>
        <w:t>are full</w:t>
      </w:r>
      <w:r>
        <w:t xml:space="preserve"> </w:t>
      </w:r>
      <w:r>
        <w:rPr>
          <w:spacing w:val="-1"/>
        </w:rPr>
        <w:t>and</w:t>
      </w:r>
      <w:r>
        <w:t xml:space="preserve"> true </w:t>
      </w:r>
      <w:r>
        <w:rPr>
          <w:spacing w:val="-1"/>
        </w:rPr>
        <w:t>statements</w:t>
      </w:r>
      <w:r>
        <w:t xml:space="preserve"> of the</w:t>
      </w:r>
      <w:r>
        <w:rPr>
          <w:spacing w:val="3"/>
        </w:rPr>
        <w:t xml:space="preserve"> </w:t>
      </w:r>
      <w:r>
        <w:rPr>
          <w:spacing w:val="-1"/>
        </w:rPr>
        <w:t>all</w:t>
      </w:r>
      <w:r>
        <w:t xml:space="preserve"> the e</w:t>
      </w:r>
      <w:r>
        <w:rPr>
          <w:spacing w:val="-1"/>
        </w:rPr>
        <w:t>lements</w:t>
      </w:r>
      <w:r>
        <w:t xml:space="preserve"> </w:t>
      </w:r>
      <w:r>
        <w:rPr>
          <w:spacing w:val="-1"/>
        </w:rPr>
        <w:t>included</w:t>
      </w:r>
      <w:r>
        <w:t xml:space="preserve"> </w:t>
      </w:r>
      <w:r>
        <w:rPr>
          <w:spacing w:val="-1"/>
        </w:rPr>
        <w:t>therein</w:t>
      </w:r>
      <w:r>
        <w:t xml:space="preserve"> for</w:t>
      </w:r>
      <w:r>
        <w:rPr>
          <w:spacing w:val="-1"/>
        </w:rPr>
        <w:t xml:space="preserve"> </w:t>
      </w:r>
      <w:r>
        <w:t xml:space="preserve">the </w:t>
      </w:r>
      <w:r>
        <w:rPr>
          <w:spacing w:val="-1"/>
        </w:rPr>
        <w:t>MLR</w:t>
      </w:r>
      <w:r>
        <w:t xml:space="preserve"> reporting </w:t>
      </w:r>
      <w:r>
        <w:rPr>
          <w:spacing w:val="-1"/>
        </w:rPr>
        <w:t>year,</w:t>
      </w:r>
      <w:r>
        <w:t xml:space="preserve"> </w:t>
      </w:r>
      <w:r>
        <w:rPr>
          <w:spacing w:val="-1"/>
        </w:rPr>
        <w:t>and</w:t>
      </w:r>
      <w:r>
        <w:t xml:space="preserve"> that the</w:t>
      </w:r>
      <w:r>
        <w:rPr>
          <w:spacing w:val="-1"/>
        </w:rPr>
        <w:t xml:space="preserve"> </w:t>
      </w:r>
      <w:r>
        <w:rPr>
          <w:spacing w:val="-2"/>
        </w:rPr>
        <w:t>MLR</w:t>
      </w:r>
      <w:r>
        <w:t xml:space="preserve"> Reporting</w:t>
      </w:r>
      <w:r>
        <w:rPr>
          <w:spacing w:val="-3"/>
        </w:rPr>
        <w:t xml:space="preserve"> </w:t>
      </w:r>
      <w:r>
        <w:t>Form has b</w:t>
      </w:r>
      <w:r>
        <w:rPr>
          <w:rFonts w:cs="Times New Roman"/>
          <w:spacing w:val="-1"/>
        </w:rPr>
        <w:t>een</w:t>
      </w:r>
      <w:r>
        <w:rPr>
          <w:rFonts w:cs="Times New Roman"/>
        </w:rPr>
        <w:t xml:space="preserve"> </w:t>
      </w:r>
      <w:r>
        <w:rPr>
          <w:rFonts w:cs="Times New Roman"/>
          <w:spacing w:val="-1"/>
        </w:rPr>
        <w:t>completed</w:t>
      </w:r>
      <w:r>
        <w:rPr>
          <w:rFonts w:cs="Times New Roman"/>
        </w:rPr>
        <w:t xml:space="preserve"> in</w:t>
      </w:r>
      <w:r>
        <w:rPr>
          <w:rFonts w:cs="Times New Roman"/>
          <w:spacing w:val="2"/>
        </w:rPr>
        <w:t xml:space="preserve"> </w:t>
      </w:r>
      <w:r>
        <w:rPr>
          <w:rFonts w:cs="Times New Roman"/>
          <w:spacing w:val="-1"/>
        </w:rPr>
        <w:t xml:space="preserve">accordance </w:t>
      </w:r>
      <w:r>
        <w:rPr>
          <w:rFonts w:cs="Times New Roman"/>
        </w:rPr>
        <w:t>with the</w:t>
      </w:r>
      <w:r>
        <w:rPr>
          <w:rFonts w:cs="Times New Roman"/>
          <w:spacing w:val="-1"/>
        </w:rPr>
        <w:t xml:space="preserve"> </w:t>
      </w:r>
      <w:r>
        <w:rPr>
          <w:rFonts w:cs="Times New Roman"/>
        </w:rPr>
        <w:t xml:space="preserve">DMHC’s </w:t>
      </w:r>
      <w:r>
        <w:rPr>
          <w:rFonts w:cs="Times New Roman"/>
          <w:spacing w:val="-1"/>
        </w:rPr>
        <w:t>guidance and</w:t>
      </w:r>
      <w:r>
        <w:rPr>
          <w:rFonts w:cs="Times New Roman"/>
          <w:spacing w:val="2"/>
        </w:rPr>
        <w:t xml:space="preserve"> </w:t>
      </w:r>
      <w:r>
        <w:rPr>
          <w:rFonts w:cs="Times New Roman"/>
        </w:rPr>
        <w:t>reporting</w:t>
      </w:r>
      <w:r>
        <w:rPr>
          <w:rFonts w:cs="Times New Roman"/>
          <w:spacing w:val="1"/>
        </w:rPr>
        <w:t xml:space="preserve"> </w:t>
      </w:r>
      <w:r>
        <w:t xml:space="preserve">instructions, </w:t>
      </w:r>
      <w:r>
        <w:rPr>
          <w:spacing w:val="-1"/>
        </w:rPr>
        <w:t>according</w:t>
      </w:r>
      <w:r>
        <w:rPr>
          <w:spacing w:val="-3"/>
        </w:rPr>
        <w:t xml:space="preserve"> </w:t>
      </w:r>
      <w:r>
        <w:t>to</w:t>
      </w:r>
      <w:r>
        <w:rPr>
          <w:spacing w:val="2"/>
        </w:rPr>
        <w:t xml:space="preserve"> </w:t>
      </w:r>
      <w:r>
        <w:t>the b</w:t>
      </w:r>
      <w:r>
        <w:rPr>
          <w:spacing w:val="-1"/>
        </w:rPr>
        <w:t>est</w:t>
      </w:r>
      <w:r>
        <w:t xml:space="preserve"> of his/her</w:t>
      </w:r>
      <w:r>
        <w:rPr>
          <w:spacing w:val="-2"/>
        </w:rPr>
        <w:t xml:space="preserve"> </w:t>
      </w:r>
      <w:r>
        <w:t xml:space="preserve">information, </w:t>
      </w:r>
      <w:r>
        <w:rPr>
          <w:spacing w:val="-1"/>
        </w:rPr>
        <w:t>knowledge and</w:t>
      </w:r>
      <w:r>
        <w:t xml:space="preserve"> belief. </w:t>
      </w:r>
      <w:r>
        <w:rPr>
          <w:spacing w:val="-1"/>
        </w:rPr>
        <w:t>Furthermore,</w:t>
      </w:r>
      <w:r>
        <w:t xml:space="preserve"> the scope</w:t>
      </w:r>
      <w:r>
        <w:rPr>
          <w:spacing w:val="1"/>
        </w:rPr>
        <w:t xml:space="preserve"> </w:t>
      </w:r>
      <w:r>
        <w:t>of</w:t>
      </w:r>
      <w:r>
        <w:rPr>
          <w:spacing w:val="-1"/>
        </w:rPr>
        <w:t xml:space="preserve"> </w:t>
      </w:r>
      <w:r>
        <w:t xml:space="preserve">this </w:t>
      </w:r>
      <w:r>
        <w:rPr>
          <w:spacing w:val="-1"/>
        </w:rPr>
        <w:t>attestation</w:t>
      </w:r>
      <w:r>
        <w:t xml:space="preserve"> </w:t>
      </w:r>
      <w:r>
        <w:rPr>
          <w:spacing w:val="1"/>
        </w:rPr>
        <w:t>by</w:t>
      </w:r>
      <w:r>
        <w:rPr>
          <w:spacing w:val="-5"/>
        </w:rPr>
        <w:t xml:space="preserve"> </w:t>
      </w:r>
      <w:r>
        <w:t>the d</w:t>
      </w:r>
      <w:r>
        <w:rPr>
          <w:spacing w:val="-1"/>
        </w:rPr>
        <w:t>escribed</w:t>
      </w:r>
      <w:r>
        <w:t xml:space="preserve"> officer </w:t>
      </w:r>
      <w:r>
        <w:rPr>
          <w:spacing w:val="-1"/>
        </w:rPr>
        <w:t>includes</w:t>
      </w:r>
      <w:r>
        <w:t xml:space="preserve"> any</w:t>
      </w:r>
      <w:r>
        <w:rPr>
          <w:spacing w:val="-3"/>
        </w:rPr>
        <w:t xml:space="preserve"> </w:t>
      </w:r>
      <w:r>
        <w:rPr>
          <w:spacing w:val="-1"/>
        </w:rPr>
        <w:t>related</w:t>
      </w:r>
      <w:r>
        <w:rPr>
          <w:spacing w:val="2"/>
        </w:rPr>
        <w:t xml:space="preserve"> </w:t>
      </w:r>
      <w:r>
        <w:rPr>
          <w:spacing w:val="-1"/>
        </w:rPr>
        <w:t>electronic filings</w:t>
      </w:r>
      <w:r>
        <w:t xml:space="preserve"> and</w:t>
      </w:r>
      <w:r>
        <w:rPr>
          <w:spacing w:val="-1"/>
        </w:rPr>
        <w:t xml:space="preserve"> postings</w:t>
      </w:r>
      <w:r>
        <w:rPr>
          <w:spacing w:val="2"/>
        </w:rPr>
        <w:t xml:space="preserve"> </w:t>
      </w:r>
      <w:r>
        <w:t>for</w:t>
      </w:r>
      <w:r>
        <w:rPr>
          <w:spacing w:val="-2"/>
        </w:rPr>
        <w:t xml:space="preserve"> </w:t>
      </w:r>
      <w:r>
        <w:t>the</w:t>
      </w:r>
      <w:r>
        <w:rPr>
          <w:spacing w:val="1"/>
        </w:rPr>
        <w:t xml:space="preserve"> </w:t>
      </w:r>
      <w:r>
        <w:rPr>
          <w:spacing w:val="-2"/>
        </w:rPr>
        <w:t>MLR</w:t>
      </w:r>
      <w:r>
        <w:t xml:space="preserve"> reporting</w:t>
      </w:r>
      <w:r>
        <w:rPr>
          <w:spacing w:val="2"/>
        </w:rPr>
        <w:t xml:space="preserve"> </w:t>
      </w:r>
      <w:r>
        <w:rPr>
          <w:spacing w:val="-2"/>
        </w:rPr>
        <w:t>year</w:t>
      </w:r>
      <w:r>
        <w:t xml:space="preserve"> stated a</w:t>
      </w:r>
      <w:r>
        <w:rPr>
          <w:spacing w:val="-1"/>
        </w:rPr>
        <w:t>bove and</w:t>
      </w:r>
      <w:r>
        <w:t xml:space="preserve"> which are</w:t>
      </w:r>
      <w:r>
        <w:rPr>
          <w:spacing w:val="-1"/>
        </w:rPr>
        <w:t xml:space="preserve"> required</w:t>
      </w:r>
      <w:r>
        <w:t xml:space="preserve"> </w:t>
      </w:r>
      <w:r>
        <w:rPr>
          <w:spacing w:val="1"/>
        </w:rPr>
        <w:t>by</w:t>
      </w:r>
      <w:r>
        <w:rPr>
          <w:spacing w:val="-3"/>
        </w:rPr>
        <w:t xml:space="preserve"> </w:t>
      </w:r>
      <w:r>
        <w:t>the</w:t>
      </w:r>
      <w:r w:rsidR="00331832">
        <w:rPr>
          <w:spacing w:val="-1"/>
        </w:rPr>
        <w:t xml:space="preserve"> DMHC.</w:t>
      </w:r>
    </w:p>
    <w:p w:rsidR="00331832" w:rsidRDefault="00331832" w:rsidP="005362CC">
      <w:pPr>
        <w:pStyle w:val="BodyText"/>
        <w:ind w:right="417"/>
        <w:rPr>
          <w:spacing w:val="-1"/>
        </w:rPr>
      </w:pPr>
    </w:p>
    <w:p w:rsidR="00331832" w:rsidRDefault="00331832" w:rsidP="00331832">
      <w:pPr>
        <w:pStyle w:val="BodyText"/>
        <w:spacing w:before="22"/>
        <w:ind w:left="0"/>
        <w:rPr>
          <w:rFonts w:cs="Times New Roman"/>
          <w:sz w:val="20"/>
          <w:szCs w:val="20"/>
        </w:rPr>
      </w:pPr>
    </w:p>
    <w:sectPr w:rsidR="00331832" w:rsidSect="00331832">
      <w:pgSz w:w="12240" w:h="15840"/>
      <w:pgMar w:top="960" w:right="780" w:bottom="1440" w:left="900" w:header="0" w:footer="8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7D" w:rsidRDefault="002B257D">
      <w:r>
        <w:separator/>
      </w:r>
    </w:p>
  </w:endnote>
  <w:endnote w:type="continuationSeparator" w:id="0">
    <w:p w:rsidR="002B257D" w:rsidRDefault="002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B" w:rsidRDefault="00CF394B">
    <w:pPr>
      <w:pStyle w:val="Footer"/>
      <w:jc w:val="right"/>
    </w:pPr>
  </w:p>
  <w:p w:rsidR="00CF394B" w:rsidRPr="009E2520" w:rsidRDefault="00CF394B" w:rsidP="009E2520">
    <w:pPr>
      <w:pStyle w:val="zzTrailerDocNam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71783"/>
      <w:docPartObj>
        <w:docPartGallery w:val="Page Numbers (Bottom of Page)"/>
        <w:docPartUnique/>
      </w:docPartObj>
    </w:sdtPr>
    <w:sdtEndPr>
      <w:rPr>
        <w:noProof/>
      </w:rPr>
    </w:sdtEndPr>
    <w:sdtContent>
      <w:p w:rsidR="00CF394B" w:rsidRDefault="00CF394B">
        <w:pPr>
          <w:pStyle w:val="Footer"/>
          <w:jc w:val="right"/>
        </w:pPr>
        <w:r>
          <w:fldChar w:fldCharType="begin"/>
        </w:r>
        <w:r>
          <w:instrText xml:space="preserve"> PAGE   \* MERGEFORMAT </w:instrText>
        </w:r>
        <w:r>
          <w:fldChar w:fldCharType="separate"/>
        </w:r>
        <w:r w:rsidR="00F573F1">
          <w:rPr>
            <w:noProof/>
          </w:rPr>
          <w:t>26</w:t>
        </w:r>
        <w:r>
          <w:rPr>
            <w:noProof/>
          </w:rPr>
          <w:fldChar w:fldCharType="end"/>
        </w:r>
      </w:p>
    </w:sdtContent>
  </w:sdt>
  <w:p w:rsidR="00CF394B" w:rsidRPr="009E2520" w:rsidRDefault="00CF394B" w:rsidP="009E2520">
    <w:pPr>
      <w:pStyle w:val="zzTrailerDocNam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7D" w:rsidRDefault="002B257D">
      <w:r>
        <w:separator/>
      </w:r>
    </w:p>
  </w:footnote>
  <w:footnote w:type="continuationSeparator" w:id="0">
    <w:p w:rsidR="002B257D" w:rsidRDefault="002B2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5C0"/>
    <w:multiLevelType w:val="hybridMultilevel"/>
    <w:tmpl w:val="D7242768"/>
    <w:lvl w:ilvl="0" w:tplc="26AA9F78">
      <w:start w:val="1"/>
      <w:numFmt w:val="lowerLetter"/>
      <w:lvlText w:val="(%1)"/>
      <w:lvlJc w:val="left"/>
      <w:pPr>
        <w:ind w:left="119" w:hanging="300"/>
      </w:pPr>
      <w:rPr>
        <w:rFonts w:ascii="Arial" w:eastAsia="Arial" w:hAnsi="Arial" w:hint="default"/>
        <w:w w:val="99"/>
        <w:sz w:val="20"/>
        <w:szCs w:val="20"/>
      </w:rPr>
    </w:lvl>
    <w:lvl w:ilvl="1" w:tplc="3B3A8984">
      <w:start w:val="1"/>
      <w:numFmt w:val="decimal"/>
      <w:lvlText w:val="(%2)"/>
      <w:lvlJc w:val="left"/>
      <w:pPr>
        <w:ind w:left="119" w:hanging="300"/>
      </w:pPr>
      <w:rPr>
        <w:rFonts w:ascii="Arial" w:eastAsia="Arial" w:hAnsi="Arial" w:hint="default"/>
        <w:w w:val="99"/>
        <w:sz w:val="20"/>
        <w:szCs w:val="20"/>
      </w:rPr>
    </w:lvl>
    <w:lvl w:ilvl="2" w:tplc="1CF8D6E8">
      <w:start w:val="1"/>
      <w:numFmt w:val="lowerLetter"/>
      <w:lvlText w:val="(%3)"/>
      <w:lvlJc w:val="left"/>
      <w:pPr>
        <w:ind w:left="119" w:hanging="300"/>
      </w:pPr>
      <w:rPr>
        <w:rFonts w:ascii="Arial" w:eastAsia="Arial" w:hAnsi="Arial" w:hint="default"/>
        <w:w w:val="99"/>
        <w:sz w:val="20"/>
        <w:szCs w:val="20"/>
      </w:rPr>
    </w:lvl>
    <w:lvl w:ilvl="3" w:tplc="149A9EEE">
      <w:start w:val="1"/>
      <w:numFmt w:val="decimal"/>
      <w:lvlText w:val="(%4)"/>
      <w:lvlJc w:val="left"/>
      <w:pPr>
        <w:ind w:left="119" w:hanging="300"/>
      </w:pPr>
      <w:rPr>
        <w:rFonts w:ascii="Arial" w:eastAsia="Arial" w:hAnsi="Arial" w:hint="default"/>
        <w:w w:val="99"/>
        <w:sz w:val="20"/>
        <w:szCs w:val="20"/>
      </w:rPr>
    </w:lvl>
    <w:lvl w:ilvl="4" w:tplc="99C46CAE">
      <w:start w:val="1"/>
      <w:numFmt w:val="lowerLetter"/>
      <w:lvlText w:val="(%5)"/>
      <w:lvlJc w:val="left"/>
      <w:pPr>
        <w:ind w:left="119" w:hanging="300"/>
      </w:pPr>
      <w:rPr>
        <w:rFonts w:ascii="Arial" w:eastAsia="Arial" w:hAnsi="Arial" w:hint="default"/>
        <w:w w:val="99"/>
        <w:sz w:val="20"/>
        <w:szCs w:val="20"/>
      </w:rPr>
    </w:lvl>
    <w:lvl w:ilvl="5" w:tplc="C9EE6CD0">
      <w:start w:val="1"/>
      <w:numFmt w:val="decimal"/>
      <w:lvlText w:val="(%6)"/>
      <w:lvlJc w:val="left"/>
      <w:pPr>
        <w:ind w:left="119" w:hanging="300"/>
      </w:pPr>
      <w:rPr>
        <w:rFonts w:ascii="Arial" w:eastAsia="Arial" w:hAnsi="Arial" w:hint="default"/>
        <w:w w:val="99"/>
        <w:sz w:val="20"/>
        <w:szCs w:val="20"/>
      </w:rPr>
    </w:lvl>
    <w:lvl w:ilvl="6" w:tplc="C6322A10">
      <w:start w:val="1"/>
      <w:numFmt w:val="lowerRoman"/>
      <w:lvlText w:val="(%7)"/>
      <w:lvlJc w:val="left"/>
      <w:pPr>
        <w:ind w:left="887" w:hanging="233"/>
      </w:pPr>
      <w:rPr>
        <w:rFonts w:ascii="Arial" w:eastAsia="Arial" w:hAnsi="Arial" w:hint="default"/>
        <w:w w:val="99"/>
        <w:sz w:val="20"/>
        <w:szCs w:val="20"/>
      </w:rPr>
    </w:lvl>
    <w:lvl w:ilvl="7" w:tplc="EEBC370E">
      <w:start w:val="1"/>
      <w:numFmt w:val="bullet"/>
      <w:lvlText w:val="•"/>
      <w:lvlJc w:val="left"/>
      <w:pPr>
        <w:ind w:left="886" w:hanging="233"/>
      </w:pPr>
      <w:rPr>
        <w:rFonts w:hint="default"/>
      </w:rPr>
    </w:lvl>
    <w:lvl w:ilvl="8" w:tplc="607AA77C">
      <w:start w:val="1"/>
      <w:numFmt w:val="bullet"/>
      <w:lvlText w:val="•"/>
      <w:lvlJc w:val="left"/>
      <w:pPr>
        <w:ind w:left="887" w:hanging="233"/>
      </w:pPr>
      <w:rPr>
        <w:rFonts w:hint="default"/>
      </w:rPr>
    </w:lvl>
  </w:abstractNum>
  <w:abstractNum w:abstractNumId="1">
    <w:nsid w:val="0AA62702"/>
    <w:multiLevelType w:val="multilevel"/>
    <w:tmpl w:val="83E8BD48"/>
    <w:lvl w:ilvl="0">
      <w:start w:val="2"/>
      <w:numFmt w:val="decimal"/>
      <w:lvlText w:val="%1"/>
      <w:lvlJc w:val="left"/>
      <w:pPr>
        <w:ind w:left="2897" w:hanging="300"/>
      </w:pPr>
      <w:rPr>
        <w:rFonts w:hint="default"/>
      </w:rPr>
    </w:lvl>
    <w:lvl w:ilvl="1">
      <w:start w:val="6"/>
      <w:numFmt w:val="decimal"/>
      <w:lvlText w:val="%1.%2"/>
      <w:lvlJc w:val="left"/>
      <w:pPr>
        <w:ind w:left="2897" w:hanging="300"/>
        <w:jc w:val="right"/>
      </w:pPr>
      <w:rPr>
        <w:rFonts w:ascii="Times New Roman" w:eastAsia="Times New Roman" w:hAnsi="Times New Roman" w:hint="default"/>
        <w:sz w:val="24"/>
        <w:szCs w:val="24"/>
      </w:rPr>
    </w:lvl>
    <w:lvl w:ilvl="2">
      <w:start w:val="1"/>
      <w:numFmt w:val="bullet"/>
      <w:lvlText w:val="•"/>
      <w:lvlJc w:val="left"/>
      <w:pPr>
        <w:ind w:left="4429" w:hanging="300"/>
      </w:pPr>
      <w:rPr>
        <w:rFonts w:hint="default"/>
      </w:rPr>
    </w:lvl>
    <w:lvl w:ilvl="3">
      <w:start w:val="1"/>
      <w:numFmt w:val="bullet"/>
      <w:lvlText w:val="•"/>
      <w:lvlJc w:val="left"/>
      <w:pPr>
        <w:ind w:left="5196" w:hanging="300"/>
      </w:pPr>
      <w:rPr>
        <w:rFonts w:hint="default"/>
      </w:rPr>
    </w:lvl>
    <w:lvl w:ilvl="4">
      <w:start w:val="1"/>
      <w:numFmt w:val="bullet"/>
      <w:lvlText w:val="•"/>
      <w:lvlJc w:val="left"/>
      <w:pPr>
        <w:ind w:left="5962" w:hanging="300"/>
      </w:pPr>
      <w:rPr>
        <w:rFonts w:hint="default"/>
      </w:rPr>
    </w:lvl>
    <w:lvl w:ilvl="5">
      <w:start w:val="1"/>
      <w:numFmt w:val="bullet"/>
      <w:lvlText w:val="•"/>
      <w:lvlJc w:val="left"/>
      <w:pPr>
        <w:ind w:left="6728" w:hanging="300"/>
      </w:pPr>
      <w:rPr>
        <w:rFonts w:hint="default"/>
      </w:rPr>
    </w:lvl>
    <w:lvl w:ilvl="6">
      <w:start w:val="1"/>
      <w:numFmt w:val="bullet"/>
      <w:lvlText w:val="•"/>
      <w:lvlJc w:val="left"/>
      <w:pPr>
        <w:ind w:left="7494" w:hanging="300"/>
      </w:pPr>
      <w:rPr>
        <w:rFonts w:hint="default"/>
      </w:rPr>
    </w:lvl>
    <w:lvl w:ilvl="7">
      <w:start w:val="1"/>
      <w:numFmt w:val="bullet"/>
      <w:lvlText w:val="•"/>
      <w:lvlJc w:val="left"/>
      <w:pPr>
        <w:ind w:left="8261" w:hanging="300"/>
      </w:pPr>
      <w:rPr>
        <w:rFonts w:hint="default"/>
      </w:rPr>
    </w:lvl>
    <w:lvl w:ilvl="8">
      <w:start w:val="1"/>
      <w:numFmt w:val="bullet"/>
      <w:lvlText w:val="•"/>
      <w:lvlJc w:val="left"/>
      <w:pPr>
        <w:ind w:left="9027" w:hanging="300"/>
      </w:pPr>
      <w:rPr>
        <w:rFonts w:hint="default"/>
      </w:rPr>
    </w:lvl>
  </w:abstractNum>
  <w:abstractNum w:abstractNumId="2">
    <w:nsid w:val="129F1CA6"/>
    <w:multiLevelType w:val="multilevel"/>
    <w:tmpl w:val="2AA2FEFC"/>
    <w:lvl w:ilvl="0">
      <w:start w:val="3"/>
      <w:numFmt w:val="decimal"/>
      <w:lvlText w:val="%1"/>
      <w:lvlJc w:val="left"/>
      <w:pPr>
        <w:ind w:left="768" w:hanging="300"/>
      </w:pPr>
      <w:rPr>
        <w:rFonts w:hint="default"/>
      </w:rPr>
    </w:lvl>
    <w:lvl w:ilvl="1">
      <w:start w:val="2"/>
      <w:numFmt w:val="decimal"/>
      <w:lvlText w:val="%1.%2"/>
      <w:lvlJc w:val="left"/>
      <w:pPr>
        <w:ind w:left="768" w:hanging="300"/>
      </w:pPr>
      <w:rPr>
        <w:rFonts w:ascii="Times New Roman" w:eastAsia="Times New Roman" w:hAnsi="Times New Roman" w:hint="default"/>
        <w:sz w:val="24"/>
        <w:szCs w:val="24"/>
      </w:rPr>
    </w:lvl>
    <w:lvl w:ilvl="2">
      <w:start w:val="1"/>
      <w:numFmt w:val="decimal"/>
      <w:lvlText w:val="%3."/>
      <w:lvlJc w:val="left"/>
      <w:pPr>
        <w:ind w:left="1908" w:hanging="360"/>
      </w:pPr>
      <w:rPr>
        <w:rFonts w:ascii="Times New Roman" w:eastAsia="Times New Roman" w:hAnsi="Times New Roman" w:hint="default"/>
        <w:sz w:val="24"/>
        <w:szCs w:val="24"/>
      </w:rPr>
    </w:lvl>
    <w:lvl w:ilvl="3">
      <w:start w:val="1"/>
      <w:numFmt w:val="bullet"/>
      <w:lvlText w:val="•"/>
      <w:lvlJc w:val="left"/>
      <w:pPr>
        <w:ind w:left="3830" w:hanging="360"/>
      </w:pPr>
      <w:rPr>
        <w:rFonts w:hint="default"/>
      </w:rPr>
    </w:lvl>
    <w:lvl w:ilvl="4">
      <w:start w:val="1"/>
      <w:numFmt w:val="bullet"/>
      <w:lvlText w:val="•"/>
      <w:lvlJc w:val="left"/>
      <w:pPr>
        <w:ind w:left="4792" w:hanging="360"/>
      </w:pPr>
      <w:rPr>
        <w:rFonts w:hint="default"/>
      </w:rPr>
    </w:lvl>
    <w:lvl w:ilvl="5">
      <w:start w:val="1"/>
      <w:numFmt w:val="bullet"/>
      <w:lvlText w:val="•"/>
      <w:lvlJc w:val="left"/>
      <w:pPr>
        <w:ind w:left="5753" w:hanging="360"/>
      </w:pPr>
      <w:rPr>
        <w:rFonts w:hint="default"/>
      </w:rPr>
    </w:lvl>
    <w:lvl w:ilvl="6">
      <w:start w:val="1"/>
      <w:numFmt w:val="bullet"/>
      <w:lvlText w:val="•"/>
      <w:lvlJc w:val="left"/>
      <w:pPr>
        <w:ind w:left="6714" w:hanging="360"/>
      </w:pPr>
      <w:rPr>
        <w:rFonts w:hint="default"/>
      </w:rPr>
    </w:lvl>
    <w:lvl w:ilvl="7">
      <w:start w:val="1"/>
      <w:numFmt w:val="bullet"/>
      <w:lvlText w:val="•"/>
      <w:lvlJc w:val="left"/>
      <w:pPr>
        <w:ind w:left="7676" w:hanging="360"/>
      </w:pPr>
      <w:rPr>
        <w:rFonts w:hint="default"/>
      </w:rPr>
    </w:lvl>
    <w:lvl w:ilvl="8">
      <w:start w:val="1"/>
      <w:numFmt w:val="bullet"/>
      <w:lvlText w:val="•"/>
      <w:lvlJc w:val="left"/>
      <w:pPr>
        <w:ind w:left="8637" w:hanging="360"/>
      </w:pPr>
      <w:rPr>
        <w:rFonts w:hint="default"/>
      </w:rPr>
    </w:lvl>
  </w:abstractNum>
  <w:abstractNum w:abstractNumId="3">
    <w:nsid w:val="1A026CB1"/>
    <w:multiLevelType w:val="multilevel"/>
    <w:tmpl w:val="CAE09A7E"/>
    <w:lvl w:ilvl="0">
      <w:start w:val="2"/>
      <w:numFmt w:val="decimal"/>
      <w:lvlText w:val="%1"/>
      <w:lvlJc w:val="left"/>
      <w:pPr>
        <w:ind w:left="1548" w:hanging="300"/>
      </w:pPr>
      <w:rPr>
        <w:rFonts w:hint="default"/>
      </w:rPr>
    </w:lvl>
    <w:lvl w:ilvl="1">
      <w:start w:val="2"/>
      <w:numFmt w:val="decimal"/>
      <w:lvlText w:val="%1.%2"/>
      <w:lvlJc w:val="left"/>
      <w:pPr>
        <w:ind w:left="1548" w:hanging="300"/>
      </w:pPr>
      <w:rPr>
        <w:rFonts w:ascii="Times New Roman" w:eastAsia="Times New Roman" w:hAnsi="Times New Roman" w:hint="default"/>
        <w:sz w:val="24"/>
        <w:szCs w:val="24"/>
      </w:rPr>
    </w:lvl>
    <w:lvl w:ilvl="2">
      <w:start w:val="1"/>
      <w:numFmt w:val="bullet"/>
      <w:lvlText w:val=""/>
      <w:lvlJc w:val="left"/>
      <w:pPr>
        <w:ind w:left="1548" w:hanging="360"/>
      </w:pPr>
      <w:rPr>
        <w:rFonts w:ascii="Symbol" w:eastAsia="Symbol" w:hAnsi="Symbol" w:hint="default"/>
        <w:sz w:val="24"/>
        <w:szCs w:val="24"/>
      </w:rPr>
    </w:lvl>
    <w:lvl w:ilvl="3">
      <w:start w:val="1"/>
      <w:numFmt w:val="bullet"/>
      <w:lvlText w:val="•"/>
      <w:lvlJc w:val="left"/>
      <w:pPr>
        <w:ind w:left="4251" w:hanging="360"/>
      </w:pPr>
      <w:rPr>
        <w:rFonts w:hint="default"/>
      </w:rPr>
    </w:lvl>
    <w:lvl w:ilvl="4">
      <w:start w:val="1"/>
      <w:numFmt w:val="bullet"/>
      <w:lvlText w:val="•"/>
      <w:lvlJc w:val="left"/>
      <w:pPr>
        <w:ind w:left="5153" w:hanging="360"/>
      </w:pPr>
      <w:rPr>
        <w:rFonts w:hint="default"/>
      </w:rPr>
    </w:lvl>
    <w:lvl w:ilvl="5">
      <w:start w:val="1"/>
      <w:numFmt w:val="bullet"/>
      <w:lvlText w:val="•"/>
      <w:lvlJc w:val="left"/>
      <w:pPr>
        <w:ind w:left="6054" w:hanging="360"/>
      </w:pPr>
      <w:rPr>
        <w:rFonts w:hint="default"/>
      </w:rPr>
    </w:lvl>
    <w:lvl w:ilvl="6">
      <w:start w:val="1"/>
      <w:numFmt w:val="bullet"/>
      <w:lvlText w:val="•"/>
      <w:lvlJc w:val="left"/>
      <w:pPr>
        <w:ind w:left="6955" w:hanging="360"/>
      </w:pPr>
      <w:rPr>
        <w:rFonts w:hint="default"/>
      </w:rPr>
    </w:lvl>
    <w:lvl w:ilvl="7">
      <w:start w:val="1"/>
      <w:numFmt w:val="bullet"/>
      <w:lvlText w:val="•"/>
      <w:lvlJc w:val="left"/>
      <w:pPr>
        <w:ind w:left="7856" w:hanging="360"/>
      </w:pPr>
      <w:rPr>
        <w:rFonts w:hint="default"/>
      </w:rPr>
    </w:lvl>
    <w:lvl w:ilvl="8">
      <w:start w:val="1"/>
      <w:numFmt w:val="bullet"/>
      <w:lvlText w:val="•"/>
      <w:lvlJc w:val="left"/>
      <w:pPr>
        <w:ind w:left="8757" w:hanging="360"/>
      </w:pPr>
      <w:rPr>
        <w:rFonts w:hint="default"/>
      </w:rPr>
    </w:lvl>
  </w:abstractNum>
  <w:abstractNum w:abstractNumId="4">
    <w:nsid w:val="208D7C55"/>
    <w:multiLevelType w:val="multilevel"/>
    <w:tmpl w:val="55481486"/>
    <w:lvl w:ilvl="0">
      <w:start w:val="3"/>
      <w:numFmt w:val="decimal"/>
      <w:lvlText w:val="%1"/>
      <w:lvlJc w:val="left"/>
      <w:pPr>
        <w:ind w:left="1188" w:hanging="300"/>
      </w:pPr>
      <w:rPr>
        <w:rFonts w:hint="default"/>
      </w:rPr>
    </w:lvl>
    <w:lvl w:ilvl="1">
      <w:start w:val="1"/>
      <w:numFmt w:val="decimal"/>
      <w:lvlText w:val="%1.%2"/>
      <w:lvlJc w:val="left"/>
      <w:pPr>
        <w:ind w:left="1188" w:hanging="300"/>
        <w:jc w:val="right"/>
      </w:pPr>
      <w:rPr>
        <w:rFonts w:ascii="Times New Roman" w:eastAsia="Times New Roman" w:hAnsi="Times New Roman" w:hint="default"/>
        <w:sz w:val="24"/>
        <w:szCs w:val="24"/>
      </w:rPr>
    </w:lvl>
    <w:lvl w:ilvl="2">
      <w:start w:val="1"/>
      <w:numFmt w:val="bullet"/>
      <w:lvlText w:val=""/>
      <w:lvlJc w:val="left"/>
      <w:pPr>
        <w:ind w:left="1908" w:hanging="360"/>
      </w:pPr>
      <w:rPr>
        <w:rFonts w:ascii="Symbol" w:eastAsia="Symbol" w:hAnsi="Symbol" w:hint="default"/>
        <w:sz w:val="24"/>
        <w:szCs w:val="24"/>
      </w:rPr>
    </w:lvl>
    <w:lvl w:ilvl="3">
      <w:start w:val="1"/>
      <w:numFmt w:val="bullet"/>
      <w:lvlText w:val="•"/>
      <w:lvlJc w:val="left"/>
      <w:pPr>
        <w:ind w:left="3830" w:hanging="360"/>
      </w:pPr>
      <w:rPr>
        <w:rFonts w:hint="default"/>
      </w:rPr>
    </w:lvl>
    <w:lvl w:ilvl="4">
      <w:start w:val="1"/>
      <w:numFmt w:val="bullet"/>
      <w:lvlText w:val="•"/>
      <w:lvlJc w:val="left"/>
      <w:pPr>
        <w:ind w:left="4792" w:hanging="360"/>
      </w:pPr>
      <w:rPr>
        <w:rFonts w:hint="default"/>
      </w:rPr>
    </w:lvl>
    <w:lvl w:ilvl="5">
      <w:start w:val="1"/>
      <w:numFmt w:val="bullet"/>
      <w:lvlText w:val="•"/>
      <w:lvlJc w:val="left"/>
      <w:pPr>
        <w:ind w:left="5753" w:hanging="360"/>
      </w:pPr>
      <w:rPr>
        <w:rFonts w:hint="default"/>
      </w:rPr>
    </w:lvl>
    <w:lvl w:ilvl="6">
      <w:start w:val="1"/>
      <w:numFmt w:val="bullet"/>
      <w:lvlText w:val="•"/>
      <w:lvlJc w:val="left"/>
      <w:pPr>
        <w:ind w:left="6714" w:hanging="360"/>
      </w:pPr>
      <w:rPr>
        <w:rFonts w:hint="default"/>
      </w:rPr>
    </w:lvl>
    <w:lvl w:ilvl="7">
      <w:start w:val="1"/>
      <w:numFmt w:val="bullet"/>
      <w:lvlText w:val="•"/>
      <w:lvlJc w:val="left"/>
      <w:pPr>
        <w:ind w:left="7676" w:hanging="360"/>
      </w:pPr>
      <w:rPr>
        <w:rFonts w:hint="default"/>
      </w:rPr>
    </w:lvl>
    <w:lvl w:ilvl="8">
      <w:start w:val="1"/>
      <w:numFmt w:val="bullet"/>
      <w:lvlText w:val="•"/>
      <w:lvlJc w:val="left"/>
      <w:pPr>
        <w:ind w:left="8637" w:hanging="360"/>
      </w:pPr>
      <w:rPr>
        <w:rFonts w:hint="default"/>
      </w:rPr>
    </w:lvl>
  </w:abstractNum>
  <w:abstractNum w:abstractNumId="5">
    <w:nsid w:val="3BB26615"/>
    <w:multiLevelType w:val="multilevel"/>
    <w:tmpl w:val="CA72FD3E"/>
    <w:lvl w:ilvl="0">
      <w:start w:val="3"/>
      <w:numFmt w:val="decimal"/>
      <w:lvlText w:val="%1"/>
      <w:lvlJc w:val="left"/>
      <w:pPr>
        <w:ind w:left="828" w:hanging="300"/>
      </w:pPr>
      <w:rPr>
        <w:rFonts w:hint="default"/>
      </w:rPr>
    </w:lvl>
    <w:lvl w:ilvl="1">
      <w:start w:val="1"/>
      <w:numFmt w:val="decimal"/>
      <w:lvlText w:val="%1.%2"/>
      <w:lvlJc w:val="left"/>
      <w:pPr>
        <w:ind w:left="828" w:hanging="300"/>
        <w:jc w:val="right"/>
      </w:pPr>
      <w:rPr>
        <w:rFonts w:ascii="Times New Roman" w:eastAsia="Times New Roman" w:hAnsi="Times New Roman" w:hint="default"/>
        <w:sz w:val="24"/>
        <w:szCs w:val="24"/>
      </w:rPr>
    </w:lvl>
    <w:lvl w:ilvl="2">
      <w:start w:val="1"/>
      <w:numFmt w:val="bullet"/>
      <w:lvlText w:val="•"/>
      <w:lvlJc w:val="left"/>
      <w:pPr>
        <w:ind w:left="2774" w:hanging="300"/>
      </w:pPr>
      <w:rPr>
        <w:rFonts w:hint="default"/>
      </w:rPr>
    </w:lvl>
    <w:lvl w:ilvl="3">
      <w:start w:val="1"/>
      <w:numFmt w:val="bullet"/>
      <w:lvlText w:val="•"/>
      <w:lvlJc w:val="left"/>
      <w:pPr>
        <w:ind w:left="3747" w:hanging="300"/>
      </w:pPr>
      <w:rPr>
        <w:rFonts w:hint="default"/>
      </w:rPr>
    </w:lvl>
    <w:lvl w:ilvl="4">
      <w:start w:val="1"/>
      <w:numFmt w:val="bullet"/>
      <w:lvlText w:val="•"/>
      <w:lvlJc w:val="left"/>
      <w:pPr>
        <w:ind w:left="4721" w:hanging="300"/>
      </w:pPr>
      <w:rPr>
        <w:rFonts w:hint="default"/>
      </w:rPr>
    </w:lvl>
    <w:lvl w:ilvl="5">
      <w:start w:val="1"/>
      <w:numFmt w:val="bullet"/>
      <w:lvlText w:val="•"/>
      <w:lvlJc w:val="left"/>
      <w:pPr>
        <w:ind w:left="5694" w:hanging="300"/>
      </w:pPr>
      <w:rPr>
        <w:rFonts w:hint="default"/>
      </w:rPr>
    </w:lvl>
    <w:lvl w:ilvl="6">
      <w:start w:val="1"/>
      <w:numFmt w:val="bullet"/>
      <w:lvlText w:val="•"/>
      <w:lvlJc w:val="left"/>
      <w:pPr>
        <w:ind w:left="6667" w:hanging="300"/>
      </w:pPr>
      <w:rPr>
        <w:rFonts w:hint="default"/>
      </w:rPr>
    </w:lvl>
    <w:lvl w:ilvl="7">
      <w:start w:val="1"/>
      <w:numFmt w:val="bullet"/>
      <w:lvlText w:val="•"/>
      <w:lvlJc w:val="left"/>
      <w:pPr>
        <w:ind w:left="7640" w:hanging="300"/>
      </w:pPr>
      <w:rPr>
        <w:rFonts w:hint="default"/>
      </w:rPr>
    </w:lvl>
    <w:lvl w:ilvl="8">
      <w:start w:val="1"/>
      <w:numFmt w:val="bullet"/>
      <w:lvlText w:val="•"/>
      <w:lvlJc w:val="left"/>
      <w:pPr>
        <w:ind w:left="8613" w:hanging="300"/>
      </w:pPr>
      <w:rPr>
        <w:rFonts w:hint="default"/>
      </w:rPr>
    </w:lvl>
  </w:abstractNum>
  <w:abstractNum w:abstractNumId="6">
    <w:nsid w:val="3DE95088"/>
    <w:multiLevelType w:val="hybridMultilevel"/>
    <w:tmpl w:val="67C4319A"/>
    <w:lvl w:ilvl="0" w:tplc="3FF2996A">
      <w:start w:val="1"/>
      <w:numFmt w:val="bullet"/>
      <w:lvlText w:val=""/>
      <w:lvlJc w:val="left"/>
      <w:pPr>
        <w:ind w:left="1548" w:hanging="360"/>
      </w:pPr>
      <w:rPr>
        <w:rFonts w:ascii="Symbol" w:eastAsia="Symbol" w:hAnsi="Symbol" w:hint="default"/>
        <w:sz w:val="24"/>
        <w:szCs w:val="24"/>
      </w:rPr>
    </w:lvl>
    <w:lvl w:ilvl="1" w:tplc="F41437F0">
      <w:start w:val="1"/>
      <w:numFmt w:val="bullet"/>
      <w:lvlText w:val="•"/>
      <w:lvlJc w:val="left"/>
      <w:pPr>
        <w:ind w:left="2449" w:hanging="360"/>
      </w:pPr>
      <w:rPr>
        <w:rFonts w:hint="default"/>
      </w:rPr>
    </w:lvl>
    <w:lvl w:ilvl="2" w:tplc="75969756">
      <w:start w:val="1"/>
      <w:numFmt w:val="bullet"/>
      <w:lvlText w:val="•"/>
      <w:lvlJc w:val="left"/>
      <w:pPr>
        <w:ind w:left="3350" w:hanging="360"/>
      </w:pPr>
      <w:rPr>
        <w:rFonts w:hint="default"/>
      </w:rPr>
    </w:lvl>
    <w:lvl w:ilvl="3" w:tplc="33BE69E0">
      <w:start w:val="1"/>
      <w:numFmt w:val="bullet"/>
      <w:lvlText w:val="•"/>
      <w:lvlJc w:val="left"/>
      <w:pPr>
        <w:ind w:left="4251" w:hanging="360"/>
      </w:pPr>
      <w:rPr>
        <w:rFonts w:hint="default"/>
      </w:rPr>
    </w:lvl>
    <w:lvl w:ilvl="4" w:tplc="4C1E6B56">
      <w:start w:val="1"/>
      <w:numFmt w:val="bullet"/>
      <w:lvlText w:val="•"/>
      <w:lvlJc w:val="left"/>
      <w:pPr>
        <w:ind w:left="5153" w:hanging="360"/>
      </w:pPr>
      <w:rPr>
        <w:rFonts w:hint="default"/>
      </w:rPr>
    </w:lvl>
    <w:lvl w:ilvl="5" w:tplc="62A6D802">
      <w:start w:val="1"/>
      <w:numFmt w:val="bullet"/>
      <w:lvlText w:val="•"/>
      <w:lvlJc w:val="left"/>
      <w:pPr>
        <w:ind w:left="6054" w:hanging="360"/>
      </w:pPr>
      <w:rPr>
        <w:rFonts w:hint="default"/>
      </w:rPr>
    </w:lvl>
    <w:lvl w:ilvl="6" w:tplc="3C526DF8">
      <w:start w:val="1"/>
      <w:numFmt w:val="bullet"/>
      <w:lvlText w:val="•"/>
      <w:lvlJc w:val="left"/>
      <w:pPr>
        <w:ind w:left="6955" w:hanging="360"/>
      </w:pPr>
      <w:rPr>
        <w:rFonts w:hint="default"/>
      </w:rPr>
    </w:lvl>
    <w:lvl w:ilvl="7" w:tplc="5F0EFAD4">
      <w:start w:val="1"/>
      <w:numFmt w:val="bullet"/>
      <w:lvlText w:val="•"/>
      <w:lvlJc w:val="left"/>
      <w:pPr>
        <w:ind w:left="7856" w:hanging="360"/>
      </w:pPr>
      <w:rPr>
        <w:rFonts w:hint="default"/>
      </w:rPr>
    </w:lvl>
    <w:lvl w:ilvl="8" w:tplc="56F2E8B2">
      <w:start w:val="1"/>
      <w:numFmt w:val="bullet"/>
      <w:lvlText w:val="•"/>
      <w:lvlJc w:val="left"/>
      <w:pPr>
        <w:ind w:left="8757" w:hanging="360"/>
      </w:pPr>
      <w:rPr>
        <w:rFonts w:hint="default"/>
      </w:rPr>
    </w:lvl>
  </w:abstractNum>
  <w:abstractNum w:abstractNumId="7">
    <w:nsid w:val="3F416758"/>
    <w:multiLevelType w:val="hybridMultilevel"/>
    <w:tmpl w:val="B0507942"/>
    <w:lvl w:ilvl="0" w:tplc="7E8C1E3C">
      <w:start w:val="1"/>
      <w:numFmt w:val="bullet"/>
      <w:lvlText w:val=""/>
      <w:lvlJc w:val="left"/>
      <w:pPr>
        <w:ind w:left="1908" w:hanging="360"/>
      </w:pPr>
      <w:rPr>
        <w:rFonts w:ascii="Symbol" w:eastAsia="Symbol" w:hAnsi="Symbol" w:hint="default"/>
        <w:sz w:val="24"/>
        <w:szCs w:val="24"/>
      </w:rPr>
    </w:lvl>
    <w:lvl w:ilvl="1" w:tplc="2B687F40">
      <w:start w:val="1"/>
      <w:numFmt w:val="bullet"/>
      <w:lvlText w:val=""/>
      <w:lvlJc w:val="left"/>
      <w:pPr>
        <w:ind w:left="2008" w:hanging="360"/>
      </w:pPr>
      <w:rPr>
        <w:rFonts w:ascii="Symbol" w:eastAsia="Symbol" w:hAnsi="Symbol" w:hint="default"/>
        <w:sz w:val="24"/>
        <w:szCs w:val="24"/>
      </w:rPr>
    </w:lvl>
    <w:lvl w:ilvl="2" w:tplc="392A6A88">
      <w:start w:val="1"/>
      <w:numFmt w:val="bullet"/>
      <w:lvlText w:val="•"/>
      <w:lvlJc w:val="left"/>
      <w:pPr>
        <w:ind w:left="2958" w:hanging="360"/>
      </w:pPr>
      <w:rPr>
        <w:rFonts w:hint="default"/>
      </w:rPr>
    </w:lvl>
    <w:lvl w:ilvl="3" w:tplc="4C5CB9FC">
      <w:start w:val="1"/>
      <w:numFmt w:val="bullet"/>
      <w:lvlText w:val="•"/>
      <w:lvlJc w:val="left"/>
      <w:pPr>
        <w:ind w:left="3908" w:hanging="360"/>
      </w:pPr>
      <w:rPr>
        <w:rFonts w:hint="default"/>
      </w:rPr>
    </w:lvl>
    <w:lvl w:ilvl="4" w:tplc="AF12C3FE">
      <w:start w:val="1"/>
      <w:numFmt w:val="bullet"/>
      <w:lvlText w:val="•"/>
      <w:lvlJc w:val="left"/>
      <w:pPr>
        <w:ind w:left="4858" w:hanging="360"/>
      </w:pPr>
      <w:rPr>
        <w:rFonts w:hint="default"/>
      </w:rPr>
    </w:lvl>
    <w:lvl w:ilvl="5" w:tplc="6FC8C9FA">
      <w:start w:val="1"/>
      <w:numFmt w:val="bullet"/>
      <w:lvlText w:val="•"/>
      <w:lvlJc w:val="left"/>
      <w:pPr>
        <w:ind w:left="5809" w:hanging="360"/>
      </w:pPr>
      <w:rPr>
        <w:rFonts w:hint="default"/>
      </w:rPr>
    </w:lvl>
    <w:lvl w:ilvl="6" w:tplc="FA006932">
      <w:start w:val="1"/>
      <w:numFmt w:val="bullet"/>
      <w:lvlText w:val="•"/>
      <w:lvlJc w:val="left"/>
      <w:pPr>
        <w:ind w:left="6759" w:hanging="360"/>
      </w:pPr>
      <w:rPr>
        <w:rFonts w:hint="default"/>
      </w:rPr>
    </w:lvl>
    <w:lvl w:ilvl="7" w:tplc="1DFEF776">
      <w:start w:val="1"/>
      <w:numFmt w:val="bullet"/>
      <w:lvlText w:val="•"/>
      <w:lvlJc w:val="left"/>
      <w:pPr>
        <w:ind w:left="7709" w:hanging="360"/>
      </w:pPr>
      <w:rPr>
        <w:rFonts w:hint="default"/>
      </w:rPr>
    </w:lvl>
    <w:lvl w:ilvl="8" w:tplc="F6ACB70E">
      <w:start w:val="1"/>
      <w:numFmt w:val="bullet"/>
      <w:lvlText w:val="•"/>
      <w:lvlJc w:val="left"/>
      <w:pPr>
        <w:ind w:left="8659" w:hanging="360"/>
      </w:pPr>
      <w:rPr>
        <w:rFonts w:hint="default"/>
      </w:rPr>
    </w:lvl>
  </w:abstractNum>
  <w:abstractNum w:abstractNumId="8">
    <w:nsid w:val="45660E7D"/>
    <w:multiLevelType w:val="multilevel"/>
    <w:tmpl w:val="F142093C"/>
    <w:lvl w:ilvl="0">
      <w:start w:val="4"/>
      <w:numFmt w:val="decimal"/>
      <w:lvlText w:val="%1"/>
      <w:lvlJc w:val="left"/>
      <w:pPr>
        <w:ind w:left="900" w:hanging="300"/>
      </w:pPr>
      <w:rPr>
        <w:rFonts w:hint="default"/>
      </w:rPr>
    </w:lvl>
    <w:lvl w:ilvl="1">
      <w:start w:val="3"/>
      <w:numFmt w:val="decimal"/>
      <w:lvlText w:val="%1.%2"/>
      <w:lvlJc w:val="left"/>
      <w:pPr>
        <w:ind w:left="900" w:hanging="300"/>
      </w:pPr>
      <w:rPr>
        <w:rFonts w:ascii="Times New Roman" w:eastAsia="Times New Roman" w:hAnsi="Times New Roman" w:hint="default"/>
        <w:sz w:val="24"/>
        <w:szCs w:val="24"/>
      </w:rPr>
    </w:lvl>
    <w:lvl w:ilvl="2">
      <w:start w:val="1"/>
      <w:numFmt w:val="bullet"/>
      <w:lvlText w:val=""/>
      <w:lvlJc w:val="left"/>
      <w:pPr>
        <w:ind w:left="1908" w:hanging="360"/>
      </w:pPr>
      <w:rPr>
        <w:rFonts w:ascii="Symbol" w:eastAsia="Symbol" w:hAnsi="Symbol" w:hint="default"/>
        <w:sz w:val="24"/>
        <w:szCs w:val="24"/>
      </w:rPr>
    </w:lvl>
    <w:lvl w:ilvl="3">
      <w:start w:val="1"/>
      <w:numFmt w:val="bullet"/>
      <w:lvlText w:val="•"/>
      <w:lvlJc w:val="left"/>
      <w:pPr>
        <w:ind w:left="3830" w:hanging="360"/>
      </w:pPr>
      <w:rPr>
        <w:rFonts w:hint="default"/>
      </w:rPr>
    </w:lvl>
    <w:lvl w:ilvl="4">
      <w:start w:val="1"/>
      <w:numFmt w:val="bullet"/>
      <w:lvlText w:val="•"/>
      <w:lvlJc w:val="left"/>
      <w:pPr>
        <w:ind w:left="4792" w:hanging="360"/>
      </w:pPr>
      <w:rPr>
        <w:rFonts w:hint="default"/>
      </w:rPr>
    </w:lvl>
    <w:lvl w:ilvl="5">
      <w:start w:val="1"/>
      <w:numFmt w:val="bullet"/>
      <w:lvlText w:val="•"/>
      <w:lvlJc w:val="left"/>
      <w:pPr>
        <w:ind w:left="5753" w:hanging="360"/>
      </w:pPr>
      <w:rPr>
        <w:rFonts w:hint="default"/>
      </w:rPr>
    </w:lvl>
    <w:lvl w:ilvl="6">
      <w:start w:val="1"/>
      <w:numFmt w:val="bullet"/>
      <w:lvlText w:val="•"/>
      <w:lvlJc w:val="left"/>
      <w:pPr>
        <w:ind w:left="6714" w:hanging="360"/>
      </w:pPr>
      <w:rPr>
        <w:rFonts w:hint="default"/>
      </w:rPr>
    </w:lvl>
    <w:lvl w:ilvl="7">
      <w:start w:val="1"/>
      <w:numFmt w:val="bullet"/>
      <w:lvlText w:val="•"/>
      <w:lvlJc w:val="left"/>
      <w:pPr>
        <w:ind w:left="7676" w:hanging="360"/>
      </w:pPr>
      <w:rPr>
        <w:rFonts w:hint="default"/>
      </w:rPr>
    </w:lvl>
    <w:lvl w:ilvl="8">
      <w:start w:val="1"/>
      <w:numFmt w:val="bullet"/>
      <w:lvlText w:val="•"/>
      <w:lvlJc w:val="left"/>
      <w:pPr>
        <w:ind w:left="8637" w:hanging="360"/>
      </w:pPr>
      <w:rPr>
        <w:rFonts w:hint="default"/>
      </w:rPr>
    </w:lvl>
  </w:abstractNum>
  <w:abstractNum w:abstractNumId="9">
    <w:nsid w:val="594B491E"/>
    <w:multiLevelType w:val="multilevel"/>
    <w:tmpl w:val="A12CC224"/>
    <w:lvl w:ilvl="0">
      <w:start w:val="2"/>
      <w:numFmt w:val="decimal"/>
      <w:lvlText w:val="%1"/>
      <w:lvlJc w:val="left"/>
      <w:pPr>
        <w:ind w:left="1548" w:hanging="300"/>
      </w:pPr>
      <w:rPr>
        <w:rFonts w:hint="default"/>
      </w:rPr>
    </w:lvl>
    <w:lvl w:ilvl="1">
      <w:start w:val="1"/>
      <w:numFmt w:val="decimal"/>
      <w:lvlText w:val="%1.%2"/>
      <w:lvlJc w:val="left"/>
      <w:pPr>
        <w:ind w:left="1548" w:hanging="300"/>
      </w:pPr>
      <w:rPr>
        <w:rFonts w:ascii="Times New Roman" w:eastAsia="Times New Roman" w:hAnsi="Times New Roman" w:hint="default"/>
        <w:sz w:val="24"/>
        <w:szCs w:val="24"/>
      </w:rPr>
    </w:lvl>
    <w:lvl w:ilvl="2">
      <w:start w:val="1"/>
      <w:numFmt w:val="bullet"/>
      <w:lvlText w:val=""/>
      <w:lvlJc w:val="left"/>
      <w:pPr>
        <w:ind w:left="1548" w:hanging="360"/>
      </w:pPr>
      <w:rPr>
        <w:rFonts w:ascii="Symbol" w:eastAsia="Symbol" w:hAnsi="Symbol" w:hint="default"/>
        <w:sz w:val="24"/>
        <w:szCs w:val="24"/>
      </w:rPr>
    </w:lvl>
    <w:lvl w:ilvl="3">
      <w:start w:val="1"/>
      <w:numFmt w:val="bullet"/>
      <w:lvlText w:val="•"/>
      <w:lvlJc w:val="left"/>
      <w:pPr>
        <w:ind w:left="4251" w:hanging="360"/>
      </w:pPr>
      <w:rPr>
        <w:rFonts w:hint="default"/>
      </w:rPr>
    </w:lvl>
    <w:lvl w:ilvl="4">
      <w:start w:val="1"/>
      <w:numFmt w:val="bullet"/>
      <w:lvlText w:val="•"/>
      <w:lvlJc w:val="left"/>
      <w:pPr>
        <w:ind w:left="5153" w:hanging="360"/>
      </w:pPr>
      <w:rPr>
        <w:rFonts w:hint="default"/>
      </w:rPr>
    </w:lvl>
    <w:lvl w:ilvl="5">
      <w:start w:val="1"/>
      <w:numFmt w:val="bullet"/>
      <w:lvlText w:val="•"/>
      <w:lvlJc w:val="left"/>
      <w:pPr>
        <w:ind w:left="6054" w:hanging="360"/>
      </w:pPr>
      <w:rPr>
        <w:rFonts w:hint="default"/>
      </w:rPr>
    </w:lvl>
    <w:lvl w:ilvl="6">
      <w:start w:val="1"/>
      <w:numFmt w:val="bullet"/>
      <w:lvlText w:val="•"/>
      <w:lvlJc w:val="left"/>
      <w:pPr>
        <w:ind w:left="6955" w:hanging="360"/>
      </w:pPr>
      <w:rPr>
        <w:rFonts w:hint="default"/>
      </w:rPr>
    </w:lvl>
    <w:lvl w:ilvl="7">
      <w:start w:val="1"/>
      <w:numFmt w:val="bullet"/>
      <w:lvlText w:val="•"/>
      <w:lvlJc w:val="left"/>
      <w:pPr>
        <w:ind w:left="7856" w:hanging="360"/>
      </w:pPr>
      <w:rPr>
        <w:rFonts w:hint="default"/>
      </w:rPr>
    </w:lvl>
    <w:lvl w:ilvl="8">
      <w:start w:val="1"/>
      <w:numFmt w:val="bullet"/>
      <w:lvlText w:val="•"/>
      <w:lvlJc w:val="left"/>
      <w:pPr>
        <w:ind w:left="8757" w:hanging="360"/>
      </w:pPr>
      <w:rPr>
        <w:rFonts w:hint="default"/>
      </w:rPr>
    </w:lvl>
  </w:abstractNum>
  <w:abstractNum w:abstractNumId="10">
    <w:nsid w:val="5D9F654D"/>
    <w:multiLevelType w:val="hybridMultilevel"/>
    <w:tmpl w:val="EE0C0B30"/>
    <w:lvl w:ilvl="0" w:tplc="9E70BFE4">
      <w:start w:val="1"/>
      <w:numFmt w:val="bullet"/>
      <w:lvlText w:val=""/>
      <w:lvlJc w:val="left"/>
      <w:pPr>
        <w:ind w:left="902" w:hanging="183"/>
      </w:pPr>
      <w:rPr>
        <w:rFonts w:ascii="Symbol" w:eastAsia="Symbol" w:hAnsi="Symbol" w:hint="default"/>
        <w:sz w:val="24"/>
        <w:szCs w:val="24"/>
      </w:rPr>
    </w:lvl>
    <w:lvl w:ilvl="1" w:tplc="28F6B8E6">
      <w:start w:val="1"/>
      <w:numFmt w:val="bullet"/>
      <w:lvlText w:val=""/>
      <w:lvlJc w:val="left"/>
      <w:pPr>
        <w:ind w:left="1908" w:hanging="360"/>
      </w:pPr>
      <w:rPr>
        <w:rFonts w:ascii="Symbol" w:eastAsia="Symbol" w:hAnsi="Symbol" w:hint="default"/>
        <w:sz w:val="24"/>
        <w:szCs w:val="24"/>
      </w:rPr>
    </w:lvl>
    <w:lvl w:ilvl="2" w:tplc="EF7853F4">
      <w:start w:val="1"/>
      <w:numFmt w:val="bullet"/>
      <w:lvlText w:val="•"/>
      <w:lvlJc w:val="left"/>
      <w:pPr>
        <w:ind w:left="2008" w:hanging="360"/>
      </w:pPr>
      <w:rPr>
        <w:rFonts w:hint="default"/>
      </w:rPr>
    </w:lvl>
    <w:lvl w:ilvl="3" w:tplc="23641446">
      <w:start w:val="1"/>
      <w:numFmt w:val="bullet"/>
      <w:lvlText w:val="•"/>
      <w:lvlJc w:val="left"/>
      <w:pPr>
        <w:ind w:left="3077" w:hanging="360"/>
      </w:pPr>
      <w:rPr>
        <w:rFonts w:hint="default"/>
      </w:rPr>
    </w:lvl>
    <w:lvl w:ilvl="4" w:tplc="303CF894">
      <w:start w:val="1"/>
      <w:numFmt w:val="bullet"/>
      <w:lvlText w:val="•"/>
      <w:lvlJc w:val="left"/>
      <w:pPr>
        <w:ind w:left="4146" w:hanging="360"/>
      </w:pPr>
      <w:rPr>
        <w:rFonts w:hint="default"/>
      </w:rPr>
    </w:lvl>
    <w:lvl w:ilvl="5" w:tplc="FD0A1340">
      <w:start w:val="1"/>
      <w:numFmt w:val="bullet"/>
      <w:lvlText w:val="•"/>
      <w:lvlJc w:val="left"/>
      <w:pPr>
        <w:ind w:left="5215" w:hanging="360"/>
      </w:pPr>
      <w:rPr>
        <w:rFonts w:hint="default"/>
      </w:rPr>
    </w:lvl>
    <w:lvl w:ilvl="6" w:tplc="D1ECCA00">
      <w:start w:val="1"/>
      <w:numFmt w:val="bullet"/>
      <w:lvlText w:val="•"/>
      <w:lvlJc w:val="left"/>
      <w:pPr>
        <w:ind w:left="6284" w:hanging="360"/>
      </w:pPr>
      <w:rPr>
        <w:rFonts w:hint="default"/>
      </w:rPr>
    </w:lvl>
    <w:lvl w:ilvl="7" w:tplc="EA8A547C">
      <w:start w:val="1"/>
      <w:numFmt w:val="bullet"/>
      <w:lvlText w:val="•"/>
      <w:lvlJc w:val="left"/>
      <w:pPr>
        <w:ind w:left="7353" w:hanging="360"/>
      </w:pPr>
      <w:rPr>
        <w:rFonts w:hint="default"/>
      </w:rPr>
    </w:lvl>
    <w:lvl w:ilvl="8" w:tplc="A9AEE46C">
      <w:start w:val="1"/>
      <w:numFmt w:val="bullet"/>
      <w:lvlText w:val="•"/>
      <w:lvlJc w:val="left"/>
      <w:pPr>
        <w:ind w:left="8422" w:hanging="360"/>
      </w:pPr>
      <w:rPr>
        <w:rFonts w:hint="default"/>
      </w:rPr>
    </w:lvl>
  </w:abstractNum>
  <w:num w:numId="1">
    <w:abstractNumId w:val="1"/>
  </w:num>
  <w:num w:numId="2">
    <w:abstractNumId w:val="3"/>
  </w:num>
  <w:num w:numId="3">
    <w:abstractNumId w:val="9"/>
  </w:num>
  <w:num w:numId="4">
    <w:abstractNumId w:val="6"/>
  </w:num>
  <w:num w:numId="5">
    <w:abstractNumId w:val="10"/>
  </w:num>
  <w:num w:numId="6">
    <w:abstractNumId w:val="8"/>
  </w:num>
  <w:num w:numId="7">
    <w:abstractNumId w:val="7"/>
  </w:num>
  <w:num w:numId="8">
    <w:abstractNumId w:val="2"/>
  </w:num>
  <w:num w:numId="9">
    <w:abstractNumId w:val="4"/>
  </w:num>
  <w:num w:numId="10">
    <w:abstractNumId w:val="5"/>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ze, Bruce">
    <w15:presenceInfo w15:providerId="AD" w15:userId="S-1-5-21-1644491937-1958367476-682003330-29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Set" w:val="Set"/>
  </w:docVars>
  <w:rsids>
    <w:rsidRoot w:val="007030B5"/>
    <w:rsid w:val="00052CDD"/>
    <w:rsid w:val="00060ACB"/>
    <w:rsid w:val="00071BDD"/>
    <w:rsid w:val="000F42EC"/>
    <w:rsid w:val="00131ED9"/>
    <w:rsid w:val="001425D9"/>
    <w:rsid w:val="001435B5"/>
    <w:rsid w:val="00143EB4"/>
    <w:rsid w:val="00156FB0"/>
    <w:rsid w:val="001A2467"/>
    <w:rsid w:val="001E4EC5"/>
    <w:rsid w:val="00205E09"/>
    <w:rsid w:val="002204D7"/>
    <w:rsid w:val="0025007E"/>
    <w:rsid w:val="00256AC1"/>
    <w:rsid w:val="00262B29"/>
    <w:rsid w:val="00286D30"/>
    <w:rsid w:val="00296415"/>
    <w:rsid w:val="002B257D"/>
    <w:rsid w:val="002B3717"/>
    <w:rsid w:val="00300499"/>
    <w:rsid w:val="00310C02"/>
    <w:rsid w:val="00317811"/>
    <w:rsid w:val="003227B1"/>
    <w:rsid w:val="00331832"/>
    <w:rsid w:val="00341C01"/>
    <w:rsid w:val="003569F5"/>
    <w:rsid w:val="00365187"/>
    <w:rsid w:val="00383025"/>
    <w:rsid w:val="00394516"/>
    <w:rsid w:val="003C14D4"/>
    <w:rsid w:val="003C7261"/>
    <w:rsid w:val="003E550B"/>
    <w:rsid w:val="004167EC"/>
    <w:rsid w:val="00432C05"/>
    <w:rsid w:val="00471949"/>
    <w:rsid w:val="004B180C"/>
    <w:rsid w:val="004C628D"/>
    <w:rsid w:val="004E0E98"/>
    <w:rsid w:val="004F5CBD"/>
    <w:rsid w:val="004F7372"/>
    <w:rsid w:val="005362CC"/>
    <w:rsid w:val="00564A5F"/>
    <w:rsid w:val="005819DD"/>
    <w:rsid w:val="00582660"/>
    <w:rsid w:val="00583AC4"/>
    <w:rsid w:val="00590642"/>
    <w:rsid w:val="005A2F13"/>
    <w:rsid w:val="005A595B"/>
    <w:rsid w:val="005B2CC3"/>
    <w:rsid w:val="005E2AFE"/>
    <w:rsid w:val="00640B90"/>
    <w:rsid w:val="0064674C"/>
    <w:rsid w:val="006523DB"/>
    <w:rsid w:val="00662AAD"/>
    <w:rsid w:val="006C613F"/>
    <w:rsid w:val="006D49FF"/>
    <w:rsid w:val="006D4A1C"/>
    <w:rsid w:val="006E0CE9"/>
    <w:rsid w:val="006E2091"/>
    <w:rsid w:val="006F2ECA"/>
    <w:rsid w:val="006F77DD"/>
    <w:rsid w:val="007030B5"/>
    <w:rsid w:val="00755526"/>
    <w:rsid w:val="00756E7E"/>
    <w:rsid w:val="0077754C"/>
    <w:rsid w:val="007A6489"/>
    <w:rsid w:val="007B631A"/>
    <w:rsid w:val="007C77EF"/>
    <w:rsid w:val="007E1C50"/>
    <w:rsid w:val="007F3343"/>
    <w:rsid w:val="008003DE"/>
    <w:rsid w:val="008239ED"/>
    <w:rsid w:val="00824AF3"/>
    <w:rsid w:val="008F7A7D"/>
    <w:rsid w:val="00905018"/>
    <w:rsid w:val="00910C67"/>
    <w:rsid w:val="009539DC"/>
    <w:rsid w:val="00967037"/>
    <w:rsid w:val="00980E5A"/>
    <w:rsid w:val="009A12EE"/>
    <w:rsid w:val="009A2C12"/>
    <w:rsid w:val="009A7D5D"/>
    <w:rsid w:val="009E2346"/>
    <w:rsid w:val="009E2520"/>
    <w:rsid w:val="009E34F3"/>
    <w:rsid w:val="00A53176"/>
    <w:rsid w:val="00A55F76"/>
    <w:rsid w:val="00A6630B"/>
    <w:rsid w:val="00AA7AA1"/>
    <w:rsid w:val="00AD1599"/>
    <w:rsid w:val="00AD2BF3"/>
    <w:rsid w:val="00AF76D4"/>
    <w:rsid w:val="00B15B8A"/>
    <w:rsid w:val="00B572DE"/>
    <w:rsid w:val="00B57E61"/>
    <w:rsid w:val="00B66A13"/>
    <w:rsid w:val="00B9389F"/>
    <w:rsid w:val="00BA7204"/>
    <w:rsid w:val="00BD22F7"/>
    <w:rsid w:val="00BE2001"/>
    <w:rsid w:val="00C04E4E"/>
    <w:rsid w:val="00C77974"/>
    <w:rsid w:val="00CA1F5E"/>
    <w:rsid w:val="00CE087C"/>
    <w:rsid w:val="00CE09D8"/>
    <w:rsid w:val="00CF394B"/>
    <w:rsid w:val="00D22535"/>
    <w:rsid w:val="00D3672D"/>
    <w:rsid w:val="00D37AF0"/>
    <w:rsid w:val="00D6743E"/>
    <w:rsid w:val="00DC0CBE"/>
    <w:rsid w:val="00DE7FF8"/>
    <w:rsid w:val="00E30451"/>
    <w:rsid w:val="00E424E2"/>
    <w:rsid w:val="00E7315A"/>
    <w:rsid w:val="00E907EB"/>
    <w:rsid w:val="00F074DC"/>
    <w:rsid w:val="00F24C48"/>
    <w:rsid w:val="00F2641F"/>
    <w:rsid w:val="00F544DD"/>
    <w:rsid w:val="00F573F1"/>
    <w:rsid w:val="00F57498"/>
    <w:rsid w:val="00F80A49"/>
    <w:rsid w:val="00FB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0"/>
      <w:ind w:left="3872" w:hanging="1818"/>
      <w:outlineLvl w:val="0"/>
    </w:pPr>
    <w:rPr>
      <w:rFonts w:ascii="Cambria" w:eastAsia="Cambria" w:hAnsi="Cambria"/>
      <w:b/>
      <w:bCs/>
      <w:sz w:val="26"/>
      <w:szCs w:val="26"/>
    </w:rPr>
  </w:style>
  <w:style w:type="paragraph" w:styleId="Heading2">
    <w:name w:val="heading 2"/>
    <w:basedOn w:val="Normal"/>
    <w:uiPriority w:val="1"/>
    <w:qFormat/>
    <w:pPr>
      <w:ind w:left="10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8"/>
      <w:ind w:left="328"/>
    </w:pPr>
    <w:rPr>
      <w:rFonts w:ascii="Times New Roman" w:eastAsia="Times New Roman" w:hAnsi="Times New Roman"/>
      <w:sz w:val="24"/>
      <w:szCs w:val="24"/>
    </w:rPr>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087C"/>
    <w:rPr>
      <w:rFonts w:ascii="Tahoma" w:hAnsi="Tahoma" w:cs="Tahoma"/>
      <w:sz w:val="16"/>
      <w:szCs w:val="16"/>
    </w:rPr>
  </w:style>
  <w:style w:type="character" w:customStyle="1" w:styleId="BalloonTextChar">
    <w:name w:val="Balloon Text Char"/>
    <w:basedOn w:val="DefaultParagraphFont"/>
    <w:link w:val="BalloonText"/>
    <w:uiPriority w:val="99"/>
    <w:semiHidden/>
    <w:rsid w:val="00CE087C"/>
    <w:rPr>
      <w:rFonts w:ascii="Tahoma" w:hAnsi="Tahoma" w:cs="Tahoma"/>
      <w:sz w:val="16"/>
      <w:szCs w:val="16"/>
    </w:rPr>
  </w:style>
  <w:style w:type="paragraph" w:styleId="Header">
    <w:name w:val="header"/>
    <w:basedOn w:val="Normal"/>
    <w:link w:val="HeaderChar"/>
    <w:uiPriority w:val="99"/>
    <w:unhideWhenUsed/>
    <w:rsid w:val="003C7261"/>
    <w:pPr>
      <w:tabs>
        <w:tab w:val="center" w:pos="4680"/>
        <w:tab w:val="right" w:pos="9360"/>
      </w:tabs>
    </w:pPr>
  </w:style>
  <w:style w:type="character" w:customStyle="1" w:styleId="HeaderChar">
    <w:name w:val="Header Char"/>
    <w:basedOn w:val="DefaultParagraphFont"/>
    <w:link w:val="Header"/>
    <w:uiPriority w:val="99"/>
    <w:rsid w:val="003C7261"/>
  </w:style>
  <w:style w:type="paragraph" w:styleId="Footer">
    <w:name w:val="footer"/>
    <w:basedOn w:val="Normal"/>
    <w:link w:val="FooterChar"/>
    <w:uiPriority w:val="99"/>
    <w:unhideWhenUsed/>
    <w:rsid w:val="003C7261"/>
    <w:pPr>
      <w:tabs>
        <w:tab w:val="center" w:pos="4680"/>
        <w:tab w:val="right" w:pos="9360"/>
      </w:tabs>
    </w:pPr>
  </w:style>
  <w:style w:type="character" w:customStyle="1" w:styleId="FooterChar">
    <w:name w:val="Footer Char"/>
    <w:basedOn w:val="DefaultParagraphFont"/>
    <w:link w:val="Footer"/>
    <w:uiPriority w:val="99"/>
    <w:rsid w:val="003C7261"/>
  </w:style>
  <w:style w:type="character" w:styleId="Hyperlink">
    <w:name w:val="Hyperlink"/>
    <w:rsid w:val="00BD22F7"/>
    <w:rPr>
      <w:color w:val="0000FF"/>
      <w:u w:val="single"/>
    </w:rPr>
  </w:style>
  <w:style w:type="paragraph" w:customStyle="1" w:styleId="zzTrailerDocName">
    <w:name w:val="zzTrailerDocName"/>
    <w:basedOn w:val="Normal"/>
    <w:link w:val="zzTrailerDocNameChar"/>
    <w:rsid w:val="009E2520"/>
    <w:pPr>
      <w:spacing w:before="52"/>
      <w:ind w:left="4118" w:right="4116"/>
    </w:pPr>
    <w:rPr>
      <w:rFonts w:ascii="Times New Roman"/>
      <w:b/>
      <w:color w:val="1F487C"/>
      <w:spacing w:val="-2"/>
      <w:sz w:val="16"/>
    </w:rPr>
  </w:style>
  <w:style w:type="character" w:customStyle="1" w:styleId="zzTrailerDocNameChar">
    <w:name w:val="zzTrailerDocName Char"/>
    <w:basedOn w:val="DefaultParagraphFont"/>
    <w:link w:val="zzTrailerDocName"/>
    <w:rsid w:val="009E2520"/>
    <w:rPr>
      <w:rFonts w:ascii="Times New Roman"/>
      <w:b/>
      <w:color w:val="1F487C"/>
      <w:spacing w:val="-2"/>
      <w:sz w:val="16"/>
    </w:rPr>
  </w:style>
  <w:style w:type="character" w:styleId="FollowedHyperlink">
    <w:name w:val="FollowedHyperlink"/>
    <w:basedOn w:val="DefaultParagraphFont"/>
    <w:uiPriority w:val="99"/>
    <w:semiHidden/>
    <w:unhideWhenUsed/>
    <w:rsid w:val="00E304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0"/>
      <w:ind w:left="3872" w:hanging="1818"/>
      <w:outlineLvl w:val="0"/>
    </w:pPr>
    <w:rPr>
      <w:rFonts w:ascii="Cambria" w:eastAsia="Cambria" w:hAnsi="Cambria"/>
      <w:b/>
      <w:bCs/>
      <w:sz w:val="26"/>
      <w:szCs w:val="26"/>
    </w:rPr>
  </w:style>
  <w:style w:type="paragraph" w:styleId="Heading2">
    <w:name w:val="heading 2"/>
    <w:basedOn w:val="Normal"/>
    <w:uiPriority w:val="1"/>
    <w:qFormat/>
    <w:pPr>
      <w:ind w:left="10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8"/>
      <w:ind w:left="328"/>
    </w:pPr>
    <w:rPr>
      <w:rFonts w:ascii="Times New Roman" w:eastAsia="Times New Roman" w:hAnsi="Times New Roman"/>
      <w:sz w:val="24"/>
      <w:szCs w:val="24"/>
    </w:rPr>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087C"/>
    <w:rPr>
      <w:rFonts w:ascii="Tahoma" w:hAnsi="Tahoma" w:cs="Tahoma"/>
      <w:sz w:val="16"/>
      <w:szCs w:val="16"/>
    </w:rPr>
  </w:style>
  <w:style w:type="character" w:customStyle="1" w:styleId="BalloonTextChar">
    <w:name w:val="Balloon Text Char"/>
    <w:basedOn w:val="DefaultParagraphFont"/>
    <w:link w:val="BalloonText"/>
    <w:uiPriority w:val="99"/>
    <w:semiHidden/>
    <w:rsid w:val="00CE087C"/>
    <w:rPr>
      <w:rFonts w:ascii="Tahoma" w:hAnsi="Tahoma" w:cs="Tahoma"/>
      <w:sz w:val="16"/>
      <w:szCs w:val="16"/>
    </w:rPr>
  </w:style>
  <w:style w:type="paragraph" w:styleId="Header">
    <w:name w:val="header"/>
    <w:basedOn w:val="Normal"/>
    <w:link w:val="HeaderChar"/>
    <w:uiPriority w:val="99"/>
    <w:unhideWhenUsed/>
    <w:rsid w:val="003C7261"/>
    <w:pPr>
      <w:tabs>
        <w:tab w:val="center" w:pos="4680"/>
        <w:tab w:val="right" w:pos="9360"/>
      </w:tabs>
    </w:pPr>
  </w:style>
  <w:style w:type="character" w:customStyle="1" w:styleId="HeaderChar">
    <w:name w:val="Header Char"/>
    <w:basedOn w:val="DefaultParagraphFont"/>
    <w:link w:val="Header"/>
    <w:uiPriority w:val="99"/>
    <w:rsid w:val="003C7261"/>
  </w:style>
  <w:style w:type="paragraph" w:styleId="Footer">
    <w:name w:val="footer"/>
    <w:basedOn w:val="Normal"/>
    <w:link w:val="FooterChar"/>
    <w:uiPriority w:val="99"/>
    <w:unhideWhenUsed/>
    <w:rsid w:val="003C7261"/>
    <w:pPr>
      <w:tabs>
        <w:tab w:val="center" w:pos="4680"/>
        <w:tab w:val="right" w:pos="9360"/>
      </w:tabs>
    </w:pPr>
  </w:style>
  <w:style w:type="character" w:customStyle="1" w:styleId="FooterChar">
    <w:name w:val="Footer Char"/>
    <w:basedOn w:val="DefaultParagraphFont"/>
    <w:link w:val="Footer"/>
    <w:uiPriority w:val="99"/>
    <w:rsid w:val="003C7261"/>
  </w:style>
  <w:style w:type="character" w:styleId="Hyperlink">
    <w:name w:val="Hyperlink"/>
    <w:rsid w:val="00BD22F7"/>
    <w:rPr>
      <w:color w:val="0000FF"/>
      <w:u w:val="single"/>
    </w:rPr>
  </w:style>
  <w:style w:type="paragraph" w:customStyle="1" w:styleId="zzTrailerDocName">
    <w:name w:val="zzTrailerDocName"/>
    <w:basedOn w:val="Normal"/>
    <w:link w:val="zzTrailerDocNameChar"/>
    <w:rsid w:val="009E2520"/>
    <w:pPr>
      <w:spacing w:before="52"/>
      <w:ind w:left="4118" w:right="4116"/>
    </w:pPr>
    <w:rPr>
      <w:rFonts w:ascii="Times New Roman"/>
      <w:b/>
      <w:color w:val="1F487C"/>
      <w:spacing w:val="-2"/>
      <w:sz w:val="16"/>
    </w:rPr>
  </w:style>
  <w:style w:type="character" w:customStyle="1" w:styleId="zzTrailerDocNameChar">
    <w:name w:val="zzTrailerDocName Char"/>
    <w:basedOn w:val="DefaultParagraphFont"/>
    <w:link w:val="zzTrailerDocName"/>
    <w:rsid w:val="009E2520"/>
    <w:rPr>
      <w:rFonts w:ascii="Times New Roman"/>
      <w:b/>
      <w:color w:val="1F487C"/>
      <w:spacing w:val="-2"/>
      <w:sz w:val="16"/>
    </w:rPr>
  </w:style>
  <w:style w:type="character" w:styleId="FollowedHyperlink">
    <w:name w:val="FollowedHyperlink"/>
    <w:basedOn w:val="DefaultParagraphFont"/>
    <w:uiPriority w:val="99"/>
    <w:semiHidden/>
    <w:unhideWhenUsed/>
    <w:rsid w:val="00E30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mhc.ca.gov/LicensingReporting/FilingandReportingProces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surance.ca.gov/0250-insurers/0500-legal-info/0200-regulations/HealthGuidance/index.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surance.ca.gov/0250-insurers/0500-legal-info/0200-regulations/HealthGuidance/index.cfm" TargetMode="External"/><Relationship Id="rId5" Type="http://schemas.openxmlformats.org/officeDocument/2006/relationships/webSettings" Target="webSettings.xml"/><Relationship Id="rId15" Type="http://schemas.openxmlformats.org/officeDocument/2006/relationships/hyperlink" Target="https://wpso.dmhc.ca.gov/secure/login/" TargetMode="External"/><Relationship Id="rId10" Type="http://schemas.openxmlformats.org/officeDocument/2006/relationships/hyperlink" Target="http://www.dmhc.ca.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ms.gov/cciio/resources/regulations-and-guidance/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7073</Words>
  <Characters>40319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2016-05-06T16:51:00Z</dcterms:created>
  <dcterms:modified xsi:type="dcterms:W3CDTF">2016-05-06T17:33:00Z</dcterms:modified>
</cp:coreProperties>
</file>