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7FB83C" w14:textId="3979EFF2" w:rsidR="00F00491" w:rsidRPr="002C522E" w:rsidRDefault="00424F76" w:rsidP="002C522E">
      <w:pPr>
        <w:pStyle w:val="Heading1"/>
      </w:pPr>
      <w:r w:rsidRPr="002C522E">
        <w:t>概述</w:t>
      </w:r>
    </w:p>
    <w:p w14:paraId="690FC98D" w14:textId="15F6FACC" w:rsidR="00F96BA3" w:rsidRPr="008059CD" w:rsidRDefault="0013061C" w:rsidP="00C8725A">
      <w:pPr>
        <w:spacing w:after="240"/>
      </w:pPr>
      <w:r w:rsidRPr="008059CD">
        <w:rPr>
          <w:lang w:val="zh-CN" w:bidi="zh-CN"/>
        </w:rPr>
        <w:t>根据</w:t>
      </w:r>
      <w:r w:rsidR="007C546C">
        <w:rPr>
          <w:rFonts w:hint="eastAsia"/>
          <w:lang w:val="zh-CN" w:bidi="zh-CN"/>
        </w:rPr>
        <w:t>考前培训即资格</w:t>
      </w:r>
      <w:r w:rsidRPr="008059CD">
        <w:rPr>
          <w:lang w:val="zh-CN" w:bidi="zh-CN"/>
        </w:rPr>
        <w:t>考试的</w:t>
      </w:r>
      <w:r w:rsidR="007C546C">
        <w:rPr>
          <w:rFonts w:hint="eastAsia"/>
          <w:lang w:val="zh-CN" w:bidi="zh-CN"/>
        </w:rPr>
        <w:t>目标</w:t>
      </w:r>
      <w:r w:rsidRPr="008059CD">
        <w:rPr>
          <w:lang w:val="zh-CN" w:bidi="zh-CN"/>
        </w:rPr>
        <w:t>，通过考试的考生</w:t>
      </w:r>
      <w:r w:rsidR="007C546C">
        <w:rPr>
          <w:rFonts w:hint="eastAsia"/>
          <w:lang w:val="zh-CN" w:bidi="zh-CN"/>
        </w:rPr>
        <w:t>将被视为</w:t>
      </w:r>
      <w:r w:rsidRPr="008059CD">
        <w:rPr>
          <w:lang w:val="zh-CN" w:bidi="zh-CN"/>
        </w:rPr>
        <w:t>机构或保险公司的</w:t>
      </w:r>
      <w:r w:rsidR="007C546C">
        <w:rPr>
          <w:rFonts w:hint="eastAsia"/>
          <w:lang w:val="zh-CN" w:bidi="zh-CN"/>
        </w:rPr>
        <w:t>正式</w:t>
      </w:r>
      <w:r w:rsidRPr="008059CD">
        <w:rPr>
          <w:lang w:val="zh-CN" w:bidi="zh-CN"/>
        </w:rPr>
        <w:t>初级人员。</w:t>
      </w:r>
      <w:r w:rsidR="007C546C" w:rsidRPr="008059CD">
        <w:rPr>
          <w:lang w:val="zh-CN" w:bidi="zh-CN"/>
        </w:rPr>
        <w:t>意外和医疗或疾病险代理人</w:t>
      </w:r>
      <w:r w:rsidR="007C546C">
        <w:rPr>
          <w:rFonts w:hint="eastAsia"/>
          <w:lang w:val="zh-CN" w:bidi="zh-CN"/>
        </w:rPr>
        <w:t>自个的考前培训共</w:t>
      </w:r>
      <w:r w:rsidRPr="008059CD">
        <w:rPr>
          <w:lang w:val="zh-CN" w:bidi="zh-CN"/>
        </w:rPr>
        <w:t xml:space="preserve">20 </w:t>
      </w:r>
      <w:r w:rsidRPr="008059CD">
        <w:rPr>
          <w:lang w:val="zh-CN" w:bidi="zh-CN"/>
        </w:rPr>
        <w:t>小时</w:t>
      </w:r>
      <w:r w:rsidR="007C546C">
        <w:rPr>
          <w:rFonts w:hint="eastAsia"/>
          <w:lang w:val="zh-CN" w:bidi="zh-CN"/>
        </w:rPr>
        <w:t>，</w:t>
      </w:r>
      <w:r w:rsidRPr="008059CD">
        <w:rPr>
          <w:lang w:val="zh-CN" w:bidi="zh-CN"/>
        </w:rPr>
        <w:t>必须至少包括这些目标</w:t>
      </w:r>
      <w:r w:rsidR="007C546C">
        <w:rPr>
          <w:rFonts w:hint="eastAsia"/>
          <w:lang w:val="zh-CN" w:bidi="zh-CN"/>
        </w:rPr>
        <w:t>的相关内容</w:t>
      </w:r>
      <w:r w:rsidRPr="008059CD">
        <w:rPr>
          <w:lang w:val="zh-CN" w:bidi="zh-CN"/>
        </w:rPr>
        <w:t>。</w:t>
      </w:r>
    </w:p>
    <w:p w14:paraId="212AACAE" w14:textId="61705BC2" w:rsidR="00F96BA3" w:rsidRPr="00C8725A" w:rsidRDefault="00F96BA3" w:rsidP="00C8725A">
      <w:pPr>
        <w:pStyle w:val="BodyText3"/>
        <w:spacing w:after="240"/>
        <w:rPr>
          <w:rFonts w:cs="Arial"/>
          <w:szCs w:val="24"/>
        </w:rPr>
      </w:pPr>
      <w:r w:rsidRPr="008059CD">
        <w:rPr>
          <w:color w:val="auto"/>
          <w:lang w:val="zh-CN" w:bidi="zh-CN"/>
        </w:rPr>
        <w:t>《加州保险法》</w:t>
      </w:r>
      <w:r w:rsidRPr="008059CD">
        <w:rPr>
          <w:color w:val="auto"/>
          <w:lang w:val="zh-CN" w:bidi="zh-CN"/>
        </w:rPr>
        <w:t xml:space="preserve">(Cal. Ins. Code) </w:t>
      </w:r>
      <w:r w:rsidRPr="008059CD">
        <w:rPr>
          <w:color w:val="auto"/>
          <w:lang w:val="zh-CN" w:bidi="zh-CN"/>
        </w:rPr>
        <w:t>第</w:t>
      </w:r>
      <w:r w:rsidRPr="008059CD">
        <w:rPr>
          <w:color w:val="auto"/>
          <w:lang w:val="zh-CN" w:bidi="zh-CN"/>
        </w:rPr>
        <w:t xml:space="preserve"> 1677 </w:t>
      </w:r>
      <w:r w:rsidRPr="008059CD">
        <w:rPr>
          <w:color w:val="auto"/>
          <w:lang w:val="zh-CN" w:bidi="zh-CN"/>
        </w:rPr>
        <w:t>节规定，意外和医疗或疾病险代理人考试的范围必须足以</w:t>
      </w:r>
      <w:r w:rsidR="007C546C">
        <w:rPr>
          <w:rFonts w:hint="eastAsia"/>
          <w:color w:val="auto"/>
          <w:lang w:val="zh-CN" w:bidi="zh-CN"/>
        </w:rPr>
        <w:t>让</w:t>
      </w:r>
      <w:r w:rsidRPr="008059CD">
        <w:rPr>
          <w:color w:val="auto"/>
          <w:lang w:val="zh-CN" w:bidi="zh-CN"/>
        </w:rPr>
        <w:t>保险专员确信</w:t>
      </w:r>
      <w:r w:rsidR="007C546C">
        <w:rPr>
          <w:rFonts w:hint="eastAsia"/>
          <w:color w:val="auto"/>
          <w:lang w:val="zh-CN" w:bidi="zh-CN"/>
        </w:rPr>
        <w:t>，</w:t>
      </w:r>
      <w:r w:rsidRPr="008059CD">
        <w:rPr>
          <w:color w:val="auto"/>
          <w:lang w:val="zh-CN" w:bidi="zh-CN"/>
        </w:rPr>
        <w:t>考生</w:t>
      </w:r>
      <w:r w:rsidR="007C546C">
        <w:rPr>
          <w:rFonts w:hint="eastAsia"/>
          <w:color w:val="auto"/>
          <w:lang w:val="zh-CN" w:bidi="zh-CN"/>
        </w:rPr>
        <w:t>已了解</w:t>
      </w:r>
      <w:r w:rsidRPr="008059CD">
        <w:rPr>
          <w:color w:val="auto"/>
          <w:lang w:val="zh-CN" w:bidi="zh-CN"/>
        </w:rPr>
        <w:t>本州的保险法</w:t>
      </w:r>
      <w:r w:rsidR="007C546C">
        <w:rPr>
          <w:rFonts w:hint="eastAsia"/>
          <w:color w:val="auto"/>
          <w:lang w:val="zh-CN" w:bidi="zh-CN"/>
        </w:rPr>
        <w:t>并有资格获得</w:t>
      </w:r>
      <w:r w:rsidRPr="008059CD">
        <w:rPr>
          <w:color w:val="auto"/>
          <w:lang w:val="zh-CN" w:bidi="zh-CN"/>
        </w:rPr>
        <w:t>意外和医疗或疾病险代理人执照</w:t>
      </w:r>
      <w:r w:rsidR="007C546C">
        <w:rPr>
          <w:rFonts w:hint="eastAsia"/>
          <w:color w:val="auto"/>
          <w:lang w:val="zh-CN" w:bidi="zh-CN"/>
        </w:rPr>
        <w:t>，</w:t>
      </w:r>
      <w:r w:rsidR="00367A81">
        <w:rPr>
          <w:rFonts w:hint="eastAsia"/>
          <w:color w:val="auto"/>
          <w:lang w:val="zh-CN" w:bidi="zh-CN"/>
        </w:rPr>
        <w:t>基本了解并合理熟悉可交易</w:t>
      </w:r>
      <w:r w:rsidRPr="008059CD">
        <w:rPr>
          <w:color w:val="auto"/>
          <w:lang w:val="zh-CN" w:bidi="zh-CN"/>
        </w:rPr>
        <w:t>保险的规定、条款和条件，并且考生</w:t>
      </w:r>
      <w:r w:rsidR="00367A81">
        <w:rPr>
          <w:rFonts w:hint="eastAsia"/>
          <w:color w:val="auto"/>
          <w:lang w:val="zh-CN" w:bidi="zh-CN"/>
        </w:rPr>
        <w:t>能够以公正的方式，理解</w:t>
      </w:r>
      <w:r w:rsidRPr="008059CD">
        <w:rPr>
          <w:color w:val="auto"/>
          <w:lang w:val="zh-CN" w:bidi="zh-CN"/>
        </w:rPr>
        <w:t>意外和医疗或疾病险代理人的义务</w:t>
      </w:r>
      <w:r w:rsidR="00367A81">
        <w:rPr>
          <w:rFonts w:hint="eastAsia"/>
          <w:color w:val="auto"/>
          <w:lang w:val="zh-CN" w:bidi="zh-CN"/>
        </w:rPr>
        <w:t>与</w:t>
      </w:r>
      <w:r w:rsidRPr="008059CD">
        <w:rPr>
          <w:color w:val="auto"/>
          <w:lang w:val="zh-CN" w:bidi="zh-CN"/>
        </w:rPr>
        <w:t>责任。此外，</w:t>
      </w:r>
      <w:r w:rsidR="00367A81">
        <w:rPr>
          <w:rFonts w:hint="eastAsia"/>
          <w:color w:val="auto"/>
          <w:lang w:val="zh-CN" w:bidi="zh-CN"/>
        </w:rPr>
        <w:t>根据</w:t>
      </w:r>
      <w:r w:rsidRPr="008059CD">
        <w:rPr>
          <w:color w:val="auto"/>
          <w:lang w:val="zh-CN" w:bidi="zh-CN"/>
        </w:rPr>
        <w:t>《加州保险法》第</w:t>
      </w:r>
      <w:r w:rsidRPr="008059CD">
        <w:rPr>
          <w:color w:val="auto"/>
          <w:lang w:val="zh-CN" w:bidi="zh-CN"/>
        </w:rPr>
        <w:t xml:space="preserve"> 1626(a)(2) </w:t>
      </w:r>
      <w:r w:rsidRPr="008059CD">
        <w:rPr>
          <w:color w:val="auto"/>
          <w:lang w:val="zh-CN" w:bidi="zh-CN"/>
        </w:rPr>
        <w:t>条</w:t>
      </w:r>
      <w:r w:rsidR="00367A81">
        <w:rPr>
          <w:rFonts w:hint="eastAsia"/>
          <w:color w:val="auto"/>
          <w:lang w:val="zh-CN" w:bidi="zh-CN"/>
        </w:rPr>
        <w:t>的规定，</w:t>
      </w:r>
      <w:r w:rsidRPr="008059CD">
        <w:rPr>
          <w:color w:val="auto"/>
          <w:lang w:val="zh-CN" w:bidi="zh-CN"/>
        </w:rPr>
        <w:t>意外和医疗或疾病险代理人有权从事疾病、人身伤害或意外死亡的保险交易，可能包括残疾收入险的赔付。</w:t>
      </w:r>
    </w:p>
    <w:p w14:paraId="1B996F08" w14:textId="2E7D00A3" w:rsidR="00F956E7" w:rsidRPr="008059CD" w:rsidRDefault="00F956E7" w:rsidP="00C8725A">
      <w:pPr>
        <w:spacing w:after="240"/>
      </w:pPr>
      <w:r w:rsidRPr="008059CD">
        <w:rPr>
          <w:lang w:val="zh-CN" w:bidi="zh-CN"/>
        </w:rPr>
        <w:t>意外和医疗或疾病险代理人</w:t>
      </w:r>
      <w:r w:rsidR="00367A81">
        <w:rPr>
          <w:rFonts w:hint="eastAsia"/>
          <w:lang w:val="zh-CN" w:bidi="zh-CN"/>
        </w:rPr>
        <w:t>在从业前需要进行</w:t>
      </w:r>
      <w:r w:rsidRPr="008059CD">
        <w:rPr>
          <w:lang w:val="zh-CN" w:bidi="zh-CN"/>
        </w:rPr>
        <w:t>培训，</w:t>
      </w:r>
      <w:r w:rsidR="00367A81">
        <w:rPr>
          <w:rFonts w:hint="eastAsia"/>
          <w:lang w:val="zh-CN" w:bidi="zh-CN"/>
        </w:rPr>
        <w:t>了解其</w:t>
      </w:r>
      <w:r w:rsidRPr="008059CD">
        <w:rPr>
          <w:lang w:val="zh-CN" w:bidi="zh-CN"/>
        </w:rPr>
        <w:t>销售和服务授权的所有</w:t>
      </w:r>
      <w:r w:rsidR="00367A81">
        <w:rPr>
          <w:rFonts w:hint="eastAsia"/>
          <w:lang w:val="zh-CN" w:bidi="zh-CN"/>
        </w:rPr>
        <w:t>相关</w:t>
      </w:r>
      <w:r w:rsidRPr="008059CD">
        <w:rPr>
          <w:lang w:val="zh-CN" w:bidi="zh-CN"/>
        </w:rPr>
        <w:t>项目。意外和医疗或疾病险代理人在</w:t>
      </w:r>
      <w:r w:rsidR="00367A81">
        <w:rPr>
          <w:rFonts w:hint="eastAsia"/>
          <w:lang w:val="zh-CN" w:bidi="zh-CN"/>
        </w:rPr>
        <w:t>从业前需</w:t>
      </w:r>
      <w:r w:rsidRPr="008059CD">
        <w:rPr>
          <w:lang w:val="zh-CN" w:bidi="zh-CN"/>
        </w:rPr>
        <w:t>了解</w:t>
      </w:r>
      <w:r w:rsidR="00367A81">
        <w:rPr>
          <w:rFonts w:hint="eastAsia"/>
          <w:lang w:val="zh-CN" w:bidi="zh-CN"/>
        </w:rPr>
        <w:t>如下</w:t>
      </w:r>
      <w:r w:rsidRPr="008059CD">
        <w:rPr>
          <w:lang w:val="zh-CN" w:bidi="zh-CN"/>
        </w:rPr>
        <w:t>基础知识。</w:t>
      </w:r>
    </w:p>
    <w:p w14:paraId="684542F8" w14:textId="47770AB5" w:rsidR="00F956E7" w:rsidRPr="008059CD" w:rsidRDefault="00F956E7">
      <w:pPr>
        <w:tabs>
          <w:tab w:val="left" w:pos="-1440"/>
        </w:tabs>
        <w:ind w:left="1440" w:hanging="720"/>
      </w:pPr>
      <w:r w:rsidRPr="008059CD">
        <w:rPr>
          <w:lang w:val="zh-CN" w:bidi="zh-CN"/>
        </w:rPr>
        <w:t>(1)</w:t>
      </w:r>
      <w:r w:rsidRPr="008059CD">
        <w:rPr>
          <w:lang w:val="zh-CN" w:bidi="zh-CN"/>
        </w:rPr>
        <w:tab/>
      </w:r>
      <w:r w:rsidR="00367A81">
        <w:rPr>
          <w:rFonts w:hint="eastAsia"/>
          <w:lang w:val="zh-CN" w:bidi="zh-CN"/>
        </w:rPr>
        <w:t>必需掌握的</w:t>
      </w:r>
      <w:r w:rsidRPr="008059CD">
        <w:rPr>
          <w:lang w:val="zh-CN" w:bidi="zh-CN"/>
        </w:rPr>
        <w:t>基础知识：</w:t>
      </w:r>
    </w:p>
    <w:p w14:paraId="442725B8" w14:textId="0C8E3AEB" w:rsidR="00F956E7" w:rsidRPr="008059CD" w:rsidRDefault="00270F15" w:rsidP="00270F15">
      <w:pPr>
        <w:ind w:left="1890" w:hanging="450"/>
      </w:pPr>
      <w:r w:rsidRPr="00270F15">
        <w:rPr>
          <w:snapToGrid/>
          <w:lang w:val="zh-CN" w:bidi="zh-CN"/>
        </w:rPr>
        <w:t>•</w:t>
      </w:r>
      <w:r w:rsidRPr="00270F15">
        <w:rPr>
          <w:snapToGrid/>
          <w:lang w:val="zh-CN" w:bidi="zh-CN"/>
        </w:rPr>
        <w:tab/>
      </w:r>
      <w:r w:rsidRPr="00270F15">
        <w:rPr>
          <w:snapToGrid/>
          <w:lang w:val="zh-CN" w:bidi="zh-CN"/>
        </w:rPr>
        <w:t>意外和医疗或疾病保险的基本概念和原则</w:t>
      </w:r>
    </w:p>
    <w:p w14:paraId="2CDEE6D3" w14:textId="279B6E75" w:rsidR="00F956E7" w:rsidRPr="008059CD" w:rsidRDefault="00270F15" w:rsidP="00270F15">
      <w:pPr>
        <w:ind w:left="1890" w:hanging="450"/>
      </w:pPr>
      <w:r w:rsidRPr="00270F15">
        <w:rPr>
          <w:snapToGrid/>
          <w:lang w:val="zh-CN" w:bidi="zh-CN"/>
        </w:rPr>
        <w:t>•</w:t>
      </w:r>
      <w:r w:rsidRPr="00270F15">
        <w:rPr>
          <w:snapToGrid/>
          <w:lang w:val="zh-CN" w:bidi="zh-CN"/>
        </w:rPr>
        <w:tab/>
      </w:r>
      <w:r w:rsidRPr="00270F15">
        <w:rPr>
          <w:snapToGrid/>
          <w:lang w:val="zh-CN" w:bidi="zh-CN"/>
        </w:rPr>
        <w:t>意外和医疗或疾病险代理人的责任和权力</w:t>
      </w:r>
    </w:p>
    <w:p w14:paraId="7E4A0477" w14:textId="3CE2AA94" w:rsidR="00F956E7" w:rsidRPr="008059CD" w:rsidRDefault="00270F15" w:rsidP="00270F15">
      <w:pPr>
        <w:ind w:left="1890" w:hanging="450"/>
      </w:pPr>
      <w:r w:rsidRPr="00270F15">
        <w:rPr>
          <w:snapToGrid/>
          <w:lang w:val="zh-CN" w:bidi="zh-CN"/>
        </w:rPr>
        <w:t>•</w:t>
      </w:r>
      <w:r w:rsidRPr="00270F15">
        <w:rPr>
          <w:snapToGrid/>
          <w:lang w:val="zh-CN" w:bidi="zh-CN"/>
        </w:rPr>
        <w:tab/>
      </w:r>
      <w:r w:rsidRPr="00270F15">
        <w:rPr>
          <w:snapToGrid/>
          <w:lang w:val="zh-CN" w:bidi="zh-CN"/>
        </w:rPr>
        <w:t>常见的意外和医疗或疾病保险产品</w:t>
      </w:r>
    </w:p>
    <w:p w14:paraId="789A44EF" w14:textId="5EB6CE06" w:rsidR="00F956E7" w:rsidRPr="008059CD" w:rsidRDefault="00270F15" w:rsidP="00270F15">
      <w:pPr>
        <w:ind w:left="1890" w:hanging="450"/>
      </w:pPr>
      <w:r w:rsidRPr="00270F15">
        <w:rPr>
          <w:snapToGrid/>
          <w:lang w:val="zh-CN" w:bidi="zh-CN"/>
        </w:rPr>
        <w:t>•</w:t>
      </w:r>
      <w:r w:rsidRPr="00270F15">
        <w:rPr>
          <w:snapToGrid/>
          <w:lang w:val="zh-CN" w:bidi="zh-CN"/>
        </w:rPr>
        <w:tab/>
      </w:r>
      <w:r w:rsidRPr="00270F15">
        <w:rPr>
          <w:snapToGrid/>
          <w:lang w:val="zh-CN" w:bidi="zh-CN"/>
        </w:rPr>
        <w:t>保险法规与道德</w:t>
      </w:r>
    </w:p>
    <w:p w14:paraId="515380D4" w14:textId="77777777" w:rsidR="00253DE0" w:rsidRPr="003A1FBD" w:rsidRDefault="00270F15" w:rsidP="00270F15">
      <w:pPr>
        <w:ind w:left="1890" w:hanging="450"/>
      </w:pPr>
      <w:r w:rsidRPr="00270F15">
        <w:rPr>
          <w:snapToGrid/>
          <w:lang w:val="zh-CN" w:bidi="zh-CN"/>
        </w:rPr>
        <w:t>•</w:t>
      </w:r>
      <w:r w:rsidRPr="00270F15">
        <w:rPr>
          <w:snapToGrid/>
          <w:lang w:val="zh-CN" w:bidi="zh-CN"/>
        </w:rPr>
        <w:tab/>
      </w:r>
      <w:r w:rsidRPr="00270F15">
        <w:rPr>
          <w:snapToGrid/>
          <w:lang w:val="zh-CN" w:bidi="zh-CN"/>
        </w:rPr>
        <w:t>《患者保护和可负担医疗法案》</w:t>
      </w:r>
      <w:r w:rsidRPr="00270F15">
        <w:rPr>
          <w:snapToGrid/>
          <w:lang w:val="zh-CN" w:bidi="zh-CN"/>
        </w:rPr>
        <w:t>(PPACA)</w:t>
      </w:r>
    </w:p>
    <w:p w14:paraId="0B823689" w14:textId="77777777" w:rsidR="005D6DFD" w:rsidRPr="008059CD" w:rsidRDefault="00270F15" w:rsidP="00270F15">
      <w:pPr>
        <w:ind w:left="1890" w:hanging="450"/>
      </w:pPr>
      <w:r w:rsidRPr="00270F15">
        <w:rPr>
          <w:snapToGrid/>
          <w:lang w:val="zh-CN" w:bidi="zh-CN"/>
        </w:rPr>
        <w:t>•</w:t>
      </w:r>
      <w:r w:rsidRPr="00270F15">
        <w:rPr>
          <w:snapToGrid/>
          <w:lang w:val="zh-CN" w:bidi="zh-CN"/>
        </w:rPr>
        <w:tab/>
      </w:r>
      <w:r w:rsidRPr="00270F15">
        <w:rPr>
          <w:snapToGrid/>
          <w:lang w:val="zh-CN" w:bidi="zh-CN"/>
        </w:rPr>
        <w:t>老年医疗险产品</w:t>
      </w:r>
    </w:p>
    <w:p w14:paraId="1D72E05E" w14:textId="260AA95A" w:rsidR="00F956E7" w:rsidRPr="008059CD" w:rsidRDefault="00270F15" w:rsidP="00270F15">
      <w:pPr>
        <w:ind w:left="1890" w:hanging="450"/>
      </w:pPr>
      <w:r w:rsidRPr="00270F15">
        <w:rPr>
          <w:snapToGrid/>
          <w:lang w:val="zh-CN" w:bidi="zh-CN"/>
        </w:rPr>
        <w:t>•</w:t>
      </w:r>
      <w:r w:rsidRPr="00270F15">
        <w:rPr>
          <w:snapToGrid/>
          <w:lang w:val="zh-CN" w:bidi="zh-CN"/>
        </w:rPr>
        <w:tab/>
      </w:r>
      <w:r w:rsidRPr="00270F15">
        <w:rPr>
          <w:snapToGrid/>
          <w:lang w:val="zh-CN" w:bidi="zh-CN"/>
        </w:rPr>
        <w:t>疾病、人身伤害或意外死亡保险</w:t>
      </w:r>
    </w:p>
    <w:p w14:paraId="5B162B45" w14:textId="77777777" w:rsidR="00F956E7" w:rsidRPr="008059CD" w:rsidRDefault="00270F15" w:rsidP="00270F15">
      <w:pPr>
        <w:ind w:left="1890" w:hanging="450"/>
      </w:pPr>
      <w:r w:rsidRPr="00270F15">
        <w:rPr>
          <w:snapToGrid/>
          <w:lang w:val="zh-CN" w:bidi="zh-CN"/>
        </w:rPr>
        <w:t>•</w:t>
      </w:r>
      <w:r w:rsidRPr="00270F15">
        <w:rPr>
          <w:snapToGrid/>
          <w:lang w:val="zh-CN" w:bidi="zh-CN"/>
        </w:rPr>
        <w:tab/>
      </w:r>
      <w:r w:rsidRPr="00270F15">
        <w:rPr>
          <w:snapToGrid/>
          <w:lang w:val="zh-CN" w:bidi="zh-CN"/>
        </w:rPr>
        <w:t>残疾收入保险理赔金</w:t>
      </w:r>
    </w:p>
    <w:p w14:paraId="43375259" w14:textId="020FAE20" w:rsidR="009A725F" w:rsidRPr="008059CD" w:rsidRDefault="00270F15" w:rsidP="00C8725A">
      <w:pPr>
        <w:spacing w:after="480"/>
        <w:ind w:left="1890" w:hanging="450"/>
      </w:pPr>
      <w:r w:rsidRPr="00270F15">
        <w:rPr>
          <w:snapToGrid/>
          <w:lang w:val="zh-CN" w:bidi="zh-CN"/>
        </w:rPr>
        <w:t>•</w:t>
      </w:r>
      <w:r w:rsidRPr="00270F15">
        <w:rPr>
          <w:snapToGrid/>
          <w:lang w:val="zh-CN" w:bidi="zh-CN"/>
        </w:rPr>
        <w:tab/>
      </w:r>
      <w:r w:rsidRPr="00270F15">
        <w:rPr>
          <w:snapToGrid/>
          <w:lang w:val="zh-CN" w:bidi="zh-CN"/>
        </w:rPr>
        <w:t>长期护理保险</w:t>
      </w:r>
    </w:p>
    <w:p w14:paraId="058FF044" w14:textId="2E97BF98" w:rsidR="00F956E7" w:rsidRPr="008059CD" w:rsidRDefault="00F956E7">
      <w:pPr>
        <w:tabs>
          <w:tab w:val="left" w:pos="-1440"/>
        </w:tabs>
        <w:ind w:left="1440" w:hanging="720"/>
      </w:pPr>
      <w:r w:rsidRPr="008059CD">
        <w:rPr>
          <w:lang w:val="zh-CN" w:bidi="zh-CN"/>
        </w:rPr>
        <w:t>(2)</w:t>
      </w:r>
      <w:r w:rsidRPr="008059CD">
        <w:rPr>
          <w:lang w:val="zh-CN" w:bidi="zh-CN"/>
        </w:rPr>
        <w:tab/>
      </w:r>
      <w:r w:rsidR="00B12B64">
        <w:rPr>
          <w:rFonts w:hint="eastAsia"/>
          <w:lang w:val="zh-CN" w:bidi="zh-CN"/>
        </w:rPr>
        <w:t>需要</w:t>
      </w:r>
      <w:r w:rsidRPr="008059CD">
        <w:rPr>
          <w:lang w:val="zh-CN" w:bidi="zh-CN"/>
        </w:rPr>
        <w:t>大致</w:t>
      </w:r>
      <w:r w:rsidR="00367A81">
        <w:rPr>
          <w:rFonts w:hint="eastAsia"/>
          <w:lang w:val="zh-CN" w:bidi="zh-CN"/>
        </w:rPr>
        <w:t>掌握的知识</w:t>
      </w:r>
      <w:r w:rsidRPr="008059CD">
        <w:rPr>
          <w:lang w:val="zh-CN" w:bidi="zh-CN"/>
        </w:rPr>
        <w:t>：</w:t>
      </w:r>
    </w:p>
    <w:p w14:paraId="7E010C4F" w14:textId="0E9DE604" w:rsidR="005D6DFD" w:rsidRPr="008059CD" w:rsidRDefault="00270F15" w:rsidP="007E1463">
      <w:pPr>
        <w:tabs>
          <w:tab w:val="left" w:pos="-1440"/>
        </w:tabs>
        <w:ind w:left="1890" w:hanging="450"/>
      </w:pPr>
      <w:r w:rsidRPr="00270F15">
        <w:rPr>
          <w:snapToGrid/>
          <w:lang w:val="zh-CN" w:bidi="zh-CN"/>
        </w:rPr>
        <w:t>•</w:t>
      </w:r>
      <w:r w:rsidRPr="00270F15">
        <w:rPr>
          <w:snapToGrid/>
          <w:lang w:val="zh-CN" w:bidi="zh-CN"/>
        </w:rPr>
        <w:tab/>
      </w:r>
      <w:r w:rsidRPr="00270F15">
        <w:rPr>
          <w:snapToGrid/>
          <w:lang w:val="zh-CN" w:bidi="zh-CN"/>
        </w:rPr>
        <w:t>政府授权的残疾险计划（如州残疾保险）</w:t>
      </w:r>
    </w:p>
    <w:p w14:paraId="094227F7" w14:textId="5A8DEFFB" w:rsidR="005D6DFD" w:rsidRPr="008059CD" w:rsidRDefault="00270F15" w:rsidP="007E1463">
      <w:pPr>
        <w:tabs>
          <w:tab w:val="left" w:pos="-1440"/>
        </w:tabs>
        <w:ind w:left="1890" w:hanging="450"/>
      </w:pPr>
      <w:r w:rsidRPr="00270F15">
        <w:rPr>
          <w:snapToGrid/>
          <w:lang w:val="zh-CN" w:bidi="zh-CN"/>
        </w:rPr>
        <w:t>•</w:t>
      </w:r>
      <w:r w:rsidRPr="00270F15">
        <w:rPr>
          <w:snapToGrid/>
          <w:lang w:val="zh-CN" w:bidi="zh-CN"/>
        </w:rPr>
        <w:tab/>
      </w:r>
      <w:r w:rsidRPr="00270F15">
        <w:rPr>
          <w:snapToGrid/>
          <w:lang w:val="zh-CN" w:bidi="zh-CN"/>
        </w:rPr>
        <w:t>伤残保险</w:t>
      </w:r>
    </w:p>
    <w:p w14:paraId="4A03EC8C" w14:textId="26EA7B3A" w:rsidR="00F956E7" w:rsidRPr="008059CD" w:rsidRDefault="00270F15" w:rsidP="007E1463">
      <w:pPr>
        <w:tabs>
          <w:tab w:val="left" w:pos="-1440"/>
        </w:tabs>
        <w:ind w:left="1890" w:hanging="450"/>
      </w:pPr>
      <w:r w:rsidRPr="00270F15">
        <w:rPr>
          <w:snapToGrid/>
          <w:lang w:val="zh-CN" w:bidi="zh-CN"/>
        </w:rPr>
        <w:t>•</w:t>
      </w:r>
      <w:r w:rsidRPr="00270F15">
        <w:rPr>
          <w:snapToGrid/>
          <w:lang w:val="zh-CN" w:bidi="zh-CN"/>
        </w:rPr>
        <w:tab/>
      </w:r>
      <w:r w:rsidRPr="00270F15">
        <w:rPr>
          <w:snapToGrid/>
          <w:lang w:val="zh-CN" w:bidi="zh-CN"/>
        </w:rPr>
        <w:t>残疾收入保险</w:t>
      </w:r>
    </w:p>
    <w:p w14:paraId="13968B15" w14:textId="77777777" w:rsidR="0061229A" w:rsidRPr="009A725F" w:rsidRDefault="000472FE" w:rsidP="009A725F">
      <w:pPr>
        <w:tabs>
          <w:tab w:val="left" w:pos="-1440"/>
        </w:tabs>
      </w:pPr>
      <w:r>
        <w:rPr>
          <w:lang w:val="zh-CN" w:bidi="zh-CN"/>
        </w:rPr>
        <w:br w:type="page"/>
      </w:r>
    </w:p>
    <w:p w14:paraId="11625E67" w14:textId="0C8633B2" w:rsidR="00951F0D" w:rsidRPr="008059CD" w:rsidRDefault="00F956E7" w:rsidP="00951F0D">
      <w:pPr>
        <w:tabs>
          <w:tab w:val="left" w:pos="-1440"/>
        </w:tabs>
        <w:ind w:left="1440" w:hanging="720"/>
      </w:pPr>
      <w:r w:rsidRPr="008059CD">
        <w:rPr>
          <w:lang w:val="zh-CN" w:bidi="zh-CN"/>
        </w:rPr>
        <w:lastRenderedPageBreak/>
        <w:t>(3)</w:t>
      </w:r>
      <w:r w:rsidRPr="008059CD">
        <w:rPr>
          <w:lang w:val="zh-CN" w:bidi="zh-CN"/>
        </w:rPr>
        <w:tab/>
      </w:r>
      <w:r w:rsidRPr="008059CD">
        <w:rPr>
          <w:lang w:val="zh-CN" w:bidi="zh-CN"/>
        </w:rPr>
        <w:t>此外，该执照还</w:t>
      </w:r>
      <w:r w:rsidR="00367A81">
        <w:rPr>
          <w:rFonts w:hint="eastAsia"/>
          <w:lang w:val="zh-CN" w:bidi="zh-CN"/>
        </w:rPr>
        <w:t>具有</w:t>
      </w:r>
      <w:r w:rsidRPr="008059CD">
        <w:rPr>
          <w:lang w:val="zh-CN" w:bidi="zh-CN"/>
        </w:rPr>
        <w:t>以下保险交易</w:t>
      </w:r>
      <w:r w:rsidR="00367A81">
        <w:rPr>
          <w:rFonts w:hint="eastAsia"/>
          <w:lang w:val="zh-CN" w:bidi="zh-CN"/>
        </w:rPr>
        <w:t>授权</w:t>
      </w:r>
      <w:r w:rsidRPr="008059CD">
        <w:rPr>
          <w:lang w:val="zh-CN" w:bidi="zh-CN"/>
        </w:rPr>
        <w:t>：</w:t>
      </w:r>
    </w:p>
    <w:p w14:paraId="095767E4" w14:textId="44FBB4E4" w:rsidR="00D440C6" w:rsidRPr="00C8725A" w:rsidRDefault="0061229A" w:rsidP="00C8725A">
      <w:pPr>
        <w:tabs>
          <w:tab w:val="left" w:pos="1440"/>
        </w:tabs>
        <w:spacing w:after="240"/>
        <w:ind w:left="1440"/>
        <w:rPr>
          <w:rFonts w:cs="Arial"/>
          <w:szCs w:val="24"/>
        </w:rPr>
      </w:pPr>
      <w:r w:rsidRPr="004C0300">
        <w:rPr>
          <w:b/>
          <w:lang w:val="zh-CN" w:bidi="zh-CN"/>
        </w:rPr>
        <w:t>信贷伤残保险</w:t>
      </w:r>
      <w:r w:rsidRPr="004C0300">
        <w:rPr>
          <w:lang w:val="zh-CN" w:bidi="zh-CN"/>
        </w:rPr>
        <w:t>——</w:t>
      </w:r>
      <w:r w:rsidRPr="004C0300">
        <w:rPr>
          <w:lang w:val="zh-CN" w:bidi="zh-CN"/>
        </w:rPr>
        <w:t>保障债务余额的伤残保险，在受保人伤残期间，每月提供保险金。</w:t>
      </w:r>
    </w:p>
    <w:p w14:paraId="03A0E74B" w14:textId="77777777" w:rsidR="00C8725A" w:rsidRDefault="00A0676F" w:rsidP="00D440C6">
      <w:pPr>
        <w:tabs>
          <w:tab w:val="left" w:pos="1440"/>
        </w:tabs>
        <w:ind w:left="1440"/>
        <w:rPr>
          <w:lang w:val="zh-CN" w:bidi="zh-CN"/>
        </w:rPr>
      </w:pPr>
      <w:r w:rsidRPr="00DC780C">
        <w:rPr>
          <w:b/>
          <w:lang w:val="zh-CN" w:bidi="zh-CN"/>
        </w:rPr>
        <w:t>残疾收入保险</w:t>
      </w:r>
      <w:r w:rsidRPr="00DC780C">
        <w:rPr>
          <w:lang w:val="zh-CN" w:bidi="zh-CN"/>
        </w:rPr>
        <w:t>——</w:t>
      </w:r>
      <w:r w:rsidR="00367A81">
        <w:rPr>
          <w:rFonts w:hint="eastAsia"/>
          <w:lang w:val="zh-CN" w:bidi="zh-CN"/>
        </w:rPr>
        <w:t>如</w:t>
      </w:r>
      <w:r w:rsidRPr="00DC780C">
        <w:rPr>
          <w:lang w:val="zh-CN" w:bidi="zh-CN"/>
        </w:rPr>
        <w:t>投保的</w:t>
      </w:r>
      <w:r w:rsidR="00367A81">
        <w:rPr>
          <w:rFonts w:hint="eastAsia"/>
          <w:lang w:val="zh-CN" w:bidi="zh-CN"/>
        </w:rPr>
        <w:t>受薪</w:t>
      </w:r>
      <w:r w:rsidRPr="00DC780C">
        <w:rPr>
          <w:lang w:val="zh-CN" w:bidi="zh-CN"/>
        </w:rPr>
        <w:t>人员因疾病、病痛或意外事故导致收入中断或终止，向其提供收入付款的保险</w:t>
      </w:r>
      <w:r w:rsidR="00367A81">
        <w:rPr>
          <w:rFonts w:hint="eastAsia"/>
          <w:lang w:val="zh-CN" w:bidi="zh-CN"/>
        </w:rPr>
        <w:t>，</w:t>
      </w:r>
      <w:r w:rsidRPr="00DC780C">
        <w:rPr>
          <w:lang w:val="zh-CN" w:bidi="zh-CN"/>
        </w:rPr>
        <w:t>可能包括重大疾病或意外死亡理赔金。保险分为短期和长期两种。</w:t>
      </w:r>
    </w:p>
    <w:p w14:paraId="7D91B76B" w14:textId="77777777" w:rsidR="00C8725A" w:rsidRDefault="00270F15" w:rsidP="00270F15">
      <w:pPr>
        <w:widowControl/>
        <w:ind w:left="1890" w:hanging="450"/>
        <w:rPr>
          <w:snapToGrid/>
          <w:lang w:val="zh-CN" w:bidi="zh-CN"/>
        </w:rPr>
      </w:pPr>
      <w:r w:rsidRPr="00270F15">
        <w:rPr>
          <w:snapToGrid/>
          <w:lang w:val="zh-CN" w:bidi="zh-CN"/>
        </w:rPr>
        <w:t>•</w:t>
      </w:r>
      <w:r w:rsidRPr="00270F15">
        <w:rPr>
          <w:snapToGrid/>
          <w:lang w:val="zh-CN" w:bidi="zh-CN"/>
        </w:rPr>
        <w:tab/>
      </w:r>
      <w:r w:rsidRPr="00270F15">
        <w:rPr>
          <w:snapToGrid/>
          <w:lang w:val="zh-CN" w:bidi="zh-CN"/>
        </w:rPr>
        <w:t>短期残疾收入保单在保单规定的临时期限内提供福利，通常是收入损失的一部分</w:t>
      </w:r>
      <w:r w:rsidR="00367A81">
        <w:rPr>
          <w:rFonts w:hint="eastAsia"/>
          <w:snapToGrid/>
          <w:lang w:val="zh-CN" w:bidi="zh-CN"/>
        </w:rPr>
        <w:t>，</w:t>
      </w:r>
      <w:r w:rsidRPr="00270F15">
        <w:rPr>
          <w:snapToGrid/>
          <w:lang w:val="zh-CN" w:bidi="zh-CN"/>
        </w:rPr>
        <w:t>受保人有可能重返工作岗位或恢复失去的收入。</w:t>
      </w:r>
    </w:p>
    <w:p w14:paraId="3EB0814B" w14:textId="4ED5DD25" w:rsidR="00C8725A" w:rsidRDefault="00270F15" w:rsidP="00270F15">
      <w:pPr>
        <w:widowControl/>
        <w:ind w:left="1890" w:hanging="450"/>
        <w:rPr>
          <w:snapToGrid/>
          <w:lang w:val="zh-CN" w:bidi="zh-CN"/>
        </w:rPr>
      </w:pPr>
      <w:r w:rsidRPr="00270F15">
        <w:rPr>
          <w:snapToGrid/>
          <w:lang w:val="zh-CN" w:bidi="zh-CN"/>
        </w:rPr>
        <w:t xml:space="preserve">• </w:t>
      </w:r>
      <w:r w:rsidRPr="00270F15">
        <w:rPr>
          <w:snapToGrid/>
          <w:lang w:val="zh-CN" w:bidi="zh-CN"/>
        </w:rPr>
        <w:tab/>
      </w:r>
      <w:r w:rsidRPr="00270F15">
        <w:rPr>
          <w:snapToGrid/>
          <w:lang w:val="zh-CN" w:bidi="zh-CN"/>
        </w:rPr>
        <w:t>长期残疾收入保单提供的福利，通常是收入损失的一部分，持续时间在保险单规定的较长时间内</w:t>
      </w:r>
      <w:r w:rsidR="00367A81">
        <w:rPr>
          <w:rFonts w:hint="eastAsia"/>
          <w:snapToGrid/>
          <w:lang w:val="zh-CN" w:bidi="zh-CN"/>
        </w:rPr>
        <w:t>，</w:t>
      </w:r>
      <w:r w:rsidRPr="00270F15">
        <w:rPr>
          <w:snapToGrid/>
          <w:lang w:val="zh-CN" w:bidi="zh-CN"/>
        </w:rPr>
        <w:t>受保人很可能无法重返工作岗位或恢复失去的收入。</w:t>
      </w:r>
    </w:p>
    <w:p w14:paraId="72DC7FB9" w14:textId="07576453" w:rsidR="00D440C6" w:rsidRPr="008059CD" w:rsidRDefault="00D440C6" w:rsidP="005D6DFD">
      <w:pPr>
        <w:widowControl/>
        <w:tabs>
          <w:tab w:val="left" w:pos="1800"/>
        </w:tabs>
        <w:ind w:left="1800" w:hanging="360"/>
        <w:rPr>
          <w:rFonts w:cs="Arial"/>
          <w:szCs w:val="24"/>
        </w:rPr>
      </w:pPr>
    </w:p>
    <w:p w14:paraId="78280210" w14:textId="77777777" w:rsidR="00C8725A" w:rsidRDefault="005D6DFD" w:rsidP="00D440C6">
      <w:pPr>
        <w:widowControl/>
        <w:tabs>
          <w:tab w:val="left" w:pos="1440"/>
        </w:tabs>
        <w:ind w:left="1440"/>
        <w:rPr>
          <w:lang w:val="zh-CN" w:bidi="zh-CN"/>
        </w:rPr>
      </w:pPr>
      <w:r w:rsidRPr="00DC780C">
        <w:rPr>
          <w:b/>
          <w:lang w:val="zh-CN" w:bidi="zh-CN"/>
        </w:rPr>
        <w:t>残疾收入附加条款</w:t>
      </w:r>
      <w:r w:rsidRPr="00DC780C">
        <w:rPr>
          <w:lang w:val="zh-CN" w:bidi="zh-CN"/>
        </w:rPr>
        <w:t>——</w:t>
      </w:r>
      <w:r w:rsidR="00367A81">
        <w:rPr>
          <w:rFonts w:hint="eastAsia"/>
          <w:lang w:val="zh-CN" w:bidi="zh-CN"/>
        </w:rPr>
        <w:t>如</w:t>
      </w:r>
      <w:r w:rsidRPr="00DC780C">
        <w:rPr>
          <w:lang w:val="zh-CN" w:bidi="zh-CN"/>
        </w:rPr>
        <w:t>投保人因疾病或受伤导致收入中断或终止，向投保人提供收入付款和</w:t>
      </w:r>
      <w:r w:rsidRPr="00DC780C">
        <w:rPr>
          <w:lang w:val="zh-CN" w:bidi="zh-CN"/>
        </w:rPr>
        <w:t>/</w:t>
      </w:r>
      <w:r w:rsidRPr="00DC780C">
        <w:rPr>
          <w:lang w:val="zh-CN" w:bidi="zh-CN"/>
        </w:rPr>
        <w:t>或免除应缴保费的人寿保险附加险。</w:t>
      </w:r>
    </w:p>
    <w:p w14:paraId="3F65ACB3" w14:textId="5A36820D" w:rsidR="00D440C6" w:rsidRPr="008059CD" w:rsidRDefault="00D440C6" w:rsidP="00D440C6">
      <w:pPr>
        <w:tabs>
          <w:tab w:val="left" w:pos="1440"/>
        </w:tabs>
        <w:ind w:left="1440"/>
        <w:rPr>
          <w:rFonts w:cs="Arial"/>
          <w:szCs w:val="24"/>
        </w:rPr>
      </w:pPr>
    </w:p>
    <w:p w14:paraId="3A9F3109" w14:textId="671E3DAF" w:rsidR="00F83F78" w:rsidRPr="00023AC1" w:rsidRDefault="00E83E67" w:rsidP="00F83F78">
      <w:pPr>
        <w:tabs>
          <w:tab w:val="left" w:pos="1440"/>
        </w:tabs>
        <w:ind w:left="1440"/>
        <w:rPr>
          <w:rFonts w:cs="Arial"/>
          <w:szCs w:val="24"/>
        </w:rPr>
      </w:pPr>
      <w:r w:rsidRPr="00DC780C">
        <w:rPr>
          <w:b/>
          <w:lang w:val="zh-CN" w:bidi="zh-CN"/>
        </w:rPr>
        <w:t>医疗保险</w:t>
      </w:r>
      <w:r w:rsidRPr="00DC780C">
        <w:rPr>
          <w:lang w:val="zh-CN" w:bidi="zh-CN"/>
        </w:rPr>
        <w:t>——</w:t>
      </w:r>
      <w:r w:rsidRPr="00DC780C">
        <w:rPr>
          <w:lang w:val="zh-CN" w:bidi="zh-CN"/>
        </w:rPr>
        <w:t>支付医疗费用或治疗的保单。医疗保险可以提供任何选择，承保方式也各不相同。</w:t>
      </w:r>
      <w:r w:rsidR="00367A81">
        <w:rPr>
          <w:rFonts w:hint="eastAsia"/>
          <w:lang w:val="zh-CN" w:bidi="zh-CN"/>
        </w:rPr>
        <w:t>医疗保险</w:t>
      </w:r>
      <w:r w:rsidRPr="00DC780C">
        <w:rPr>
          <w:lang w:val="zh-CN" w:bidi="zh-CN"/>
        </w:rPr>
        <w:t>还包括所有老年</w:t>
      </w:r>
      <w:r w:rsidR="00367A81">
        <w:rPr>
          <w:rFonts w:hint="eastAsia"/>
          <w:lang w:val="zh-CN" w:bidi="zh-CN"/>
        </w:rPr>
        <w:t>医疗</w:t>
      </w:r>
      <w:r w:rsidRPr="00DC780C">
        <w:rPr>
          <w:lang w:val="zh-CN" w:bidi="zh-CN"/>
        </w:rPr>
        <w:t>产品。</w:t>
      </w:r>
    </w:p>
    <w:p w14:paraId="0828F03A" w14:textId="77777777" w:rsidR="00F83F78" w:rsidRDefault="00F83F78" w:rsidP="00F83F78">
      <w:pPr>
        <w:tabs>
          <w:tab w:val="left" w:pos="1440"/>
        </w:tabs>
        <w:ind w:left="1440"/>
        <w:rPr>
          <w:rFonts w:cs="Arial"/>
          <w:snapToGrid/>
          <w:szCs w:val="24"/>
        </w:rPr>
      </w:pPr>
      <w:r w:rsidRPr="00270F15">
        <w:rPr>
          <w:snapToGrid/>
          <w:lang w:val="zh-CN" w:bidi="zh-CN"/>
        </w:rPr>
        <w:t>•</w:t>
      </w:r>
      <w:r w:rsidRPr="00270F15">
        <w:rPr>
          <w:snapToGrid/>
          <w:lang w:val="zh-CN" w:bidi="zh-CN"/>
        </w:rPr>
        <w:tab/>
      </w:r>
      <w:r w:rsidRPr="00270F15">
        <w:rPr>
          <w:snapToGrid/>
          <w:lang w:val="zh-CN" w:bidi="zh-CN"/>
        </w:rPr>
        <w:t>《患者保护和可负担医疗法案》不允许对基本医疗福利设置金额限制。</w:t>
      </w:r>
    </w:p>
    <w:p w14:paraId="32F1B129" w14:textId="054DEE6E" w:rsidR="00D440C6" w:rsidRPr="00C8725A" w:rsidRDefault="00F83F78" w:rsidP="00C8725A">
      <w:pPr>
        <w:tabs>
          <w:tab w:val="left" w:pos="1440"/>
        </w:tabs>
        <w:spacing w:after="240"/>
        <w:ind w:left="1440"/>
        <w:rPr>
          <w:snapToGrid/>
          <w:lang w:val="zh-CN" w:bidi="zh-CN"/>
        </w:rPr>
      </w:pPr>
      <w:r w:rsidRPr="00270F15">
        <w:rPr>
          <w:snapToGrid/>
          <w:lang w:val="zh-CN" w:bidi="zh-CN"/>
        </w:rPr>
        <w:t>•</w:t>
      </w:r>
      <w:r w:rsidRPr="00270F15">
        <w:rPr>
          <w:snapToGrid/>
          <w:lang w:val="zh-CN" w:bidi="zh-CN"/>
        </w:rPr>
        <w:tab/>
      </w:r>
      <w:r w:rsidRPr="00270F15">
        <w:rPr>
          <w:snapToGrid/>
          <w:lang w:val="zh-CN" w:bidi="zh-CN"/>
        </w:rPr>
        <w:t>非必要</w:t>
      </w:r>
      <w:r w:rsidR="00367A81">
        <w:rPr>
          <w:rFonts w:hint="eastAsia"/>
          <w:snapToGrid/>
          <w:lang w:val="zh-CN" w:bidi="zh-CN"/>
        </w:rPr>
        <w:t>医疗</w:t>
      </w:r>
      <w:r w:rsidRPr="00270F15">
        <w:rPr>
          <w:snapToGrid/>
          <w:lang w:val="zh-CN" w:bidi="zh-CN"/>
        </w:rPr>
        <w:t>福利可能</w:t>
      </w:r>
      <w:r w:rsidR="00367A81">
        <w:rPr>
          <w:rFonts w:hint="eastAsia"/>
          <w:snapToGrid/>
          <w:lang w:val="zh-CN" w:bidi="zh-CN"/>
        </w:rPr>
        <w:t>存在</w:t>
      </w:r>
      <w:r w:rsidRPr="00270F15">
        <w:rPr>
          <w:snapToGrid/>
          <w:lang w:val="zh-CN" w:bidi="zh-CN"/>
        </w:rPr>
        <w:t>金额限制。</w:t>
      </w:r>
    </w:p>
    <w:p w14:paraId="41BE36C3" w14:textId="19C0970E" w:rsidR="001E11CB" w:rsidRPr="00C8725A" w:rsidRDefault="00880C90" w:rsidP="00C8725A">
      <w:pPr>
        <w:tabs>
          <w:tab w:val="left" w:pos="1440"/>
        </w:tabs>
        <w:spacing w:after="240"/>
        <w:ind w:left="1440"/>
        <w:rPr>
          <w:lang w:val="zh-CN" w:bidi="zh-CN"/>
        </w:rPr>
      </w:pPr>
      <w:r w:rsidRPr="00DC780C">
        <w:rPr>
          <w:b/>
          <w:lang w:val="zh-CN" w:bidi="zh-CN"/>
        </w:rPr>
        <w:t>长期护理保险</w:t>
      </w:r>
      <w:r w:rsidRPr="00DC780C">
        <w:rPr>
          <w:lang w:val="zh-CN" w:bidi="zh-CN"/>
        </w:rPr>
        <w:t>——</w:t>
      </w:r>
      <w:r w:rsidRPr="00DC780C">
        <w:rPr>
          <w:lang w:val="zh-CN" w:bidi="zh-CN"/>
        </w:rPr>
        <w:t>为在家中或护理机构中需要日常生活协助的个人提供保险。</w:t>
      </w:r>
      <w:r w:rsidRPr="00DC780C">
        <w:rPr>
          <w:lang w:val="zh-CN" w:bidi="zh-CN"/>
        </w:rPr>
        <w:t xml:space="preserve"> </w:t>
      </w:r>
      <w:r w:rsidR="00857099">
        <w:rPr>
          <w:rFonts w:hint="eastAsia"/>
          <w:lang w:val="zh-CN" w:bidi="zh-CN"/>
        </w:rPr>
        <w:t>如果代理人</w:t>
      </w:r>
      <w:r w:rsidRPr="00DC780C">
        <w:rPr>
          <w:lang w:val="zh-CN" w:bidi="zh-CN"/>
        </w:rPr>
        <w:t>销售长期护理产品或为销售长期护理产品，需要进行额外培训（《加州保险法》第</w:t>
      </w:r>
      <w:r w:rsidRPr="00DC780C">
        <w:rPr>
          <w:lang w:val="zh-CN" w:bidi="zh-CN"/>
        </w:rPr>
        <w:t xml:space="preserve"> 10234.93 </w:t>
      </w:r>
      <w:r w:rsidRPr="00DC780C">
        <w:rPr>
          <w:lang w:val="zh-CN" w:bidi="zh-CN"/>
        </w:rPr>
        <w:t>条）。</w:t>
      </w:r>
    </w:p>
    <w:p w14:paraId="0D605FC0" w14:textId="0C6FA432" w:rsidR="00F956E7" w:rsidRPr="00C8725A" w:rsidRDefault="001E11CB" w:rsidP="00C8725A">
      <w:pPr>
        <w:spacing w:after="240"/>
        <w:ind w:left="1440" w:hanging="720"/>
        <w:rPr>
          <w:lang w:val="zh-CN" w:bidi="zh-CN"/>
        </w:rPr>
      </w:pPr>
      <w:r w:rsidRPr="005B13A4">
        <w:rPr>
          <w:lang w:val="zh-CN" w:bidi="zh-CN"/>
        </w:rPr>
        <w:t xml:space="preserve">(4) </w:t>
      </w:r>
      <w:r w:rsidRPr="005B13A4">
        <w:rPr>
          <w:lang w:val="zh-CN" w:bidi="zh-CN"/>
        </w:rPr>
        <w:tab/>
      </w:r>
      <w:r w:rsidRPr="005B13A4">
        <w:rPr>
          <w:lang w:val="zh-CN" w:bidi="zh-CN"/>
        </w:rPr>
        <w:t>意外和医疗或疾病险代理人无权代理人寿、年金、财产或意外伤害保险。</w:t>
      </w:r>
    </w:p>
    <w:p w14:paraId="28FB4DF8" w14:textId="31FAB6CE" w:rsidR="00F053C1" w:rsidRPr="00C8725A" w:rsidRDefault="00F956E7" w:rsidP="00C8725A">
      <w:pPr>
        <w:pStyle w:val="BodyTextIndent3"/>
        <w:spacing w:after="240"/>
        <w:rPr>
          <w:lang w:val="zh-CN" w:bidi="zh-CN"/>
        </w:rPr>
      </w:pPr>
      <w:r w:rsidRPr="005B13A4">
        <w:rPr>
          <w:lang w:val="zh-CN" w:bidi="zh-CN"/>
        </w:rPr>
        <w:t>(5)</w:t>
      </w:r>
      <w:r w:rsidRPr="005B13A4">
        <w:rPr>
          <w:lang w:val="zh-CN" w:bidi="zh-CN"/>
        </w:rPr>
        <w:tab/>
      </w:r>
      <w:r w:rsidRPr="005B13A4">
        <w:rPr>
          <w:lang w:val="zh-CN" w:bidi="zh-CN"/>
        </w:rPr>
        <w:t>执业前或继续</w:t>
      </w:r>
      <w:r w:rsidR="00857099">
        <w:rPr>
          <w:lang w:val="zh-CN" w:bidi="zh-CN"/>
        </w:rPr>
        <w:t>培训</w:t>
      </w:r>
      <w:r w:rsidRPr="005B13A4">
        <w:rPr>
          <w:lang w:val="zh-CN" w:bidi="zh-CN"/>
        </w:rPr>
        <w:t>课程</w:t>
      </w:r>
      <w:r w:rsidR="00857099">
        <w:rPr>
          <w:rFonts w:hint="eastAsia"/>
          <w:lang w:val="zh-CN" w:bidi="zh-CN"/>
        </w:rPr>
        <w:t>中，</w:t>
      </w:r>
      <w:r w:rsidRPr="005B13A4">
        <w:rPr>
          <w:lang w:val="zh-CN" w:bidi="zh-CN"/>
        </w:rPr>
        <w:t>不得包括销售培训、激励培训、自我提高培训</w:t>
      </w:r>
      <w:r w:rsidR="00857099">
        <w:rPr>
          <w:rFonts w:hint="eastAsia"/>
          <w:lang w:val="zh-CN" w:bidi="zh-CN"/>
        </w:rPr>
        <w:t>、</w:t>
      </w:r>
      <w:r w:rsidRPr="005B13A4">
        <w:rPr>
          <w:lang w:val="zh-CN" w:bidi="zh-CN"/>
        </w:rPr>
        <w:t>或保险公司或代理人提供新产品或计划的培训（《加州保险法》第</w:t>
      </w:r>
      <w:r w:rsidRPr="005B13A4">
        <w:rPr>
          <w:lang w:val="zh-CN" w:bidi="zh-CN"/>
        </w:rPr>
        <w:t xml:space="preserve"> 1749.1 (b) </w:t>
      </w:r>
      <w:r w:rsidRPr="005B13A4">
        <w:rPr>
          <w:lang w:val="zh-CN" w:bidi="zh-CN"/>
        </w:rPr>
        <w:t>节）。</w:t>
      </w:r>
    </w:p>
    <w:p w14:paraId="0D3059F4" w14:textId="7A43CFDA" w:rsidR="00F00491" w:rsidRPr="00C8725A" w:rsidRDefault="00857099" w:rsidP="002C522E">
      <w:pPr>
        <w:pStyle w:val="Heading1"/>
      </w:pPr>
      <w:r>
        <w:t>培训</w:t>
      </w:r>
      <w:r w:rsidR="00F956E7" w:rsidRPr="00882F2B">
        <w:t>目标</w:t>
      </w:r>
    </w:p>
    <w:p w14:paraId="71364AD5" w14:textId="1689E84A" w:rsidR="00F956E7" w:rsidRPr="00C8725A" w:rsidRDefault="00857099" w:rsidP="00C8725A">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spacing w:after="240"/>
        <w:rPr>
          <w:rFonts w:cs="Arial"/>
          <w:szCs w:val="24"/>
        </w:rPr>
      </w:pPr>
      <w:r>
        <w:rPr>
          <w:lang w:val="zh-CN" w:bidi="zh-CN"/>
        </w:rPr>
        <w:t>培训</w:t>
      </w:r>
      <w:r w:rsidR="00F956E7" w:rsidRPr="0042001E">
        <w:rPr>
          <w:lang w:val="zh-CN" w:bidi="zh-CN"/>
        </w:rPr>
        <w:t>目标源自《加州法规汇编》</w:t>
      </w:r>
      <w:r w:rsidR="00F956E7" w:rsidRPr="0042001E">
        <w:rPr>
          <w:lang w:val="zh-CN" w:bidi="zh-CN"/>
        </w:rPr>
        <w:t xml:space="preserve">(Cal. Code Regs.) </w:t>
      </w:r>
      <w:r w:rsidR="00F956E7" w:rsidRPr="0042001E">
        <w:rPr>
          <w:lang w:val="zh-CN" w:bidi="zh-CN"/>
        </w:rPr>
        <w:t>第</w:t>
      </w:r>
      <w:r w:rsidR="00F956E7" w:rsidRPr="0042001E">
        <w:rPr>
          <w:lang w:val="zh-CN" w:bidi="zh-CN"/>
        </w:rPr>
        <w:t xml:space="preserve"> 10 </w:t>
      </w:r>
      <w:r w:rsidR="00F956E7" w:rsidRPr="0042001E">
        <w:rPr>
          <w:lang w:val="zh-CN" w:bidi="zh-CN"/>
        </w:rPr>
        <w:t>编第</w:t>
      </w:r>
      <w:r w:rsidR="00F956E7" w:rsidRPr="0042001E">
        <w:rPr>
          <w:lang w:val="zh-CN" w:bidi="zh-CN"/>
        </w:rPr>
        <w:t xml:space="preserve"> 5 </w:t>
      </w:r>
      <w:r w:rsidR="00F956E7" w:rsidRPr="0042001E">
        <w:rPr>
          <w:lang w:val="zh-CN" w:bidi="zh-CN"/>
        </w:rPr>
        <w:t>章第</w:t>
      </w:r>
      <w:r w:rsidR="00F956E7" w:rsidRPr="0042001E">
        <w:rPr>
          <w:lang w:val="zh-CN" w:bidi="zh-CN"/>
        </w:rPr>
        <w:t xml:space="preserve"> 1 </w:t>
      </w:r>
      <w:r w:rsidR="00F956E7" w:rsidRPr="0042001E">
        <w:rPr>
          <w:lang w:val="zh-CN" w:bidi="zh-CN"/>
        </w:rPr>
        <w:t>分章第</w:t>
      </w:r>
      <w:r w:rsidR="00F956E7" w:rsidRPr="0042001E">
        <w:rPr>
          <w:lang w:val="zh-CN" w:bidi="zh-CN"/>
        </w:rPr>
        <w:t xml:space="preserve"> 6.5 </w:t>
      </w:r>
      <w:r w:rsidR="00F956E7" w:rsidRPr="0042001E">
        <w:rPr>
          <w:lang w:val="zh-CN" w:bidi="zh-CN"/>
        </w:rPr>
        <w:t>条第</w:t>
      </w:r>
      <w:r w:rsidR="00F956E7" w:rsidRPr="0042001E">
        <w:rPr>
          <w:lang w:val="zh-CN" w:bidi="zh-CN"/>
        </w:rPr>
        <w:t xml:space="preserve"> 2187.1 </w:t>
      </w:r>
      <w:r w:rsidR="00F956E7" w:rsidRPr="0042001E">
        <w:rPr>
          <w:lang w:val="zh-CN" w:bidi="zh-CN"/>
        </w:rPr>
        <w:t>节所载的课程大纲。</w:t>
      </w:r>
    </w:p>
    <w:p w14:paraId="5436B7D6" w14:textId="43A12FBB" w:rsidR="00F00491" w:rsidRPr="00C8725A" w:rsidRDefault="00F01E0D" w:rsidP="002C522E">
      <w:pPr>
        <w:pStyle w:val="Heading1"/>
      </w:pPr>
      <w:r w:rsidRPr="00882F2B">
        <w:lastRenderedPageBreak/>
        <w:t>职业道德与《加州保险法》</w:t>
      </w:r>
    </w:p>
    <w:p w14:paraId="34F3B672" w14:textId="19B0F267" w:rsidR="00C37ED8" w:rsidRPr="00C8725A" w:rsidRDefault="0013061C" w:rsidP="00C8725A">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spacing w:after="240"/>
        <w:rPr>
          <w:lang w:val="zh-CN" w:bidi="zh-CN"/>
        </w:rPr>
      </w:pPr>
      <w:r w:rsidRPr="005B13A4">
        <w:rPr>
          <w:lang w:val="zh-CN" w:bidi="zh-CN"/>
        </w:rPr>
        <w:t>职业道德与《加州保险法》的</w:t>
      </w:r>
      <w:r w:rsidR="00857099">
        <w:rPr>
          <w:lang w:val="zh-CN" w:bidi="zh-CN"/>
        </w:rPr>
        <w:t>培训</w:t>
      </w:r>
      <w:r w:rsidRPr="005B13A4">
        <w:rPr>
          <w:lang w:val="zh-CN" w:bidi="zh-CN"/>
        </w:rPr>
        <w:t>目标包含在以下几页中。单个目标可能用</w:t>
      </w:r>
      <w:r w:rsidRPr="005B13A4">
        <w:rPr>
          <w:lang w:val="zh-CN" w:bidi="zh-CN"/>
        </w:rPr>
        <w:t>“</w:t>
      </w:r>
      <w:r w:rsidRPr="005B13A4">
        <w:rPr>
          <w:lang w:val="zh-CN" w:bidi="zh-CN"/>
        </w:rPr>
        <w:t>《加州保险法》第</w:t>
      </w:r>
      <w:r w:rsidRPr="005B13A4">
        <w:rPr>
          <w:lang w:val="zh-CN" w:bidi="zh-CN"/>
        </w:rPr>
        <w:t xml:space="preserve"> XXXX </w:t>
      </w:r>
      <w:r w:rsidRPr="005B13A4">
        <w:rPr>
          <w:lang w:val="zh-CN" w:bidi="zh-CN"/>
        </w:rPr>
        <w:t>条</w:t>
      </w:r>
      <w:r w:rsidRPr="005B13A4">
        <w:rPr>
          <w:lang w:val="zh-CN" w:bidi="zh-CN"/>
        </w:rPr>
        <w:t>”</w:t>
      </w:r>
      <w:r w:rsidRPr="005B13A4">
        <w:rPr>
          <w:lang w:val="zh-CN" w:bidi="zh-CN"/>
        </w:rPr>
        <w:t>或</w:t>
      </w:r>
      <w:r w:rsidRPr="005B13A4">
        <w:rPr>
          <w:lang w:val="zh-CN" w:bidi="zh-CN"/>
        </w:rPr>
        <w:t>“</w:t>
      </w:r>
      <w:r w:rsidRPr="005B13A4">
        <w:rPr>
          <w:lang w:val="zh-CN" w:bidi="zh-CN"/>
        </w:rPr>
        <w:t>职业道德</w:t>
      </w:r>
      <w:r w:rsidRPr="005B13A4">
        <w:rPr>
          <w:lang w:val="zh-CN" w:bidi="zh-CN"/>
        </w:rPr>
        <w:t>”</w:t>
      </w:r>
      <w:r w:rsidRPr="005B13A4">
        <w:rPr>
          <w:lang w:val="zh-CN" w:bidi="zh-CN"/>
        </w:rPr>
        <w:t>标识。在</w:t>
      </w:r>
      <w:r w:rsidR="00857099">
        <w:rPr>
          <w:lang w:val="zh-CN" w:bidi="zh-CN"/>
        </w:rPr>
        <w:t>培训</w:t>
      </w:r>
      <w:r w:rsidRPr="005B13A4">
        <w:rPr>
          <w:lang w:val="zh-CN" w:bidi="zh-CN"/>
        </w:rPr>
        <w:t>目标提及</w:t>
      </w:r>
      <w:r w:rsidR="00857099">
        <w:rPr>
          <w:rFonts w:hint="eastAsia"/>
          <w:lang w:val="zh-CN" w:bidi="zh-CN"/>
        </w:rPr>
        <w:t>的</w:t>
      </w:r>
      <w:r w:rsidRPr="005B13A4">
        <w:rPr>
          <w:lang w:val="zh-CN" w:bidi="zh-CN"/>
        </w:rPr>
        <w:t>“</w:t>
      </w:r>
      <w:r w:rsidRPr="005B13A4">
        <w:rPr>
          <w:lang w:val="zh-CN" w:bidi="zh-CN"/>
        </w:rPr>
        <w:t>法规</w:t>
      </w:r>
      <w:r w:rsidRPr="005B13A4">
        <w:rPr>
          <w:lang w:val="zh-CN" w:bidi="zh-CN"/>
        </w:rPr>
        <w:t>”</w:t>
      </w:r>
      <w:r w:rsidRPr="005B13A4">
        <w:rPr>
          <w:lang w:val="zh-CN" w:bidi="zh-CN"/>
        </w:rPr>
        <w:t>或</w:t>
      </w:r>
      <w:r w:rsidRPr="005B13A4">
        <w:rPr>
          <w:lang w:val="zh-CN" w:bidi="zh-CN"/>
        </w:rPr>
        <w:t>“</w:t>
      </w:r>
      <w:r w:rsidRPr="005B13A4">
        <w:rPr>
          <w:lang w:val="zh-CN" w:bidi="zh-CN"/>
        </w:rPr>
        <w:t>《加州保险法》</w:t>
      </w:r>
      <w:r w:rsidRPr="005B13A4">
        <w:rPr>
          <w:lang w:val="zh-CN" w:bidi="zh-CN"/>
        </w:rPr>
        <w:t>”</w:t>
      </w:r>
      <w:r w:rsidRPr="005B13A4">
        <w:rPr>
          <w:lang w:val="zh-CN" w:bidi="zh-CN"/>
        </w:rPr>
        <w:t>是指《加州保险法》。</w:t>
      </w:r>
    </w:p>
    <w:p w14:paraId="2EE0C28A" w14:textId="34500840" w:rsidR="00F00491" w:rsidRPr="00C8725A" w:rsidRDefault="00BE0441" w:rsidP="002C522E">
      <w:pPr>
        <w:pStyle w:val="Heading3"/>
      </w:pPr>
      <w:r w:rsidRPr="00882F2B">
        <w:rPr>
          <w:lang w:val="zh-CN" w:bidi="zh-CN"/>
        </w:rPr>
        <w:t>考试</w:t>
      </w:r>
    </w:p>
    <w:p w14:paraId="6AEEACB5" w14:textId="7D5946E1" w:rsidR="00691A1F" w:rsidRPr="00C8725A" w:rsidRDefault="001B6406" w:rsidP="00C8725A">
      <w:pPr>
        <w:widowControl/>
        <w:snapToGrid w:val="0"/>
        <w:spacing w:after="240"/>
        <w:rPr>
          <w:rFonts w:cs="Arial"/>
          <w:snapToGrid/>
          <w:sz w:val="28"/>
          <w:szCs w:val="24"/>
        </w:rPr>
      </w:pPr>
      <w:r w:rsidRPr="00E8602D">
        <w:rPr>
          <w:snapToGrid/>
          <w:lang w:val="zh-CN" w:bidi="zh-CN"/>
        </w:rPr>
        <w:t>加州保险部</w:t>
      </w:r>
      <w:r w:rsidRPr="00E8602D">
        <w:rPr>
          <w:snapToGrid/>
          <w:lang w:val="zh-CN" w:bidi="zh-CN"/>
        </w:rPr>
        <w:t xml:space="preserve"> (CDI) </w:t>
      </w:r>
      <w:r w:rsidRPr="00E8602D">
        <w:rPr>
          <w:snapToGrid/>
          <w:lang w:val="zh-CN" w:bidi="zh-CN"/>
        </w:rPr>
        <w:t>的意外和医疗或疾病险代理人执照考试</w:t>
      </w:r>
      <w:r w:rsidR="00290850">
        <w:rPr>
          <w:rFonts w:hint="eastAsia"/>
          <w:snapToGrid/>
          <w:lang w:val="zh-CN" w:bidi="zh-CN"/>
        </w:rPr>
        <w:t>时间</w:t>
      </w:r>
      <w:r w:rsidR="00290850" w:rsidRPr="00E8602D">
        <w:rPr>
          <w:snapToGrid/>
          <w:lang w:val="zh-CN" w:bidi="zh-CN"/>
        </w:rPr>
        <w:t>九十</w:t>
      </w:r>
      <w:r w:rsidR="00290850" w:rsidRPr="00E8602D">
        <w:rPr>
          <w:snapToGrid/>
          <w:lang w:val="zh-CN" w:bidi="zh-CN"/>
        </w:rPr>
        <w:t xml:space="preserve"> (90) </w:t>
      </w:r>
      <w:r w:rsidR="00290850" w:rsidRPr="00E8602D">
        <w:rPr>
          <w:snapToGrid/>
          <w:lang w:val="zh-CN" w:bidi="zh-CN"/>
        </w:rPr>
        <w:t>分钟</w:t>
      </w:r>
      <w:r w:rsidR="00857099">
        <w:rPr>
          <w:rFonts w:hint="eastAsia"/>
          <w:snapToGrid/>
          <w:lang w:val="zh-CN" w:bidi="zh-CN"/>
        </w:rPr>
        <w:t>，共</w:t>
      </w:r>
      <w:r w:rsidRPr="00E8602D">
        <w:rPr>
          <w:snapToGrid/>
          <w:lang w:val="zh-CN" w:bidi="zh-CN"/>
        </w:rPr>
        <w:t>七十五</w:t>
      </w:r>
      <w:r w:rsidRPr="00E8602D">
        <w:rPr>
          <w:snapToGrid/>
          <w:lang w:val="zh-CN" w:bidi="zh-CN"/>
        </w:rPr>
        <w:t xml:space="preserve"> (75) </w:t>
      </w:r>
      <w:r w:rsidRPr="00E8602D">
        <w:rPr>
          <w:snapToGrid/>
          <w:lang w:val="zh-CN" w:bidi="zh-CN"/>
        </w:rPr>
        <w:t>道选择题</w:t>
      </w:r>
      <w:r w:rsidR="00857099">
        <w:rPr>
          <w:rFonts w:hint="eastAsia"/>
          <w:snapToGrid/>
          <w:lang w:val="zh-CN" w:bidi="zh-CN"/>
        </w:rPr>
        <w:t>，</w:t>
      </w:r>
      <w:r w:rsidR="00290850">
        <w:rPr>
          <w:rFonts w:hint="eastAsia"/>
          <w:snapToGrid/>
          <w:lang w:val="zh-CN" w:bidi="zh-CN"/>
        </w:rPr>
        <w:t>考生</w:t>
      </w:r>
      <w:r w:rsidRPr="00E8602D">
        <w:rPr>
          <w:snapToGrid/>
          <w:lang w:val="zh-CN" w:bidi="zh-CN"/>
        </w:rPr>
        <w:t>禁止持有或使用任何未经授权的设备、材料或文件。违禁物品包括笔记、小抄、教科书和电子设备。</w:t>
      </w:r>
    </w:p>
    <w:p w14:paraId="678CC81E" w14:textId="65011874" w:rsidR="00AE5EFE" w:rsidRDefault="001007C5" w:rsidP="00C8725A">
      <w:pPr>
        <w:tabs>
          <w:tab w:val="left" w:pos="-1080"/>
        </w:tabs>
        <w:spacing w:after="240"/>
        <w:rPr>
          <w:rFonts w:cs="Arial"/>
          <w:szCs w:val="24"/>
        </w:rPr>
      </w:pPr>
      <w:r>
        <w:rPr>
          <w:snapToGrid/>
          <w:lang w:val="zh-CN" w:bidi="zh-CN"/>
        </w:rPr>
        <w:t>加州保险部考试在洛杉矶的加州保险部考点或加州各地的</w:t>
      </w:r>
      <w:r>
        <w:rPr>
          <w:snapToGrid/>
          <w:lang w:val="zh-CN" w:bidi="zh-CN"/>
        </w:rPr>
        <w:t xml:space="preserve"> PSI </w:t>
      </w:r>
      <w:r>
        <w:rPr>
          <w:snapToGrid/>
          <w:lang w:val="zh-CN" w:bidi="zh-CN"/>
        </w:rPr>
        <w:t>考试中心进行。</w:t>
      </w:r>
      <w:r>
        <w:rPr>
          <w:snapToGrid/>
          <w:lang w:val="zh-CN" w:bidi="zh-CN"/>
        </w:rPr>
        <w:t xml:space="preserve">PSI Services, LLC </w:t>
      </w:r>
      <w:r>
        <w:rPr>
          <w:snapToGrid/>
          <w:lang w:val="zh-CN" w:bidi="zh-CN"/>
        </w:rPr>
        <w:t>是加州保险部的考试供应商。</w:t>
      </w:r>
    </w:p>
    <w:p w14:paraId="7AB3ED70" w14:textId="7613F793" w:rsidR="004E1EA5" w:rsidRPr="00C8725A" w:rsidRDefault="00AE5EFE" w:rsidP="00C8725A">
      <w:pPr>
        <w:tabs>
          <w:tab w:val="left" w:pos="-1080"/>
        </w:tabs>
        <w:spacing w:after="240"/>
        <w:rPr>
          <w:rFonts w:cs="Arial"/>
          <w:szCs w:val="24"/>
        </w:rPr>
      </w:pPr>
      <w:bookmarkStart w:id="0" w:name="_Hlk150182110"/>
      <w:r>
        <w:rPr>
          <w:lang w:val="zh-CN" w:bidi="zh-CN"/>
        </w:rPr>
        <w:t>加州保险部考点的考试于</w:t>
      </w:r>
      <w:r w:rsidR="00857099">
        <w:rPr>
          <w:lang w:val="zh-CN" w:bidi="zh-CN"/>
        </w:rPr>
        <w:t>周一至周五</w:t>
      </w:r>
      <w:r>
        <w:rPr>
          <w:lang w:val="zh-CN" w:bidi="zh-CN"/>
        </w:rPr>
        <w:t>上午</w:t>
      </w:r>
      <w:r>
        <w:rPr>
          <w:lang w:val="zh-CN" w:bidi="zh-CN"/>
        </w:rPr>
        <w:t xml:space="preserve"> 8:30</w:t>
      </w:r>
      <w:r>
        <w:rPr>
          <w:lang w:val="zh-CN" w:bidi="zh-CN"/>
        </w:rPr>
        <w:t>（上午</w:t>
      </w:r>
      <w:r>
        <w:rPr>
          <w:lang w:val="zh-CN" w:bidi="zh-CN"/>
        </w:rPr>
        <w:t xml:space="preserve"> 8:00 </w:t>
      </w:r>
      <w:r w:rsidR="00857099">
        <w:rPr>
          <w:rFonts w:hint="eastAsia"/>
          <w:lang w:val="zh-CN" w:bidi="zh-CN"/>
        </w:rPr>
        <w:t>签到</w:t>
      </w:r>
      <w:r>
        <w:rPr>
          <w:lang w:val="zh-CN" w:bidi="zh-CN"/>
        </w:rPr>
        <w:t>）和下午</w:t>
      </w:r>
      <w:r>
        <w:rPr>
          <w:lang w:val="zh-CN" w:bidi="zh-CN"/>
        </w:rPr>
        <w:t xml:space="preserve"> 1:00</w:t>
      </w:r>
      <w:r>
        <w:rPr>
          <w:lang w:val="zh-CN" w:bidi="zh-CN"/>
        </w:rPr>
        <w:t>（中午</w:t>
      </w:r>
      <w:r>
        <w:rPr>
          <w:lang w:val="zh-CN" w:bidi="zh-CN"/>
        </w:rPr>
        <w:t xml:space="preserve"> 12:30 </w:t>
      </w:r>
      <w:r w:rsidR="00857099">
        <w:rPr>
          <w:rFonts w:hint="eastAsia"/>
          <w:lang w:val="zh-CN" w:bidi="zh-CN"/>
        </w:rPr>
        <w:t>签到</w:t>
      </w:r>
      <w:r>
        <w:rPr>
          <w:lang w:val="zh-CN" w:bidi="zh-CN"/>
        </w:rPr>
        <w:t>）开考，州节假日除外：</w:t>
      </w:r>
      <w:bookmarkEnd w:id="0"/>
    </w:p>
    <w:p w14:paraId="60C95B54" w14:textId="2D6090FB" w:rsidR="004E1EA5" w:rsidRPr="00C8725A" w:rsidRDefault="004E1EA5" w:rsidP="00C8725A">
      <w:pPr>
        <w:tabs>
          <w:tab w:val="left" w:pos="-1080"/>
        </w:tabs>
        <w:spacing w:before="60" w:after="240"/>
        <w:ind w:left="612" w:hanging="450"/>
        <w:rPr>
          <w:rFonts w:cs="Arial"/>
          <w:b/>
          <w:szCs w:val="24"/>
        </w:rPr>
      </w:pPr>
      <w:r w:rsidRPr="00081B81">
        <w:rPr>
          <w:b/>
          <w:lang w:val="zh-CN" w:bidi="zh-CN"/>
        </w:rPr>
        <w:t>洛杉矶：</w:t>
      </w:r>
    </w:p>
    <w:p w14:paraId="27C19C0E" w14:textId="77777777" w:rsidR="004E1EA5" w:rsidRPr="005B13A4" w:rsidRDefault="004E1EA5" w:rsidP="004E1EA5">
      <w:pPr>
        <w:tabs>
          <w:tab w:val="left" w:pos="-1080"/>
        </w:tabs>
        <w:ind w:left="612" w:hanging="450"/>
        <w:rPr>
          <w:rFonts w:cs="Arial"/>
          <w:szCs w:val="24"/>
        </w:rPr>
      </w:pPr>
      <w:r w:rsidRPr="005B13A4">
        <w:rPr>
          <w:lang w:val="zh-CN" w:bidi="zh-CN"/>
        </w:rPr>
        <w:t>加州保险部</w:t>
      </w:r>
    </w:p>
    <w:p w14:paraId="498C8633" w14:textId="77777777" w:rsidR="004E1EA5" w:rsidRPr="005B13A4" w:rsidRDefault="004E1EA5" w:rsidP="004E1EA5">
      <w:pPr>
        <w:tabs>
          <w:tab w:val="left" w:pos="-1080"/>
        </w:tabs>
        <w:ind w:left="612" w:hanging="450"/>
        <w:rPr>
          <w:rFonts w:cs="Arial"/>
          <w:szCs w:val="24"/>
        </w:rPr>
      </w:pPr>
      <w:r w:rsidRPr="005B13A4">
        <w:rPr>
          <w:lang w:val="zh-CN" w:bidi="zh-CN"/>
        </w:rPr>
        <w:t>考试地点</w:t>
      </w:r>
    </w:p>
    <w:p w14:paraId="2F052673" w14:textId="77777777" w:rsidR="004E1EA5" w:rsidRPr="005B13A4" w:rsidRDefault="004E1EA5" w:rsidP="004E1EA5">
      <w:pPr>
        <w:tabs>
          <w:tab w:val="left" w:pos="-1080"/>
        </w:tabs>
        <w:ind w:left="147" w:firstLine="15"/>
        <w:rPr>
          <w:rFonts w:cs="Arial"/>
          <w:snapToGrid/>
          <w:szCs w:val="24"/>
        </w:rPr>
      </w:pPr>
      <w:r w:rsidRPr="002B08D6">
        <w:rPr>
          <w:snapToGrid/>
          <w:lang w:bidi="zh-CN"/>
        </w:rPr>
        <w:t>300 South Spring Street, North Tower, Suite 1000</w:t>
      </w:r>
    </w:p>
    <w:p w14:paraId="73A0CE09" w14:textId="77777777" w:rsidR="004E1EA5" w:rsidRPr="009A725F" w:rsidRDefault="004E1EA5" w:rsidP="004E1EA5">
      <w:pPr>
        <w:tabs>
          <w:tab w:val="left" w:pos="-1080"/>
        </w:tabs>
        <w:ind w:left="612" w:hanging="450"/>
        <w:rPr>
          <w:rFonts w:cs="Arial"/>
          <w:szCs w:val="24"/>
          <w:lang w:val="es-CO"/>
        </w:rPr>
      </w:pPr>
      <w:r w:rsidRPr="005B13A4">
        <w:rPr>
          <w:snapToGrid/>
          <w:lang w:val="zh-CN" w:bidi="zh-CN"/>
        </w:rPr>
        <w:t>Los Angeles, California 90013</w:t>
      </w:r>
    </w:p>
    <w:p w14:paraId="7E518AF6" w14:textId="6CA6BE2E" w:rsidR="00651251" w:rsidRPr="009A725F" w:rsidRDefault="0062399D" w:rsidP="00C8725A">
      <w:pPr>
        <w:widowControl/>
        <w:rPr>
          <w:rFonts w:cs="Arial"/>
          <w:szCs w:val="24"/>
          <w:lang w:val="es-CO"/>
        </w:rPr>
      </w:pPr>
      <w:r>
        <w:rPr>
          <w:lang w:val="zh-CN" w:bidi="zh-CN"/>
        </w:rPr>
        <w:br w:type="page"/>
      </w:r>
    </w:p>
    <w:p w14:paraId="40DDC991" w14:textId="53DAD21C" w:rsidR="002C5034" w:rsidRPr="00C8725A" w:rsidRDefault="00882F2B" w:rsidP="00C8725A">
      <w:pPr>
        <w:spacing w:after="240"/>
        <w:rPr>
          <w:rFonts w:cs="Arial"/>
          <w:b/>
          <w:szCs w:val="24"/>
          <w:lang w:val="es-CO"/>
        </w:rPr>
      </w:pPr>
      <w:r w:rsidRPr="00882F2B">
        <w:rPr>
          <w:lang w:val="zh-CN" w:bidi="zh-CN"/>
        </w:rPr>
        <w:lastRenderedPageBreak/>
        <w:t>以下地点均设有</w:t>
      </w:r>
      <w:r w:rsidRPr="00882F2B">
        <w:rPr>
          <w:lang w:val="zh-CN" w:bidi="zh-CN"/>
        </w:rPr>
        <w:t xml:space="preserve"> PSI </w:t>
      </w:r>
      <w:r w:rsidRPr="00882F2B">
        <w:rPr>
          <w:lang w:val="zh-CN" w:bidi="zh-CN"/>
        </w:rPr>
        <w:t>考试中心：</w:t>
      </w:r>
    </w:p>
    <w:tbl>
      <w:tblPr>
        <w:tblW w:w="0" w:type="auto"/>
        <w:tblLook w:val="04A0" w:firstRow="1" w:lastRow="0" w:firstColumn="1" w:lastColumn="0" w:noHBand="0" w:noVBand="1"/>
      </w:tblPr>
      <w:tblGrid>
        <w:gridCol w:w="2397"/>
        <w:gridCol w:w="2226"/>
        <w:gridCol w:w="2410"/>
        <w:gridCol w:w="2327"/>
      </w:tblGrid>
      <w:tr w:rsidR="00AE5EFE" w:rsidRPr="00580F0D" w14:paraId="3F2B6EB2" w14:textId="77777777" w:rsidTr="00171ABE">
        <w:tc>
          <w:tcPr>
            <w:tcW w:w="2447" w:type="dxa"/>
            <w:shd w:val="clear" w:color="auto" w:fill="auto"/>
          </w:tcPr>
          <w:p w14:paraId="178AA31C" w14:textId="5E8325D9" w:rsidR="00AE5EFE" w:rsidRPr="00580F0D" w:rsidRDefault="000C1298" w:rsidP="00AE5EFE">
            <w:pPr>
              <w:rPr>
                <w:rFonts w:cs="Arial"/>
                <w:szCs w:val="24"/>
              </w:rPr>
            </w:pPr>
            <w:r>
              <w:rPr>
                <w:lang w:val="zh-CN" w:bidi="zh-CN"/>
              </w:rPr>
              <w:t xml:space="preserve">Agoura Hills </w:t>
            </w:r>
          </w:p>
        </w:tc>
        <w:tc>
          <w:tcPr>
            <w:tcW w:w="2278" w:type="dxa"/>
            <w:shd w:val="clear" w:color="auto" w:fill="auto"/>
          </w:tcPr>
          <w:p w14:paraId="3CA01E12" w14:textId="34157528" w:rsidR="00AE5EFE" w:rsidRPr="00580F0D" w:rsidRDefault="00741D4E" w:rsidP="00AE5EFE">
            <w:pPr>
              <w:rPr>
                <w:rFonts w:cs="Arial"/>
                <w:szCs w:val="24"/>
              </w:rPr>
            </w:pPr>
            <w:r>
              <w:rPr>
                <w:lang w:val="zh-CN" w:bidi="zh-CN"/>
              </w:rPr>
              <w:t>Fresno</w:t>
            </w:r>
          </w:p>
        </w:tc>
        <w:tc>
          <w:tcPr>
            <w:tcW w:w="2457" w:type="dxa"/>
            <w:shd w:val="clear" w:color="auto" w:fill="auto"/>
          </w:tcPr>
          <w:p w14:paraId="65AE7B84" w14:textId="12DE8133" w:rsidR="00AE5EFE" w:rsidRPr="00580F0D" w:rsidRDefault="00741D4E" w:rsidP="00AE5EFE">
            <w:pPr>
              <w:rPr>
                <w:rFonts w:cs="Arial"/>
                <w:szCs w:val="24"/>
              </w:rPr>
            </w:pPr>
            <w:r>
              <w:rPr>
                <w:lang w:val="zh-CN" w:bidi="zh-CN"/>
              </w:rPr>
              <w:t>Sacramento</w:t>
            </w:r>
          </w:p>
        </w:tc>
        <w:tc>
          <w:tcPr>
            <w:tcW w:w="2394" w:type="dxa"/>
            <w:shd w:val="clear" w:color="auto" w:fill="auto"/>
          </w:tcPr>
          <w:p w14:paraId="71C57521" w14:textId="77777777" w:rsidR="00AE5EFE" w:rsidRPr="00580F0D" w:rsidRDefault="00AE5EFE" w:rsidP="00AE5EFE">
            <w:pPr>
              <w:rPr>
                <w:rFonts w:cs="Arial"/>
                <w:szCs w:val="24"/>
              </w:rPr>
            </w:pPr>
            <w:r>
              <w:rPr>
                <w:lang w:val="zh-CN" w:bidi="zh-CN"/>
              </w:rPr>
              <w:t>Santa Rosa</w:t>
            </w:r>
          </w:p>
        </w:tc>
      </w:tr>
      <w:tr w:rsidR="00AE5EFE" w:rsidRPr="00580F0D" w14:paraId="0E4BED93" w14:textId="77777777" w:rsidTr="00171ABE">
        <w:tc>
          <w:tcPr>
            <w:tcW w:w="2447" w:type="dxa"/>
            <w:shd w:val="clear" w:color="auto" w:fill="auto"/>
          </w:tcPr>
          <w:p w14:paraId="00427850" w14:textId="6D656962" w:rsidR="00AE5EFE" w:rsidRPr="00580F0D" w:rsidRDefault="00741D4E" w:rsidP="00AE5EFE">
            <w:pPr>
              <w:rPr>
                <w:rFonts w:cs="Arial"/>
                <w:szCs w:val="24"/>
              </w:rPr>
            </w:pPr>
            <w:r>
              <w:rPr>
                <w:lang w:val="zh-CN" w:bidi="zh-CN"/>
              </w:rPr>
              <w:t>Atascadero</w:t>
            </w:r>
          </w:p>
        </w:tc>
        <w:tc>
          <w:tcPr>
            <w:tcW w:w="2278" w:type="dxa"/>
            <w:shd w:val="clear" w:color="auto" w:fill="auto"/>
          </w:tcPr>
          <w:p w14:paraId="110E39C8" w14:textId="29A5B84E" w:rsidR="00AE5EFE" w:rsidRPr="00580F0D" w:rsidRDefault="00741D4E" w:rsidP="00AE5EFE">
            <w:pPr>
              <w:rPr>
                <w:rFonts w:cs="Arial"/>
                <w:szCs w:val="24"/>
              </w:rPr>
            </w:pPr>
            <w:r>
              <w:rPr>
                <w:lang w:val="zh-CN" w:bidi="zh-CN"/>
              </w:rPr>
              <w:t>Irvine</w:t>
            </w:r>
          </w:p>
        </w:tc>
        <w:tc>
          <w:tcPr>
            <w:tcW w:w="2457" w:type="dxa"/>
            <w:shd w:val="clear" w:color="auto" w:fill="auto"/>
          </w:tcPr>
          <w:p w14:paraId="69CB6148" w14:textId="7ED1050F" w:rsidR="00AE5EFE" w:rsidRPr="00580F0D" w:rsidRDefault="00741D4E" w:rsidP="00AE5EFE">
            <w:pPr>
              <w:rPr>
                <w:rFonts w:cs="Arial"/>
                <w:szCs w:val="24"/>
              </w:rPr>
            </w:pPr>
            <w:r>
              <w:rPr>
                <w:lang w:val="zh-CN" w:bidi="zh-CN"/>
              </w:rPr>
              <w:t>San Diego</w:t>
            </w:r>
          </w:p>
        </w:tc>
        <w:tc>
          <w:tcPr>
            <w:tcW w:w="2394" w:type="dxa"/>
            <w:shd w:val="clear" w:color="auto" w:fill="auto"/>
          </w:tcPr>
          <w:p w14:paraId="3A5FF522" w14:textId="6A19369C" w:rsidR="00AE5EFE" w:rsidRPr="00580F0D" w:rsidRDefault="00741D4E" w:rsidP="00AE5EFE">
            <w:pPr>
              <w:rPr>
                <w:rFonts w:cs="Arial"/>
                <w:szCs w:val="24"/>
              </w:rPr>
            </w:pPr>
            <w:r>
              <w:rPr>
                <w:lang w:val="zh-CN" w:bidi="zh-CN"/>
              </w:rPr>
              <w:t>Union City</w:t>
            </w:r>
          </w:p>
        </w:tc>
      </w:tr>
      <w:tr w:rsidR="00AE5EFE" w:rsidRPr="00580F0D" w14:paraId="669C7B62" w14:textId="77777777" w:rsidTr="00171ABE">
        <w:tc>
          <w:tcPr>
            <w:tcW w:w="2447" w:type="dxa"/>
            <w:shd w:val="clear" w:color="auto" w:fill="auto"/>
          </w:tcPr>
          <w:p w14:paraId="11E5DA2D" w14:textId="116FB3BB" w:rsidR="00AE5EFE" w:rsidRPr="00580F0D" w:rsidRDefault="00741D4E" w:rsidP="00AE5EFE">
            <w:pPr>
              <w:rPr>
                <w:rFonts w:cs="Arial"/>
                <w:szCs w:val="24"/>
              </w:rPr>
            </w:pPr>
            <w:r>
              <w:rPr>
                <w:lang w:val="zh-CN" w:bidi="zh-CN"/>
              </w:rPr>
              <w:t>Bakersfield</w:t>
            </w:r>
          </w:p>
        </w:tc>
        <w:tc>
          <w:tcPr>
            <w:tcW w:w="2278" w:type="dxa"/>
            <w:shd w:val="clear" w:color="auto" w:fill="auto"/>
          </w:tcPr>
          <w:p w14:paraId="39EFA58C" w14:textId="424F8050" w:rsidR="00AE5EFE" w:rsidRPr="00580F0D" w:rsidRDefault="00741D4E" w:rsidP="00AE5EFE">
            <w:pPr>
              <w:rPr>
                <w:rFonts w:cs="Arial"/>
                <w:szCs w:val="24"/>
              </w:rPr>
            </w:pPr>
            <w:r>
              <w:rPr>
                <w:lang w:val="zh-CN" w:bidi="zh-CN"/>
              </w:rPr>
              <w:t>Lawndale</w:t>
            </w:r>
          </w:p>
        </w:tc>
        <w:tc>
          <w:tcPr>
            <w:tcW w:w="2457" w:type="dxa"/>
            <w:shd w:val="clear" w:color="auto" w:fill="auto"/>
          </w:tcPr>
          <w:p w14:paraId="39AEC45A" w14:textId="0F79ABA3" w:rsidR="00AE5EFE" w:rsidRPr="00580F0D" w:rsidRDefault="00AE5EFE" w:rsidP="00AE5EFE">
            <w:pPr>
              <w:rPr>
                <w:rFonts w:cs="Arial"/>
                <w:szCs w:val="24"/>
              </w:rPr>
            </w:pPr>
            <w:r w:rsidRPr="00580F0D">
              <w:rPr>
                <w:lang w:val="zh-CN" w:bidi="zh-CN"/>
              </w:rPr>
              <w:t>San Francisco</w:t>
            </w:r>
          </w:p>
        </w:tc>
        <w:tc>
          <w:tcPr>
            <w:tcW w:w="2394" w:type="dxa"/>
            <w:shd w:val="clear" w:color="auto" w:fill="auto"/>
          </w:tcPr>
          <w:p w14:paraId="00AF7808" w14:textId="4DF8F8FB" w:rsidR="00AE5EFE" w:rsidRPr="00580F0D" w:rsidRDefault="00741D4E" w:rsidP="00AE5EFE">
            <w:pPr>
              <w:rPr>
                <w:rFonts w:cs="Arial"/>
                <w:szCs w:val="24"/>
              </w:rPr>
            </w:pPr>
            <w:r>
              <w:rPr>
                <w:lang w:val="zh-CN" w:bidi="zh-CN"/>
              </w:rPr>
              <w:t>Ventura</w:t>
            </w:r>
          </w:p>
        </w:tc>
      </w:tr>
      <w:tr w:rsidR="00AE5EFE" w:rsidRPr="00580F0D" w14:paraId="3A4A687F" w14:textId="77777777" w:rsidTr="00171ABE">
        <w:tc>
          <w:tcPr>
            <w:tcW w:w="2447" w:type="dxa"/>
            <w:shd w:val="clear" w:color="auto" w:fill="auto"/>
          </w:tcPr>
          <w:p w14:paraId="1C364C73" w14:textId="368B6BD8" w:rsidR="00AE5EFE" w:rsidRPr="00580F0D" w:rsidRDefault="00741D4E" w:rsidP="00AE5EFE">
            <w:pPr>
              <w:rPr>
                <w:rFonts w:cs="Arial"/>
                <w:szCs w:val="24"/>
              </w:rPr>
            </w:pPr>
            <w:r>
              <w:rPr>
                <w:lang w:val="zh-CN" w:bidi="zh-CN"/>
              </w:rPr>
              <w:t>Carson</w:t>
            </w:r>
          </w:p>
        </w:tc>
        <w:tc>
          <w:tcPr>
            <w:tcW w:w="2278" w:type="dxa"/>
            <w:shd w:val="clear" w:color="auto" w:fill="auto"/>
          </w:tcPr>
          <w:p w14:paraId="6A1FA1A8" w14:textId="4546CF75" w:rsidR="00AE5EFE" w:rsidRPr="00580F0D" w:rsidRDefault="00741D4E" w:rsidP="00AE5EFE">
            <w:pPr>
              <w:rPr>
                <w:rFonts w:cs="Arial"/>
                <w:szCs w:val="24"/>
              </w:rPr>
            </w:pPr>
            <w:r>
              <w:rPr>
                <w:lang w:val="zh-CN" w:bidi="zh-CN"/>
              </w:rPr>
              <w:t>Redding</w:t>
            </w:r>
          </w:p>
        </w:tc>
        <w:tc>
          <w:tcPr>
            <w:tcW w:w="2457" w:type="dxa"/>
            <w:shd w:val="clear" w:color="auto" w:fill="auto"/>
          </w:tcPr>
          <w:p w14:paraId="5A89879E" w14:textId="4B7E9163" w:rsidR="00AE5EFE" w:rsidRPr="00580F0D" w:rsidRDefault="00AE5EFE" w:rsidP="00AE5EFE">
            <w:pPr>
              <w:rPr>
                <w:rFonts w:cs="Arial"/>
                <w:szCs w:val="24"/>
              </w:rPr>
            </w:pPr>
            <w:r w:rsidRPr="00580F0D">
              <w:rPr>
                <w:lang w:val="zh-CN" w:bidi="zh-CN"/>
              </w:rPr>
              <w:t>Santa Clara</w:t>
            </w:r>
          </w:p>
        </w:tc>
        <w:tc>
          <w:tcPr>
            <w:tcW w:w="2394" w:type="dxa"/>
            <w:shd w:val="clear" w:color="auto" w:fill="auto"/>
          </w:tcPr>
          <w:p w14:paraId="69248D37" w14:textId="56847217" w:rsidR="00AE5EFE" w:rsidRPr="00580F0D" w:rsidRDefault="00741D4E" w:rsidP="00AE5EFE">
            <w:pPr>
              <w:rPr>
                <w:rFonts w:cs="Arial"/>
                <w:szCs w:val="24"/>
              </w:rPr>
            </w:pPr>
            <w:r>
              <w:rPr>
                <w:lang w:val="zh-CN" w:bidi="zh-CN"/>
              </w:rPr>
              <w:t>Visalia</w:t>
            </w:r>
          </w:p>
        </w:tc>
      </w:tr>
      <w:tr w:rsidR="00AE5EFE" w:rsidRPr="00580F0D" w14:paraId="067995DC" w14:textId="77777777" w:rsidTr="00171ABE">
        <w:tc>
          <w:tcPr>
            <w:tcW w:w="2447" w:type="dxa"/>
            <w:shd w:val="clear" w:color="auto" w:fill="auto"/>
          </w:tcPr>
          <w:p w14:paraId="5397B118" w14:textId="549AA940" w:rsidR="00AE5EFE" w:rsidRPr="00580F0D" w:rsidRDefault="00741D4E" w:rsidP="00AE5EFE">
            <w:pPr>
              <w:rPr>
                <w:rFonts w:cs="Arial"/>
                <w:szCs w:val="24"/>
              </w:rPr>
            </w:pPr>
            <w:r>
              <w:rPr>
                <w:lang w:val="zh-CN" w:bidi="zh-CN"/>
              </w:rPr>
              <w:t>Diamond Bar</w:t>
            </w:r>
          </w:p>
        </w:tc>
        <w:tc>
          <w:tcPr>
            <w:tcW w:w="2278" w:type="dxa"/>
            <w:shd w:val="clear" w:color="auto" w:fill="auto"/>
          </w:tcPr>
          <w:p w14:paraId="7D71C134" w14:textId="6A16CE9B" w:rsidR="00AE5EFE" w:rsidRPr="00580F0D" w:rsidRDefault="00741D4E" w:rsidP="00AE5EFE">
            <w:pPr>
              <w:rPr>
                <w:rFonts w:cs="Arial"/>
                <w:szCs w:val="24"/>
              </w:rPr>
            </w:pPr>
            <w:r>
              <w:rPr>
                <w:lang w:val="zh-CN" w:bidi="zh-CN"/>
              </w:rPr>
              <w:t>Riverside</w:t>
            </w:r>
          </w:p>
        </w:tc>
        <w:tc>
          <w:tcPr>
            <w:tcW w:w="2457" w:type="dxa"/>
            <w:shd w:val="clear" w:color="auto" w:fill="auto"/>
          </w:tcPr>
          <w:p w14:paraId="100DDFC7" w14:textId="20A8FA1C" w:rsidR="00AE5EFE" w:rsidRPr="00580F0D" w:rsidRDefault="00AE5EFE" w:rsidP="00AE5EFE">
            <w:pPr>
              <w:rPr>
                <w:rFonts w:cs="Arial"/>
                <w:szCs w:val="24"/>
              </w:rPr>
            </w:pPr>
            <w:r w:rsidRPr="00580F0D">
              <w:rPr>
                <w:lang w:val="zh-CN" w:bidi="zh-CN"/>
              </w:rPr>
              <w:t>Santa Fe Springs</w:t>
            </w:r>
          </w:p>
        </w:tc>
        <w:tc>
          <w:tcPr>
            <w:tcW w:w="2394" w:type="dxa"/>
            <w:shd w:val="clear" w:color="auto" w:fill="auto"/>
          </w:tcPr>
          <w:p w14:paraId="7F4EA0BE" w14:textId="03FEA8B4" w:rsidR="00AE5EFE" w:rsidRPr="00580F0D" w:rsidRDefault="00741D4E" w:rsidP="00AE5EFE">
            <w:pPr>
              <w:rPr>
                <w:rFonts w:cs="Arial"/>
                <w:szCs w:val="24"/>
              </w:rPr>
            </w:pPr>
            <w:r>
              <w:rPr>
                <w:lang w:val="zh-CN" w:bidi="zh-CN"/>
              </w:rPr>
              <w:t>Walnut Creek</w:t>
            </w:r>
          </w:p>
        </w:tc>
      </w:tr>
      <w:tr w:rsidR="00AE5EFE" w:rsidRPr="00580F0D" w14:paraId="5CE11FDC" w14:textId="77777777" w:rsidTr="00171ABE">
        <w:tc>
          <w:tcPr>
            <w:tcW w:w="2447" w:type="dxa"/>
            <w:shd w:val="clear" w:color="auto" w:fill="auto"/>
          </w:tcPr>
          <w:p w14:paraId="0176BDB7" w14:textId="046EEDA6" w:rsidR="00AE5EFE" w:rsidRPr="00580F0D" w:rsidRDefault="00AE5EFE" w:rsidP="00AE5EFE">
            <w:pPr>
              <w:rPr>
                <w:rFonts w:cs="Arial"/>
                <w:szCs w:val="24"/>
              </w:rPr>
            </w:pPr>
          </w:p>
        </w:tc>
        <w:tc>
          <w:tcPr>
            <w:tcW w:w="2278" w:type="dxa"/>
            <w:shd w:val="clear" w:color="auto" w:fill="auto"/>
          </w:tcPr>
          <w:p w14:paraId="4358D013" w14:textId="63B08ADB" w:rsidR="00AE5EFE" w:rsidRPr="00580F0D" w:rsidRDefault="00AE5EFE" w:rsidP="00AE5EFE">
            <w:pPr>
              <w:rPr>
                <w:rFonts w:cs="Arial"/>
                <w:szCs w:val="24"/>
              </w:rPr>
            </w:pPr>
          </w:p>
        </w:tc>
        <w:tc>
          <w:tcPr>
            <w:tcW w:w="2457" w:type="dxa"/>
            <w:shd w:val="clear" w:color="auto" w:fill="auto"/>
          </w:tcPr>
          <w:p w14:paraId="41334464" w14:textId="53CEA144" w:rsidR="00AE5EFE" w:rsidRPr="00580F0D" w:rsidRDefault="00AE5EFE" w:rsidP="00AE5EFE">
            <w:pPr>
              <w:rPr>
                <w:rFonts w:cs="Arial"/>
                <w:szCs w:val="24"/>
              </w:rPr>
            </w:pPr>
          </w:p>
        </w:tc>
        <w:tc>
          <w:tcPr>
            <w:tcW w:w="2394" w:type="dxa"/>
            <w:shd w:val="clear" w:color="auto" w:fill="auto"/>
          </w:tcPr>
          <w:p w14:paraId="66D38D50" w14:textId="77777777" w:rsidR="00AE5EFE" w:rsidRPr="00580F0D" w:rsidRDefault="00AE5EFE" w:rsidP="00AE5EFE">
            <w:pPr>
              <w:rPr>
                <w:rFonts w:cs="Arial"/>
                <w:szCs w:val="24"/>
              </w:rPr>
            </w:pPr>
          </w:p>
        </w:tc>
      </w:tr>
    </w:tbl>
    <w:p w14:paraId="6676FEDA" w14:textId="615FC98B" w:rsidR="002C5034" w:rsidRPr="000C1298" w:rsidRDefault="002C5034" w:rsidP="000C1298">
      <w:pPr>
        <w:rPr>
          <w:rFonts w:cs="Arial"/>
          <w:szCs w:val="24"/>
        </w:rPr>
        <w:sectPr w:rsidR="002C5034" w:rsidRPr="000C1298" w:rsidSect="00FB4565">
          <w:headerReference w:type="default" r:id="rId8"/>
          <w:footerReference w:type="default" r:id="rId9"/>
          <w:endnotePr>
            <w:numFmt w:val="decimal"/>
          </w:endnotePr>
          <w:type w:val="continuous"/>
          <w:pgSz w:w="12240" w:h="15840" w:code="1"/>
          <w:pgMar w:top="1440" w:right="1440" w:bottom="1440" w:left="1440" w:header="864" w:footer="1008" w:gutter="0"/>
          <w:pgBorders w:offsetFrom="page">
            <w:top w:val="single" w:sz="12" w:space="24" w:color="auto" w:shadow="1"/>
            <w:left w:val="single" w:sz="12" w:space="24" w:color="auto" w:shadow="1"/>
            <w:bottom w:val="single" w:sz="12" w:space="24" w:color="auto" w:shadow="1"/>
            <w:right w:val="single" w:sz="12" w:space="24" w:color="auto" w:shadow="1"/>
          </w:pgBorders>
          <w:pgNumType w:start="1"/>
          <w:cols w:space="720"/>
          <w:noEndnote/>
        </w:sectPr>
      </w:pPr>
    </w:p>
    <w:p w14:paraId="6B76C754" w14:textId="0CBB6F7D" w:rsidR="004D0FF3" w:rsidRDefault="004D0FF3" w:rsidP="00C8725A">
      <w:pPr>
        <w:spacing w:after="240"/>
        <w:rPr>
          <w:rFonts w:cs="Arial"/>
          <w:szCs w:val="24"/>
        </w:rPr>
      </w:pPr>
      <w:r>
        <w:rPr>
          <w:lang w:val="zh-CN" w:bidi="zh-CN"/>
        </w:rPr>
        <w:t>以上</w:t>
      </w:r>
      <w:r>
        <w:rPr>
          <w:lang w:val="zh-CN" w:bidi="zh-CN"/>
        </w:rPr>
        <w:t xml:space="preserve"> PSI </w:t>
      </w:r>
      <w:r>
        <w:rPr>
          <w:lang w:val="zh-CN" w:bidi="zh-CN"/>
        </w:rPr>
        <w:t>所在地列表为发布</w:t>
      </w:r>
      <w:r w:rsidR="00857099">
        <w:rPr>
          <w:rFonts w:hint="eastAsia"/>
          <w:lang w:val="zh-CN" w:bidi="zh-CN"/>
        </w:rPr>
        <w:t>本</w:t>
      </w:r>
      <w:r>
        <w:rPr>
          <w:lang w:val="zh-CN" w:bidi="zh-CN"/>
        </w:rPr>
        <w:t>目标时的最新信息，可能会有变动。如需报名参加考试或获取</w:t>
      </w:r>
      <w:r>
        <w:rPr>
          <w:lang w:val="zh-CN" w:bidi="zh-CN"/>
        </w:rPr>
        <w:t xml:space="preserve"> PSI </w:t>
      </w:r>
      <w:r>
        <w:rPr>
          <w:lang w:val="zh-CN" w:bidi="zh-CN"/>
        </w:rPr>
        <w:t>考点的完整列表、考点安全政策、报到时间和程序</w:t>
      </w:r>
      <w:r w:rsidR="00857099">
        <w:rPr>
          <w:rFonts w:hint="eastAsia"/>
          <w:lang w:val="zh-CN" w:bidi="zh-CN"/>
        </w:rPr>
        <w:t>、以及</w:t>
      </w:r>
      <w:r>
        <w:rPr>
          <w:lang w:val="zh-CN" w:bidi="zh-CN"/>
        </w:rPr>
        <w:t>前往</w:t>
      </w:r>
      <w:r>
        <w:rPr>
          <w:lang w:val="zh-CN" w:bidi="zh-CN"/>
        </w:rPr>
        <w:t xml:space="preserve"> PSI </w:t>
      </w:r>
      <w:r>
        <w:rPr>
          <w:lang w:val="zh-CN" w:bidi="zh-CN"/>
        </w:rPr>
        <w:t>考点的行车路线，请在</w:t>
      </w:r>
      <w:r>
        <w:rPr>
          <w:lang w:val="zh-CN" w:bidi="zh-CN"/>
        </w:rPr>
        <w:t xml:space="preserve"> </w:t>
      </w:r>
      <w:hyperlink r:id="rId10" w:history="1">
        <w:r w:rsidR="000C1298" w:rsidRPr="000C1298">
          <w:rPr>
            <w:rStyle w:val="Hyperlink"/>
            <w:lang w:val="zh-CN" w:bidi="zh-CN"/>
          </w:rPr>
          <w:t>PSI Exams Online</w:t>
        </w:r>
      </w:hyperlink>
      <w:r>
        <w:rPr>
          <w:lang w:val="zh-CN" w:bidi="zh-CN"/>
        </w:rPr>
        <w:t xml:space="preserve"> </w:t>
      </w:r>
      <w:r>
        <w:rPr>
          <w:lang w:val="zh-CN" w:bidi="zh-CN"/>
        </w:rPr>
        <w:t>下载您所参加考试的最新</w:t>
      </w:r>
      <w:hyperlink r:id="rId11" w:history="1">
        <w:r w:rsidRPr="000C1298">
          <w:rPr>
            <w:rStyle w:val="Hyperlink"/>
            <w:b/>
            <w:lang w:val="zh-CN" w:bidi="zh-CN"/>
          </w:rPr>
          <w:t>考生信息公告</w:t>
        </w:r>
      </w:hyperlink>
      <w:r>
        <w:rPr>
          <w:lang w:val="zh-CN" w:bidi="zh-CN"/>
        </w:rPr>
        <w:t>。</w:t>
      </w:r>
    </w:p>
    <w:p w14:paraId="547CFCEE" w14:textId="0DB0D6CB" w:rsidR="00882F2B" w:rsidRPr="00C8725A" w:rsidRDefault="002C522E" w:rsidP="00C8725A">
      <w:pPr>
        <w:spacing w:after="240"/>
        <w:rPr>
          <w:rFonts w:ascii="Times New Roman" w:hAnsi="Times New Roman"/>
        </w:rPr>
      </w:pPr>
      <w:hyperlink r:id="rId12" w:history="1">
        <w:r w:rsidR="00935CDE" w:rsidRPr="00935CDE">
          <w:rPr>
            <w:rStyle w:val="Hyperlink"/>
            <w:lang w:val="zh-CN" w:bidi="zh-CN"/>
          </w:rPr>
          <w:t>考生信息公告</w:t>
        </w:r>
      </w:hyperlink>
      <w:r w:rsidR="00882F2B" w:rsidRPr="00882F2B">
        <w:rPr>
          <w:lang w:val="zh-CN" w:bidi="zh-CN"/>
        </w:rPr>
        <w:t>第</w:t>
      </w:r>
      <w:r w:rsidR="00882F2B" w:rsidRPr="00882F2B">
        <w:rPr>
          <w:lang w:val="zh-CN" w:bidi="zh-CN"/>
        </w:rPr>
        <w:t xml:space="preserve"> 4</w:t>
      </w:r>
      <w:r w:rsidR="00882F2B" w:rsidRPr="00882F2B">
        <w:rPr>
          <w:lang w:val="zh-CN" w:bidi="zh-CN"/>
        </w:rPr>
        <w:t>、</w:t>
      </w:r>
      <w:r w:rsidR="00882F2B" w:rsidRPr="00882F2B">
        <w:rPr>
          <w:lang w:val="zh-CN" w:bidi="zh-CN"/>
        </w:rPr>
        <w:t xml:space="preserve">5 </w:t>
      </w:r>
      <w:r w:rsidR="00882F2B" w:rsidRPr="00882F2B">
        <w:rPr>
          <w:lang w:val="zh-CN" w:bidi="zh-CN"/>
        </w:rPr>
        <w:t>和</w:t>
      </w:r>
      <w:r w:rsidR="00882F2B" w:rsidRPr="00882F2B">
        <w:rPr>
          <w:lang w:val="zh-CN" w:bidi="zh-CN"/>
        </w:rPr>
        <w:t xml:space="preserve"> 6 </w:t>
      </w:r>
      <w:r w:rsidR="00882F2B" w:rsidRPr="00882F2B">
        <w:rPr>
          <w:lang w:val="zh-CN" w:bidi="zh-CN"/>
        </w:rPr>
        <w:t>页列出报到时间和前往</w:t>
      </w:r>
      <w:r w:rsidR="00882F2B" w:rsidRPr="00882F2B">
        <w:rPr>
          <w:lang w:val="zh-CN" w:bidi="zh-CN"/>
        </w:rPr>
        <w:t xml:space="preserve"> PSI </w:t>
      </w:r>
      <w:r w:rsidR="00882F2B" w:rsidRPr="00882F2B">
        <w:rPr>
          <w:lang w:val="zh-CN" w:bidi="zh-CN"/>
        </w:rPr>
        <w:t>考点的行车路线。</w:t>
      </w:r>
    </w:p>
    <w:p w14:paraId="51E9F7F9" w14:textId="542CEF0E" w:rsidR="00C8725A" w:rsidRPr="00C8725A" w:rsidRDefault="00882F2B" w:rsidP="00C8725A">
      <w:pPr>
        <w:spacing w:after="240"/>
        <w:rPr>
          <w:rFonts w:cs="Arial"/>
          <w:szCs w:val="24"/>
        </w:rPr>
      </w:pPr>
      <w:bookmarkStart w:id="1" w:name="_Hlk150160136"/>
      <w:r w:rsidRPr="00882F2B">
        <w:rPr>
          <w:lang w:val="zh-CN" w:bidi="zh-CN"/>
        </w:rPr>
        <w:t>有关执照考试的更多信息（如在线考试时间安排、指纹要求、准考证</w:t>
      </w:r>
      <w:r w:rsidR="00247098" w:rsidRPr="00247098">
        <w:rPr>
          <w:color w:val="000080"/>
          <w:lang w:val="zh-CN" w:bidi="zh-CN"/>
        </w:rPr>
        <w:t>、</w:t>
      </w:r>
      <w:r w:rsidRPr="00882F2B">
        <w:rPr>
          <w:lang w:val="zh-CN" w:bidi="zh-CN"/>
        </w:rPr>
        <w:t>身份证明、查询预定考试日期、查询考试结果），</w:t>
      </w:r>
      <w:bookmarkEnd w:id="1"/>
      <w:r w:rsidRPr="00882F2B">
        <w:rPr>
          <w:lang w:val="zh-CN" w:bidi="zh-CN"/>
        </w:rPr>
        <w:t>请访问加州保险部的</w:t>
      </w:r>
      <w:r w:rsidR="00C8725A">
        <w:fldChar w:fldCharType="begin"/>
      </w:r>
      <w:r w:rsidR="00C8725A">
        <w:instrText xml:space="preserve"> HYPERLINK "http://www.insurance.ca.gov/0200-industry/0010-producer-online-services/0200-exam-info/index.cfm" </w:instrText>
      </w:r>
      <w:r w:rsidR="00C8725A">
        <w:fldChar w:fldCharType="separate"/>
      </w:r>
      <w:r w:rsidR="006D588D" w:rsidRPr="00BA42F0">
        <w:rPr>
          <w:rStyle w:val="Hyperlink"/>
          <w:lang w:val="zh-CN" w:bidi="zh-CN"/>
        </w:rPr>
        <w:t>保险执照考试信息</w:t>
      </w:r>
      <w:r w:rsidR="00C8725A">
        <w:rPr>
          <w:rStyle w:val="Hyperlink"/>
          <w:lang w:val="zh-CN" w:bidi="zh-CN"/>
        </w:rPr>
        <w:fldChar w:fldCharType="end"/>
      </w:r>
      <w:r w:rsidRPr="00882F2B">
        <w:rPr>
          <w:lang w:val="zh-CN" w:bidi="zh-CN"/>
        </w:rPr>
        <w:t>网页。</w:t>
      </w:r>
    </w:p>
    <w:p w14:paraId="1BC2BA3C" w14:textId="5ADBC699" w:rsidR="00247098" w:rsidRPr="00C8725A" w:rsidRDefault="000D0919" w:rsidP="002C522E">
      <w:pPr>
        <w:pStyle w:val="Heading1"/>
        <w:rPr>
          <w:rFonts w:cs="Arial"/>
          <w:i/>
          <w:szCs w:val="24"/>
        </w:rPr>
      </w:pPr>
      <w:r w:rsidRPr="00882F2B">
        <w:t>考生信息公告</w:t>
      </w:r>
    </w:p>
    <w:p w14:paraId="51FB3C06" w14:textId="3C5EC59B" w:rsidR="00C553A8" w:rsidRPr="002C522E" w:rsidRDefault="002C522E" w:rsidP="00C8725A">
      <w:pPr>
        <w:pStyle w:val="BlockText"/>
        <w:tabs>
          <w:tab w:val="clear" w:pos="720"/>
          <w:tab w:val="left" w:pos="0"/>
        </w:tabs>
        <w:spacing w:after="240"/>
        <w:ind w:left="0" w:right="0"/>
        <w:jc w:val="left"/>
        <w:rPr>
          <w:rStyle w:val="Heading1Char"/>
          <w:i w:val="0"/>
        </w:rPr>
      </w:pPr>
      <w:hyperlink r:id="rId13" w:history="1">
        <w:r w:rsidR="00247098" w:rsidRPr="000C1298">
          <w:rPr>
            <w:rStyle w:val="Hyperlink"/>
            <w:i w:val="0"/>
            <w:lang w:val="zh-CN" w:bidi="zh-CN"/>
          </w:rPr>
          <w:t>考生信息公告</w:t>
        </w:r>
      </w:hyperlink>
      <w:r w:rsidR="00247098" w:rsidRPr="00787BE7">
        <w:rPr>
          <w:i w:val="0"/>
          <w:lang w:val="zh-CN" w:bidi="zh-CN"/>
        </w:rPr>
        <w:t xml:space="preserve"> (CIB) </w:t>
      </w:r>
      <w:r w:rsidR="00247098" w:rsidRPr="00787BE7">
        <w:rPr>
          <w:i w:val="0"/>
          <w:lang w:val="zh-CN" w:bidi="zh-CN"/>
        </w:rPr>
        <w:t>详细介绍了如何准备执照考试、</w:t>
      </w:r>
      <w:r w:rsidR="00D70A61">
        <w:rPr>
          <w:rFonts w:hint="eastAsia"/>
          <w:i w:val="0"/>
          <w:lang w:val="zh-CN" w:bidi="zh-CN"/>
        </w:rPr>
        <w:t>备考</w:t>
      </w:r>
      <w:r w:rsidR="00857099">
        <w:rPr>
          <w:i w:val="0"/>
          <w:lang w:val="zh-CN" w:bidi="zh-CN"/>
        </w:rPr>
        <w:t>培训</w:t>
      </w:r>
      <w:r w:rsidR="00D70A61">
        <w:rPr>
          <w:rFonts w:hint="eastAsia"/>
          <w:i w:val="0"/>
          <w:lang w:val="zh-CN" w:bidi="zh-CN"/>
        </w:rPr>
        <w:t>要求</w:t>
      </w:r>
      <w:r w:rsidR="00247098" w:rsidRPr="00787BE7">
        <w:rPr>
          <w:i w:val="0"/>
          <w:lang w:val="zh-CN" w:bidi="zh-CN"/>
        </w:rPr>
        <w:t>、考场程序、考试样题、参考策略以及前往加州保险部洛杉矶考点和</w:t>
      </w:r>
      <w:r w:rsidR="00247098" w:rsidRPr="00787BE7">
        <w:rPr>
          <w:i w:val="0"/>
          <w:lang w:val="zh-CN" w:bidi="zh-CN"/>
        </w:rPr>
        <w:t xml:space="preserve"> PSI </w:t>
      </w:r>
      <w:r w:rsidR="00247098" w:rsidRPr="00787BE7">
        <w:rPr>
          <w:i w:val="0"/>
          <w:lang w:val="zh-CN" w:bidi="zh-CN"/>
        </w:rPr>
        <w:t>考点的行车路线。</w:t>
      </w:r>
      <w:r w:rsidR="00F956E7" w:rsidRPr="000472FE">
        <w:rPr>
          <w:i w:val="0"/>
          <w:lang w:val="zh-CN" w:bidi="zh-CN"/>
        </w:rPr>
        <w:br w:type="page"/>
      </w:r>
      <w:r w:rsidR="00652FA3" w:rsidRPr="002C522E">
        <w:rPr>
          <w:rStyle w:val="Heading1Char"/>
          <w:i w:val="0"/>
        </w:rPr>
        <w:lastRenderedPageBreak/>
        <w:t>目录</w:t>
      </w:r>
    </w:p>
    <w:p w14:paraId="2E3A90AA" w14:textId="28E6690F" w:rsidR="00F956E7" w:rsidRPr="00DA1052" w:rsidRDefault="00F956E7" w:rsidP="000956ED">
      <w:pPr>
        <w:ind w:left="540" w:right="-90" w:hanging="540"/>
      </w:pPr>
      <w:r w:rsidRPr="00DE5FE5">
        <w:rPr>
          <w:b/>
          <w:lang w:val="zh-CN" w:bidi="zh-CN"/>
        </w:rPr>
        <w:t>I.</w:t>
      </w:r>
      <w:r w:rsidRPr="00DE5FE5">
        <w:rPr>
          <w:b/>
          <w:lang w:val="zh-CN" w:bidi="zh-CN"/>
        </w:rPr>
        <w:tab/>
      </w:r>
      <w:r w:rsidRPr="00DE5FE5">
        <w:rPr>
          <w:b/>
          <w:lang w:val="zh-CN" w:bidi="zh-CN"/>
        </w:rPr>
        <w:t>普通保险</w:t>
      </w:r>
      <w:r w:rsidRPr="00DE5FE5">
        <w:rPr>
          <w:lang w:val="zh-CN" w:bidi="zh-CN"/>
        </w:rPr>
        <w:t>（考试共</w:t>
      </w:r>
      <w:r w:rsidRPr="00DE5FE5">
        <w:rPr>
          <w:lang w:val="zh-CN" w:bidi="zh-CN"/>
        </w:rPr>
        <w:t xml:space="preserve"> 18 </w:t>
      </w:r>
      <w:r w:rsidRPr="00DE5FE5">
        <w:rPr>
          <w:lang w:val="zh-CN" w:bidi="zh-CN"/>
        </w:rPr>
        <w:t>道题）</w:t>
      </w:r>
      <w:r w:rsidR="00F03EBC" w:rsidRPr="00DE5FE5">
        <w:rPr>
          <w:lang w:val="zh-CN" w:bidi="zh-CN"/>
        </w:rPr>
        <w:t>(25%)</w:t>
      </w:r>
    </w:p>
    <w:p w14:paraId="17CCA579" w14:textId="77777777" w:rsidR="00F956E7" w:rsidRPr="00DA1052" w:rsidRDefault="00F956E7" w:rsidP="00BE0441">
      <w:pPr>
        <w:tabs>
          <w:tab w:val="left" w:pos="-1440"/>
        </w:tabs>
        <w:ind w:left="1080" w:hanging="540"/>
      </w:pPr>
      <w:r w:rsidRPr="00DA1052">
        <w:rPr>
          <w:lang w:val="zh-CN" w:bidi="zh-CN"/>
        </w:rPr>
        <w:t>A.</w:t>
      </w:r>
      <w:r w:rsidRPr="00DA1052">
        <w:rPr>
          <w:lang w:val="zh-CN" w:bidi="zh-CN"/>
        </w:rPr>
        <w:tab/>
      </w:r>
      <w:r w:rsidRPr="00DA1052">
        <w:rPr>
          <w:b/>
          <w:lang w:val="zh-CN" w:bidi="zh-CN"/>
        </w:rPr>
        <w:t>基本保险概念和原则</w:t>
      </w:r>
      <w:r w:rsidRPr="00DA1052">
        <w:rPr>
          <w:lang w:val="zh-CN" w:bidi="zh-CN"/>
        </w:rPr>
        <w:t>（</w:t>
      </w:r>
      <w:r w:rsidRPr="00DA1052">
        <w:rPr>
          <w:lang w:val="zh-CN" w:bidi="zh-CN"/>
        </w:rPr>
        <w:t xml:space="preserve">7 </w:t>
      </w:r>
      <w:r w:rsidRPr="00DA1052">
        <w:rPr>
          <w:lang w:val="zh-CN" w:bidi="zh-CN"/>
        </w:rPr>
        <w:t>道题）。</w:t>
      </w:r>
    </w:p>
    <w:p w14:paraId="20F4D306" w14:textId="77777777" w:rsidR="00F956E7" w:rsidRPr="00DA1052" w:rsidRDefault="00F956E7" w:rsidP="00BE0441">
      <w:pPr>
        <w:tabs>
          <w:tab w:val="left" w:pos="-1440"/>
        </w:tabs>
        <w:ind w:left="1080" w:hanging="540"/>
      </w:pPr>
      <w:r w:rsidRPr="00DA1052">
        <w:rPr>
          <w:lang w:val="zh-CN" w:bidi="zh-CN"/>
        </w:rPr>
        <w:t>B.</w:t>
      </w:r>
      <w:r w:rsidRPr="00DA1052">
        <w:rPr>
          <w:lang w:val="zh-CN" w:bidi="zh-CN"/>
        </w:rPr>
        <w:tab/>
      </w:r>
      <w:r w:rsidRPr="00DA1052">
        <w:rPr>
          <w:lang w:val="zh-CN" w:bidi="zh-CN"/>
        </w:rPr>
        <w:t>合同法（</w:t>
      </w:r>
      <w:r w:rsidRPr="00DA1052">
        <w:rPr>
          <w:lang w:val="zh-CN" w:bidi="zh-CN"/>
        </w:rPr>
        <w:t xml:space="preserve">4 </w:t>
      </w:r>
      <w:r w:rsidRPr="00DA1052">
        <w:rPr>
          <w:lang w:val="zh-CN" w:bidi="zh-CN"/>
        </w:rPr>
        <w:t>道题）</w:t>
      </w:r>
    </w:p>
    <w:p w14:paraId="17DAFD80" w14:textId="1ACFA5F9" w:rsidR="00C8725A" w:rsidRPr="00C8725A" w:rsidRDefault="00F956E7" w:rsidP="00C8725A">
      <w:pPr>
        <w:tabs>
          <w:tab w:val="left" w:pos="-1440"/>
        </w:tabs>
        <w:spacing w:after="240"/>
        <w:ind w:left="1080" w:hanging="540"/>
      </w:pPr>
      <w:r w:rsidRPr="00DA1052">
        <w:rPr>
          <w:lang w:val="zh-CN" w:bidi="zh-CN"/>
        </w:rPr>
        <w:t>C.</w:t>
      </w:r>
      <w:r w:rsidRPr="00DA1052">
        <w:rPr>
          <w:lang w:val="zh-CN" w:bidi="zh-CN"/>
        </w:rPr>
        <w:tab/>
      </w:r>
      <w:r w:rsidRPr="00DA1052">
        <w:rPr>
          <w:lang w:val="zh-CN" w:bidi="zh-CN"/>
        </w:rPr>
        <w:t>保险市场</w:t>
      </w:r>
      <w:bookmarkStart w:id="2" w:name="OLE_LINK1"/>
      <w:r w:rsidRPr="00DA1052">
        <w:rPr>
          <w:lang w:val="zh-CN" w:bidi="zh-CN"/>
        </w:rPr>
        <w:t>（</w:t>
      </w:r>
      <w:r w:rsidRPr="00DA1052">
        <w:rPr>
          <w:lang w:val="zh-CN" w:bidi="zh-CN"/>
        </w:rPr>
        <w:t xml:space="preserve">7 </w:t>
      </w:r>
      <w:r w:rsidRPr="00DA1052">
        <w:rPr>
          <w:lang w:val="zh-CN" w:bidi="zh-CN"/>
        </w:rPr>
        <w:t>道题）</w:t>
      </w:r>
      <w:bookmarkEnd w:id="2"/>
    </w:p>
    <w:p w14:paraId="218D75E9" w14:textId="2A593DC4" w:rsidR="00DC780C" w:rsidRPr="003E6A9E" w:rsidRDefault="00DC780C" w:rsidP="00075EA1">
      <w:pPr>
        <w:ind w:left="540" w:hanging="540"/>
      </w:pPr>
      <w:r>
        <w:rPr>
          <w:b/>
          <w:lang w:val="zh-CN" w:bidi="zh-CN"/>
        </w:rPr>
        <w:t>II.</w:t>
      </w:r>
      <w:r>
        <w:rPr>
          <w:b/>
          <w:lang w:val="zh-CN" w:bidi="zh-CN"/>
        </w:rPr>
        <w:tab/>
      </w:r>
      <w:r>
        <w:rPr>
          <w:b/>
          <w:lang w:val="zh-CN" w:bidi="zh-CN"/>
        </w:rPr>
        <w:t>医疗和伤残保险的一般概念</w:t>
      </w:r>
      <w:r>
        <w:rPr>
          <w:lang w:val="zh-CN" w:bidi="zh-CN"/>
        </w:rPr>
        <w:t>（考试共</w:t>
      </w:r>
      <w:r>
        <w:rPr>
          <w:lang w:val="zh-CN" w:bidi="zh-CN"/>
        </w:rPr>
        <w:t xml:space="preserve"> 4 </w:t>
      </w:r>
      <w:r>
        <w:rPr>
          <w:lang w:val="zh-CN" w:bidi="zh-CN"/>
        </w:rPr>
        <w:t>道题）</w:t>
      </w:r>
      <w:r w:rsidR="00F03EBC">
        <w:rPr>
          <w:lang w:val="zh-CN" w:bidi="zh-CN"/>
        </w:rPr>
        <w:t xml:space="preserve"> (5%)</w:t>
      </w:r>
      <w:bookmarkStart w:id="3" w:name="_GoBack"/>
      <w:bookmarkEnd w:id="3"/>
    </w:p>
    <w:p w14:paraId="218596F2" w14:textId="1FF5ADC8" w:rsidR="00DC780C" w:rsidRPr="00C8725A" w:rsidRDefault="00DC780C" w:rsidP="00C8725A">
      <w:pPr>
        <w:spacing w:after="240"/>
        <w:ind w:left="1080" w:right="-900" w:hanging="540"/>
        <w:rPr>
          <w:lang w:val="zh-CN" w:bidi="zh-CN"/>
        </w:rPr>
      </w:pPr>
      <w:r w:rsidRPr="003E6A9E">
        <w:rPr>
          <w:lang w:val="zh-CN" w:bidi="zh-CN"/>
        </w:rPr>
        <w:t>A.</w:t>
      </w:r>
      <w:r w:rsidRPr="003E6A9E">
        <w:rPr>
          <w:lang w:val="zh-CN" w:bidi="zh-CN"/>
        </w:rPr>
        <w:tab/>
      </w:r>
      <w:r w:rsidRPr="003E6A9E">
        <w:rPr>
          <w:lang w:val="zh-CN" w:bidi="zh-CN"/>
        </w:rPr>
        <w:t>一般概念</w:t>
      </w:r>
    </w:p>
    <w:p w14:paraId="5FBAE6B2" w14:textId="77777777" w:rsidR="00C8725A" w:rsidRDefault="00F956E7" w:rsidP="000956ED">
      <w:pPr>
        <w:ind w:left="540" w:right="-900" w:hanging="540"/>
        <w:rPr>
          <w:lang w:val="zh-CN" w:bidi="zh-CN"/>
        </w:rPr>
      </w:pPr>
      <w:r w:rsidRPr="00DE5FE5">
        <w:rPr>
          <w:b/>
          <w:lang w:val="zh-CN" w:bidi="zh-CN"/>
        </w:rPr>
        <w:t>III.</w:t>
      </w:r>
      <w:r w:rsidRPr="00DE5FE5">
        <w:rPr>
          <w:b/>
          <w:lang w:val="zh-CN" w:bidi="zh-CN"/>
        </w:rPr>
        <w:tab/>
      </w:r>
      <w:r w:rsidRPr="00DE5FE5">
        <w:rPr>
          <w:b/>
          <w:lang w:val="zh-CN" w:bidi="zh-CN"/>
        </w:rPr>
        <w:t>医疗费用保险</w:t>
      </w:r>
      <w:r w:rsidRPr="00DE5FE5">
        <w:rPr>
          <w:lang w:val="zh-CN" w:bidi="zh-CN"/>
        </w:rPr>
        <w:t>（考试共</w:t>
      </w:r>
      <w:r w:rsidRPr="00DE5FE5">
        <w:rPr>
          <w:lang w:val="zh-CN" w:bidi="zh-CN"/>
        </w:rPr>
        <w:t xml:space="preserve"> 45 </w:t>
      </w:r>
      <w:r w:rsidRPr="00DE5FE5">
        <w:rPr>
          <w:lang w:val="zh-CN" w:bidi="zh-CN"/>
        </w:rPr>
        <w:t>道题）</w:t>
      </w:r>
      <w:r w:rsidR="00F03EBC" w:rsidRPr="00DE5FE5">
        <w:rPr>
          <w:lang w:val="zh-CN" w:bidi="zh-CN"/>
        </w:rPr>
        <w:t xml:space="preserve"> (60%)</w:t>
      </w:r>
    </w:p>
    <w:p w14:paraId="1D1C0466" w14:textId="245B5AE6" w:rsidR="003B3A64" w:rsidRPr="00DA1052" w:rsidRDefault="003B3A64" w:rsidP="003B3A64">
      <w:pPr>
        <w:tabs>
          <w:tab w:val="left" w:pos="-1440"/>
        </w:tabs>
        <w:ind w:left="1080" w:hanging="540"/>
      </w:pPr>
      <w:r w:rsidRPr="00DA1052">
        <w:rPr>
          <w:lang w:val="zh-CN" w:bidi="zh-CN"/>
        </w:rPr>
        <w:t>A.</w:t>
      </w:r>
      <w:r w:rsidRPr="00DA1052">
        <w:rPr>
          <w:lang w:val="zh-CN" w:bidi="zh-CN"/>
        </w:rPr>
        <w:tab/>
      </w:r>
      <w:r w:rsidRPr="00DA1052">
        <w:rPr>
          <w:lang w:val="zh-CN" w:bidi="zh-CN"/>
        </w:rPr>
        <w:t>个人保险（</w:t>
      </w:r>
      <w:r w:rsidRPr="00DA1052">
        <w:rPr>
          <w:lang w:val="zh-CN" w:bidi="zh-CN"/>
        </w:rPr>
        <w:t xml:space="preserve">14 </w:t>
      </w:r>
      <w:r w:rsidRPr="00DA1052">
        <w:rPr>
          <w:lang w:val="zh-CN" w:bidi="zh-CN"/>
        </w:rPr>
        <w:t>道题）</w:t>
      </w:r>
    </w:p>
    <w:p w14:paraId="56E1776C" w14:textId="77777777" w:rsidR="003B3A64" w:rsidRPr="00DA1052" w:rsidRDefault="003B3A64" w:rsidP="003B3A64">
      <w:pPr>
        <w:ind w:left="1080" w:hanging="540"/>
        <w:rPr>
          <w:szCs w:val="24"/>
        </w:rPr>
      </w:pPr>
      <w:r w:rsidRPr="00DA1052">
        <w:rPr>
          <w:lang w:val="zh-CN" w:bidi="zh-CN"/>
        </w:rPr>
        <w:t>B.</w:t>
      </w:r>
      <w:r w:rsidRPr="00DA1052">
        <w:rPr>
          <w:lang w:val="zh-CN" w:bidi="zh-CN"/>
        </w:rPr>
        <w:tab/>
      </w:r>
      <w:r w:rsidRPr="00DA1052">
        <w:rPr>
          <w:lang w:val="zh-CN" w:bidi="zh-CN"/>
        </w:rPr>
        <w:t>团体医疗费用保险（</w:t>
      </w:r>
      <w:r w:rsidRPr="00DA1052">
        <w:rPr>
          <w:lang w:val="zh-CN" w:bidi="zh-CN"/>
        </w:rPr>
        <w:t xml:space="preserve">8 </w:t>
      </w:r>
      <w:r w:rsidRPr="00DA1052">
        <w:rPr>
          <w:lang w:val="zh-CN" w:bidi="zh-CN"/>
        </w:rPr>
        <w:t>道题）</w:t>
      </w:r>
    </w:p>
    <w:p w14:paraId="22AF572F" w14:textId="77777777" w:rsidR="003B3A64" w:rsidRPr="00DA1052" w:rsidRDefault="003B3A64" w:rsidP="003B3A64">
      <w:pPr>
        <w:ind w:left="1080" w:hanging="540"/>
        <w:rPr>
          <w:szCs w:val="24"/>
          <w:u w:val="single"/>
          <w:lang w:val="en"/>
        </w:rPr>
      </w:pPr>
      <w:r w:rsidRPr="00DA1052">
        <w:rPr>
          <w:lang w:val="zh-CN" w:bidi="zh-CN"/>
        </w:rPr>
        <w:t>C.</w:t>
      </w:r>
      <w:r w:rsidRPr="00DA1052">
        <w:rPr>
          <w:lang w:val="zh-CN" w:bidi="zh-CN"/>
        </w:rPr>
        <w:tab/>
      </w:r>
      <w:r w:rsidRPr="00DA1052">
        <w:rPr>
          <w:lang w:val="zh-CN" w:bidi="zh-CN"/>
        </w:rPr>
        <w:t>《患者保护和可负担医疗法案》</w:t>
      </w:r>
      <w:r w:rsidRPr="00DA1052">
        <w:rPr>
          <w:lang w:val="zh-CN" w:bidi="zh-CN"/>
        </w:rPr>
        <w:t>(PPACA)</w:t>
      </w:r>
      <w:r w:rsidRPr="00DA1052">
        <w:rPr>
          <w:lang w:val="zh-CN" w:bidi="zh-CN"/>
        </w:rPr>
        <w:t>（</w:t>
      </w:r>
      <w:r w:rsidRPr="00DA1052">
        <w:rPr>
          <w:lang w:val="zh-CN" w:bidi="zh-CN"/>
        </w:rPr>
        <w:t xml:space="preserve">8 </w:t>
      </w:r>
      <w:r w:rsidRPr="00DA1052">
        <w:rPr>
          <w:lang w:val="zh-CN" w:bidi="zh-CN"/>
        </w:rPr>
        <w:t>道题）</w:t>
      </w:r>
    </w:p>
    <w:p w14:paraId="07844795" w14:textId="2F18A128" w:rsidR="00C8725A" w:rsidRPr="00C8725A" w:rsidRDefault="00234EB8" w:rsidP="00C8725A">
      <w:pPr>
        <w:spacing w:after="240"/>
        <w:ind w:left="1080" w:hanging="540"/>
      </w:pPr>
      <w:r w:rsidRPr="00DA1052">
        <w:rPr>
          <w:lang w:val="zh-CN" w:bidi="zh-CN"/>
        </w:rPr>
        <w:t>D.</w:t>
      </w:r>
      <w:r w:rsidRPr="00DA1052">
        <w:rPr>
          <w:lang w:val="zh-CN" w:bidi="zh-CN"/>
        </w:rPr>
        <w:tab/>
      </w:r>
      <w:r w:rsidRPr="00DA1052">
        <w:rPr>
          <w:lang w:val="zh-CN" w:bidi="zh-CN"/>
        </w:rPr>
        <w:t>老年医疗险产品（</w:t>
      </w:r>
      <w:r w:rsidRPr="00DA1052">
        <w:rPr>
          <w:lang w:val="zh-CN" w:bidi="zh-CN"/>
        </w:rPr>
        <w:t xml:space="preserve">15 </w:t>
      </w:r>
      <w:r w:rsidRPr="00DA1052">
        <w:rPr>
          <w:lang w:val="zh-CN" w:bidi="zh-CN"/>
        </w:rPr>
        <w:t>道题）</w:t>
      </w:r>
    </w:p>
    <w:p w14:paraId="39754BAD" w14:textId="602C31BD" w:rsidR="006138E3" w:rsidRDefault="00121F57" w:rsidP="00111102">
      <w:pPr>
        <w:widowControl/>
        <w:tabs>
          <w:tab w:val="left" w:pos="-108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540" w:hanging="540"/>
      </w:pPr>
      <w:r>
        <w:rPr>
          <w:b/>
          <w:lang w:val="zh-CN" w:bidi="zh-CN"/>
        </w:rPr>
        <w:t>IV.</w:t>
      </w:r>
      <w:r>
        <w:rPr>
          <w:b/>
          <w:lang w:val="zh-CN" w:bidi="zh-CN"/>
        </w:rPr>
        <w:tab/>
      </w:r>
      <w:r>
        <w:rPr>
          <w:b/>
          <w:lang w:val="zh-CN" w:bidi="zh-CN"/>
        </w:rPr>
        <w:t>残疾收入保险</w:t>
      </w:r>
      <w:r>
        <w:rPr>
          <w:lang w:val="zh-CN" w:bidi="zh-CN"/>
        </w:rPr>
        <w:t>（考试共</w:t>
      </w:r>
      <w:r>
        <w:rPr>
          <w:lang w:val="zh-CN" w:bidi="zh-CN"/>
        </w:rPr>
        <w:t xml:space="preserve"> 4 </w:t>
      </w:r>
      <w:r>
        <w:rPr>
          <w:lang w:val="zh-CN" w:bidi="zh-CN"/>
        </w:rPr>
        <w:t>道题）</w:t>
      </w:r>
      <w:r w:rsidR="00F03EBC">
        <w:rPr>
          <w:lang w:val="zh-CN" w:bidi="zh-CN"/>
        </w:rPr>
        <w:t>(5%)</w:t>
      </w:r>
    </w:p>
    <w:p w14:paraId="6565739B" w14:textId="5EEB4AA7" w:rsidR="006138E3" w:rsidRPr="00C8725A" w:rsidRDefault="006138E3" w:rsidP="00C8725A">
      <w:pPr>
        <w:widowControl/>
        <w:tabs>
          <w:tab w:val="left" w:pos="-1080"/>
          <w:tab w:val="left" w:pos="-72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spacing w:after="240"/>
        <w:ind w:left="1080" w:hanging="540"/>
        <w:rPr>
          <w:lang w:val="zh-CN" w:bidi="zh-CN"/>
        </w:rPr>
      </w:pPr>
      <w:r>
        <w:rPr>
          <w:lang w:val="zh-CN" w:bidi="zh-CN"/>
        </w:rPr>
        <w:t>A.</w:t>
      </w:r>
      <w:r>
        <w:rPr>
          <w:lang w:val="zh-CN" w:bidi="zh-CN"/>
        </w:rPr>
        <w:tab/>
      </w:r>
      <w:r>
        <w:rPr>
          <w:lang w:val="zh-CN" w:bidi="zh-CN"/>
        </w:rPr>
        <w:t>个人残疾收入保险的核保、定价、理赔</w:t>
      </w:r>
    </w:p>
    <w:p w14:paraId="0010EF62" w14:textId="1A7D11A1" w:rsidR="00C25149" w:rsidRDefault="00121F57" w:rsidP="000956ED">
      <w:pPr>
        <w:widowControl/>
        <w:tabs>
          <w:tab w:val="left" w:pos="-1080"/>
          <w:tab w:val="left" w:pos="-72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540" w:hanging="540"/>
      </w:pPr>
      <w:r>
        <w:rPr>
          <w:b/>
          <w:lang w:val="zh-CN" w:bidi="zh-CN"/>
        </w:rPr>
        <w:t>V.</w:t>
      </w:r>
      <w:r>
        <w:rPr>
          <w:b/>
          <w:lang w:val="zh-CN" w:bidi="zh-CN"/>
        </w:rPr>
        <w:tab/>
      </w:r>
      <w:r>
        <w:rPr>
          <w:b/>
          <w:lang w:val="zh-CN" w:bidi="zh-CN"/>
        </w:rPr>
        <w:t>长期护理</w:t>
      </w:r>
      <w:r>
        <w:rPr>
          <w:lang w:val="zh-CN" w:bidi="zh-CN"/>
        </w:rPr>
        <w:t>（考试共</w:t>
      </w:r>
      <w:r>
        <w:rPr>
          <w:lang w:val="zh-CN" w:bidi="zh-CN"/>
        </w:rPr>
        <w:t xml:space="preserve"> 4 </w:t>
      </w:r>
      <w:r>
        <w:rPr>
          <w:lang w:val="zh-CN" w:bidi="zh-CN"/>
        </w:rPr>
        <w:t>道题）</w:t>
      </w:r>
      <w:r>
        <w:rPr>
          <w:lang w:val="zh-CN" w:bidi="zh-CN"/>
        </w:rPr>
        <w:t xml:space="preserve"> </w:t>
      </w:r>
      <w:r w:rsidR="00F03EBC">
        <w:rPr>
          <w:lang w:val="zh-CN" w:bidi="zh-CN"/>
        </w:rPr>
        <w:t xml:space="preserve"> (5%)</w:t>
      </w:r>
    </w:p>
    <w:p w14:paraId="6485D7B9" w14:textId="039BE1AE" w:rsidR="00F956E7" w:rsidRPr="00C8725A" w:rsidRDefault="008A2A1B" w:rsidP="00C8725A">
      <w:pPr>
        <w:widowControl/>
        <w:tabs>
          <w:tab w:val="left" w:pos="-1080"/>
          <w:tab w:val="left" w:pos="-72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080" w:hanging="540"/>
        <w:rPr>
          <w:lang w:val="zh-CN" w:bidi="zh-CN"/>
        </w:rPr>
      </w:pPr>
      <w:r>
        <w:rPr>
          <w:lang w:val="zh-CN" w:bidi="zh-CN"/>
        </w:rPr>
        <w:t>A.</w:t>
      </w:r>
      <w:r>
        <w:rPr>
          <w:lang w:val="zh-CN" w:bidi="zh-CN"/>
        </w:rPr>
        <w:tab/>
      </w:r>
      <w:r>
        <w:rPr>
          <w:lang w:val="zh-CN" w:bidi="zh-CN"/>
        </w:rPr>
        <w:t>长期护理</w:t>
      </w:r>
    </w:p>
    <w:p w14:paraId="7DB1D0CF" w14:textId="4B1A0B87" w:rsidR="005705DE" w:rsidRPr="00DA1052" w:rsidRDefault="00F956E7" w:rsidP="005705DE">
      <w:pPr>
        <w:tabs>
          <w:tab w:val="left" w:pos="720"/>
        </w:tabs>
        <w:ind w:left="540" w:right="-90" w:hanging="540"/>
      </w:pPr>
      <w:r w:rsidRPr="005B13A4">
        <w:rPr>
          <w:lang w:val="zh-CN" w:bidi="zh-CN"/>
        </w:rPr>
        <w:br w:type="page"/>
      </w:r>
      <w:r w:rsidRPr="00DE5FE5">
        <w:rPr>
          <w:b/>
          <w:lang w:val="zh-CN" w:bidi="zh-CN"/>
        </w:rPr>
        <w:lastRenderedPageBreak/>
        <w:t xml:space="preserve">I.  </w:t>
      </w:r>
      <w:r w:rsidRPr="00DE5FE5">
        <w:rPr>
          <w:b/>
          <w:lang w:val="zh-CN" w:bidi="zh-CN"/>
        </w:rPr>
        <w:t>普通保险</w:t>
      </w:r>
      <w:r w:rsidRPr="00DE5FE5">
        <w:rPr>
          <w:lang w:val="zh-CN" w:bidi="zh-CN"/>
        </w:rPr>
        <w:t>（考试共</w:t>
      </w:r>
      <w:r w:rsidRPr="00DE5FE5">
        <w:rPr>
          <w:lang w:val="zh-CN" w:bidi="zh-CN"/>
        </w:rPr>
        <w:t xml:space="preserve"> 18 </w:t>
      </w:r>
      <w:r w:rsidRPr="00DE5FE5">
        <w:rPr>
          <w:lang w:val="zh-CN" w:bidi="zh-CN"/>
        </w:rPr>
        <w:t>道题）</w:t>
      </w:r>
      <w:r w:rsidR="00F03EBC" w:rsidRPr="00DE5FE5">
        <w:rPr>
          <w:lang w:val="zh-CN" w:bidi="zh-CN"/>
        </w:rPr>
        <w:t>(25%)</w:t>
      </w:r>
    </w:p>
    <w:p w14:paraId="29A49807" w14:textId="4806FC64" w:rsidR="00F956E7" w:rsidRPr="0073211F" w:rsidRDefault="00FF4F89" w:rsidP="005B7F7E">
      <w:pPr>
        <w:widowControl/>
        <w:tabs>
          <w:tab w:val="left" w:pos="-108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540" w:hanging="540"/>
        <w:rPr>
          <w:i/>
        </w:rPr>
      </w:pPr>
      <w:r w:rsidRPr="00DE5FE5">
        <w:rPr>
          <w:b/>
          <w:lang w:val="zh-CN" w:bidi="zh-CN"/>
        </w:rPr>
        <w:t>I.A.</w:t>
      </w:r>
      <w:r w:rsidRPr="00DE5FE5">
        <w:rPr>
          <w:b/>
          <w:lang w:val="zh-CN" w:bidi="zh-CN"/>
        </w:rPr>
        <w:tab/>
      </w:r>
      <w:r w:rsidRPr="00DE5FE5">
        <w:rPr>
          <w:b/>
          <w:lang w:val="zh-CN" w:bidi="zh-CN"/>
        </w:rPr>
        <w:t>基本保险概念和原则</w:t>
      </w:r>
      <w:r w:rsidRPr="00DE5FE5">
        <w:rPr>
          <w:lang w:val="zh-CN" w:bidi="zh-CN"/>
        </w:rPr>
        <w:t>（</w:t>
      </w:r>
      <w:r w:rsidRPr="00DE5FE5">
        <w:rPr>
          <w:lang w:val="zh-CN" w:bidi="zh-CN"/>
        </w:rPr>
        <w:t xml:space="preserve">18 </w:t>
      </w:r>
      <w:r w:rsidRPr="00DE5FE5">
        <w:rPr>
          <w:lang w:val="zh-CN" w:bidi="zh-CN"/>
        </w:rPr>
        <w:t>道普通保险问题中</w:t>
      </w:r>
      <w:r w:rsidR="00F03EBC">
        <w:rPr>
          <w:rFonts w:hint="eastAsia"/>
          <w:lang w:val="zh-CN" w:bidi="zh-CN"/>
        </w:rPr>
        <w:t>的</w:t>
      </w:r>
      <w:r w:rsidRPr="00DE5FE5">
        <w:rPr>
          <w:lang w:val="zh-CN" w:bidi="zh-CN"/>
        </w:rPr>
        <w:t xml:space="preserve"> 7 </w:t>
      </w:r>
      <w:r w:rsidRPr="00DE5FE5">
        <w:rPr>
          <w:lang w:val="zh-CN" w:bidi="zh-CN"/>
        </w:rPr>
        <w:t>道）</w:t>
      </w:r>
      <w:r w:rsidR="00F03EBC">
        <w:rPr>
          <w:rFonts w:hint="eastAsia"/>
          <w:lang w:val="zh-CN" w:bidi="zh-CN"/>
        </w:rPr>
        <w:t>用于</w:t>
      </w:r>
      <w:r w:rsidRPr="00DE5FE5">
        <w:rPr>
          <w:lang w:val="zh-CN" w:bidi="zh-CN"/>
        </w:rPr>
        <w:t>：</w:t>
      </w:r>
    </w:p>
    <w:p w14:paraId="4D08B88C" w14:textId="77777777" w:rsidR="00C8725A" w:rsidRDefault="006D342C" w:rsidP="001B5AD6">
      <w:pPr>
        <w:tabs>
          <w:tab w:val="left" w:pos="-1440"/>
        </w:tabs>
        <w:ind w:left="720" w:hanging="720"/>
        <w:rPr>
          <w:lang w:val="zh-CN" w:bidi="zh-CN"/>
        </w:rPr>
      </w:pPr>
      <w:r>
        <w:rPr>
          <w:lang w:val="zh-CN" w:bidi="zh-CN"/>
        </w:rPr>
        <w:t>1.</w:t>
      </w:r>
      <w:r>
        <w:rPr>
          <w:lang w:val="zh-CN" w:bidi="zh-CN"/>
        </w:rPr>
        <w:tab/>
      </w:r>
      <w:r>
        <w:rPr>
          <w:lang w:val="zh-CN" w:bidi="zh-CN"/>
        </w:rPr>
        <w:t>确定保险的定义（《加州保险法》第</w:t>
      </w:r>
      <w:r>
        <w:rPr>
          <w:lang w:val="zh-CN" w:bidi="zh-CN"/>
        </w:rPr>
        <w:t xml:space="preserve"> 22 </w:t>
      </w:r>
      <w:r>
        <w:rPr>
          <w:lang w:val="zh-CN" w:bidi="zh-CN"/>
        </w:rPr>
        <w:t>条）</w:t>
      </w:r>
    </w:p>
    <w:p w14:paraId="2D9A77B8" w14:textId="77777777" w:rsidR="00C8725A" w:rsidRDefault="00F956E7" w:rsidP="001B5AD6">
      <w:pPr>
        <w:tabs>
          <w:tab w:val="left" w:pos="-1440"/>
        </w:tabs>
        <w:ind w:left="720" w:hanging="720"/>
        <w:rPr>
          <w:lang w:val="zh-CN" w:bidi="zh-CN"/>
        </w:rPr>
      </w:pPr>
      <w:r w:rsidRPr="005B13A4">
        <w:rPr>
          <w:lang w:val="zh-CN" w:bidi="zh-CN"/>
        </w:rPr>
        <w:t>2.</w:t>
      </w:r>
      <w:r w:rsidRPr="005B13A4">
        <w:rPr>
          <w:lang w:val="zh-CN" w:bidi="zh-CN"/>
        </w:rPr>
        <w:tab/>
      </w:r>
      <w:r w:rsidRPr="005B13A4">
        <w:rPr>
          <w:lang w:val="zh-CN" w:bidi="zh-CN"/>
        </w:rPr>
        <w:t>认识风险的定义</w:t>
      </w:r>
    </w:p>
    <w:p w14:paraId="1AA1AF02" w14:textId="77777777" w:rsidR="00C8725A" w:rsidRDefault="00F956E7" w:rsidP="001B5AD6">
      <w:pPr>
        <w:tabs>
          <w:tab w:val="left" w:pos="-1440"/>
        </w:tabs>
        <w:ind w:left="720" w:hanging="720"/>
        <w:rPr>
          <w:lang w:val="zh-CN" w:bidi="zh-CN"/>
        </w:rPr>
      </w:pPr>
      <w:r w:rsidRPr="005B13A4">
        <w:rPr>
          <w:lang w:val="zh-CN" w:bidi="zh-CN"/>
        </w:rPr>
        <w:t>3.</w:t>
      </w:r>
      <w:r w:rsidRPr="005B13A4">
        <w:rPr>
          <w:lang w:val="zh-CN" w:bidi="zh-CN"/>
        </w:rPr>
        <w:tab/>
      </w:r>
      <w:r w:rsidRPr="005B13A4">
        <w:rPr>
          <w:lang w:val="zh-CN" w:bidi="zh-CN"/>
        </w:rPr>
        <w:t>区分纯风险和投机风险</w:t>
      </w:r>
    </w:p>
    <w:p w14:paraId="172E5C0E" w14:textId="19EFABE2" w:rsidR="00C8725A" w:rsidRDefault="006D342C" w:rsidP="001B5AD6">
      <w:pPr>
        <w:tabs>
          <w:tab w:val="left" w:pos="-1440"/>
        </w:tabs>
        <w:ind w:left="720" w:hanging="720"/>
        <w:rPr>
          <w:lang w:val="zh-CN" w:bidi="zh-CN"/>
        </w:rPr>
      </w:pPr>
      <w:r>
        <w:rPr>
          <w:lang w:val="zh-CN" w:bidi="zh-CN"/>
        </w:rPr>
        <w:t>4.</w:t>
      </w:r>
      <w:r>
        <w:rPr>
          <w:lang w:val="zh-CN" w:bidi="zh-CN"/>
        </w:rPr>
        <w:tab/>
      </w:r>
      <w:r>
        <w:rPr>
          <w:lang w:val="zh-CN" w:bidi="zh-CN"/>
        </w:rPr>
        <w:t>识别危险的定义</w:t>
      </w:r>
    </w:p>
    <w:p w14:paraId="34CAC560" w14:textId="77777777" w:rsidR="00C8725A" w:rsidRDefault="006D342C" w:rsidP="001B5AD6">
      <w:pPr>
        <w:tabs>
          <w:tab w:val="left" w:pos="-1440"/>
        </w:tabs>
        <w:ind w:left="720" w:hanging="720"/>
        <w:rPr>
          <w:lang w:val="zh-CN" w:bidi="zh-CN"/>
        </w:rPr>
      </w:pPr>
      <w:r>
        <w:rPr>
          <w:lang w:val="zh-CN" w:bidi="zh-CN"/>
        </w:rPr>
        <w:t>5.</w:t>
      </w:r>
      <w:r>
        <w:rPr>
          <w:lang w:val="zh-CN" w:bidi="zh-CN"/>
        </w:rPr>
        <w:tab/>
      </w:r>
      <w:r>
        <w:rPr>
          <w:lang w:val="zh-CN" w:bidi="zh-CN"/>
        </w:rPr>
        <w:t>识别危害的定义</w:t>
      </w:r>
    </w:p>
    <w:p w14:paraId="1DAF58C8" w14:textId="77777777" w:rsidR="00C8725A" w:rsidRDefault="00F956E7" w:rsidP="001B5AD6">
      <w:pPr>
        <w:tabs>
          <w:tab w:val="left" w:pos="-1440"/>
        </w:tabs>
        <w:ind w:left="720" w:hanging="720"/>
        <w:rPr>
          <w:lang w:val="zh-CN" w:bidi="zh-CN"/>
        </w:rPr>
      </w:pPr>
      <w:r w:rsidRPr="005B13A4">
        <w:rPr>
          <w:lang w:val="zh-CN" w:bidi="zh-CN"/>
        </w:rPr>
        <w:t>6.</w:t>
      </w:r>
      <w:r w:rsidRPr="005B13A4">
        <w:rPr>
          <w:lang w:val="zh-CN" w:bidi="zh-CN"/>
        </w:rPr>
        <w:tab/>
      </w:r>
      <w:r w:rsidRPr="005B13A4">
        <w:rPr>
          <w:lang w:val="zh-CN" w:bidi="zh-CN"/>
        </w:rPr>
        <w:t>区分道德、心理和身体危害</w:t>
      </w:r>
    </w:p>
    <w:p w14:paraId="3945C375" w14:textId="77777777" w:rsidR="00C8725A" w:rsidRDefault="00F956E7" w:rsidP="001B5AD6">
      <w:pPr>
        <w:tabs>
          <w:tab w:val="left" w:pos="-1440"/>
        </w:tabs>
        <w:ind w:left="720" w:hanging="720"/>
        <w:rPr>
          <w:lang w:val="zh-CN" w:bidi="zh-CN"/>
        </w:rPr>
      </w:pPr>
      <w:r w:rsidRPr="005B13A4">
        <w:rPr>
          <w:lang w:val="zh-CN" w:bidi="zh-CN"/>
        </w:rPr>
        <w:t>7.</w:t>
      </w:r>
      <w:r w:rsidRPr="005B13A4">
        <w:rPr>
          <w:lang w:val="zh-CN" w:bidi="zh-CN"/>
        </w:rPr>
        <w:tab/>
      </w:r>
      <w:r w:rsidRPr="005B13A4">
        <w:rPr>
          <w:lang w:val="zh-CN" w:bidi="zh-CN"/>
        </w:rPr>
        <w:t>识别大数法则的定义</w:t>
      </w:r>
    </w:p>
    <w:p w14:paraId="6A8CD7BF" w14:textId="77777777" w:rsidR="00C8725A" w:rsidRDefault="00F956E7" w:rsidP="001B5AD6">
      <w:pPr>
        <w:tabs>
          <w:tab w:val="left" w:pos="-1440"/>
        </w:tabs>
        <w:ind w:left="720" w:hanging="720"/>
        <w:rPr>
          <w:lang w:val="zh-CN" w:bidi="zh-CN"/>
        </w:rPr>
      </w:pPr>
      <w:r w:rsidRPr="005B13A4">
        <w:rPr>
          <w:lang w:val="zh-CN" w:bidi="zh-CN"/>
        </w:rPr>
        <w:t>8.</w:t>
      </w:r>
      <w:r w:rsidRPr="005B13A4">
        <w:rPr>
          <w:lang w:val="zh-CN" w:bidi="zh-CN"/>
        </w:rPr>
        <w:tab/>
      </w:r>
      <w:r w:rsidRPr="005B13A4">
        <w:rPr>
          <w:lang w:val="zh-CN" w:bidi="zh-CN"/>
        </w:rPr>
        <w:t>识别</w:t>
      </w:r>
      <w:r w:rsidRPr="005B13A4">
        <w:rPr>
          <w:lang w:val="zh-CN" w:bidi="zh-CN"/>
        </w:rPr>
        <w:t>“</w:t>
      </w:r>
      <w:r w:rsidRPr="005B13A4">
        <w:rPr>
          <w:lang w:val="zh-CN" w:bidi="zh-CN"/>
        </w:rPr>
        <w:t>损失敞口</w:t>
      </w:r>
      <w:r w:rsidRPr="005B13A4">
        <w:rPr>
          <w:lang w:val="zh-CN" w:bidi="zh-CN"/>
        </w:rPr>
        <w:t>”</w:t>
      </w:r>
      <w:r w:rsidRPr="005B13A4">
        <w:rPr>
          <w:lang w:val="zh-CN" w:bidi="zh-CN"/>
        </w:rPr>
        <w:t>一词的定义或正确用法</w:t>
      </w:r>
    </w:p>
    <w:p w14:paraId="1E6EC859" w14:textId="44682629" w:rsidR="000D188F" w:rsidRDefault="000D188F" w:rsidP="001B5AD6">
      <w:pPr>
        <w:tabs>
          <w:tab w:val="left" w:pos="-1440"/>
        </w:tabs>
        <w:ind w:left="720" w:hanging="720"/>
      </w:pPr>
      <w:r>
        <w:rPr>
          <w:lang w:val="zh-CN" w:bidi="zh-CN"/>
        </w:rPr>
        <w:t>9.</w:t>
      </w:r>
      <w:r>
        <w:rPr>
          <w:lang w:val="zh-CN" w:bidi="zh-CN"/>
        </w:rPr>
        <w:tab/>
      </w:r>
      <w:r>
        <w:rPr>
          <w:lang w:val="zh-CN" w:bidi="zh-CN"/>
        </w:rPr>
        <w:t>识别风险管理技术</w:t>
      </w:r>
    </w:p>
    <w:p w14:paraId="1B08B1BC" w14:textId="77777777" w:rsidR="00B965D5" w:rsidRPr="0073211F" w:rsidRDefault="00B965D5" w:rsidP="001B5AD6">
      <w:pPr>
        <w:tabs>
          <w:tab w:val="left" w:pos="-1440"/>
        </w:tabs>
        <w:ind w:left="720" w:hanging="720"/>
        <w:rPr>
          <w:i/>
          <w:color w:val="008000"/>
        </w:rPr>
      </w:pPr>
      <w:r>
        <w:rPr>
          <w:lang w:val="zh-CN" w:bidi="zh-CN"/>
        </w:rPr>
        <w:t>10.</w:t>
      </w:r>
      <w:r>
        <w:rPr>
          <w:lang w:val="zh-CN" w:bidi="zh-CN"/>
        </w:rPr>
        <w:tab/>
      </w:r>
      <w:r>
        <w:rPr>
          <w:lang w:val="zh-CN" w:bidi="zh-CN"/>
        </w:rPr>
        <w:t>识别可能造成损失的风险情况</w:t>
      </w:r>
    </w:p>
    <w:p w14:paraId="37974400" w14:textId="77777777" w:rsidR="00A45542" w:rsidRPr="0073211F" w:rsidRDefault="00B965D5" w:rsidP="001B5AD6">
      <w:pPr>
        <w:tabs>
          <w:tab w:val="left" w:pos="-1440"/>
        </w:tabs>
        <w:ind w:left="720" w:hanging="720"/>
        <w:rPr>
          <w:i/>
          <w:color w:val="008000"/>
        </w:rPr>
      </w:pPr>
      <w:r>
        <w:rPr>
          <w:lang w:val="zh-CN" w:bidi="zh-CN"/>
        </w:rPr>
        <w:t>11.</w:t>
      </w:r>
      <w:r>
        <w:rPr>
          <w:lang w:val="zh-CN" w:bidi="zh-CN"/>
        </w:rPr>
        <w:tab/>
      </w:r>
      <w:r>
        <w:rPr>
          <w:lang w:val="zh-CN" w:bidi="zh-CN"/>
        </w:rPr>
        <w:t>认识到理想的可保风险的必要条件</w:t>
      </w:r>
    </w:p>
    <w:p w14:paraId="303AE669" w14:textId="77777777" w:rsidR="00C8725A" w:rsidRDefault="00B965D5" w:rsidP="001B5AD6">
      <w:pPr>
        <w:tabs>
          <w:tab w:val="left" w:pos="-1440"/>
        </w:tabs>
        <w:ind w:left="720" w:hanging="720"/>
        <w:rPr>
          <w:lang w:val="zh-CN" w:bidi="zh-CN"/>
        </w:rPr>
      </w:pPr>
      <w:r>
        <w:rPr>
          <w:lang w:val="zh-CN" w:bidi="zh-CN"/>
        </w:rPr>
        <w:t>12.</w:t>
      </w:r>
      <w:r>
        <w:rPr>
          <w:lang w:val="zh-CN" w:bidi="zh-CN"/>
        </w:rPr>
        <w:tab/>
      </w:r>
      <w:r>
        <w:rPr>
          <w:lang w:val="zh-CN" w:bidi="zh-CN"/>
        </w:rPr>
        <w:t>识别可保事件的定义（《加州保险法》第</w:t>
      </w:r>
      <w:r>
        <w:rPr>
          <w:lang w:val="zh-CN" w:bidi="zh-CN"/>
        </w:rPr>
        <w:t xml:space="preserve"> 250 </w:t>
      </w:r>
      <w:r>
        <w:rPr>
          <w:lang w:val="zh-CN" w:bidi="zh-CN"/>
        </w:rPr>
        <w:t>条）</w:t>
      </w:r>
    </w:p>
    <w:p w14:paraId="2782C36D" w14:textId="77777777" w:rsidR="00C8725A" w:rsidRDefault="00B965D5" w:rsidP="001B5AD6">
      <w:pPr>
        <w:tabs>
          <w:tab w:val="left" w:pos="-1440"/>
        </w:tabs>
        <w:ind w:left="720" w:hanging="720"/>
        <w:rPr>
          <w:lang w:val="zh-CN" w:bidi="zh-CN"/>
        </w:rPr>
      </w:pPr>
      <w:r>
        <w:rPr>
          <w:lang w:val="zh-CN" w:bidi="zh-CN"/>
        </w:rPr>
        <w:t>13.</w:t>
      </w:r>
      <w:r>
        <w:rPr>
          <w:lang w:val="zh-CN" w:bidi="zh-CN"/>
        </w:rPr>
        <w:tab/>
      </w:r>
      <w:r>
        <w:rPr>
          <w:lang w:val="zh-CN" w:bidi="zh-CN"/>
        </w:rPr>
        <w:t>识别并应用可保权益、赔偿原则和最大诚信原则的定义</w:t>
      </w:r>
    </w:p>
    <w:p w14:paraId="32DD80D5" w14:textId="5EA62914" w:rsidR="00C8725A" w:rsidRDefault="00B965D5" w:rsidP="001B5AD6">
      <w:pPr>
        <w:tabs>
          <w:tab w:val="left" w:pos="-1440"/>
        </w:tabs>
        <w:ind w:left="720" w:hanging="720"/>
        <w:rPr>
          <w:lang w:val="zh-CN" w:bidi="zh-CN"/>
        </w:rPr>
      </w:pPr>
      <w:r>
        <w:rPr>
          <w:lang w:val="zh-CN" w:bidi="zh-CN"/>
        </w:rPr>
        <w:t>14.</w:t>
      </w:r>
      <w:r>
        <w:rPr>
          <w:lang w:val="zh-CN" w:bidi="zh-CN"/>
        </w:rPr>
        <w:tab/>
      </w:r>
      <w:r>
        <w:rPr>
          <w:lang w:val="zh-CN" w:bidi="zh-CN"/>
        </w:rPr>
        <w:t>确定核保流程的步骤</w:t>
      </w:r>
    </w:p>
    <w:p w14:paraId="03F5F778" w14:textId="0E2D911A" w:rsidR="006814A7" w:rsidRPr="00C8725A" w:rsidRDefault="00B965D5" w:rsidP="00C8725A">
      <w:pPr>
        <w:tabs>
          <w:tab w:val="left" w:pos="-1440"/>
        </w:tabs>
        <w:spacing w:after="240"/>
        <w:ind w:left="720" w:hanging="720"/>
        <w:rPr>
          <w:color w:val="008000"/>
        </w:rPr>
      </w:pPr>
      <w:r w:rsidRPr="005B13A4">
        <w:rPr>
          <w:lang w:val="zh-CN" w:bidi="zh-CN"/>
        </w:rPr>
        <w:t>15.</w:t>
      </w:r>
      <w:r w:rsidRPr="005B13A4">
        <w:rPr>
          <w:lang w:val="zh-CN" w:bidi="zh-CN"/>
        </w:rPr>
        <w:tab/>
      </w:r>
      <w:r w:rsidRPr="005B13A4">
        <w:rPr>
          <w:lang w:val="zh-CN" w:bidi="zh-CN"/>
        </w:rPr>
        <w:t>识别逆向选择的含义和风险敞口的盈利分布</w:t>
      </w:r>
    </w:p>
    <w:p w14:paraId="0E2359D0" w14:textId="4F0D6504" w:rsidR="003C6C57" w:rsidRPr="00DA1052" w:rsidRDefault="00F956E7" w:rsidP="003C6C57">
      <w:pPr>
        <w:tabs>
          <w:tab w:val="left" w:pos="720"/>
        </w:tabs>
        <w:ind w:left="540" w:right="-90" w:hanging="540"/>
      </w:pPr>
      <w:r w:rsidRPr="00DE5FE5">
        <w:rPr>
          <w:b/>
          <w:lang w:val="zh-CN" w:bidi="zh-CN"/>
        </w:rPr>
        <w:t xml:space="preserve">I.  </w:t>
      </w:r>
      <w:r w:rsidRPr="00DE5FE5">
        <w:rPr>
          <w:b/>
          <w:lang w:val="zh-CN" w:bidi="zh-CN"/>
        </w:rPr>
        <w:t>普通保险</w:t>
      </w:r>
      <w:r w:rsidRPr="00DE5FE5">
        <w:rPr>
          <w:lang w:val="zh-CN" w:bidi="zh-CN"/>
        </w:rPr>
        <w:t>（考试共</w:t>
      </w:r>
      <w:r w:rsidRPr="00DE5FE5">
        <w:rPr>
          <w:lang w:val="zh-CN" w:bidi="zh-CN"/>
        </w:rPr>
        <w:t xml:space="preserve"> 18 </w:t>
      </w:r>
      <w:r w:rsidRPr="00DE5FE5">
        <w:rPr>
          <w:lang w:val="zh-CN" w:bidi="zh-CN"/>
        </w:rPr>
        <w:t>道题）</w:t>
      </w:r>
      <w:r w:rsidR="00F03EBC" w:rsidRPr="00DE5FE5">
        <w:rPr>
          <w:lang w:val="zh-CN" w:bidi="zh-CN"/>
        </w:rPr>
        <w:t>(25%)</w:t>
      </w:r>
    </w:p>
    <w:p w14:paraId="7D394245" w14:textId="4FE91861" w:rsidR="00F956E7" w:rsidRPr="00DA1052" w:rsidRDefault="00FF4F89" w:rsidP="009F5A89">
      <w:pPr>
        <w:tabs>
          <w:tab w:val="left" w:pos="-1440"/>
        </w:tabs>
        <w:ind w:left="630" w:hanging="630"/>
      </w:pPr>
      <w:r w:rsidRPr="00DE5FE5">
        <w:rPr>
          <w:b/>
          <w:lang w:val="zh-CN" w:bidi="zh-CN"/>
        </w:rPr>
        <w:t xml:space="preserve">I.B. </w:t>
      </w:r>
      <w:r w:rsidRPr="00DE5FE5">
        <w:rPr>
          <w:b/>
          <w:lang w:val="zh-CN" w:bidi="zh-CN"/>
        </w:rPr>
        <w:t>合同法</w:t>
      </w:r>
      <w:r w:rsidRPr="00DE5FE5">
        <w:rPr>
          <w:lang w:val="zh-CN" w:bidi="zh-CN"/>
        </w:rPr>
        <w:t>（</w:t>
      </w:r>
      <w:r w:rsidRPr="00DE5FE5">
        <w:rPr>
          <w:lang w:val="zh-CN" w:bidi="zh-CN"/>
        </w:rPr>
        <w:t xml:space="preserve">18 </w:t>
      </w:r>
      <w:r w:rsidRPr="00DE5FE5">
        <w:rPr>
          <w:lang w:val="zh-CN" w:bidi="zh-CN"/>
        </w:rPr>
        <w:t>道普通保险问题中</w:t>
      </w:r>
      <w:r w:rsidR="00F03EBC">
        <w:rPr>
          <w:rFonts w:hint="eastAsia"/>
          <w:lang w:val="zh-CN" w:bidi="zh-CN"/>
        </w:rPr>
        <w:t>的</w:t>
      </w:r>
      <w:r w:rsidRPr="00DE5FE5">
        <w:rPr>
          <w:lang w:val="zh-CN" w:bidi="zh-CN"/>
        </w:rPr>
        <w:t xml:space="preserve"> 4 </w:t>
      </w:r>
      <w:r w:rsidRPr="00DE5FE5">
        <w:rPr>
          <w:lang w:val="zh-CN" w:bidi="zh-CN"/>
        </w:rPr>
        <w:t>道）</w:t>
      </w:r>
    </w:p>
    <w:p w14:paraId="18B05CBC" w14:textId="77777777" w:rsidR="00EB34AE" w:rsidRDefault="00F956E7" w:rsidP="001B5AD6">
      <w:pPr>
        <w:tabs>
          <w:tab w:val="left" w:pos="-1440"/>
        </w:tabs>
        <w:ind w:left="720" w:hanging="720"/>
      </w:pPr>
      <w:r w:rsidRPr="005B13A4">
        <w:rPr>
          <w:lang w:val="zh-CN" w:bidi="zh-CN"/>
        </w:rPr>
        <w:t>1.</w:t>
      </w:r>
      <w:r w:rsidRPr="005B13A4">
        <w:rPr>
          <w:lang w:val="zh-CN" w:bidi="zh-CN"/>
        </w:rPr>
        <w:tab/>
      </w:r>
      <w:r w:rsidRPr="005B13A4">
        <w:rPr>
          <w:lang w:val="zh-CN" w:bidi="zh-CN"/>
        </w:rPr>
        <w:t>能够比较合同法和侵权法</w:t>
      </w:r>
    </w:p>
    <w:p w14:paraId="54821D4F" w14:textId="77777777" w:rsidR="00C8725A" w:rsidRDefault="00082F9A" w:rsidP="001B5AD6">
      <w:pPr>
        <w:tabs>
          <w:tab w:val="left" w:pos="-1440"/>
        </w:tabs>
        <w:ind w:left="720" w:hanging="720"/>
        <w:rPr>
          <w:lang w:val="zh-CN" w:bidi="zh-CN"/>
        </w:rPr>
      </w:pPr>
      <w:r w:rsidRPr="005B13A4">
        <w:rPr>
          <w:lang w:val="zh-CN" w:bidi="zh-CN"/>
        </w:rPr>
        <w:t>2.</w:t>
      </w:r>
      <w:r w:rsidRPr="005B13A4">
        <w:rPr>
          <w:lang w:val="zh-CN" w:bidi="zh-CN"/>
        </w:rPr>
        <w:tab/>
      </w:r>
      <w:r w:rsidRPr="005B13A4">
        <w:rPr>
          <w:lang w:val="zh-CN" w:bidi="zh-CN"/>
        </w:rPr>
        <w:t>能够识别合同的四个基本要素</w:t>
      </w:r>
    </w:p>
    <w:p w14:paraId="47D49652" w14:textId="5E8FFA4C" w:rsidR="00082F9A" w:rsidRPr="005B13A4" w:rsidRDefault="00082F9A" w:rsidP="001B5AD6">
      <w:pPr>
        <w:ind w:left="1440" w:hanging="720"/>
        <w:rPr>
          <w:szCs w:val="26"/>
        </w:rPr>
      </w:pPr>
      <w:r w:rsidRPr="005B13A4">
        <w:rPr>
          <w:lang w:val="zh-CN" w:bidi="zh-CN"/>
        </w:rPr>
        <w:t>a.</w:t>
      </w:r>
      <w:r w:rsidRPr="005B13A4">
        <w:rPr>
          <w:lang w:val="zh-CN" w:bidi="zh-CN"/>
        </w:rPr>
        <w:tab/>
      </w:r>
      <w:r w:rsidRPr="005B13A4">
        <w:rPr>
          <w:lang w:val="zh-CN" w:bidi="zh-CN"/>
        </w:rPr>
        <w:t>协议、要约和承诺</w:t>
      </w:r>
    </w:p>
    <w:p w14:paraId="2C0A1AF1" w14:textId="77777777" w:rsidR="00C8725A" w:rsidRDefault="00082F9A" w:rsidP="001B5AD6">
      <w:pPr>
        <w:ind w:left="1440" w:hanging="720"/>
        <w:rPr>
          <w:lang w:val="zh-CN" w:bidi="zh-CN"/>
        </w:rPr>
      </w:pPr>
      <w:r w:rsidRPr="005B13A4">
        <w:rPr>
          <w:lang w:val="zh-CN" w:bidi="zh-CN"/>
        </w:rPr>
        <w:t>b.</w:t>
      </w:r>
      <w:r w:rsidRPr="005B13A4">
        <w:rPr>
          <w:lang w:val="zh-CN" w:bidi="zh-CN"/>
        </w:rPr>
        <w:tab/>
      </w:r>
      <w:r w:rsidRPr="005B13A4">
        <w:rPr>
          <w:lang w:val="zh-CN" w:bidi="zh-CN"/>
        </w:rPr>
        <w:t>有行为能力的各方</w:t>
      </w:r>
    </w:p>
    <w:p w14:paraId="723A227C" w14:textId="1EAB4887" w:rsidR="00082F9A" w:rsidRPr="005B13A4" w:rsidRDefault="00082F9A" w:rsidP="001B5AD6">
      <w:pPr>
        <w:ind w:left="1440" w:hanging="720"/>
        <w:rPr>
          <w:szCs w:val="26"/>
        </w:rPr>
      </w:pPr>
      <w:r w:rsidRPr="005B13A4">
        <w:rPr>
          <w:lang w:val="zh-CN" w:bidi="zh-CN"/>
        </w:rPr>
        <w:t>c.</w:t>
      </w:r>
      <w:r w:rsidRPr="005B13A4">
        <w:rPr>
          <w:lang w:val="zh-CN" w:bidi="zh-CN"/>
        </w:rPr>
        <w:tab/>
      </w:r>
      <w:r w:rsidRPr="005B13A4">
        <w:rPr>
          <w:lang w:val="zh-CN" w:bidi="zh-CN"/>
        </w:rPr>
        <w:t>法律目的</w:t>
      </w:r>
    </w:p>
    <w:p w14:paraId="1345F1F4" w14:textId="77777777" w:rsidR="00C8725A" w:rsidRDefault="00082F9A" w:rsidP="00111102">
      <w:pPr>
        <w:tabs>
          <w:tab w:val="left" w:pos="-1440"/>
        </w:tabs>
        <w:ind w:left="1440" w:hanging="720"/>
        <w:rPr>
          <w:lang w:val="zh-CN" w:bidi="zh-CN"/>
        </w:rPr>
      </w:pPr>
      <w:r w:rsidRPr="005B13A4">
        <w:rPr>
          <w:lang w:val="zh-CN" w:bidi="zh-CN"/>
        </w:rPr>
        <w:t>d.</w:t>
      </w:r>
      <w:r w:rsidRPr="005B13A4">
        <w:rPr>
          <w:lang w:val="zh-CN" w:bidi="zh-CN"/>
        </w:rPr>
        <w:tab/>
      </w:r>
      <w:r w:rsidRPr="005B13A4">
        <w:rPr>
          <w:lang w:val="zh-CN" w:bidi="zh-CN"/>
        </w:rPr>
        <w:t>对价</w:t>
      </w:r>
    </w:p>
    <w:p w14:paraId="2CD5D3DA" w14:textId="77777777" w:rsidR="00C8725A" w:rsidRDefault="00F956E7" w:rsidP="001B5AD6">
      <w:pPr>
        <w:tabs>
          <w:tab w:val="left" w:pos="-1440"/>
        </w:tabs>
        <w:ind w:left="720" w:hanging="720"/>
        <w:rPr>
          <w:lang w:val="zh-CN" w:bidi="zh-CN"/>
        </w:rPr>
      </w:pPr>
      <w:r w:rsidRPr="005B13A4">
        <w:rPr>
          <w:lang w:val="zh-CN" w:bidi="zh-CN"/>
        </w:rPr>
        <w:t>3.</w:t>
      </w:r>
      <w:r w:rsidRPr="005B13A4">
        <w:rPr>
          <w:lang w:val="zh-CN" w:bidi="zh-CN"/>
        </w:rPr>
        <w:tab/>
      </w:r>
      <w:r w:rsidRPr="005B13A4">
        <w:rPr>
          <w:lang w:val="zh-CN" w:bidi="zh-CN"/>
        </w:rPr>
        <w:t>能够识别保险合同以下特殊特征的含义和影响</w:t>
      </w:r>
    </w:p>
    <w:p w14:paraId="555C5C2C" w14:textId="1AB8565C" w:rsidR="00F956E7" w:rsidRPr="005B13A4" w:rsidRDefault="00C37ED8" w:rsidP="001B5AD6">
      <w:pPr>
        <w:tabs>
          <w:tab w:val="left" w:pos="-1440"/>
        </w:tabs>
        <w:ind w:left="1440" w:hanging="720"/>
      </w:pPr>
      <w:r w:rsidRPr="005B13A4">
        <w:rPr>
          <w:lang w:val="zh-CN" w:bidi="zh-CN"/>
        </w:rPr>
        <w:t>a.</w:t>
      </w:r>
      <w:r w:rsidRPr="005B13A4">
        <w:rPr>
          <w:lang w:val="zh-CN" w:bidi="zh-CN"/>
        </w:rPr>
        <w:tab/>
      </w:r>
      <w:r w:rsidRPr="005B13A4">
        <w:rPr>
          <w:lang w:val="zh-CN" w:bidi="zh-CN"/>
        </w:rPr>
        <w:t>附合合同</w:t>
      </w:r>
    </w:p>
    <w:p w14:paraId="5348D9C7" w14:textId="77777777" w:rsidR="00F956E7" w:rsidRPr="005B13A4" w:rsidRDefault="00C37ED8" w:rsidP="001B5AD6">
      <w:pPr>
        <w:tabs>
          <w:tab w:val="left" w:pos="-1440"/>
        </w:tabs>
        <w:ind w:left="1440" w:hanging="720"/>
      </w:pPr>
      <w:r w:rsidRPr="005B13A4">
        <w:rPr>
          <w:lang w:val="zh-CN" w:bidi="zh-CN"/>
        </w:rPr>
        <w:t>b.</w:t>
      </w:r>
      <w:r w:rsidRPr="005B13A4">
        <w:rPr>
          <w:lang w:val="zh-CN" w:bidi="zh-CN"/>
        </w:rPr>
        <w:tab/>
      </w:r>
      <w:r w:rsidRPr="005B13A4">
        <w:rPr>
          <w:lang w:val="zh-CN" w:bidi="zh-CN"/>
        </w:rPr>
        <w:t>有条件的合同</w:t>
      </w:r>
    </w:p>
    <w:p w14:paraId="2CD7804F" w14:textId="77777777" w:rsidR="00F956E7" w:rsidRPr="005B13A4" w:rsidRDefault="00C37ED8" w:rsidP="001B5AD6">
      <w:pPr>
        <w:tabs>
          <w:tab w:val="left" w:pos="-1440"/>
        </w:tabs>
        <w:ind w:left="1440" w:hanging="720"/>
      </w:pPr>
      <w:r w:rsidRPr="005B13A4">
        <w:rPr>
          <w:lang w:val="zh-CN" w:bidi="zh-CN"/>
        </w:rPr>
        <w:t>c.</w:t>
      </w:r>
      <w:r w:rsidRPr="005B13A4">
        <w:rPr>
          <w:lang w:val="zh-CN" w:bidi="zh-CN"/>
        </w:rPr>
        <w:tab/>
      </w:r>
      <w:r w:rsidRPr="005B13A4">
        <w:rPr>
          <w:lang w:val="zh-CN" w:bidi="zh-CN"/>
        </w:rPr>
        <w:t>射幸合同</w:t>
      </w:r>
    </w:p>
    <w:p w14:paraId="62622872" w14:textId="77777777" w:rsidR="00F956E7" w:rsidRPr="005B13A4" w:rsidRDefault="00C37ED8" w:rsidP="001B5AD6">
      <w:pPr>
        <w:tabs>
          <w:tab w:val="left" w:pos="-1440"/>
        </w:tabs>
        <w:ind w:left="1440" w:hanging="720"/>
      </w:pPr>
      <w:r w:rsidRPr="005B13A4">
        <w:rPr>
          <w:lang w:val="zh-CN" w:bidi="zh-CN"/>
        </w:rPr>
        <w:t>d.</w:t>
      </w:r>
      <w:r w:rsidRPr="005B13A4">
        <w:rPr>
          <w:lang w:val="zh-CN" w:bidi="zh-CN"/>
        </w:rPr>
        <w:tab/>
      </w:r>
      <w:r w:rsidRPr="005B13A4">
        <w:rPr>
          <w:lang w:val="zh-CN" w:bidi="zh-CN"/>
        </w:rPr>
        <w:t>单边</w:t>
      </w:r>
    </w:p>
    <w:p w14:paraId="6AB67DC5" w14:textId="77777777" w:rsidR="00EB34AE" w:rsidRDefault="00C37ED8" w:rsidP="00111102">
      <w:pPr>
        <w:tabs>
          <w:tab w:val="left" w:pos="-1440"/>
        </w:tabs>
        <w:ind w:left="1440" w:hanging="720"/>
      </w:pPr>
      <w:r w:rsidRPr="005B13A4">
        <w:rPr>
          <w:lang w:val="zh-CN" w:bidi="zh-CN"/>
        </w:rPr>
        <w:t>e.</w:t>
      </w:r>
      <w:r w:rsidRPr="005B13A4">
        <w:rPr>
          <w:lang w:val="zh-CN" w:bidi="zh-CN"/>
        </w:rPr>
        <w:tab/>
      </w:r>
      <w:r w:rsidRPr="005B13A4">
        <w:rPr>
          <w:lang w:val="zh-CN" w:bidi="zh-CN"/>
        </w:rPr>
        <w:t>个人</w:t>
      </w:r>
    </w:p>
    <w:p w14:paraId="63AC121D" w14:textId="77777777" w:rsidR="00C8725A" w:rsidRDefault="00F956E7" w:rsidP="00111102">
      <w:pPr>
        <w:tabs>
          <w:tab w:val="left" w:pos="-1440"/>
        </w:tabs>
        <w:ind w:left="720" w:hanging="720"/>
        <w:rPr>
          <w:lang w:val="zh-CN" w:bidi="zh-CN"/>
        </w:rPr>
      </w:pPr>
      <w:r w:rsidRPr="005B13A4">
        <w:rPr>
          <w:lang w:val="zh-CN" w:bidi="zh-CN"/>
        </w:rPr>
        <w:t>4.</w:t>
      </w:r>
      <w:r w:rsidRPr="005B13A4">
        <w:rPr>
          <w:lang w:val="zh-CN" w:bidi="zh-CN"/>
        </w:rPr>
        <w:tab/>
      </w:r>
      <w:r w:rsidRPr="005B13A4">
        <w:rPr>
          <w:lang w:val="zh-CN" w:bidi="zh-CN"/>
        </w:rPr>
        <w:t>能够识别</w:t>
      </w:r>
      <w:r w:rsidRPr="005B13A4">
        <w:rPr>
          <w:lang w:val="zh-CN" w:bidi="zh-CN"/>
        </w:rPr>
        <w:t>“</w:t>
      </w:r>
      <w:r w:rsidRPr="005B13A4">
        <w:rPr>
          <w:lang w:val="zh-CN" w:bidi="zh-CN"/>
        </w:rPr>
        <w:t>保险单</w:t>
      </w:r>
      <w:r w:rsidRPr="005B13A4">
        <w:rPr>
          <w:lang w:val="zh-CN" w:bidi="zh-CN"/>
        </w:rPr>
        <w:t>”</w:t>
      </w:r>
      <w:r w:rsidRPr="005B13A4">
        <w:rPr>
          <w:lang w:val="zh-CN" w:bidi="zh-CN"/>
        </w:rPr>
        <w:t>一词（《加州保险法》第</w:t>
      </w:r>
      <w:r w:rsidRPr="005B13A4">
        <w:rPr>
          <w:lang w:val="zh-CN" w:bidi="zh-CN"/>
        </w:rPr>
        <w:t xml:space="preserve"> 380 </w:t>
      </w:r>
      <w:r w:rsidRPr="005B13A4">
        <w:rPr>
          <w:lang w:val="zh-CN" w:bidi="zh-CN"/>
        </w:rPr>
        <w:t>条）</w:t>
      </w:r>
    </w:p>
    <w:p w14:paraId="0D902866" w14:textId="7D5FEA4A" w:rsidR="00F956E7" w:rsidRPr="000A7BC7" w:rsidRDefault="00F956E7" w:rsidP="001B5AD6">
      <w:pPr>
        <w:tabs>
          <w:tab w:val="left" w:pos="-1440"/>
        </w:tabs>
        <w:ind w:left="720" w:hanging="720"/>
        <w:rPr>
          <w:color w:val="008000"/>
        </w:rPr>
      </w:pPr>
      <w:r w:rsidRPr="005B13A4">
        <w:rPr>
          <w:lang w:val="zh-CN" w:bidi="zh-CN"/>
        </w:rPr>
        <w:t>5.</w:t>
      </w:r>
      <w:r w:rsidRPr="005B13A4">
        <w:rPr>
          <w:lang w:val="zh-CN" w:bidi="zh-CN"/>
        </w:rPr>
        <w:tab/>
      </w:r>
      <w:r w:rsidRPr="005B13A4">
        <w:rPr>
          <w:lang w:val="zh-CN" w:bidi="zh-CN"/>
        </w:rPr>
        <w:t>能够识别以下各项对合同的意义和影响：</w:t>
      </w:r>
    </w:p>
    <w:p w14:paraId="6E6A9982" w14:textId="5A272C46" w:rsidR="00F956E7" w:rsidRPr="005B13A4" w:rsidRDefault="00F55416" w:rsidP="001B5AD6">
      <w:pPr>
        <w:tabs>
          <w:tab w:val="left" w:pos="-1440"/>
        </w:tabs>
        <w:ind w:left="1440" w:hanging="720"/>
      </w:pPr>
      <w:r>
        <w:rPr>
          <w:lang w:val="zh-CN" w:bidi="zh-CN"/>
        </w:rPr>
        <w:t>a.</w:t>
      </w:r>
      <w:r>
        <w:rPr>
          <w:lang w:val="zh-CN" w:bidi="zh-CN"/>
        </w:rPr>
        <w:tab/>
      </w:r>
      <w:r>
        <w:rPr>
          <w:lang w:val="zh-CN" w:bidi="zh-CN"/>
        </w:rPr>
        <w:t>隐瞒（《加州保险法》第</w:t>
      </w:r>
      <w:r>
        <w:rPr>
          <w:lang w:val="zh-CN" w:bidi="zh-CN"/>
        </w:rPr>
        <w:t xml:space="preserve"> 333 </w:t>
      </w:r>
      <w:r>
        <w:rPr>
          <w:lang w:val="zh-CN" w:bidi="zh-CN"/>
        </w:rPr>
        <w:t>条）</w:t>
      </w:r>
    </w:p>
    <w:p w14:paraId="0A9002DF" w14:textId="77777777" w:rsidR="00F956E7" w:rsidRPr="005B13A4" w:rsidRDefault="00C37ED8" w:rsidP="001B5AD6">
      <w:pPr>
        <w:ind w:left="2160" w:hanging="720"/>
      </w:pPr>
      <w:r w:rsidRPr="005B13A4">
        <w:rPr>
          <w:lang w:val="zh-CN" w:bidi="zh-CN"/>
        </w:rPr>
        <w:t>i.</w:t>
      </w:r>
      <w:r w:rsidRPr="005B13A4">
        <w:rPr>
          <w:lang w:val="zh-CN" w:bidi="zh-CN"/>
        </w:rPr>
        <w:tab/>
      </w:r>
      <w:r w:rsidRPr="005B13A4">
        <w:rPr>
          <w:lang w:val="zh-CN" w:bidi="zh-CN"/>
        </w:rPr>
        <w:t>能够识别无需在合同中传达的信息：</w:t>
      </w:r>
    </w:p>
    <w:p w14:paraId="35D1D70D" w14:textId="77777777" w:rsidR="00C8725A" w:rsidRDefault="00C37ED8" w:rsidP="001B5AD6">
      <w:pPr>
        <w:ind w:left="2880" w:hanging="720"/>
        <w:rPr>
          <w:lang w:val="zh-CN" w:bidi="zh-CN"/>
        </w:rPr>
      </w:pPr>
      <w:r w:rsidRPr="005B13A4">
        <w:rPr>
          <w:lang w:val="zh-CN" w:bidi="zh-CN"/>
        </w:rPr>
        <w:t>1)</w:t>
      </w:r>
      <w:r w:rsidRPr="005B13A4">
        <w:rPr>
          <w:lang w:val="zh-CN" w:bidi="zh-CN"/>
        </w:rPr>
        <w:tab/>
      </w:r>
      <w:r w:rsidRPr="005B13A4">
        <w:rPr>
          <w:lang w:val="zh-CN" w:bidi="zh-CN"/>
        </w:rPr>
        <w:t>已知信息</w:t>
      </w:r>
    </w:p>
    <w:p w14:paraId="6D618AC5" w14:textId="222D102A" w:rsidR="00F956E7" w:rsidRPr="005B13A4" w:rsidRDefault="00C37ED8" w:rsidP="001B5AD6">
      <w:pPr>
        <w:tabs>
          <w:tab w:val="left" w:pos="1440"/>
          <w:tab w:val="left" w:pos="1890"/>
        </w:tabs>
        <w:ind w:left="2880" w:hanging="720"/>
      </w:pPr>
      <w:r w:rsidRPr="005B13A4">
        <w:rPr>
          <w:lang w:val="zh-CN" w:bidi="zh-CN"/>
        </w:rPr>
        <w:lastRenderedPageBreak/>
        <w:t>2)</w:t>
      </w:r>
      <w:r w:rsidRPr="005B13A4">
        <w:rPr>
          <w:lang w:val="zh-CN" w:bidi="zh-CN"/>
        </w:rPr>
        <w:tab/>
      </w:r>
      <w:r w:rsidRPr="005B13A4">
        <w:rPr>
          <w:lang w:val="zh-CN" w:bidi="zh-CN"/>
        </w:rPr>
        <w:t>应了解的信息</w:t>
      </w:r>
    </w:p>
    <w:p w14:paraId="37FC9459" w14:textId="77777777" w:rsidR="00C8725A" w:rsidRDefault="00C37ED8" w:rsidP="001B5AD6">
      <w:pPr>
        <w:tabs>
          <w:tab w:val="left" w:pos="1440"/>
          <w:tab w:val="left" w:pos="1890"/>
        </w:tabs>
        <w:ind w:left="2880" w:hanging="720"/>
        <w:rPr>
          <w:lang w:val="zh-CN" w:bidi="zh-CN"/>
        </w:rPr>
      </w:pPr>
      <w:r w:rsidRPr="005B13A4">
        <w:rPr>
          <w:lang w:val="zh-CN" w:bidi="zh-CN"/>
        </w:rPr>
        <w:t>3)</w:t>
      </w:r>
      <w:r w:rsidRPr="005B13A4">
        <w:rPr>
          <w:lang w:val="zh-CN" w:bidi="zh-CN"/>
        </w:rPr>
        <w:tab/>
      </w:r>
      <w:r w:rsidRPr="005B13A4">
        <w:rPr>
          <w:lang w:val="zh-CN" w:bidi="zh-CN"/>
        </w:rPr>
        <w:t>另一方放弃的信息</w:t>
      </w:r>
    </w:p>
    <w:p w14:paraId="3C54C50F" w14:textId="4E33E59D" w:rsidR="00C8725A" w:rsidRDefault="00C37ED8" w:rsidP="001B5AD6">
      <w:pPr>
        <w:tabs>
          <w:tab w:val="left" w:pos="1440"/>
          <w:tab w:val="left" w:pos="1890"/>
        </w:tabs>
        <w:ind w:left="2880" w:hanging="720"/>
        <w:rPr>
          <w:lang w:val="zh-CN" w:bidi="zh-CN"/>
        </w:rPr>
      </w:pPr>
      <w:r w:rsidRPr="005B13A4">
        <w:rPr>
          <w:lang w:val="zh-CN" w:bidi="zh-CN"/>
        </w:rPr>
        <w:t>4)</w:t>
      </w:r>
      <w:r w:rsidRPr="005B13A4">
        <w:rPr>
          <w:lang w:val="zh-CN" w:bidi="zh-CN"/>
        </w:rPr>
        <w:tab/>
      </w:r>
      <w:r w:rsidRPr="005B13A4">
        <w:rPr>
          <w:lang w:val="zh-CN" w:bidi="zh-CN"/>
        </w:rPr>
        <w:t>被担保排除在外且对风险不重要的信息</w:t>
      </w:r>
    </w:p>
    <w:p w14:paraId="30091C24" w14:textId="77777777" w:rsidR="00C8725A" w:rsidRDefault="00F55416" w:rsidP="001B5AD6">
      <w:pPr>
        <w:tabs>
          <w:tab w:val="left" w:pos="1440"/>
          <w:tab w:val="left" w:pos="1890"/>
        </w:tabs>
        <w:ind w:left="2880" w:hanging="720"/>
        <w:rPr>
          <w:lang w:val="zh-CN" w:bidi="zh-CN"/>
        </w:rPr>
      </w:pPr>
      <w:r>
        <w:rPr>
          <w:lang w:val="zh-CN" w:bidi="zh-CN"/>
        </w:rPr>
        <w:t>5)</w:t>
      </w:r>
      <w:r>
        <w:rPr>
          <w:lang w:val="zh-CN" w:bidi="zh-CN"/>
        </w:rPr>
        <w:tab/>
      </w:r>
      <w:r>
        <w:rPr>
          <w:lang w:val="zh-CN" w:bidi="zh-CN"/>
        </w:rPr>
        <w:t>保险除外且与风险无关的信息</w:t>
      </w:r>
    </w:p>
    <w:p w14:paraId="6BCB16BB" w14:textId="6FD3EBC7" w:rsidR="00F55416" w:rsidRPr="005B13A4" w:rsidRDefault="00F55416" w:rsidP="001B5AD6">
      <w:pPr>
        <w:tabs>
          <w:tab w:val="left" w:pos="1440"/>
          <w:tab w:val="left" w:pos="1890"/>
        </w:tabs>
        <w:ind w:left="2880" w:hanging="720"/>
      </w:pPr>
      <w:r>
        <w:rPr>
          <w:lang w:val="zh-CN" w:bidi="zh-CN"/>
        </w:rPr>
        <w:t>6)</w:t>
      </w:r>
      <w:r>
        <w:rPr>
          <w:lang w:val="zh-CN" w:bidi="zh-CN"/>
        </w:rPr>
        <w:tab/>
      </w:r>
      <w:r>
        <w:rPr>
          <w:lang w:val="zh-CN" w:bidi="zh-CN"/>
        </w:rPr>
        <w:t>基于个人判断的信息（《加州保险法》第</w:t>
      </w:r>
      <w:r>
        <w:rPr>
          <w:lang w:val="zh-CN" w:bidi="zh-CN"/>
        </w:rPr>
        <w:t xml:space="preserve"> 339 </w:t>
      </w:r>
      <w:r>
        <w:rPr>
          <w:lang w:val="zh-CN" w:bidi="zh-CN"/>
        </w:rPr>
        <w:t>条）</w:t>
      </w:r>
    </w:p>
    <w:p w14:paraId="693405DB" w14:textId="59FDECD0" w:rsidR="00F956E7" w:rsidRPr="005B13A4" w:rsidRDefault="00B965D5" w:rsidP="001B5AD6">
      <w:pPr>
        <w:tabs>
          <w:tab w:val="left" w:pos="-1440"/>
        </w:tabs>
        <w:ind w:left="1440" w:hanging="720"/>
      </w:pPr>
      <w:r>
        <w:rPr>
          <w:lang w:val="zh-CN" w:bidi="zh-CN"/>
        </w:rPr>
        <w:t>b.</w:t>
      </w:r>
      <w:r>
        <w:rPr>
          <w:lang w:val="zh-CN" w:bidi="zh-CN"/>
        </w:rPr>
        <w:tab/>
      </w:r>
      <w:r>
        <w:rPr>
          <w:lang w:val="zh-CN" w:bidi="zh-CN"/>
        </w:rPr>
        <w:t>保证（《加州保险法》第</w:t>
      </w:r>
      <w:r>
        <w:rPr>
          <w:lang w:val="zh-CN" w:bidi="zh-CN"/>
        </w:rPr>
        <w:t xml:space="preserve"> 440 </w:t>
      </w:r>
      <w:r>
        <w:rPr>
          <w:lang w:val="zh-CN" w:bidi="zh-CN"/>
        </w:rPr>
        <w:t>至</w:t>
      </w:r>
      <w:r>
        <w:rPr>
          <w:lang w:val="zh-CN" w:bidi="zh-CN"/>
        </w:rPr>
        <w:t xml:space="preserve"> 445 </w:t>
      </w:r>
      <w:r>
        <w:rPr>
          <w:lang w:val="zh-CN" w:bidi="zh-CN"/>
        </w:rPr>
        <w:t>条和第</w:t>
      </w:r>
      <w:r>
        <w:rPr>
          <w:lang w:val="zh-CN" w:bidi="zh-CN"/>
        </w:rPr>
        <w:t xml:space="preserve"> 447 </w:t>
      </w:r>
      <w:r>
        <w:rPr>
          <w:lang w:val="zh-CN" w:bidi="zh-CN"/>
        </w:rPr>
        <w:t>条）</w:t>
      </w:r>
    </w:p>
    <w:p w14:paraId="7AFA097D" w14:textId="77777777" w:rsidR="00C8725A" w:rsidRDefault="000967FB" w:rsidP="001B5AD6">
      <w:pPr>
        <w:tabs>
          <w:tab w:val="left" w:pos="-1440"/>
        </w:tabs>
        <w:ind w:left="2160" w:hanging="720"/>
        <w:rPr>
          <w:lang w:val="zh-CN" w:bidi="zh-CN"/>
        </w:rPr>
      </w:pPr>
      <w:r w:rsidRPr="005B13A4">
        <w:rPr>
          <w:lang w:val="zh-CN" w:bidi="zh-CN"/>
        </w:rPr>
        <w:t>i.</w:t>
      </w:r>
      <w:r w:rsidRPr="005B13A4">
        <w:rPr>
          <w:lang w:val="zh-CN" w:bidi="zh-CN"/>
        </w:rPr>
        <w:tab/>
      </w:r>
      <w:r w:rsidRPr="005B13A4">
        <w:rPr>
          <w:lang w:val="zh-CN" w:bidi="zh-CN"/>
        </w:rPr>
        <w:t>知晓保证可能</w:t>
      </w:r>
      <w:r w:rsidR="00F03EBC">
        <w:rPr>
          <w:rFonts w:hint="eastAsia"/>
          <w:lang w:val="zh-CN" w:bidi="zh-CN"/>
        </w:rPr>
        <w:t>为</w:t>
      </w:r>
      <w:r w:rsidRPr="005B13A4">
        <w:rPr>
          <w:lang w:val="zh-CN" w:bidi="zh-CN"/>
        </w:rPr>
        <w:t>明示或暗示</w:t>
      </w:r>
      <w:r w:rsidR="00F03EBC">
        <w:rPr>
          <w:rFonts w:hint="eastAsia"/>
          <w:lang w:val="zh-CN" w:bidi="zh-CN"/>
        </w:rPr>
        <w:t>形式</w:t>
      </w:r>
    </w:p>
    <w:p w14:paraId="19D706C0" w14:textId="68896BD0" w:rsidR="00C8725A" w:rsidRDefault="00B00273" w:rsidP="001B5AD6">
      <w:pPr>
        <w:tabs>
          <w:tab w:val="left" w:pos="-1440"/>
        </w:tabs>
        <w:ind w:left="2160" w:hanging="720"/>
        <w:rPr>
          <w:lang w:val="zh-CN" w:bidi="zh-CN"/>
        </w:rPr>
      </w:pPr>
      <w:r>
        <w:rPr>
          <w:lang w:val="zh-CN" w:bidi="zh-CN"/>
        </w:rPr>
        <w:t>ii.</w:t>
      </w:r>
      <w:r>
        <w:rPr>
          <w:lang w:val="zh-CN" w:bidi="zh-CN"/>
        </w:rPr>
        <w:tab/>
      </w:r>
      <w:r>
        <w:rPr>
          <w:lang w:val="zh-CN" w:bidi="zh-CN"/>
        </w:rPr>
        <w:t>知晓违反材料保证允许另一方解除合同</w:t>
      </w:r>
    </w:p>
    <w:p w14:paraId="3CADB0BB" w14:textId="1B1899F5" w:rsidR="006727BC" w:rsidRDefault="00B965D5" w:rsidP="001B5AD6">
      <w:pPr>
        <w:tabs>
          <w:tab w:val="left" w:pos="-1440"/>
        </w:tabs>
        <w:ind w:left="1440" w:hanging="720"/>
      </w:pPr>
      <w:r>
        <w:rPr>
          <w:lang w:val="zh-CN" w:bidi="zh-CN"/>
        </w:rPr>
        <w:t>c.</w:t>
      </w:r>
      <w:r>
        <w:rPr>
          <w:lang w:val="zh-CN" w:bidi="zh-CN"/>
        </w:rPr>
        <w:tab/>
      </w:r>
      <w:r>
        <w:rPr>
          <w:lang w:val="zh-CN" w:bidi="zh-CN"/>
        </w:rPr>
        <w:t>陈述（《加州保险法》第</w:t>
      </w:r>
      <w:r>
        <w:rPr>
          <w:lang w:val="zh-CN" w:bidi="zh-CN"/>
        </w:rPr>
        <w:t xml:space="preserve"> 350 </w:t>
      </w:r>
      <w:r>
        <w:rPr>
          <w:lang w:val="zh-CN" w:bidi="zh-CN"/>
        </w:rPr>
        <w:t>至</w:t>
      </w:r>
      <w:r>
        <w:rPr>
          <w:lang w:val="zh-CN" w:bidi="zh-CN"/>
        </w:rPr>
        <w:t xml:space="preserve"> 361 </w:t>
      </w:r>
      <w:r>
        <w:rPr>
          <w:lang w:val="zh-CN" w:bidi="zh-CN"/>
        </w:rPr>
        <w:t>条）</w:t>
      </w:r>
    </w:p>
    <w:p w14:paraId="6E61BE29" w14:textId="6B80B8D3" w:rsidR="006727BC" w:rsidRDefault="006727BC" w:rsidP="001B5AD6">
      <w:pPr>
        <w:tabs>
          <w:tab w:val="left" w:pos="-1440"/>
        </w:tabs>
        <w:ind w:left="2160" w:hanging="720"/>
      </w:pPr>
      <w:r>
        <w:rPr>
          <w:lang w:val="zh-CN" w:bidi="zh-CN"/>
        </w:rPr>
        <w:t>i.</w:t>
      </w:r>
      <w:r>
        <w:rPr>
          <w:lang w:val="zh-CN" w:bidi="zh-CN"/>
        </w:rPr>
        <w:tab/>
      </w:r>
      <w:r>
        <w:rPr>
          <w:lang w:val="zh-CN" w:bidi="zh-CN"/>
        </w:rPr>
        <w:t>知晓</w:t>
      </w:r>
      <w:r w:rsidR="00F03EBC">
        <w:rPr>
          <w:rFonts w:hint="eastAsia"/>
          <w:lang w:val="zh-CN" w:bidi="zh-CN"/>
        </w:rPr>
        <w:t>何时</w:t>
      </w:r>
      <w:r>
        <w:rPr>
          <w:lang w:val="zh-CN" w:bidi="zh-CN"/>
        </w:rPr>
        <w:t>可以更改或撤回陈述（《加州保险法》第</w:t>
      </w:r>
      <w:r>
        <w:rPr>
          <w:lang w:val="zh-CN" w:bidi="zh-CN"/>
        </w:rPr>
        <w:t xml:space="preserve"> 355 </w:t>
      </w:r>
      <w:r>
        <w:rPr>
          <w:lang w:val="zh-CN" w:bidi="zh-CN"/>
        </w:rPr>
        <w:t>条）</w:t>
      </w:r>
    </w:p>
    <w:p w14:paraId="36C92EFE" w14:textId="443F5942" w:rsidR="006727BC" w:rsidRDefault="006727BC" w:rsidP="001B5AD6">
      <w:pPr>
        <w:tabs>
          <w:tab w:val="left" w:pos="-1440"/>
        </w:tabs>
        <w:ind w:left="2160" w:hanging="720"/>
      </w:pPr>
      <w:r>
        <w:rPr>
          <w:lang w:val="zh-CN" w:bidi="zh-CN"/>
        </w:rPr>
        <w:t>ii.</w:t>
      </w:r>
      <w:r>
        <w:rPr>
          <w:lang w:val="zh-CN" w:bidi="zh-CN"/>
        </w:rPr>
        <w:tab/>
      </w:r>
      <w:r>
        <w:rPr>
          <w:lang w:val="zh-CN" w:bidi="zh-CN"/>
        </w:rPr>
        <w:t>知晓事实与其断言或规定不符时，该陈述即为虚假陈述（《加州保险法》第</w:t>
      </w:r>
      <w:r>
        <w:rPr>
          <w:lang w:val="zh-CN" w:bidi="zh-CN"/>
        </w:rPr>
        <w:t xml:space="preserve"> 358 </w:t>
      </w:r>
      <w:r>
        <w:rPr>
          <w:lang w:val="zh-CN" w:bidi="zh-CN"/>
        </w:rPr>
        <w:t>条）</w:t>
      </w:r>
    </w:p>
    <w:p w14:paraId="5F1CA91A" w14:textId="1AD4C932" w:rsidR="006727BC" w:rsidRPr="006727BC" w:rsidRDefault="006727BC" w:rsidP="001B5AD6">
      <w:pPr>
        <w:tabs>
          <w:tab w:val="left" w:pos="-1440"/>
        </w:tabs>
        <w:ind w:left="2160" w:hanging="720"/>
      </w:pPr>
      <w:r>
        <w:rPr>
          <w:lang w:val="zh-CN" w:bidi="zh-CN"/>
        </w:rPr>
        <w:t>iii.</w:t>
      </w:r>
      <w:r>
        <w:rPr>
          <w:lang w:val="zh-CN" w:bidi="zh-CN"/>
        </w:rPr>
        <w:tab/>
      </w:r>
      <w:r>
        <w:rPr>
          <w:lang w:val="zh-CN" w:bidi="zh-CN"/>
        </w:rPr>
        <w:t>知晓陈述不能使保险合同中的明示条款生效，但可以使默示保证生效（《加州保险法》第</w:t>
      </w:r>
      <w:r>
        <w:rPr>
          <w:lang w:val="zh-CN" w:bidi="zh-CN"/>
        </w:rPr>
        <w:t xml:space="preserve"> 354 </w:t>
      </w:r>
      <w:r>
        <w:rPr>
          <w:lang w:val="zh-CN" w:bidi="zh-CN"/>
        </w:rPr>
        <w:t>条）</w:t>
      </w:r>
    </w:p>
    <w:p w14:paraId="69903AB0" w14:textId="36F69824" w:rsidR="00FF26C7" w:rsidRDefault="00FF26C7" w:rsidP="001B5AD6">
      <w:pPr>
        <w:tabs>
          <w:tab w:val="left" w:pos="-1440"/>
        </w:tabs>
        <w:ind w:left="1440" w:hanging="720"/>
      </w:pPr>
      <w:r>
        <w:rPr>
          <w:lang w:val="zh-CN" w:bidi="zh-CN"/>
        </w:rPr>
        <w:t>d.</w:t>
      </w:r>
      <w:r>
        <w:rPr>
          <w:lang w:val="zh-CN" w:bidi="zh-CN"/>
        </w:rPr>
        <w:tab/>
      </w:r>
      <w:r>
        <w:rPr>
          <w:lang w:val="zh-CN" w:bidi="zh-CN"/>
        </w:rPr>
        <w:t>失实陈述（《加州保险法》第</w:t>
      </w:r>
      <w:r>
        <w:rPr>
          <w:lang w:val="zh-CN" w:bidi="zh-CN"/>
        </w:rPr>
        <w:t xml:space="preserve"> 780 </w:t>
      </w:r>
      <w:r>
        <w:rPr>
          <w:lang w:val="zh-CN" w:bidi="zh-CN"/>
        </w:rPr>
        <w:t>至</w:t>
      </w:r>
      <w:r>
        <w:rPr>
          <w:lang w:val="zh-CN" w:bidi="zh-CN"/>
        </w:rPr>
        <w:t xml:space="preserve"> 784 </w:t>
      </w:r>
      <w:r>
        <w:rPr>
          <w:lang w:val="zh-CN" w:bidi="zh-CN"/>
        </w:rPr>
        <w:t>条）</w:t>
      </w:r>
    </w:p>
    <w:p w14:paraId="5D284F85" w14:textId="49D5E213" w:rsidR="00F956E7" w:rsidRPr="005B13A4" w:rsidRDefault="00FF26C7" w:rsidP="001B5AD6">
      <w:pPr>
        <w:tabs>
          <w:tab w:val="left" w:pos="-1440"/>
        </w:tabs>
        <w:ind w:left="1440" w:hanging="720"/>
      </w:pPr>
      <w:r>
        <w:rPr>
          <w:lang w:val="zh-CN" w:bidi="zh-CN"/>
        </w:rPr>
        <w:t>e.</w:t>
      </w:r>
      <w:r>
        <w:rPr>
          <w:lang w:val="zh-CN" w:bidi="zh-CN"/>
        </w:rPr>
        <w:tab/>
      </w:r>
      <w:r>
        <w:rPr>
          <w:lang w:val="zh-CN" w:bidi="zh-CN"/>
        </w:rPr>
        <w:t>实质性（《加州保险法》第</w:t>
      </w:r>
      <w:r>
        <w:rPr>
          <w:lang w:val="zh-CN" w:bidi="zh-CN"/>
        </w:rPr>
        <w:t xml:space="preserve"> 334 </w:t>
      </w:r>
      <w:r>
        <w:rPr>
          <w:lang w:val="zh-CN" w:bidi="zh-CN"/>
        </w:rPr>
        <w:t>条）</w:t>
      </w:r>
    </w:p>
    <w:p w14:paraId="07A8ACB4" w14:textId="77777777" w:rsidR="00C8725A" w:rsidRDefault="000967FB" w:rsidP="006224D7">
      <w:pPr>
        <w:tabs>
          <w:tab w:val="left" w:pos="-1440"/>
        </w:tabs>
        <w:ind w:left="2160" w:hanging="720"/>
        <w:rPr>
          <w:lang w:val="zh-CN" w:bidi="zh-CN"/>
        </w:rPr>
      </w:pPr>
      <w:r w:rsidRPr="005B13A4">
        <w:rPr>
          <w:lang w:val="zh-CN" w:bidi="zh-CN"/>
        </w:rPr>
        <w:t>i.</w:t>
      </w:r>
      <w:r w:rsidRPr="005B13A4">
        <w:rPr>
          <w:lang w:val="zh-CN" w:bidi="zh-CN"/>
        </w:rPr>
        <w:tab/>
      </w:r>
      <w:r w:rsidRPr="005B13A4">
        <w:rPr>
          <w:lang w:val="zh-CN" w:bidi="zh-CN"/>
        </w:rPr>
        <w:t>知道实质性</w:t>
      </w:r>
      <w:r w:rsidR="00F03EBC">
        <w:rPr>
          <w:rFonts w:hint="eastAsia"/>
          <w:lang w:val="zh-CN" w:bidi="zh-CN"/>
        </w:rPr>
        <w:t>并非</w:t>
      </w:r>
      <w:r w:rsidRPr="005B13A4">
        <w:rPr>
          <w:lang w:val="zh-CN" w:bidi="zh-CN"/>
        </w:rPr>
        <w:t>由事件决定，完全由事实对</w:t>
      </w:r>
      <w:r w:rsidR="00F03EBC">
        <w:rPr>
          <w:rFonts w:hint="eastAsia"/>
          <w:lang w:val="zh-CN" w:bidi="zh-CN"/>
        </w:rPr>
        <w:t>通讯</w:t>
      </w:r>
      <w:r w:rsidRPr="005B13A4">
        <w:rPr>
          <w:lang w:val="zh-CN" w:bidi="zh-CN"/>
        </w:rPr>
        <w:t>对象可能产生的合理影响</w:t>
      </w:r>
      <w:r w:rsidR="00F03EBC">
        <w:rPr>
          <w:rFonts w:hint="eastAsia"/>
          <w:lang w:val="zh-CN" w:bidi="zh-CN"/>
        </w:rPr>
        <w:t>所</w:t>
      </w:r>
      <w:r w:rsidRPr="005B13A4">
        <w:rPr>
          <w:lang w:val="zh-CN" w:bidi="zh-CN"/>
        </w:rPr>
        <w:t>决定</w:t>
      </w:r>
    </w:p>
    <w:p w14:paraId="30A3A5A8" w14:textId="654AF512" w:rsidR="00521ED5" w:rsidRDefault="00521ED5" w:rsidP="0028048F">
      <w:pPr>
        <w:tabs>
          <w:tab w:val="left" w:pos="-1440"/>
        </w:tabs>
        <w:ind w:left="720" w:hanging="720"/>
      </w:pPr>
      <w:r>
        <w:rPr>
          <w:lang w:val="zh-CN" w:bidi="zh-CN"/>
        </w:rPr>
        <w:t>6.</w:t>
      </w:r>
      <w:r>
        <w:rPr>
          <w:lang w:val="zh-CN" w:bidi="zh-CN"/>
        </w:rPr>
        <w:tab/>
      </w:r>
      <w:r>
        <w:rPr>
          <w:lang w:val="zh-CN" w:bidi="zh-CN"/>
        </w:rPr>
        <w:t>能够识别保险人何时有权撤销（《加州保险法》第</w:t>
      </w:r>
      <w:r>
        <w:rPr>
          <w:lang w:val="zh-CN" w:bidi="zh-CN"/>
        </w:rPr>
        <w:t xml:space="preserve"> 331</w:t>
      </w:r>
      <w:r>
        <w:rPr>
          <w:lang w:val="zh-CN" w:bidi="zh-CN"/>
        </w:rPr>
        <w:t>、</w:t>
      </w:r>
      <w:r>
        <w:rPr>
          <w:lang w:val="zh-CN" w:bidi="zh-CN"/>
        </w:rPr>
        <w:t>338</w:t>
      </w:r>
      <w:r>
        <w:rPr>
          <w:lang w:val="zh-CN" w:bidi="zh-CN"/>
        </w:rPr>
        <w:t>、</w:t>
      </w:r>
      <w:r>
        <w:rPr>
          <w:lang w:val="zh-CN" w:bidi="zh-CN"/>
        </w:rPr>
        <w:t xml:space="preserve">359 </w:t>
      </w:r>
      <w:r>
        <w:rPr>
          <w:lang w:val="zh-CN" w:bidi="zh-CN"/>
        </w:rPr>
        <w:t>和</w:t>
      </w:r>
      <w:r>
        <w:rPr>
          <w:lang w:val="zh-CN" w:bidi="zh-CN"/>
        </w:rPr>
        <w:t xml:space="preserve"> 447 </w:t>
      </w:r>
      <w:r>
        <w:rPr>
          <w:lang w:val="zh-CN" w:bidi="zh-CN"/>
        </w:rPr>
        <w:t>条）</w:t>
      </w:r>
    </w:p>
    <w:p w14:paraId="1116D8B4" w14:textId="3825919E" w:rsidR="00521ED5" w:rsidRPr="005B13A4" w:rsidRDefault="00521ED5" w:rsidP="0028048F">
      <w:pPr>
        <w:tabs>
          <w:tab w:val="left" w:pos="-1440"/>
        </w:tabs>
        <w:ind w:left="1440" w:hanging="720"/>
      </w:pPr>
      <w:r>
        <w:rPr>
          <w:lang w:val="zh-CN" w:bidi="zh-CN"/>
        </w:rPr>
        <w:t>a.</w:t>
      </w:r>
      <w:r>
        <w:rPr>
          <w:lang w:val="zh-CN" w:bidi="zh-CN"/>
        </w:rPr>
        <w:tab/>
      </w:r>
      <w:r>
        <w:rPr>
          <w:lang w:val="zh-CN" w:bidi="zh-CN"/>
        </w:rPr>
        <w:t>知晓无论有意还是无意的隐瞒</w:t>
      </w:r>
      <w:r w:rsidR="00F03EBC">
        <w:rPr>
          <w:rFonts w:hint="eastAsia"/>
          <w:lang w:val="zh-CN" w:bidi="zh-CN"/>
        </w:rPr>
        <w:t>，</w:t>
      </w:r>
      <w:r>
        <w:rPr>
          <w:lang w:val="zh-CN" w:bidi="zh-CN"/>
        </w:rPr>
        <w:t>受害方</w:t>
      </w:r>
      <w:r w:rsidR="00F03EBC">
        <w:rPr>
          <w:rFonts w:hint="eastAsia"/>
          <w:lang w:val="zh-CN" w:bidi="zh-CN"/>
        </w:rPr>
        <w:t>均</w:t>
      </w:r>
      <w:r>
        <w:rPr>
          <w:lang w:val="zh-CN" w:bidi="zh-CN"/>
        </w:rPr>
        <w:t>有权撤销合同（《加州保险法》第</w:t>
      </w:r>
      <w:r>
        <w:rPr>
          <w:lang w:val="zh-CN" w:bidi="zh-CN"/>
        </w:rPr>
        <w:t xml:space="preserve"> 331 </w:t>
      </w:r>
      <w:r>
        <w:rPr>
          <w:lang w:val="zh-CN" w:bidi="zh-CN"/>
        </w:rPr>
        <w:t>条）</w:t>
      </w:r>
    </w:p>
    <w:p w14:paraId="34842D7C" w14:textId="2A5B9A1C" w:rsidR="0000552A" w:rsidRDefault="00521ED5" w:rsidP="0028048F">
      <w:pPr>
        <w:tabs>
          <w:tab w:val="left" w:pos="-1440"/>
        </w:tabs>
        <w:ind w:left="720" w:hanging="720"/>
      </w:pPr>
      <w:r>
        <w:rPr>
          <w:lang w:val="zh-CN" w:bidi="zh-CN"/>
        </w:rPr>
        <w:t xml:space="preserve">7. </w:t>
      </w:r>
      <w:r>
        <w:rPr>
          <w:lang w:val="zh-CN" w:bidi="zh-CN"/>
        </w:rPr>
        <w:tab/>
      </w:r>
      <w:r>
        <w:rPr>
          <w:lang w:val="zh-CN" w:bidi="zh-CN"/>
        </w:rPr>
        <w:t>能够识别所有保险单的六项必要规格（《加州保险法》第</w:t>
      </w:r>
      <w:r>
        <w:rPr>
          <w:lang w:val="zh-CN" w:bidi="zh-CN"/>
        </w:rPr>
        <w:t xml:space="preserve"> 381 </w:t>
      </w:r>
      <w:r>
        <w:rPr>
          <w:lang w:val="zh-CN" w:bidi="zh-CN"/>
        </w:rPr>
        <w:t>条）</w:t>
      </w:r>
    </w:p>
    <w:p w14:paraId="4DD1BB73" w14:textId="77777777" w:rsidR="00521ED5" w:rsidRDefault="00521ED5" w:rsidP="0028048F">
      <w:pPr>
        <w:tabs>
          <w:tab w:val="left" w:pos="-1440"/>
        </w:tabs>
        <w:ind w:left="1440" w:hanging="720"/>
      </w:pPr>
      <w:r>
        <w:rPr>
          <w:lang w:val="zh-CN" w:bidi="zh-CN"/>
        </w:rPr>
        <w:t>a.</w:t>
      </w:r>
      <w:r>
        <w:rPr>
          <w:lang w:val="zh-CN" w:bidi="zh-CN"/>
        </w:rPr>
        <w:tab/>
      </w:r>
      <w:r>
        <w:rPr>
          <w:lang w:val="zh-CN" w:bidi="zh-CN"/>
        </w:rPr>
        <w:t>订立合同的双方当事人</w:t>
      </w:r>
    </w:p>
    <w:p w14:paraId="0210F69C" w14:textId="77777777" w:rsidR="00521ED5" w:rsidRDefault="00521ED5" w:rsidP="0028048F">
      <w:pPr>
        <w:tabs>
          <w:tab w:val="left" w:pos="-1440"/>
        </w:tabs>
        <w:ind w:left="1440" w:hanging="720"/>
      </w:pPr>
      <w:r>
        <w:rPr>
          <w:lang w:val="zh-CN" w:bidi="zh-CN"/>
        </w:rPr>
        <w:t>b.</w:t>
      </w:r>
      <w:r>
        <w:rPr>
          <w:lang w:val="zh-CN" w:bidi="zh-CN"/>
        </w:rPr>
        <w:tab/>
      </w:r>
      <w:r>
        <w:rPr>
          <w:lang w:val="zh-CN" w:bidi="zh-CN"/>
        </w:rPr>
        <w:t>财产或人寿保险</w:t>
      </w:r>
    </w:p>
    <w:p w14:paraId="5FD16B41" w14:textId="7FD89C96" w:rsidR="00521ED5" w:rsidRDefault="00521ED5" w:rsidP="0028048F">
      <w:pPr>
        <w:tabs>
          <w:tab w:val="left" w:pos="-1440"/>
        </w:tabs>
        <w:ind w:left="1440" w:hanging="720"/>
      </w:pPr>
      <w:r>
        <w:rPr>
          <w:lang w:val="zh-CN" w:bidi="zh-CN"/>
        </w:rPr>
        <w:t>c.</w:t>
      </w:r>
      <w:r>
        <w:rPr>
          <w:lang w:val="zh-CN" w:bidi="zh-CN"/>
        </w:rPr>
        <w:tab/>
      </w:r>
      <w:r>
        <w:rPr>
          <w:lang w:val="zh-CN" w:bidi="zh-CN"/>
        </w:rPr>
        <w:t>受保人</w:t>
      </w:r>
      <w:r w:rsidR="00F03EBC">
        <w:rPr>
          <w:rFonts w:hint="eastAsia"/>
          <w:lang w:val="zh-CN" w:bidi="zh-CN"/>
        </w:rPr>
        <w:t>不是</w:t>
      </w:r>
      <w:r>
        <w:rPr>
          <w:lang w:val="zh-CN" w:bidi="zh-CN"/>
        </w:rPr>
        <w:t>受保财产</w:t>
      </w:r>
      <w:r w:rsidR="00F03EBC">
        <w:rPr>
          <w:rFonts w:hint="eastAsia"/>
          <w:lang w:val="zh-CN" w:bidi="zh-CN"/>
        </w:rPr>
        <w:t>绝对所有人时所拥有的</w:t>
      </w:r>
      <w:r>
        <w:rPr>
          <w:lang w:val="zh-CN" w:bidi="zh-CN"/>
        </w:rPr>
        <w:t>利益</w:t>
      </w:r>
    </w:p>
    <w:p w14:paraId="000C7962" w14:textId="33FC190F" w:rsidR="00521ED5" w:rsidRDefault="00521ED5" w:rsidP="0028048F">
      <w:pPr>
        <w:tabs>
          <w:tab w:val="left" w:pos="-1440"/>
        </w:tabs>
        <w:ind w:left="1440" w:hanging="720"/>
      </w:pPr>
      <w:r>
        <w:rPr>
          <w:lang w:val="zh-CN" w:bidi="zh-CN"/>
        </w:rPr>
        <w:t>d.</w:t>
      </w:r>
      <w:r>
        <w:rPr>
          <w:lang w:val="zh-CN" w:bidi="zh-CN"/>
        </w:rPr>
        <w:tab/>
      </w:r>
      <w:r>
        <w:rPr>
          <w:lang w:val="zh-CN" w:bidi="zh-CN"/>
        </w:rPr>
        <w:t>承保风险</w:t>
      </w:r>
    </w:p>
    <w:p w14:paraId="799943C5" w14:textId="695A23F2" w:rsidR="00521ED5" w:rsidRDefault="00521ED5" w:rsidP="0028048F">
      <w:pPr>
        <w:tabs>
          <w:tab w:val="left" w:pos="-1440"/>
        </w:tabs>
        <w:ind w:left="1440" w:hanging="720"/>
      </w:pPr>
      <w:r>
        <w:rPr>
          <w:lang w:val="zh-CN" w:bidi="zh-CN"/>
        </w:rPr>
        <w:t>e.</w:t>
      </w:r>
      <w:r>
        <w:rPr>
          <w:lang w:val="zh-CN" w:bidi="zh-CN"/>
        </w:rPr>
        <w:tab/>
      </w:r>
      <w:r>
        <w:rPr>
          <w:lang w:val="zh-CN" w:bidi="zh-CN"/>
        </w:rPr>
        <w:t>保险持续时间</w:t>
      </w:r>
    </w:p>
    <w:p w14:paraId="07C9CBFD" w14:textId="77777777" w:rsidR="00521ED5" w:rsidRDefault="00521ED5" w:rsidP="0028048F">
      <w:pPr>
        <w:tabs>
          <w:tab w:val="left" w:pos="-1440"/>
        </w:tabs>
        <w:ind w:left="1440" w:hanging="720"/>
      </w:pPr>
      <w:r>
        <w:rPr>
          <w:lang w:val="zh-CN" w:bidi="zh-CN"/>
        </w:rPr>
        <w:t>f.</w:t>
      </w:r>
      <w:r>
        <w:rPr>
          <w:lang w:val="zh-CN" w:bidi="zh-CN"/>
        </w:rPr>
        <w:tab/>
      </w:r>
      <w:r>
        <w:rPr>
          <w:lang w:val="zh-CN" w:bidi="zh-CN"/>
        </w:rPr>
        <w:t>或者：</w:t>
      </w:r>
    </w:p>
    <w:p w14:paraId="38E41155" w14:textId="77777777" w:rsidR="00C8725A" w:rsidRDefault="00521ED5" w:rsidP="0028048F">
      <w:pPr>
        <w:tabs>
          <w:tab w:val="left" w:pos="-1440"/>
        </w:tabs>
        <w:ind w:left="2160" w:hanging="720"/>
        <w:rPr>
          <w:lang w:val="zh-CN" w:bidi="zh-CN"/>
        </w:rPr>
      </w:pPr>
      <w:r>
        <w:rPr>
          <w:lang w:val="zh-CN" w:bidi="zh-CN"/>
        </w:rPr>
        <w:t>i.</w:t>
      </w:r>
      <w:r>
        <w:rPr>
          <w:lang w:val="zh-CN" w:bidi="zh-CN"/>
        </w:rPr>
        <w:tab/>
      </w:r>
      <w:r>
        <w:rPr>
          <w:lang w:val="zh-CN" w:bidi="zh-CN"/>
        </w:rPr>
        <w:t>保费说明</w:t>
      </w:r>
    </w:p>
    <w:p w14:paraId="0FBCB561" w14:textId="6CF61DD9" w:rsidR="001D7E7D" w:rsidRPr="00521ED5" w:rsidRDefault="001D7E7D" w:rsidP="0028048F">
      <w:pPr>
        <w:tabs>
          <w:tab w:val="left" w:pos="-1440"/>
        </w:tabs>
        <w:ind w:left="2160" w:hanging="720"/>
      </w:pPr>
      <w:r>
        <w:rPr>
          <w:lang w:val="zh-CN" w:bidi="zh-CN"/>
        </w:rPr>
        <w:t>ii.</w:t>
      </w:r>
      <w:r>
        <w:rPr>
          <w:lang w:val="zh-CN" w:bidi="zh-CN"/>
        </w:rPr>
        <w:tab/>
      </w:r>
      <w:r>
        <w:rPr>
          <w:lang w:val="zh-CN" w:bidi="zh-CN"/>
        </w:rPr>
        <w:t>如果保险</w:t>
      </w:r>
      <w:r w:rsidR="00F03EBC">
        <w:rPr>
          <w:rFonts w:hint="eastAsia"/>
          <w:lang w:val="zh-CN" w:bidi="zh-CN"/>
        </w:rPr>
        <w:t>的性质为：</w:t>
      </w:r>
      <w:r>
        <w:rPr>
          <w:lang w:val="zh-CN" w:bidi="zh-CN"/>
        </w:rPr>
        <w:t>只有在合同终止时才能确定确切保费，应说明确定和支付最终保费的依据和费率。</w:t>
      </w:r>
    </w:p>
    <w:p w14:paraId="5586F805" w14:textId="5903166C" w:rsidR="00F956E7" w:rsidRPr="005B13A4" w:rsidRDefault="001D7E7D" w:rsidP="0028048F">
      <w:pPr>
        <w:ind w:left="1440" w:hanging="720"/>
      </w:pPr>
      <w:r>
        <w:rPr>
          <w:lang w:val="zh-CN" w:bidi="zh-CN"/>
        </w:rPr>
        <w:t>g.</w:t>
      </w:r>
      <w:r>
        <w:rPr>
          <w:lang w:val="zh-CN" w:bidi="zh-CN"/>
        </w:rPr>
        <w:tab/>
      </w:r>
      <w:r w:rsidR="00F03EBC">
        <w:rPr>
          <w:rFonts w:hint="eastAsia"/>
          <w:lang w:val="zh-CN" w:bidi="zh-CN"/>
        </w:rPr>
        <w:t>了解无需</w:t>
      </w:r>
      <w:r w:rsidR="00F03EBC">
        <w:rPr>
          <w:lang w:val="zh-CN" w:bidi="zh-CN"/>
        </w:rPr>
        <w:t>在保险单中注明</w:t>
      </w:r>
      <w:r>
        <w:rPr>
          <w:lang w:val="zh-CN" w:bidi="zh-CN"/>
        </w:rPr>
        <w:t>保险人的财务评级（《加州保险法》第</w:t>
      </w:r>
      <w:r>
        <w:rPr>
          <w:lang w:val="zh-CN" w:bidi="zh-CN"/>
        </w:rPr>
        <w:t xml:space="preserve"> 381 </w:t>
      </w:r>
      <w:r>
        <w:rPr>
          <w:lang w:val="zh-CN" w:bidi="zh-CN"/>
        </w:rPr>
        <w:t>条）</w:t>
      </w:r>
    </w:p>
    <w:p w14:paraId="35E5B0FB" w14:textId="77777777" w:rsidR="00F956E7" w:rsidRPr="005B13A4" w:rsidRDefault="00F956E7" w:rsidP="0028048F">
      <w:pPr>
        <w:pStyle w:val="Quick1"/>
        <w:numPr>
          <w:ilvl w:val="0"/>
          <w:numId w:val="0"/>
        </w:numPr>
        <w:tabs>
          <w:tab w:val="left" w:pos="-1440"/>
        </w:tabs>
        <w:ind w:left="720" w:hanging="720"/>
      </w:pPr>
      <w:r w:rsidRPr="005B13A4">
        <w:rPr>
          <w:lang w:val="zh-CN" w:bidi="zh-CN"/>
        </w:rPr>
        <w:t>8.</w:t>
      </w:r>
      <w:r w:rsidRPr="005B13A4">
        <w:rPr>
          <w:lang w:val="zh-CN" w:bidi="zh-CN"/>
        </w:rPr>
        <w:tab/>
      </w:r>
      <w:r w:rsidRPr="005B13A4">
        <w:rPr>
          <w:lang w:val="zh-CN" w:bidi="zh-CN"/>
        </w:rPr>
        <w:t>给定保险情形，能够正确识别下列术语：</w:t>
      </w:r>
    </w:p>
    <w:p w14:paraId="791449FF" w14:textId="77777777" w:rsidR="00C8725A" w:rsidRDefault="000967FB" w:rsidP="0028048F">
      <w:pPr>
        <w:tabs>
          <w:tab w:val="left" w:pos="-1440"/>
        </w:tabs>
        <w:ind w:left="1440" w:hanging="720"/>
        <w:rPr>
          <w:lang w:val="zh-CN" w:bidi="zh-CN"/>
        </w:rPr>
      </w:pPr>
      <w:r w:rsidRPr="005B13A4">
        <w:rPr>
          <w:lang w:val="zh-CN" w:bidi="zh-CN"/>
        </w:rPr>
        <w:t>a.</w:t>
      </w:r>
      <w:r w:rsidRPr="005B13A4">
        <w:rPr>
          <w:lang w:val="zh-CN" w:bidi="zh-CN"/>
        </w:rPr>
        <w:tab/>
      </w:r>
      <w:r w:rsidRPr="005B13A4">
        <w:rPr>
          <w:lang w:val="zh-CN" w:bidi="zh-CN"/>
        </w:rPr>
        <w:t>申请、保单、附加条款</w:t>
      </w:r>
    </w:p>
    <w:p w14:paraId="18BAB790" w14:textId="77777777" w:rsidR="00C8725A" w:rsidRDefault="000967FB" w:rsidP="0028048F">
      <w:pPr>
        <w:tabs>
          <w:tab w:val="left" w:pos="-1440"/>
        </w:tabs>
        <w:ind w:left="1440" w:hanging="720"/>
        <w:rPr>
          <w:lang w:val="zh-CN" w:bidi="zh-CN"/>
        </w:rPr>
      </w:pPr>
      <w:r w:rsidRPr="005B13A4">
        <w:rPr>
          <w:lang w:val="zh-CN" w:bidi="zh-CN"/>
        </w:rPr>
        <w:t>b.</w:t>
      </w:r>
      <w:r w:rsidRPr="005B13A4">
        <w:rPr>
          <w:lang w:val="zh-CN" w:bidi="zh-CN"/>
        </w:rPr>
        <w:tab/>
      </w:r>
      <w:r w:rsidRPr="005B13A4">
        <w:rPr>
          <w:lang w:val="zh-CN" w:bidi="zh-CN"/>
        </w:rPr>
        <w:t>取消、失效、宽限期</w:t>
      </w:r>
    </w:p>
    <w:p w14:paraId="73EF386F" w14:textId="3B54E732" w:rsidR="00EF2F3A" w:rsidRDefault="000967FB" w:rsidP="00C8725A">
      <w:pPr>
        <w:tabs>
          <w:tab w:val="left" w:pos="-1440"/>
        </w:tabs>
        <w:ind w:left="1440" w:hanging="720"/>
      </w:pPr>
      <w:r w:rsidRPr="005B13A4">
        <w:rPr>
          <w:lang w:val="zh-CN" w:bidi="zh-CN"/>
        </w:rPr>
        <w:t>c.</w:t>
      </w:r>
      <w:r w:rsidRPr="005B13A4">
        <w:rPr>
          <w:lang w:val="zh-CN" w:bidi="zh-CN"/>
        </w:rPr>
        <w:tab/>
      </w:r>
      <w:r w:rsidRPr="005B13A4">
        <w:rPr>
          <w:lang w:val="zh-CN" w:bidi="zh-CN"/>
        </w:rPr>
        <w:t>费率、保费、已赚保费和未盈保费</w:t>
      </w:r>
      <w:r w:rsidR="00C8725A">
        <w:br w:type="page"/>
      </w:r>
    </w:p>
    <w:p w14:paraId="68272042" w14:textId="66801828" w:rsidR="003C6C57" w:rsidRPr="005705DE" w:rsidRDefault="00EF2F3A" w:rsidP="003C6C57">
      <w:pPr>
        <w:tabs>
          <w:tab w:val="left" w:pos="720"/>
        </w:tabs>
        <w:ind w:left="540" w:right="-90" w:hanging="540"/>
        <w:rPr>
          <w:color w:val="0000FF"/>
        </w:rPr>
      </w:pPr>
      <w:r w:rsidRPr="00DE5FE5">
        <w:rPr>
          <w:b/>
          <w:lang w:val="zh-CN" w:bidi="zh-CN"/>
        </w:rPr>
        <w:lastRenderedPageBreak/>
        <w:t xml:space="preserve">I. </w:t>
      </w:r>
      <w:r w:rsidRPr="00DE5FE5">
        <w:rPr>
          <w:b/>
          <w:lang w:val="zh-CN" w:bidi="zh-CN"/>
        </w:rPr>
        <w:t>普通保险</w:t>
      </w:r>
      <w:r w:rsidRPr="00DE5FE5">
        <w:rPr>
          <w:lang w:val="zh-CN" w:bidi="zh-CN"/>
        </w:rPr>
        <w:t>（考试共</w:t>
      </w:r>
      <w:r w:rsidRPr="00DE5FE5">
        <w:rPr>
          <w:lang w:val="zh-CN" w:bidi="zh-CN"/>
        </w:rPr>
        <w:t xml:space="preserve"> 18 </w:t>
      </w:r>
      <w:r w:rsidRPr="00DE5FE5">
        <w:rPr>
          <w:lang w:val="zh-CN" w:bidi="zh-CN"/>
        </w:rPr>
        <w:t>道题）</w:t>
      </w:r>
      <w:r w:rsidR="005947A8" w:rsidRPr="00DE5FE5">
        <w:rPr>
          <w:lang w:val="zh-CN" w:bidi="zh-CN"/>
        </w:rPr>
        <w:t xml:space="preserve"> (25%)</w:t>
      </w:r>
    </w:p>
    <w:p w14:paraId="400D83E1" w14:textId="327670DD" w:rsidR="00F956E7" w:rsidRPr="005B13A4" w:rsidRDefault="00EF2F3A" w:rsidP="009F5A89">
      <w:pPr>
        <w:tabs>
          <w:tab w:val="left" w:pos="-1440"/>
        </w:tabs>
        <w:ind w:left="720" w:hanging="720"/>
      </w:pPr>
      <w:r w:rsidRPr="00DE5FE5">
        <w:rPr>
          <w:b/>
          <w:lang w:val="zh-CN" w:bidi="zh-CN"/>
        </w:rPr>
        <w:t>I.C.</w:t>
      </w:r>
      <w:r w:rsidRPr="00DE5FE5">
        <w:rPr>
          <w:b/>
          <w:lang w:val="zh-CN" w:bidi="zh-CN"/>
        </w:rPr>
        <w:tab/>
      </w:r>
      <w:r w:rsidRPr="00DE5FE5">
        <w:rPr>
          <w:b/>
          <w:lang w:val="zh-CN" w:bidi="zh-CN"/>
        </w:rPr>
        <w:t>保险市场</w:t>
      </w:r>
      <w:r w:rsidRPr="00DE5FE5">
        <w:rPr>
          <w:lang w:val="zh-CN" w:bidi="zh-CN"/>
        </w:rPr>
        <w:t>（</w:t>
      </w:r>
      <w:r w:rsidRPr="00DE5FE5">
        <w:rPr>
          <w:lang w:val="zh-CN" w:bidi="zh-CN"/>
        </w:rPr>
        <w:t xml:space="preserve">18 </w:t>
      </w:r>
      <w:r w:rsidRPr="00DE5FE5">
        <w:rPr>
          <w:lang w:val="zh-CN" w:bidi="zh-CN"/>
        </w:rPr>
        <w:t>道普通保险问题</w:t>
      </w:r>
      <w:r w:rsidR="005947A8">
        <w:rPr>
          <w:rFonts w:hint="eastAsia"/>
          <w:lang w:val="zh-CN" w:bidi="zh-CN"/>
        </w:rPr>
        <w:t>中的</w:t>
      </w:r>
      <w:r w:rsidR="005947A8">
        <w:rPr>
          <w:lang w:val="zh-CN" w:bidi="zh-CN"/>
        </w:rPr>
        <w:t xml:space="preserve"> </w:t>
      </w:r>
      <w:r w:rsidRPr="00DE5FE5">
        <w:rPr>
          <w:lang w:val="zh-CN" w:bidi="zh-CN"/>
        </w:rPr>
        <w:t xml:space="preserve">7 </w:t>
      </w:r>
      <w:r w:rsidRPr="00DE5FE5">
        <w:rPr>
          <w:lang w:val="zh-CN" w:bidi="zh-CN"/>
        </w:rPr>
        <w:t>道）</w:t>
      </w:r>
    </w:p>
    <w:p w14:paraId="5A6A6AB7" w14:textId="77777777" w:rsidR="00C8725A" w:rsidRDefault="00F520A2" w:rsidP="005B5EF5">
      <w:pPr>
        <w:tabs>
          <w:tab w:val="left" w:pos="-1440"/>
        </w:tabs>
        <w:ind w:left="720" w:hanging="720"/>
        <w:rPr>
          <w:b/>
          <w:lang w:val="zh-CN" w:bidi="zh-CN"/>
        </w:rPr>
      </w:pPr>
      <w:r>
        <w:rPr>
          <w:b/>
          <w:lang w:val="zh-CN" w:bidi="zh-CN"/>
        </w:rPr>
        <w:t>I.C.1.</w:t>
      </w:r>
      <w:r>
        <w:rPr>
          <w:b/>
          <w:lang w:val="zh-CN" w:bidi="zh-CN"/>
        </w:rPr>
        <w:tab/>
      </w:r>
      <w:r>
        <w:rPr>
          <w:b/>
          <w:lang w:val="zh-CN" w:bidi="zh-CN"/>
        </w:rPr>
        <w:t>分销系统</w:t>
      </w:r>
    </w:p>
    <w:p w14:paraId="663FA36D" w14:textId="4E20C676" w:rsidR="00F956E7" w:rsidRPr="005B13A4" w:rsidRDefault="00EF2F3A" w:rsidP="005B5EF5">
      <w:pPr>
        <w:tabs>
          <w:tab w:val="left" w:pos="-1440"/>
        </w:tabs>
        <w:ind w:left="720" w:hanging="720"/>
      </w:pPr>
      <w:r>
        <w:rPr>
          <w:lang w:val="zh-CN" w:bidi="zh-CN"/>
        </w:rPr>
        <w:t>1.</w:t>
      </w:r>
      <w:r>
        <w:rPr>
          <w:lang w:val="zh-CN" w:bidi="zh-CN"/>
        </w:rPr>
        <w:tab/>
      </w:r>
      <w:r>
        <w:rPr>
          <w:lang w:val="zh-CN" w:bidi="zh-CN"/>
        </w:rPr>
        <w:t>能够识别不同的分销系统，包括但不限于以下：</w:t>
      </w:r>
    </w:p>
    <w:p w14:paraId="326D7FB0" w14:textId="77777777" w:rsidR="00F956E7" w:rsidRPr="005B13A4" w:rsidRDefault="00EF2F3A" w:rsidP="005B5EF5">
      <w:pPr>
        <w:tabs>
          <w:tab w:val="left" w:pos="-1440"/>
        </w:tabs>
        <w:ind w:left="1440" w:hanging="720"/>
      </w:pPr>
      <w:r>
        <w:rPr>
          <w:lang w:val="zh-CN" w:bidi="zh-CN"/>
        </w:rPr>
        <w:t>a.</w:t>
      </w:r>
      <w:r>
        <w:rPr>
          <w:lang w:val="zh-CN" w:bidi="zh-CN"/>
        </w:rPr>
        <w:tab/>
      </w:r>
      <w:r>
        <w:rPr>
          <w:lang w:val="zh-CN" w:bidi="zh-CN"/>
        </w:rPr>
        <w:t>代理机构</w:t>
      </w:r>
    </w:p>
    <w:p w14:paraId="7A9C0FF6" w14:textId="43364028" w:rsidR="00837CDD" w:rsidRPr="005B13A4" w:rsidRDefault="00EF2F3A" w:rsidP="00C8725A">
      <w:pPr>
        <w:tabs>
          <w:tab w:val="left" w:pos="-1440"/>
        </w:tabs>
        <w:spacing w:after="240"/>
        <w:ind w:left="1440" w:hanging="720"/>
      </w:pPr>
      <w:r>
        <w:rPr>
          <w:lang w:val="zh-CN" w:bidi="zh-CN"/>
        </w:rPr>
        <w:t>b.</w:t>
      </w:r>
      <w:r>
        <w:rPr>
          <w:lang w:val="zh-CN" w:bidi="zh-CN"/>
        </w:rPr>
        <w:tab/>
      </w:r>
      <w:r>
        <w:rPr>
          <w:lang w:val="zh-CN" w:bidi="zh-CN"/>
        </w:rPr>
        <w:t>直接回应</w:t>
      </w:r>
    </w:p>
    <w:p w14:paraId="501D501F" w14:textId="04D4A535" w:rsidR="003C6C57" w:rsidRPr="005705DE" w:rsidRDefault="00EF2F3A" w:rsidP="003C6C57">
      <w:pPr>
        <w:tabs>
          <w:tab w:val="left" w:pos="720"/>
        </w:tabs>
        <w:ind w:left="540" w:right="-90" w:hanging="540"/>
        <w:rPr>
          <w:color w:val="0000FF"/>
        </w:rPr>
      </w:pPr>
      <w:r w:rsidRPr="00DE5FE5">
        <w:rPr>
          <w:b/>
          <w:lang w:val="zh-CN" w:bidi="zh-CN"/>
        </w:rPr>
        <w:t xml:space="preserve">I. </w:t>
      </w:r>
      <w:r w:rsidRPr="00DE5FE5">
        <w:rPr>
          <w:b/>
          <w:lang w:val="zh-CN" w:bidi="zh-CN"/>
        </w:rPr>
        <w:t>普通保险</w:t>
      </w:r>
      <w:r w:rsidRPr="00DE5FE5">
        <w:rPr>
          <w:lang w:val="zh-CN" w:bidi="zh-CN"/>
        </w:rPr>
        <w:t>（考试共</w:t>
      </w:r>
      <w:r w:rsidRPr="00DE5FE5">
        <w:rPr>
          <w:lang w:val="zh-CN" w:bidi="zh-CN"/>
        </w:rPr>
        <w:t xml:space="preserve"> 18 </w:t>
      </w:r>
      <w:r w:rsidRPr="00DE5FE5">
        <w:rPr>
          <w:lang w:val="zh-CN" w:bidi="zh-CN"/>
        </w:rPr>
        <w:t>道题）</w:t>
      </w:r>
      <w:r w:rsidR="005947A8" w:rsidRPr="00DE5FE5">
        <w:rPr>
          <w:lang w:val="zh-CN" w:bidi="zh-CN"/>
        </w:rPr>
        <w:t>(25%)</w:t>
      </w:r>
    </w:p>
    <w:p w14:paraId="0F978391" w14:textId="64120C43" w:rsidR="003C6C57" w:rsidRPr="001F4BA4" w:rsidRDefault="00EF2F3A" w:rsidP="00EF2F3A">
      <w:pPr>
        <w:tabs>
          <w:tab w:val="left" w:pos="-1440"/>
        </w:tabs>
        <w:ind w:left="540" w:hanging="540"/>
      </w:pPr>
      <w:r w:rsidRPr="00DE5FE5">
        <w:rPr>
          <w:b/>
          <w:lang w:val="zh-CN" w:bidi="zh-CN"/>
        </w:rPr>
        <w:t>I.C.</w:t>
      </w:r>
      <w:r w:rsidRPr="00DE5FE5">
        <w:rPr>
          <w:b/>
          <w:lang w:val="zh-CN" w:bidi="zh-CN"/>
        </w:rPr>
        <w:tab/>
      </w:r>
      <w:r w:rsidRPr="00DE5FE5">
        <w:rPr>
          <w:b/>
          <w:lang w:val="zh-CN" w:bidi="zh-CN"/>
        </w:rPr>
        <w:t>保险市场</w:t>
      </w:r>
      <w:r w:rsidRPr="00DE5FE5">
        <w:rPr>
          <w:lang w:val="zh-CN" w:bidi="zh-CN"/>
        </w:rPr>
        <w:t>（</w:t>
      </w:r>
      <w:r w:rsidRPr="00DE5FE5">
        <w:rPr>
          <w:lang w:val="zh-CN" w:bidi="zh-CN"/>
        </w:rPr>
        <w:t xml:space="preserve">18 </w:t>
      </w:r>
      <w:r w:rsidRPr="00DE5FE5">
        <w:rPr>
          <w:lang w:val="zh-CN" w:bidi="zh-CN"/>
        </w:rPr>
        <w:t>道普通保险问题中</w:t>
      </w:r>
      <w:r w:rsidR="005947A8">
        <w:rPr>
          <w:rFonts w:hint="eastAsia"/>
          <w:lang w:val="zh-CN" w:bidi="zh-CN"/>
        </w:rPr>
        <w:t>的</w:t>
      </w:r>
      <w:r w:rsidRPr="00DE5FE5">
        <w:rPr>
          <w:lang w:val="zh-CN" w:bidi="zh-CN"/>
        </w:rPr>
        <w:t xml:space="preserve">7 </w:t>
      </w:r>
      <w:r w:rsidRPr="00DE5FE5">
        <w:rPr>
          <w:lang w:val="zh-CN" w:bidi="zh-CN"/>
        </w:rPr>
        <w:t>道）</w:t>
      </w:r>
    </w:p>
    <w:p w14:paraId="429EFE09" w14:textId="77777777" w:rsidR="00F956E7" w:rsidRPr="00DE5FE5" w:rsidRDefault="00EF2F3A" w:rsidP="00EF2F3A">
      <w:pPr>
        <w:tabs>
          <w:tab w:val="left" w:pos="-1440"/>
          <w:tab w:val="left" w:pos="720"/>
        </w:tabs>
        <w:ind w:left="540" w:hanging="540"/>
        <w:rPr>
          <w:b/>
        </w:rPr>
      </w:pPr>
      <w:r w:rsidRPr="00DE5FE5">
        <w:rPr>
          <w:b/>
          <w:lang w:val="zh-CN" w:bidi="zh-CN"/>
        </w:rPr>
        <w:t>I.C.2.</w:t>
      </w:r>
      <w:r w:rsidRPr="00DE5FE5">
        <w:rPr>
          <w:b/>
          <w:lang w:val="zh-CN" w:bidi="zh-CN"/>
        </w:rPr>
        <w:tab/>
      </w:r>
      <w:r w:rsidRPr="00DE5FE5">
        <w:rPr>
          <w:lang w:val="zh-CN" w:bidi="zh-CN"/>
        </w:rPr>
        <w:t>销售员</w:t>
      </w:r>
    </w:p>
    <w:p w14:paraId="1B18337C" w14:textId="77777777" w:rsidR="00C8725A" w:rsidRDefault="00B81E77" w:rsidP="005B5EF5">
      <w:pPr>
        <w:tabs>
          <w:tab w:val="left" w:pos="-1440"/>
        </w:tabs>
        <w:ind w:left="720" w:hanging="720"/>
        <w:rPr>
          <w:lang w:val="zh-CN" w:bidi="zh-CN"/>
        </w:rPr>
      </w:pPr>
      <w:r>
        <w:rPr>
          <w:lang w:val="zh-CN" w:bidi="zh-CN"/>
        </w:rPr>
        <w:t>1.</w:t>
      </w:r>
      <w:r>
        <w:rPr>
          <w:lang w:val="zh-CN" w:bidi="zh-CN"/>
        </w:rPr>
        <w:tab/>
      </w:r>
      <w:r>
        <w:rPr>
          <w:lang w:val="zh-CN" w:bidi="zh-CN"/>
        </w:rPr>
        <w:t>能够理解适用于代理人、经纪人和保险公司的一般代理规则</w:t>
      </w:r>
    </w:p>
    <w:p w14:paraId="4B9B706D" w14:textId="77777777" w:rsidR="00C8725A" w:rsidRDefault="00B81E77" w:rsidP="005B5EF5">
      <w:pPr>
        <w:tabs>
          <w:tab w:val="left" w:pos="-1440"/>
        </w:tabs>
        <w:ind w:left="1440" w:hanging="720"/>
        <w:rPr>
          <w:lang w:val="zh-CN" w:bidi="zh-CN"/>
        </w:rPr>
      </w:pPr>
      <w:r>
        <w:rPr>
          <w:lang w:val="zh-CN" w:bidi="zh-CN"/>
        </w:rPr>
        <w:t>a.</w:t>
      </w:r>
      <w:r>
        <w:rPr>
          <w:lang w:val="zh-CN" w:bidi="zh-CN"/>
        </w:rPr>
        <w:tab/>
      </w:r>
      <w:r>
        <w:rPr>
          <w:lang w:val="zh-CN" w:bidi="zh-CN"/>
        </w:rPr>
        <w:t>各自的责任和义务</w:t>
      </w:r>
    </w:p>
    <w:p w14:paraId="26B412D8" w14:textId="0A7BD4B2" w:rsidR="00C8725A" w:rsidRDefault="00B81E77" w:rsidP="005B5EF5">
      <w:pPr>
        <w:tabs>
          <w:tab w:val="left" w:pos="-1440"/>
        </w:tabs>
        <w:ind w:left="1440" w:hanging="720"/>
        <w:rPr>
          <w:lang w:val="zh-CN" w:bidi="zh-CN"/>
        </w:rPr>
      </w:pPr>
      <w:r>
        <w:rPr>
          <w:lang w:val="zh-CN" w:bidi="zh-CN"/>
        </w:rPr>
        <w:t>b.</w:t>
      </w:r>
      <w:r>
        <w:rPr>
          <w:lang w:val="zh-CN" w:bidi="zh-CN"/>
        </w:rPr>
        <w:tab/>
      </w:r>
      <w:r>
        <w:rPr>
          <w:lang w:val="zh-CN" w:bidi="zh-CN"/>
        </w:rPr>
        <w:t>代理人可行使的权力类型（明示、默示或表见）的影响</w:t>
      </w:r>
    </w:p>
    <w:p w14:paraId="69EA487B" w14:textId="692AB6CF" w:rsidR="00F956E7" w:rsidRPr="005B13A4" w:rsidRDefault="00B81E77" w:rsidP="005B5EF5">
      <w:pPr>
        <w:tabs>
          <w:tab w:val="left" w:pos="-1440"/>
        </w:tabs>
        <w:ind w:left="720" w:hanging="720"/>
      </w:pPr>
      <w:r>
        <w:rPr>
          <w:lang w:val="zh-CN" w:bidi="zh-CN"/>
        </w:rPr>
        <w:t>2.</w:t>
      </w:r>
      <w:r>
        <w:rPr>
          <w:lang w:val="zh-CN" w:bidi="zh-CN"/>
        </w:rPr>
        <w:tab/>
      </w:r>
      <w:r>
        <w:rPr>
          <w:lang w:val="zh-CN" w:bidi="zh-CN"/>
        </w:rPr>
        <w:t>在申请人和</w:t>
      </w:r>
      <w:r>
        <w:rPr>
          <w:lang w:val="zh-CN" w:bidi="zh-CN"/>
        </w:rPr>
        <w:t>/</w:t>
      </w:r>
      <w:r>
        <w:rPr>
          <w:lang w:val="zh-CN" w:bidi="zh-CN"/>
        </w:rPr>
        <w:t>或被保险人的核保方面，能够：</w:t>
      </w:r>
    </w:p>
    <w:p w14:paraId="7176F9E8" w14:textId="77777777" w:rsidR="00C8725A" w:rsidRDefault="00B81E77" w:rsidP="005B5EF5">
      <w:pPr>
        <w:tabs>
          <w:tab w:val="left" w:pos="-1440"/>
        </w:tabs>
        <w:ind w:left="1440" w:hanging="720"/>
        <w:rPr>
          <w:lang w:val="zh-CN" w:bidi="zh-CN"/>
        </w:rPr>
      </w:pPr>
      <w:r>
        <w:rPr>
          <w:lang w:val="zh-CN" w:bidi="zh-CN"/>
        </w:rPr>
        <w:t>a.</w:t>
      </w:r>
      <w:r>
        <w:rPr>
          <w:lang w:val="zh-CN" w:bidi="zh-CN"/>
        </w:rPr>
        <w:tab/>
      </w:r>
      <w:r>
        <w:rPr>
          <w:lang w:val="zh-CN" w:bidi="zh-CN"/>
        </w:rPr>
        <w:t>明确销售员的责任</w:t>
      </w:r>
    </w:p>
    <w:p w14:paraId="7BBC9734" w14:textId="77777777" w:rsidR="00C8725A" w:rsidRDefault="00B81E77" w:rsidP="005B5EF5">
      <w:pPr>
        <w:tabs>
          <w:tab w:val="left" w:pos="-1440"/>
        </w:tabs>
        <w:ind w:left="1440" w:hanging="720"/>
        <w:rPr>
          <w:lang w:val="zh-CN" w:bidi="zh-CN"/>
        </w:rPr>
      </w:pPr>
      <w:r>
        <w:rPr>
          <w:lang w:val="zh-CN" w:bidi="zh-CN"/>
        </w:rPr>
        <w:t>b.</w:t>
      </w:r>
      <w:r>
        <w:rPr>
          <w:lang w:val="zh-CN" w:bidi="zh-CN"/>
        </w:rPr>
        <w:tab/>
      </w:r>
      <w:r>
        <w:rPr>
          <w:lang w:val="zh-CN" w:bidi="zh-CN"/>
        </w:rPr>
        <w:t>了解保险公司的要求</w:t>
      </w:r>
    </w:p>
    <w:p w14:paraId="5B4176E9" w14:textId="2534F58B" w:rsidR="00F956E7" w:rsidRPr="005B13A4" w:rsidRDefault="00B81E77" w:rsidP="005B5EF5">
      <w:pPr>
        <w:ind w:left="720" w:hanging="720"/>
      </w:pPr>
      <w:r>
        <w:rPr>
          <w:lang w:val="zh-CN" w:bidi="zh-CN"/>
        </w:rPr>
        <w:t>3.</w:t>
      </w:r>
      <w:r>
        <w:rPr>
          <w:lang w:val="zh-CN" w:bidi="zh-CN"/>
        </w:rPr>
        <w:tab/>
      </w:r>
      <w:r w:rsidR="005947A8">
        <w:rPr>
          <w:rFonts w:hint="eastAsia"/>
          <w:lang w:val="zh-CN" w:bidi="zh-CN"/>
        </w:rPr>
        <w:t>熟悉以下</w:t>
      </w:r>
      <w:r>
        <w:rPr>
          <w:lang w:val="zh-CN" w:bidi="zh-CN"/>
        </w:rPr>
        <w:t>定义：</w:t>
      </w:r>
    </w:p>
    <w:p w14:paraId="4329BA51" w14:textId="77777777" w:rsidR="00C8725A" w:rsidRDefault="00B81E77" w:rsidP="005B5EF5">
      <w:pPr>
        <w:ind w:left="1440" w:hanging="720"/>
        <w:rPr>
          <w:lang w:val="zh-CN" w:bidi="zh-CN"/>
        </w:rPr>
      </w:pPr>
      <w:r>
        <w:rPr>
          <w:lang w:val="zh-CN" w:bidi="zh-CN"/>
        </w:rPr>
        <w:t>a.</w:t>
      </w:r>
      <w:r>
        <w:rPr>
          <w:lang w:val="zh-CN" w:bidi="zh-CN"/>
        </w:rPr>
        <w:tab/>
      </w:r>
      <w:r>
        <w:rPr>
          <w:lang w:val="zh-CN" w:bidi="zh-CN"/>
        </w:rPr>
        <w:t>意外和医疗或疾病险代理人（《加州保险法》第</w:t>
      </w:r>
      <w:r>
        <w:rPr>
          <w:lang w:val="zh-CN" w:bidi="zh-CN"/>
        </w:rPr>
        <w:t xml:space="preserve"> 1626(a)(2) </w:t>
      </w:r>
      <w:r>
        <w:rPr>
          <w:lang w:val="zh-CN" w:bidi="zh-CN"/>
        </w:rPr>
        <w:t>条）</w:t>
      </w:r>
    </w:p>
    <w:p w14:paraId="1731FF6E" w14:textId="7C5E27CC" w:rsidR="00F956E7" w:rsidRDefault="00CA04CB" w:rsidP="005B5EF5">
      <w:pPr>
        <w:ind w:left="1440" w:hanging="720"/>
      </w:pPr>
      <w:r>
        <w:rPr>
          <w:lang w:val="zh-CN" w:bidi="zh-CN"/>
        </w:rPr>
        <w:t>b.</w:t>
      </w:r>
      <w:r>
        <w:rPr>
          <w:lang w:val="zh-CN" w:bidi="zh-CN"/>
        </w:rPr>
        <w:tab/>
      </w:r>
      <w:r>
        <w:rPr>
          <w:lang w:val="zh-CN" w:bidi="zh-CN"/>
        </w:rPr>
        <w:t>注册保险代理人（《加州法规汇编》第</w:t>
      </w:r>
      <w:r>
        <w:rPr>
          <w:lang w:val="zh-CN" w:bidi="zh-CN"/>
        </w:rPr>
        <w:t xml:space="preserve"> 10 </w:t>
      </w:r>
      <w:r>
        <w:rPr>
          <w:lang w:val="zh-CN" w:bidi="zh-CN"/>
        </w:rPr>
        <w:t>编第</w:t>
      </w:r>
      <w:r>
        <w:rPr>
          <w:lang w:val="zh-CN" w:bidi="zh-CN"/>
        </w:rPr>
        <w:t xml:space="preserve"> 6800 </w:t>
      </w:r>
      <w:r>
        <w:rPr>
          <w:lang w:val="zh-CN" w:bidi="zh-CN"/>
        </w:rPr>
        <w:t>节）</w:t>
      </w:r>
    </w:p>
    <w:p w14:paraId="7420CF23" w14:textId="0602EBC4" w:rsidR="00DD3129" w:rsidRDefault="00CA04CB" w:rsidP="005B5EF5">
      <w:pPr>
        <w:ind w:left="1440" w:hanging="720"/>
      </w:pPr>
      <w:r>
        <w:rPr>
          <w:lang w:val="zh-CN" w:bidi="zh-CN"/>
        </w:rPr>
        <w:t>c.</w:t>
      </w:r>
      <w:r>
        <w:rPr>
          <w:lang w:val="zh-CN" w:bidi="zh-CN"/>
        </w:rPr>
        <w:tab/>
      </w:r>
      <w:r>
        <w:rPr>
          <w:lang w:val="zh-CN" w:bidi="zh-CN"/>
        </w:rPr>
        <w:t>寿险代理人（《加州保险法》第</w:t>
      </w:r>
      <w:r>
        <w:rPr>
          <w:lang w:val="zh-CN" w:bidi="zh-CN"/>
        </w:rPr>
        <w:t xml:space="preserve"> 1626(a)(1) </w:t>
      </w:r>
      <w:r>
        <w:rPr>
          <w:lang w:val="zh-CN" w:bidi="zh-CN"/>
        </w:rPr>
        <w:t>条）</w:t>
      </w:r>
    </w:p>
    <w:p w14:paraId="29B76A0D" w14:textId="6E96FE5A" w:rsidR="00341DC5" w:rsidRPr="005B13A4" w:rsidRDefault="00CA04CB" w:rsidP="005B5EF5">
      <w:pPr>
        <w:ind w:left="1440" w:hanging="720"/>
      </w:pPr>
      <w:r>
        <w:rPr>
          <w:lang w:val="zh-CN" w:bidi="zh-CN"/>
        </w:rPr>
        <w:t>d.</w:t>
      </w:r>
      <w:r>
        <w:rPr>
          <w:lang w:val="zh-CN" w:bidi="zh-CN"/>
        </w:rPr>
        <w:tab/>
      </w:r>
      <w:r>
        <w:rPr>
          <w:lang w:val="zh-CN" w:bidi="zh-CN"/>
        </w:rPr>
        <w:t>寿险和伤残险分析师（《加州保险法》第</w:t>
      </w:r>
      <w:r>
        <w:rPr>
          <w:lang w:val="zh-CN" w:bidi="zh-CN"/>
        </w:rPr>
        <w:t xml:space="preserve"> 32.5 </w:t>
      </w:r>
      <w:r>
        <w:rPr>
          <w:lang w:val="zh-CN" w:bidi="zh-CN"/>
        </w:rPr>
        <w:t>条和第</w:t>
      </w:r>
      <w:r>
        <w:rPr>
          <w:lang w:val="zh-CN" w:bidi="zh-CN"/>
        </w:rPr>
        <w:t xml:space="preserve"> 1831 </w:t>
      </w:r>
      <w:r>
        <w:rPr>
          <w:lang w:val="zh-CN" w:bidi="zh-CN"/>
        </w:rPr>
        <w:t>至</w:t>
      </w:r>
      <w:r>
        <w:rPr>
          <w:lang w:val="zh-CN" w:bidi="zh-CN"/>
        </w:rPr>
        <w:t xml:space="preserve"> 1849 </w:t>
      </w:r>
      <w:r>
        <w:rPr>
          <w:lang w:val="zh-CN" w:bidi="zh-CN"/>
        </w:rPr>
        <w:t>条）</w:t>
      </w:r>
    </w:p>
    <w:p w14:paraId="7C6C43C5" w14:textId="0C40CDC1" w:rsidR="00F956E7" w:rsidRDefault="00B81E77" w:rsidP="005B5EF5">
      <w:pPr>
        <w:ind w:left="720" w:hanging="720"/>
      </w:pPr>
      <w:r>
        <w:rPr>
          <w:lang w:val="zh-CN" w:bidi="zh-CN"/>
        </w:rPr>
        <w:t>4.</w:t>
      </w:r>
      <w:r>
        <w:rPr>
          <w:lang w:val="zh-CN" w:bidi="zh-CN"/>
        </w:rPr>
        <w:tab/>
      </w:r>
      <w:r w:rsidR="005947A8">
        <w:rPr>
          <w:rFonts w:hint="eastAsia"/>
          <w:lang w:val="zh-CN" w:bidi="zh-CN"/>
        </w:rPr>
        <w:t>熟悉</w:t>
      </w:r>
      <w:r>
        <w:rPr>
          <w:lang w:val="zh-CN" w:bidi="zh-CN"/>
        </w:rPr>
        <w:t>《加州保险法》</w:t>
      </w:r>
      <w:r w:rsidR="005947A8">
        <w:rPr>
          <w:rFonts w:hint="eastAsia"/>
          <w:lang w:val="zh-CN" w:bidi="zh-CN"/>
        </w:rPr>
        <w:t>对</w:t>
      </w:r>
      <w:r>
        <w:rPr>
          <w:lang w:val="zh-CN" w:bidi="zh-CN"/>
        </w:rPr>
        <w:t>“</w:t>
      </w:r>
      <w:r>
        <w:rPr>
          <w:lang w:val="zh-CN" w:bidi="zh-CN"/>
        </w:rPr>
        <w:t>交易</w:t>
      </w:r>
      <w:r>
        <w:rPr>
          <w:lang w:val="zh-CN" w:bidi="zh-CN"/>
        </w:rPr>
        <w:t>”</w:t>
      </w:r>
      <w:r>
        <w:rPr>
          <w:lang w:val="zh-CN" w:bidi="zh-CN"/>
        </w:rPr>
        <w:t>的定义以及该定义的重要性（《加州保险法》第</w:t>
      </w:r>
      <w:r>
        <w:rPr>
          <w:lang w:val="zh-CN" w:bidi="zh-CN"/>
        </w:rPr>
        <w:t xml:space="preserve"> 35</w:t>
      </w:r>
      <w:r>
        <w:rPr>
          <w:lang w:val="zh-CN" w:bidi="zh-CN"/>
        </w:rPr>
        <w:t>、</w:t>
      </w:r>
      <w:r>
        <w:rPr>
          <w:lang w:val="zh-CN" w:bidi="zh-CN"/>
        </w:rPr>
        <w:t xml:space="preserve">1631 </w:t>
      </w:r>
      <w:r>
        <w:rPr>
          <w:lang w:val="zh-CN" w:bidi="zh-CN"/>
        </w:rPr>
        <w:t>和</w:t>
      </w:r>
      <w:r>
        <w:rPr>
          <w:lang w:val="zh-CN" w:bidi="zh-CN"/>
        </w:rPr>
        <w:t xml:space="preserve"> 1633 </w:t>
      </w:r>
      <w:r>
        <w:rPr>
          <w:lang w:val="zh-CN" w:bidi="zh-CN"/>
        </w:rPr>
        <w:t>条）。</w:t>
      </w:r>
    </w:p>
    <w:p w14:paraId="6070CE9B" w14:textId="09D571F7" w:rsidR="00DD3129" w:rsidRPr="005B13A4" w:rsidRDefault="00B81E77" w:rsidP="005B5EF5">
      <w:pPr>
        <w:ind w:left="1440" w:hanging="720"/>
      </w:pPr>
      <w:r>
        <w:rPr>
          <w:lang w:val="zh-CN" w:bidi="zh-CN"/>
        </w:rPr>
        <w:t>a.</w:t>
      </w:r>
      <w:r>
        <w:rPr>
          <w:lang w:val="zh-CN" w:bidi="zh-CN"/>
        </w:rPr>
        <w:tab/>
      </w:r>
      <w:r>
        <w:rPr>
          <w:lang w:val="zh-CN" w:bidi="zh-CN"/>
        </w:rPr>
        <w:t>了解对无执照交易的处罚（《加州保险法》第</w:t>
      </w:r>
      <w:r>
        <w:rPr>
          <w:lang w:val="zh-CN" w:bidi="zh-CN"/>
        </w:rPr>
        <w:t xml:space="preserve"> 1633 </w:t>
      </w:r>
      <w:r>
        <w:rPr>
          <w:lang w:val="zh-CN" w:bidi="zh-CN"/>
        </w:rPr>
        <w:t>条）。</w:t>
      </w:r>
    </w:p>
    <w:p w14:paraId="62B2FBD4" w14:textId="77777777" w:rsidR="005F211A" w:rsidRDefault="00B81E77" w:rsidP="00111102">
      <w:pPr>
        <w:ind w:left="720" w:hanging="720"/>
      </w:pPr>
      <w:r>
        <w:rPr>
          <w:lang w:val="zh-CN" w:bidi="zh-CN"/>
        </w:rPr>
        <w:t>5.</w:t>
      </w:r>
      <w:r>
        <w:rPr>
          <w:lang w:val="zh-CN" w:bidi="zh-CN"/>
        </w:rPr>
        <w:tab/>
      </w:r>
      <w:r>
        <w:rPr>
          <w:lang w:val="zh-CN" w:bidi="zh-CN"/>
        </w:rPr>
        <w:t>能够识别：</w:t>
      </w:r>
    </w:p>
    <w:p w14:paraId="0773E6F6" w14:textId="76819E53" w:rsidR="005F211A" w:rsidRDefault="005F211A" w:rsidP="005F211A">
      <w:pPr>
        <w:ind w:left="1440" w:hanging="720"/>
      </w:pPr>
      <w:r>
        <w:rPr>
          <w:lang w:val="zh-CN" w:bidi="zh-CN"/>
        </w:rPr>
        <w:t>a.</w:t>
      </w:r>
      <w:r>
        <w:rPr>
          <w:lang w:val="zh-CN" w:bidi="zh-CN"/>
        </w:rPr>
        <w:tab/>
      </w:r>
      <w:r>
        <w:rPr>
          <w:lang w:val="zh-CN" w:bidi="zh-CN"/>
        </w:rPr>
        <w:t>《加州保险法》禁止非持照人员做出的具体行为（《加州保险法》第</w:t>
      </w:r>
      <w:r>
        <w:rPr>
          <w:lang w:val="zh-CN" w:bidi="zh-CN"/>
        </w:rPr>
        <w:t xml:space="preserve"> 1631 </w:t>
      </w:r>
      <w:r>
        <w:rPr>
          <w:lang w:val="zh-CN" w:bidi="zh-CN"/>
        </w:rPr>
        <w:t>条）</w:t>
      </w:r>
    </w:p>
    <w:p w14:paraId="047010E9" w14:textId="566C54F2" w:rsidR="005F211A" w:rsidRDefault="005F211A" w:rsidP="005F211A">
      <w:pPr>
        <w:ind w:left="1440" w:hanging="720"/>
      </w:pPr>
      <w:r>
        <w:rPr>
          <w:lang w:val="zh-CN" w:bidi="zh-CN"/>
        </w:rPr>
        <w:t>b.</w:t>
      </w:r>
      <w:r>
        <w:rPr>
          <w:lang w:val="zh-CN" w:bidi="zh-CN"/>
        </w:rPr>
        <w:tab/>
      </w:r>
      <w:r>
        <w:rPr>
          <w:lang w:val="zh-CN" w:bidi="zh-CN"/>
        </w:rPr>
        <w:t>对此类违禁行为的处罚（《加州保险法》第</w:t>
      </w:r>
      <w:r>
        <w:rPr>
          <w:lang w:val="zh-CN" w:bidi="zh-CN"/>
        </w:rPr>
        <w:t xml:space="preserve"> 1633 </w:t>
      </w:r>
      <w:r>
        <w:rPr>
          <w:lang w:val="zh-CN" w:bidi="zh-CN"/>
        </w:rPr>
        <w:t>条）</w:t>
      </w:r>
    </w:p>
    <w:p w14:paraId="1505849B" w14:textId="77777777" w:rsidR="00C8725A" w:rsidRDefault="005F211A" w:rsidP="00111102">
      <w:pPr>
        <w:ind w:left="720" w:hanging="720"/>
        <w:rPr>
          <w:lang w:val="zh-CN" w:bidi="zh-CN"/>
        </w:rPr>
      </w:pPr>
      <w:r>
        <w:rPr>
          <w:lang w:val="zh-CN" w:bidi="zh-CN"/>
        </w:rPr>
        <w:t>6.</w:t>
      </w:r>
      <w:r>
        <w:rPr>
          <w:lang w:val="zh-CN" w:bidi="zh-CN"/>
        </w:rPr>
        <w:tab/>
      </w:r>
      <w:r>
        <w:rPr>
          <w:lang w:val="zh-CN" w:bidi="zh-CN"/>
        </w:rPr>
        <w:t>关于州际商业方面的书面同意（保险中的禁止人员）：</w:t>
      </w:r>
    </w:p>
    <w:p w14:paraId="5F5C2917" w14:textId="77777777" w:rsidR="00C8725A" w:rsidRDefault="00B81E77" w:rsidP="005B5EF5">
      <w:pPr>
        <w:ind w:left="1440" w:hanging="720"/>
        <w:rPr>
          <w:lang w:val="zh-CN" w:bidi="zh-CN"/>
        </w:rPr>
      </w:pPr>
      <w:r>
        <w:rPr>
          <w:lang w:val="zh-CN" w:bidi="zh-CN"/>
        </w:rPr>
        <w:t>a.</w:t>
      </w:r>
      <w:r>
        <w:rPr>
          <w:lang w:val="zh-CN" w:bidi="zh-CN"/>
        </w:rPr>
        <w:tab/>
      </w:r>
      <w:r>
        <w:rPr>
          <w:lang w:val="zh-CN" w:bidi="zh-CN"/>
        </w:rPr>
        <w:t>能够识别《美国法典》第</w:t>
      </w:r>
      <w:r>
        <w:rPr>
          <w:lang w:val="zh-CN" w:bidi="zh-CN"/>
        </w:rPr>
        <w:t xml:space="preserve"> 18 </w:t>
      </w:r>
      <w:r>
        <w:rPr>
          <w:lang w:val="zh-CN" w:bidi="zh-CN"/>
        </w:rPr>
        <w:t>编第</w:t>
      </w:r>
      <w:r>
        <w:rPr>
          <w:lang w:val="zh-CN" w:bidi="zh-CN"/>
        </w:rPr>
        <w:t xml:space="preserve"> 1033 </w:t>
      </w:r>
      <w:r>
        <w:rPr>
          <w:lang w:val="zh-CN" w:bidi="zh-CN"/>
        </w:rPr>
        <w:t>节禁止哪些行为</w:t>
      </w:r>
    </w:p>
    <w:p w14:paraId="2B0C501B" w14:textId="0FBCF6FE" w:rsidR="00695C92" w:rsidRPr="005B13A4" w:rsidRDefault="00B81E77" w:rsidP="005B5EF5">
      <w:pPr>
        <w:ind w:left="1440" w:hanging="720"/>
      </w:pPr>
      <w:r w:rsidRPr="008F6FA6">
        <w:rPr>
          <w:lang w:val="zh-CN" w:bidi="zh-CN"/>
        </w:rPr>
        <w:t>b.</w:t>
      </w:r>
      <w:r w:rsidRPr="008F6FA6">
        <w:rPr>
          <w:lang w:val="zh-CN" w:bidi="zh-CN"/>
        </w:rPr>
        <w:tab/>
      </w:r>
      <w:r w:rsidRPr="008F6FA6">
        <w:rPr>
          <w:lang w:val="zh-CN" w:bidi="zh-CN"/>
        </w:rPr>
        <w:t>能够识别适用的民事和刑事处罚（《美国法典》第</w:t>
      </w:r>
      <w:r w:rsidRPr="008F6FA6">
        <w:rPr>
          <w:lang w:val="zh-CN" w:bidi="zh-CN"/>
        </w:rPr>
        <w:t xml:space="preserve"> 18 </w:t>
      </w:r>
      <w:r w:rsidRPr="008F6FA6">
        <w:rPr>
          <w:lang w:val="zh-CN" w:bidi="zh-CN"/>
        </w:rPr>
        <w:t>编第</w:t>
      </w:r>
      <w:r w:rsidRPr="008F6FA6">
        <w:rPr>
          <w:lang w:val="zh-CN" w:bidi="zh-CN"/>
        </w:rPr>
        <w:t xml:space="preserve"> 1033 </w:t>
      </w:r>
      <w:r w:rsidRPr="008F6FA6">
        <w:rPr>
          <w:lang w:val="zh-CN" w:bidi="zh-CN"/>
        </w:rPr>
        <w:t>和</w:t>
      </w:r>
      <w:r w:rsidRPr="008F6FA6">
        <w:rPr>
          <w:lang w:val="zh-CN" w:bidi="zh-CN"/>
        </w:rPr>
        <w:t xml:space="preserve"> 1034 </w:t>
      </w:r>
      <w:r w:rsidRPr="008F6FA6">
        <w:rPr>
          <w:lang w:val="zh-CN" w:bidi="zh-CN"/>
        </w:rPr>
        <w:t>条）</w:t>
      </w:r>
    </w:p>
    <w:p w14:paraId="761094ED" w14:textId="77777777" w:rsidR="00C8725A" w:rsidRDefault="005F211A" w:rsidP="005B5EF5">
      <w:pPr>
        <w:ind w:left="720" w:hanging="720"/>
        <w:rPr>
          <w:lang w:val="zh-CN" w:bidi="zh-CN"/>
        </w:rPr>
      </w:pPr>
      <w:r>
        <w:rPr>
          <w:lang w:val="zh-CN" w:bidi="zh-CN"/>
        </w:rPr>
        <w:t>7.</w:t>
      </w:r>
      <w:r>
        <w:rPr>
          <w:lang w:val="zh-CN" w:bidi="zh-CN"/>
        </w:rPr>
        <w:tab/>
      </w:r>
      <w:r>
        <w:rPr>
          <w:lang w:val="zh-CN" w:bidi="zh-CN"/>
        </w:rPr>
        <w:t>能够识别</w:t>
      </w:r>
      <w:r>
        <w:rPr>
          <w:lang w:val="zh-CN" w:bidi="zh-CN"/>
        </w:rPr>
        <w:t>“</w:t>
      </w:r>
      <w:r>
        <w:rPr>
          <w:lang w:val="zh-CN" w:bidi="zh-CN"/>
        </w:rPr>
        <w:t>代理人</w:t>
      </w:r>
      <w:r>
        <w:rPr>
          <w:lang w:val="zh-CN" w:bidi="zh-CN"/>
        </w:rPr>
        <w:t>”</w:t>
      </w:r>
      <w:r>
        <w:rPr>
          <w:lang w:val="zh-CN" w:bidi="zh-CN"/>
        </w:rPr>
        <w:t>和</w:t>
      </w:r>
      <w:r>
        <w:rPr>
          <w:lang w:val="zh-CN" w:bidi="zh-CN"/>
        </w:rPr>
        <w:t>“</w:t>
      </w:r>
      <w:r>
        <w:rPr>
          <w:lang w:val="zh-CN" w:bidi="zh-CN"/>
        </w:rPr>
        <w:t>经纪人</w:t>
      </w:r>
      <w:r>
        <w:rPr>
          <w:lang w:val="zh-CN" w:bidi="zh-CN"/>
        </w:rPr>
        <w:t>”</w:t>
      </w:r>
      <w:r>
        <w:rPr>
          <w:lang w:val="zh-CN" w:bidi="zh-CN"/>
        </w:rPr>
        <w:t>这两个术语与保险公司及被保险人关系方面的区别</w:t>
      </w:r>
    </w:p>
    <w:p w14:paraId="5F4A55E8" w14:textId="77777777" w:rsidR="00C8725A" w:rsidRDefault="00B81E77" w:rsidP="005B5EF5">
      <w:pPr>
        <w:ind w:left="1440" w:hanging="720"/>
        <w:rPr>
          <w:lang w:val="zh-CN" w:bidi="zh-CN"/>
        </w:rPr>
      </w:pPr>
      <w:r>
        <w:rPr>
          <w:lang w:val="zh-CN" w:bidi="zh-CN"/>
        </w:rPr>
        <w:t>a.</w:t>
      </w:r>
      <w:r>
        <w:rPr>
          <w:lang w:val="zh-CN" w:bidi="zh-CN"/>
        </w:rPr>
        <w:tab/>
      </w:r>
      <w:r>
        <w:rPr>
          <w:lang w:val="zh-CN" w:bidi="zh-CN"/>
        </w:rPr>
        <w:t>保险代理人是指经承保人授权</w:t>
      </w:r>
      <w:r w:rsidR="005947A8">
        <w:rPr>
          <w:rFonts w:hint="eastAsia"/>
          <w:lang w:val="zh-CN" w:bidi="zh-CN"/>
        </w:rPr>
        <w:t>、</w:t>
      </w:r>
      <w:r>
        <w:rPr>
          <w:lang w:val="zh-CN" w:bidi="zh-CN"/>
        </w:rPr>
        <w:t>代表保险人从事除人寿保险、残疾保险或医疗保险以外的各类保险业务的人（《加州保险法》第</w:t>
      </w:r>
      <w:r>
        <w:rPr>
          <w:lang w:val="zh-CN" w:bidi="zh-CN"/>
        </w:rPr>
        <w:t xml:space="preserve"> 31 </w:t>
      </w:r>
      <w:r>
        <w:rPr>
          <w:lang w:val="zh-CN" w:bidi="zh-CN"/>
        </w:rPr>
        <w:t>条）</w:t>
      </w:r>
    </w:p>
    <w:p w14:paraId="6CF9EE9C" w14:textId="6DA147BF" w:rsidR="00E302C4" w:rsidRPr="000D188F" w:rsidRDefault="00B81E77" w:rsidP="005B5EF5">
      <w:pPr>
        <w:ind w:left="1440" w:hanging="720"/>
      </w:pPr>
      <w:r>
        <w:rPr>
          <w:lang w:val="zh-CN" w:bidi="zh-CN"/>
        </w:rPr>
        <w:t>b.</w:t>
      </w:r>
      <w:r>
        <w:rPr>
          <w:lang w:val="zh-CN" w:bidi="zh-CN"/>
        </w:rPr>
        <w:tab/>
      </w:r>
      <w:r>
        <w:rPr>
          <w:lang w:val="zh-CN" w:bidi="zh-CN"/>
        </w:rPr>
        <w:t>人寿保险持照人是指被授权代表人寿保险公司或伤残保险公司从事人寿保险、意外和医疗或疾病保险</w:t>
      </w:r>
      <w:r w:rsidR="005947A8">
        <w:rPr>
          <w:rFonts w:hint="eastAsia"/>
          <w:lang w:val="zh-CN" w:bidi="zh-CN"/>
        </w:rPr>
        <w:t>，</w:t>
      </w:r>
      <w:r>
        <w:rPr>
          <w:lang w:val="zh-CN" w:bidi="zh-CN"/>
        </w:rPr>
        <w:t>或人寿和意外及医疗或疾病保险业务的人寿保</w:t>
      </w:r>
      <w:r>
        <w:rPr>
          <w:lang w:val="zh-CN" w:bidi="zh-CN"/>
        </w:rPr>
        <w:lastRenderedPageBreak/>
        <w:t>险代理人（《加州保险法》第</w:t>
      </w:r>
      <w:r>
        <w:rPr>
          <w:lang w:val="zh-CN" w:bidi="zh-CN"/>
        </w:rPr>
        <w:t xml:space="preserve"> 32 </w:t>
      </w:r>
      <w:r>
        <w:rPr>
          <w:lang w:val="zh-CN" w:bidi="zh-CN"/>
        </w:rPr>
        <w:t>条）</w:t>
      </w:r>
    </w:p>
    <w:p w14:paraId="2DB56E7B" w14:textId="77777777" w:rsidR="00C8725A" w:rsidRDefault="00B81E77" w:rsidP="005B5EF5">
      <w:pPr>
        <w:ind w:left="1440" w:hanging="720"/>
        <w:rPr>
          <w:lang w:val="zh-CN" w:bidi="zh-CN"/>
        </w:rPr>
      </w:pPr>
      <w:r>
        <w:rPr>
          <w:lang w:val="zh-CN" w:bidi="zh-CN"/>
        </w:rPr>
        <w:t>c.</w:t>
      </w:r>
      <w:r>
        <w:rPr>
          <w:lang w:val="zh-CN" w:bidi="zh-CN"/>
        </w:rPr>
        <w:tab/>
      </w:r>
      <w:r>
        <w:rPr>
          <w:lang w:val="zh-CN" w:bidi="zh-CN"/>
        </w:rPr>
        <w:t>保险经纪人是指为获取报酬代表他人与保险人（但不代表保险人）进行人寿、伤残或医疗以外的保险交易的</w:t>
      </w:r>
      <w:r w:rsidR="005947A8">
        <w:rPr>
          <w:rFonts w:hint="eastAsia"/>
          <w:lang w:val="zh-CN" w:bidi="zh-CN"/>
        </w:rPr>
        <w:t>经纪人</w:t>
      </w:r>
      <w:r>
        <w:rPr>
          <w:lang w:val="zh-CN" w:bidi="zh-CN"/>
        </w:rPr>
        <w:t>（《加州保险法》第</w:t>
      </w:r>
      <w:r>
        <w:rPr>
          <w:lang w:val="zh-CN" w:bidi="zh-CN"/>
        </w:rPr>
        <w:t xml:space="preserve"> 33 </w:t>
      </w:r>
      <w:r>
        <w:rPr>
          <w:lang w:val="zh-CN" w:bidi="zh-CN"/>
        </w:rPr>
        <w:t>条）</w:t>
      </w:r>
    </w:p>
    <w:p w14:paraId="002D7407" w14:textId="41CE984C" w:rsidR="00F956E7" w:rsidRPr="005B13A4" w:rsidRDefault="005F211A" w:rsidP="005B5EF5">
      <w:pPr>
        <w:ind w:left="720" w:hanging="720"/>
      </w:pPr>
      <w:r>
        <w:rPr>
          <w:lang w:val="zh-CN" w:bidi="zh-CN"/>
        </w:rPr>
        <w:t>8.</w:t>
      </w:r>
      <w:r>
        <w:rPr>
          <w:lang w:val="zh-CN" w:bidi="zh-CN"/>
        </w:rPr>
        <w:tab/>
      </w:r>
      <w:r>
        <w:rPr>
          <w:lang w:val="zh-CN" w:bidi="zh-CN"/>
        </w:rPr>
        <w:t>能够识别：</w:t>
      </w:r>
    </w:p>
    <w:p w14:paraId="6AC8D375" w14:textId="77777777" w:rsidR="00F956E7" w:rsidRPr="00FB4565" w:rsidRDefault="00FB4565" w:rsidP="005B5EF5">
      <w:pPr>
        <w:ind w:left="1440" w:hanging="720"/>
      </w:pPr>
      <w:r w:rsidRPr="00FB4565">
        <w:rPr>
          <w:lang w:val="zh-CN" w:bidi="zh-CN"/>
        </w:rPr>
        <w:t>a.</w:t>
      </w:r>
      <w:r w:rsidRPr="00FB4565">
        <w:rPr>
          <w:lang w:val="zh-CN" w:bidi="zh-CN"/>
        </w:rPr>
        <w:tab/>
      </w:r>
      <w:r w:rsidRPr="00FB4565">
        <w:rPr>
          <w:lang w:val="zh-CN" w:bidi="zh-CN"/>
        </w:rPr>
        <w:t>代理人与推销员权限的区别；</w:t>
      </w:r>
    </w:p>
    <w:p w14:paraId="35652212" w14:textId="0ABA36AA" w:rsidR="00F956E7" w:rsidRPr="005B13A4" w:rsidRDefault="00FB4565" w:rsidP="005B5EF5">
      <w:pPr>
        <w:ind w:left="1440" w:hanging="720"/>
      </w:pPr>
      <w:r>
        <w:rPr>
          <w:lang w:val="zh-CN" w:bidi="zh-CN"/>
        </w:rPr>
        <w:t>b.</w:t>
      </w:r>
      <w:r>
        <w:rPr>
          <w:lang w:val="zh-CN" w:bidi="zh-CN"/>
        </w:rPr>
        <w:tab/>
      </w:r>
      <w:r>
        <w:rPr>
          <w:lang w:val="zh-CN" w:bidi="zh-CN"/>
        </w:rPr>
        <w:t>没有</w:t>
      </w:r>
      <w:r>
        <w:rPr>
          <w:lang w:val="zh-CN" w:bidi="zh-CN"/>
        </w:rPr>
        <w:t>“</w:t>
      </w:r>
      <w:r>
        <w:rPr>
          <w:lang w:val="zh-CN" w:bidi="zh-CN"/>
        </w:rPr>
        <w:t>意外和医疗或疾病险推销员</w:t>
      </w:r>
      <w:r>
        <w:rPr>
          <w:lang w:val="zh-CN" w:bidi="zh-CN"/>
        </w:rPr>
        <w:t>”</w:t>
      </w:r>
      <w:r>
        <w:rPr>
          <w:lang w:val="zh-CN" w:bidi="zh-CN"/>
        </w:rPr>
        <w:t>执照（《加州保险法》第</w:t>
      </w:r>
      <w:r>
        <w:rPr>
          <w:lang w:val="zh-CN" w:bidi="zh-CN"/>
        </w:rPr>
        <w:t xml:space="preserve"> 1704(d) </w:t>
      </w:r>
      <w:r>
        <w:rPr>
          <w:lang w:val="zh-CN" w:bidi="zh-CN"/>
        </w:rPr>
        <w:t>条）</w:t>
      </w:r>
    </w:p>
    <w:p w14:paraId="013C3357" w14:textId="77777777" w:rsidR="00C8725A" w:rsidRDefault="00FB4565" w:rsidP="005B5EF5">
      <w:pPr>
        <w:ind w:left="1440" w:hanging="720"/>
        <w:rPr>
          <w:lang w:val="zh-CN" w:bidi="zh-CN"/>
        </w:rPr>
      </w:pPr>
      <w:r>
        <w:rPr>
          <w:lang w:val="zh-CN" w:bidi="zh-CN"/>
        </w:rPr>
        <w:t>c.</w:t>
      </w:r>
      <w:r>
        <w:rPr>
          <w:lang w:val="zh-CN" w:bidi="zh-CN"/>
        </w:rPr>
        <w:tab/>
      </w:r>
      <w:r>
        <w:rPr>
          <w:lang w:val="zh-CN" w:bidi="zh-CN"/>
        </w:rPr>
        <w:t>保险事务律师是受雇协助保险代理人或保险经纪人进行人寿、伤残或医疗以外的保险交易的自然人（《加州保险法》第</w:t>
      </w:r>
      <w:r>
        <w:rPr>
          <w:lang w:val="zh-CN" w:bidi="zh-CN"/>
        </w:rPr>
        <w:t xml:space="preserve"> 1624 </w:t>
      </w:r>
      <w:r>
        <w:rPr>
          <w:lang w:val="zh-CN" w:bidi="zh-CN"/>
        </w:rPr>
        <w:t>条）</w:t>
      </w:r>
    </w:p>
    <w:p w14:paraId="33A621ED" w14:textId="245C3A7A" w:rsidR="00F956E7" w:rsidRPr="005B13A4" w:rsidRDefault="005F211A" w:rsidP="005B5EF5">
      <w:pPr>
        <w:tabs>
          <w:tab w:val="left" w:pos="-1440"/>
        </w:tabs>
        <w:ind w:left="720" w:hanging="720"/>
      </w:pPr>
      <w:r>
        <w:rPr>
          <w:lang w:val="zh-CN" w:bidi="zh-CN"/>
        </w:rPr>
        <w:t>9.</w:t>
      </w:r>
      <w:r>
        <w:rPr>
          <w:lang w:val="zh-CN" w:bidi="zh-CN"/>
        </w:rPr>
        <w:tab/>
      </w:r>
      <w:r>
        <w:rPr>
          <w:lang w:val="zh-CN" w:bidi="zh-CN"/>
        </w:rPr>
        <w:t>对于保险代理人的错误和遗漏保险，能够识别：</w:t>
      </w:r>
    </w:p>
    <w:p w14:paraId="3B2C3945" w14:textId="77777777" w:rsidR="00C8725A" w:rsidRDefault="00A67C71" w:rsidP="005B5EF5">
      <w:pPr>
        <w:tabs>
          <w:tab w:val="left" w:pos="-1440"/>
        </w:tabs>
        <w:ind w:left="1440" w:hanging="720"/>
        <w:rPr>
          <w:lang w:val="zh-CN" w:bidi="zh-CN"/>
        </w:rPr>
      </w:pPr>
      <w:r>
        <w:rPr>
          <w:lang w:val="zh-CN" w:bidi="zh-CN"/>
        </w:rPr>
        <w:t>a.</w:t>
      </w:r>
      <w:r>
        <w:rPr>
          <w:lang w:val="zh-CN" w:bidi="zh-CN"/>
        </w:rPr>
        <w:tab/>
      </w:r>
      <w:r>
        <w:rPr>
          <w:lang w:val="zh-CN" w:bidi="zh-CN"/>
        </w:rPr>
        <w:t>可提供的保险类型</w:t>
      </w:r>
    </w:p>
    <w:p w14:paraId="05E8CE33" w14:textId="77777777" w:rsidR="00C8725A" w:rsidRDefault="00A67C71" w:rsidP="005B5EF5">
      <w:pPr>
        <w:tabs>
          <w:tab w:val="left" w:pos="-1440"/>
        </w:tabs>
        <w:ind w:left="1440" w:hanging="720"/>
        <w:rPr>
          <w:lang w:val="zh-CN" w:bidi="zh-CN"/>
        </w:rPr>
      </w:pPr>
      <w:r>
        <w:rPr>
          <w:lang w:val="zh-CN" w:bidi="zh-CN"/>
        </w:rPr>
        <w:t>b.</w:t>
      </w:r>
      <w:r>
        <w:rPr>
          <w:lang w:val="zh-CN" w:bidi="zh-CN"/>
        </w:rPr>
        <w:tab/>
      </w:r>
      <w:r>
        <w:rPr>
          <w:lang w:val="zh-CN" w:bidi="zh-CN"/>
        </w:rPr>
        <w:t>通常承保和不承保的损失类型</w:t>
      </w:r>
    </w:p>
    <w:p w14:paraId="2C666DC7" w14:textId="77777777" w:rsidR="00C8725A" w:rsidRDefault="00A67C71" w:rsidP="005B5EF5">
      <w:pPr>
        <w:tabs>
          <w:tab w:val="left" w:pos="-1440"/>
        </w:tabs>
        <w:ind w:left="1440" w:hanging="720"/>
        <w:rPr>
          <w:lang w:val="zh-CN" w:bidi="zh-CN"/>
        </w:rPr>
      </w:pPr>
      <w:r>
        <w:rPr>
          <w:lang w:val="zh-CN" w:bidi="zh-CN"/>
        </w:rPr>
        <w:t>c.</w:t>
      </w:r>
      <w:r>
        <w:rPr>
          <w:lang w:val="zh-CN" w:bidi="zh-CN"/>
        </w:rPr>
        <w:tab/>
      </w:r>
      <w:r>
        <w:rPr>
          <w:lang w:val="zh-CN" w:bidi="zh-CN"/>
        </w:rPr>
        <w:t>保险的必要性</w:t>
      </w:r>
    </w:p>
    <w:p w14:paraId="1BB18A07" w14:textId="77777777" w:rsidR="00C8725A" w:rsidRDefault="005F211A" w:rsidP="005B5EF5">
      <w:pPr>
        <w:tabs>
          <w:tab w:val="left" w:pos="-1440"/>
        </w:tabs>
        <w:ind w:left="720" w:hanging="720"/>
        <w:rPr>
          <w:lang w:val="zh-CN" w:bidi="zh-CN"/>
        </w:rPr>
      </w:pPr>
      <w:r>
        <w:rPr>
          <w:lang w:val="zh-CN" w:bidi="zh-CN"/>
        </w:rPr>
        <w:t>10.</w:t>
      </w:r>
      <w:r>
        <w:rPr>
          <w:lang w:val="zh-CN" w:bidi="zh-CN"/>
        </w:rPr>
        <w:tab/>
      </w:r>
      <w:r>
        <w:rPr>
          <w:lang w:val="zh-CN" w:bidi="zh-CN"/>
        </w:rPr>
        <w:t>能够识别针对非获准保险人的禁止行为（除非是剩余业务经纪人）（《加州保险法》第</w:t>
      </w:r>
      <w:r>
        <w:rPr>
          <w:lang w:val="zh-CN" w:bidi="zh-CN"/>
        </w:rPr>
        <w:t xml:space="preserve"> 703 </w:t>
      </w:r>
      <w:r>
        <w:rPr>
          <w:lang w:val="zh-CN" w:bidi="zh-CN"/>
        </w:rPr>
        <w:t>条）</w:t>
      </w:r>
    </w:p>
    <w:p w14:paraId="436E8D7C" w14:textId="77777777" w:rsidR="00C8725A" w:rsidRDefault="005F211A" w:rsidP="005B5EF5">
      <w:pPr>
        <w:ind w:left="720" w:hanging="720"/>
        <w:rPr>
          <w:lang w:val="zh-CN" w:bidi="zh-CN"/>
        </w:rPr>
      </w:pPr>
      <w:r>
        <w:rPr>
          <w:lang w:val="zh-CN" w:bidi="zh-CN"/>
        </w:rPr>
        <w:t>11.</w:t>
      </w:r>
      <w:r>
        <w:rPr>
          <w:lang w:val="zh-CN" w:bidi="zh-CN"/>
        </w:rPr>
        <w:tab/>
      </w:r>
      <w:r>
        <w:rPr>
          <w:lang w:val="zh-CN" w:bidi="zh-CN"/>
        </w:rPr>
        <w:t>能够识别免费保险禁令（《加州保险法》第</w:t>
      </w:r>
      <w:r>
        <w:rPr>
          <w:lang w:val="zh-CN" w:bidi="zh-CN"/>
        </w:rPr>
        <w:t xml:space="preserve"> 777.1 </w:t>
      </w:r>
      <w:r>
        <w:rPr>
          <w:lang w:val="zh-CN" w:bidi="zh-CN"/>
        </w:rPr>
        <w:t>条）</w:t>
      </w:r>
    </w:p>
    <w:p w14:paraId="16E7E61B" w14:textId="0508F368" w:rsidR="00F956E7" w:rsidRPr="005B13A4" w:rsidRDefault="005F211A" w:rsidP="005B5EF5">
      <w:pPr>
        <w:tabs>
          <w:tab w:val="left" w:pos="-1440"/>
        </w:tabs>
        <w:ind w:left="720" w:hanging="720"/>
      </w:pPr>
      <w:r>
        <w:rPr>
          <w:lang w:val="zh-CN" w:bidi="zh-CN"/>
        </w:rPr>
        <w:t>12.</w:t>
      </w:r>
      <w:r>
        <w:rPr>
          <w:lang w:val="zh-CN" w:bidi="zh-CN"/>
        </w:rPr>
        <w:tab/>
      </w:r>
      <w:r>
        <w:rPr>
          <w:lang w:val="zh-CN" w:bidi="zh-CN"/>
        </w:rPr>
        <w:t>能够识别以下《加州保险法》要求：</w:t>
      </w:r>
    </w:p>
    <w:p w14:paraId="63353CBD" w14:textId="77777777" w:rsidR="00C8725A" w:rsidRDefault="00A67C71" w:rsidP="005B5EF5">
      <w:pPr>
        <w:tabs>
          <w:tab w:val="left" w:pos="-1440"/>
        </w:tabs>
        <w:ind w:left="1440" w:hanging="720"/>
        <w:rPr>
          <w:lang w:val="zh-CN" w:bidi="zh-CN"/>
        </w:rPr>
      </w:pPr>
      <w:r>
        <w:rPr>
          <w:lang w:val="zh-CN" w:bidi="zh-CN"/>
        </w:rPr>
        <w:t>a.</w:t>
      </w:r>
      <w:r>
        <w:rPr>
          <w:lang w:val="zh-CN" w:bidi="zh-CN"/>
        </w:rPr>
        <w:tab/>
      </w:r>
      <w:r>
        <w:rPr>
          <w:lang w:val="zh-CN" w:bidi="zh-CN"/>
        </w:rPr>
        <w:t>机构名称、名称的使用（《加州保险法》第</w:t>
      </w:r>
      <w:r>
        <w:rPr>
          <w:lang w:val="zh-CN" w:bidi="zh-CN"/>
        </w:rPr>
        <w:t xml:space="preserve"> 1724.5 </w:t>
      </w:r>
      <w:r>
        <w:rPr>
          <w:lang w:val="zh-CN" w:bidi="zh-CN"/>
        </w:rPr>
        <w:t>和</w:t>
      </w:r>
      <w:r>
        <w:rPr>
          <w:lang w:val="zh-CN" w:bidi="zh-CN"/>
        </w:rPr>
        <w:t xml:space="preserve"> 1729.5 </w:t>
      </w:r>
      <w:r>
        <w:rPr>
          <w:lang w:val="zh-CN" w:bidi="zh-CN"/>
        </w:rPr>
        <w:t>条）</w:t>
      </w:r>
    </w:p>
    <w:p w14:paraId="0DA398EF" w14:textId="77777777" w:rsidR="00C8725A" w:rsidRDefault="00A67C71" w:rsidP="005B5EF5">
      <w:pPr>
        <w:tabs>
          <w:tab w:val="left" w:pos="-1440"/>
        </w:tabs>
        <w:ind w:left="1440" w:hanging="720"/>
        <w:rPr>
          <w:lang w:val="zh-CN" w:bidi="zh-CN"/>
        </w:rPr>
      </w:pPr>
      <w:r>
        <w:rPr>
          <w:lang w:val="zh-CN" w:bidi="zh-CN"/>
        </w:rPr>
        <w:t>b.</w:t>
      </w:r>
      <w:r>
        <w:rPr>
          <w:lang w:val="zh-CN" w:bidi="zh-CN"/>
        </w:rPr>
        <w:tab/>
      </w:r>
      <w:r>
        <w:rPr>
          <w:lang w:val="zh-CN" w:bidi="zh-CN"/>
        </w:rPr>
        <w:t>地址变更（《加州保险法》第</w:t>
      </w:r>
      <w:r>
        <w:rPr>
          <w:lang w:val="zh-CN" w:bidi="zh-CN"/>
        </w:rPr>
        <w:t xml:space="preserve"> 1729 </w:t>
      </w:r>
      <w:r>
        <w:rPr>
          <w:lang w:val="zh-CN" w:bidi="zh-CN"/>
        </w:rPr>
        <w:t>条）</w:t>
      </w:r>
    </w:p>
    <w:p w14:paraId="0CBDB688" w14:textId="0C680565" w:rsidR="00C8725A" w:rsidRDefault="00A67C71" w:rsidP="005B5EF5">
      <w:pPr>
        <w:tabs>
          <w:tab w:val="left" w:pos="-1440"/>
        </w:tabs>
        <w:ind w:left="1440" w:hanging="720"/>
        <w:rPr>
          <w:lang w:val="zh-CN" w:bidi="zh-CN"/>
        </w:rPr>
      </w:pPr>
      <w:r>
        <w:rPr>
          <w:lang w:val="zh-CN" w:bidi="zh-CN"/>
        </w:rPr>
        <w:t>c.</w:t>
      </w:r>
      <w:r>
        <w:rPr>
          <w:lang w:val="zh-CN" w:bidi="zh-CN"/>
        </w:rPr>
        <w:tab/>
      </w:r>
      <w:r>
        <w:rPr>
          <w:lang w:val="zh-CN" w:bidi="zh-CN"/>
        </w:rPr>
        <w:t>提交执照续期申请（《加州保险法》第</w:t>
      </w:r>
      <w:r>
        <w:rPr>
          <w:lang w:val="zh-CN" w:bidi="zh-CN"/>
        </w:rPr>
        <w:t xml:space="preserve"> 1720 </w:t>
      </w:r>
      <w:r>
        <w:rPr>
          <w:lang w:val="zh-CN" w:bidi="zh-CN"/>
        </w:rPr>
        <w:t>条）</w:t>
      </w:r>
    </w:p>
    <w:p w14:paraId="158FF56A" w14:textId="77777777" w:rsidR="00C8725A" w:rsidRDefault="00A67C71" w:rsidP="005B5EF5">
      <w:pPr>
        <w:tabs>
          <w:tab w:val="left" w:pos="-1440"/>
        </w:tabs>
        <w:ind w:left="1440" w:hanging="720"/>
        <w:rPr>
          <w:lang w:val="zh-CN" w:bidi="zh-CN"/>
        </w:rPr>
      </w:pPr>
      <w:r>
        <w:rPr>
          <w:lang w:val="zh-CN" w:bidi="zh-CN"/>
        </w:rPr>
        <w:t>d.</w:t>
      </w:r>
      <w:r>
        <w:rPr>
          <w:lang w:val="zh-CN" w:bidi="zh-CN"/>
        </w:rPr>
        <w:tab/>
      </w:r>
      <w:r>
        <w:rPr>
          <w:lang w:val="zh-CN" w:bidi="zh-CN"/>
        </w:rPr>
        <w:t>在文件上打印执照编号（《加州保险法》第</w:t>
      </w:r>
      <w:r>
        <w:rPr>
          <w:lang w:val="zh-CN" w:bidi="zh-CN"/>
        </w:rPr>
        <w:t xml:space="preserve"> 1725.5 </w:t>
      </w:r>
      <w:r>
        <w:rPr>
          <w:lang w:val="zh-CN" w:bidi="zh-CN"/>
        </w:rPr>
        <w:t>条）</w:t>
      </w:r>
    </w:p>
    <w:p w14:paraId="1CDB74CA" w14:textId="582EC6DD" w:rsidR="005F211A" w:rsidRPr="005B13A4" w:rsidRDefault="005F211A" w:rsidP="005F211A">
      <w:pPr>
        <w:tabs>
          <w:tab w:val="left" w:pos="-1440"/>
        </w:tabs>
        <w:ind w:left="720" w:hanging="720"/>
      </w:pPr>
      <w:r>
        <w:rPr>
          <w:lang w:val="zh-CN" w:bidi="zh-CN"/>
        </w:rPr>
        <w:t>13.</w:t>
      </w:r>
      <w:r>
        <w:rPr>
          <w:lang w:val="zh-CN" w:bidi="zh-CN"/>
        </w:rPr>
        <w:tab/>
      </w:r>
      <w:r>
        <w:rPr>
          <w:lang w:val="zh-CN" w:bidi="zh-CN"/>
        </w:rPr>
        <w:t>能够识别保险人和代理人必须保存的记录（《加州保险法》第</w:t>
      </w:r>
      <w:r>
        <w:rPr>
          <w:lang w:val="zh-CN" w:bidi="zh-CN"/>
        </w:rPr>
        <w:t xml:space="preserve"> 10508 </w:t>
      </w:r>
      <w:r>
        <w:rPr>
          <w:lang w:val="zh-CN" w:bidi="zh-CN"/>
        </w:rPr>
        <w:t>至</w:t>
      </w:r>
      <w:r>
        <w:rPr>
          <w:lang w:val="zh-CN" w:bidi="zh-CN"/>
        </w:rPr>
        <w:t xml:space="preserve"> 10508.5 </w:t>
      </w:r>
      <w:r>
        <w:rPr>
          <w:lang w:val="zh-CN" w:bidi="zh-CN"/>
        </w:rPr>
        <w:t>条）</w:t>
      </w:r>
    </w:p>
    <w:p w14:paraId="32B23DB2" w14:textId="77777777" w:rsidR="00C8725A" w:rsidRDefault="005F211A" w:rsidP="005B5EF5">
      <w:pPr>
        <w:tabs>
          <w:tab w:val="left" w:pos="-1440"/>
        </w:tabs>
        <w:ind w:left="720" w:hanging="720"/>
        <w:rPr>
          <w:lang w:val="zh-CN" w:bidi="zh-CN"/>
        </w:rPr>
      </w:pPr>
      <w:r>
        <w:rPr>
          <w:lang w:val="zh-CN" w:bidi="zh-CN"/>
        </w:rPr>
        <w:t>14.</w:t>
      </w:r>
      <w:r>
        <w:rPr>
          <w:lang w:val="zh-CN" w:bidi="zh-CN"/>
        </w:rPr>
        <w:tab/>
      </w:r>
      <w:r>
        <w:rPr>
          <w:lang w:val="zh-CN" w:bidi="zh-CN"/>
        </w:rPr>
        <w:t>能够识别有关销售员申请调查、拒绝申请、暂停或吊销执照的《加州保险法》规范（《加州保险法》第</w:t>
      </w:r>
      <w:r>
        <w:rPr>
          <w:lang w:val="zh-CN" w:bidi="zh-CN"/>
        </w:rPr>
        <w:t xml:space="preserve"> 1666</w:t>
      </w:r>
      <w:r>
        <w:rPr>
          <w:lang w:val="zh-CN" w:bidi="zh-CN"/>
        </w:rPr>
        <w:t>、</w:t>
      </w:r>
      <w:r>
        <w:rPr>
          <w:lang w:val="zh-CN" w:bidi="zh-CN"/>
        </w:rPr>
        <w:t xml:space="preserve">1668 </w:t>
      </w:r>
      <w:r>
        <w:rPr>
          <w:lang w:val="zh-CN" w:bidi="zh-CN"/>
        </w:rPr>
        <w:t>至</w:t>
      </w:r>
      <w:r>
        <w:rPr>
          <w:lang w:val="zh-CN" w:bidi="zh-CN"/>
        </w:rPr>
        <w:t xml:space="preserve"> 1670 </w:t>
      </w:r>
      <w:r>
        <w:rPr>
          <w:lang w:val="zh-CN" w:bidi="zh-CN"/>
        </w:rPr>
        <w:t>和</w:t>
      </w:r>
      <w:r>
        <w:rPr>
          <w:lang w:val="zh-CN" w:bidi="zh-CN"/>
        </w:rPr>
        <w:t xml:space="preserve"> 1738 </w:t>
      </w:r>
      <w:r>
        <w:rPr>
          <w:lang w:val="zh-CN" w:bidi="zh-CN"/>
        </w:rPr>
        <w:t>条）</w:t>
      </w:r>
    </w:p>
    <w:p w14:paraId="1796C70A" w14:textId="4EC690EA" w:rsidR="00F956E7" w:rsidRPr="005B13A4" w:rsidRDefault="00B07416" w:rsidP="005B5EF5">
      <w:pPr>
        <w:tabs>
          <w:tab w:val="left" w:pos="-1440"/>
        </w:tabs>
        <w:ind w:left="720" w:hanging="720"/>
      </w:pPr>
      <w:r>
        <w:rPr>
          <w:lang w:val="zh-CN" w:bidi="zh-CN"/>
        </w:rPr>
        <w:t>15.</w:t>
      </w:r>
      <w:r>
        <w:rPr>
          <w:lang w:val="zh-CN" w:bidi="zh-CN"/>
        </w:rPr>
        <w:tab/>
      </w:r>
      <w:r>
        <w:rPr>
          <w:lang w:val="zh-CN" w:bidi="zh-CN"/>
        </w:rPr>
        <w:t>能够识别《加州保险法》在以下方面的重要性和范围：</w:t>
      </w:r>
    </w:p>
    <w:p w14:paraId="3C91AE19" w14:textId="77777777" w:rsidR="00C8725A" w:rsidRDefault="00A67C71" w:rsidP="005B5EF5">
      <w:pPr>
        <w:tabs>
          <w:tab w:val="left" w:pos="-1440"/>
        </w:tabs>
        <w:ind w:left="1440" w:hanging="720"/>
        <w:rPr>
          <w:lang w:val="zh-CN" w:bidi="zh-CN"/>
        </w:rPr>
      </w:pPr>
      <w:r>
        <w:rPr>
          <w:lang w:val="zh-CN" w:bidi="zh-CN"/>
        </w:rPr>
        <w:t>a.</w:t>
      </w:r>
      <w:r>
        <w:rPr>
          <w:lang w:val="zh-CN" w:bidi="zh-CN"/>
        </w:rPr>
        <w:tab/>
      </w:r>
      <w:r>
        <w:rPr>
          <w:lang w:val="zh-CN" w:bidi="zh-CN"/>
        </w:rPr>
        <w:t>提交意外和医疗或疾病保险交易委任通知（《加州保险法》第</w:t>
      </w:r>
      <w:r>
        <w:rPr>
          <w:lang w:val="zh-CN" w:bidi="zh-CN"/>
        </w:rPr>
        <w:t xml:space="preserve"> 1704 </w:t>
      </w:r>
      <w:r>
        <w:rPr>
          <w:lang w:val="zh-CN" w:bidi="zh-CN"/>
        </w:rPr>
        <w:t>和</w:t>
      </w:r>
      <w:r>
        <w:rPr>
          <w:lang w:val="zh-CN" w:bidi="zh-CN"/>
        </w:rPr>
        <w:t xml:space="preserve"> 1705 </w:t>
      </w:r>
      <w:r>
        <w:rPr>
          <w:lang w:val="zh-CN" w:bidi="zh-CN"/>
        </w:rPr>
        <w:t>条）</w:t>
      </w:r>
    </w:p>
    <w:p w14:paraId="550680C0" w14:textId="77777777" w:rsidR="00C8725A" w:rsidRDefault="00A67C71" w:rsidP="005B5EF5">
      <w:pPr>
        <w:tabs>
          <w:tab w:val="left" w:pos="-1440"/>
        </w:tabs>
        <w:ind w:left="1440" w:hanging="720"/>
        <w:rPr>
          <w:lang w:val="zh-CN" w:bidi="zh-CN"/>
        </w:rPr>
      </w:pPr>
      <w:r>
        <w:rPr>
          <w:lang w:val="zh-CN" w:bidi="zh-CN"/>
        </w:rPr>
        <w:t>b.</w:t>
      </w:r>
      <w:r>
        <w:rPr>
          <w:lang w:val="zh-CN" w:bidi="zh-CN"/>
        </w:rPr>
        <w:tab/>
      </w:r>
      <w:r>
        <w:rPr>
          <w:lang w:val="zh-CN" w:bidi="zh-CN"/>
        </w:rPr>
        <w:t>无工作经验执照（《加州保险法》第</w:t>
      </w:r>
      <w:r>
        <w:rPr>
          <w:lang w:val="zh-CN" w:bidi="zh-CN"/>
        </w:rPr>
        <w:t xml:space="preserve"> 1704(b) </w:t>
      </w:r>
      <w:r>
        <w:rPr>
          <w:lang w:val="zh-CN" w:bidi="zh-CN"/>
        </w:rPr>
        <w:t>条）</w:t>
      </w:r>
    </w:p>
    <w:p w14:paraId="3628ED83" w14:textId="77777777" w:rsidR="00C8725A" w:rsidRDefault="00A67C71" w:rsidP="005B5EF5">
      <w:pPr>
        <w:ind w:left="1440" w:hanging="720"/>
        <w:rPr>
          <w:lang w:val="zh-CN" w:bidi="zh-CN"/>
        </w:rPr>
      </w:pPr>
      <w:r>
        <w:rPr>
          <w:lang w:val="zh-CN" w:bidi="zh-CN"/>
        </w:rPr>
        <w:t>c.</w:t>
      </w:r>
      <w:r>
        <w:rPr>
          <w:lang w:val="zh-CN" w:bidi="zh-CN"/>
        </w:rPr>
        <w:tab/>
      </w:r>
      <w:r>
        <w:rPr>
          <w:lang w:val="zh-CN" w:bidi="zh-CN"/>
        </w:rPr>
        <w:t>持照人或雇主注销执照（《加州保险法》第</w:t>
      </w:r>
      <w:r>
        <w:rPr>
          <w:lang w:val="zh-CN" w:bidi="zh-CN"/>
        </w:rPr>
        <w:t xml:space="preserve"> 1708 </w:t>
      </w:r>
      <w:r>
        <w:rPr>
          <w:lang w:val="zh-CN" w:bidi="zh-CN"/>
        </w:rPr>
        <w:t>条）</w:t>
      </w:r>
    </w:p>
    <w:p w14:paraId="546A3E1F" w14:textId="77777777" w:rsidR="00C8725A" w:rsidRDefault="00B07416" w:rsidP="005B5EF5">
      <w:pPr>
        <w:tabs>
          <w:tab w:val="left" w:pos="-1440"/>
        </w:tabs>
        <w:ind w:left="720" w:hanging="720"/>
        <w:rPr>
          <w:lang w:val="zh-CN" w:bidi="zh-CN"/>
        </w:rPr>
      </w:pPr>
      <w:r>
        <w:rPr>
          <w:lang w:val="zh-CN" w:bidi="zh-CN"/>
        </w:rPr>
        <w:t>16.</w:t>
      </w:r>
      <w:r>
        <w:rPr>
          <w:lang w:val="zh-CN" w:bidi="zh-CN"/>
        </w:rPr>
        <w:tab/>
      </w:r>
      <w:r>
        <w:rPr>
          <w:lang w:val="zh-CN" w:bidi="zh-CN"/>
        </w:rPr>
        <w:t>能够识别《加州保险法》中有关终止（销售员）执照的范围和效力，包括销售员解散合伙关系的情况（《加州保险法》第</w:t>
      </w:r>
      <w:r>
        <w:rPr>
          <w:lang w:val="zh-CN" w:bidi="zh-CN"/>
        </w:rPr>
        <w:t xml:space="preserve"> 1708 </w:t>
      </w:r>
      <w:r>
        <w:rPr>
          <w:lang w:val="zh-CN" w:bidi="zh-CN"/>
        </w:rPr>
        <w:t>至</w:t>
      </w:r>
      <w:r>
        <w:rPr>
          <w:lang w:val="zh-CN" w:bidi="zh-CN"/>
        </w:rPr>
        <w:t xml:space="preserve"> 1712.5 </w:t>
      </w:r>
      <w:r>
        <w:rPr>
          <w:lang w:val="zh-CN" w:bidi="zh-CN"/>
        </w:rPr>
        <w:t>条）</w:t>
      </w:r>
    </w:p>
    <w:p w14:paraId="037ED157" w14:textId="5B2C7AA7" w:rsidR="00F956E7" w:rsidRPr="005B13A4" w:rsidRDefault="00B07416" w:rsidP="005B5EF5">
      <w:pPr>
        <w:tabs>
          <w:tab w:val="left" w:pos="-1440"/>
        </w:tabs>
        <w:ind w:left="720" w:hanging="720"/>
      </w:pPr>
      <w:r>
        <w:rPr>
          <w:lang w:val="zh-CN" w:bidi="zh-CN"/>
        </w:rPr>
        <w:t>17.</w:t>
      </w:r>
      <w:r>
        <w:rPr>
          <w:lang w:val="zh-CN" w:bidi="zh-CN"/>
        </w:rPr>
        <w:tab/>
      </w:r>
      <w:r>
        <w:rPr>
          <w:lang w:val="zh-CN" w:bidi="zh-CN"/>
        </w:rPr>
        <w:t>能够识别和应用：</w:t>
      </w:r>
    </w:p>
    <w:p w14:paraId="02204C00" w14:textId="77777777" w:rsidR="00C8725A" w:rsidRDefault="00A67C71" w:rsidP="005B5EF5">
      <w:pPr>
        <w:tabs>
          <w:tab w:val="left" w:pos="-1440"/>
        </w:tabs>
        <w:ind w:left="1440" w:hanging="720"/>
        <w:rPr>
          <w:lang w:val="zh-CN" w:bidi="zh-CN"/>
        </w:rPr>
      </w:pPr>
      <w:r>
        <w:rPr>
          <w:lang w:val="zh-CN" w:bidi="zh-CN"/>
        </w:rPr>
        <w:t>a.</w:t>
      </w:r>
      <w:r>
        <w:rPr>
          <w:lang w:val="zh-CN" w:bidi="zh-CN"/>
        </w:rPr>
        <w:tab/>
        <w:t>“</w:t>
      </w:r>
      <w:r>
        <w:rPr>
          <w:lang w:val="zh-CN" w:bidi="zh-CN"/>
        </w:rPr>
        <w:t>受托人</w:t>
      </w:r>
      <w:r>
        <w:rPr>
          <w:lang w:val="zh-CN" w:bidi="zh-CN"/>
        </w:rPr>
        <w:t>”</w:t>
      </w:r>
      <w:r>
        <w:rPr>
          <w:lang w:val="zh-CN" w:bidi="zh-CN"/>
        </w:rPr>
        <w:t>一词的定义</w:t>
      </w:r>
    </w:p>
    <w:p w14:paraId="3AB90B8C" w14:textId="0ADE02DB" w:rsidR="00C8725A" w:rsidRDefault="00A67C71" w:rsidP="005B5EF5">
      <w:pPr>
        <w:tabs>
          <w:tab w:val="left" w:pos="-1440"/>
        </w:tabs>
        <w:ind w:left="1440" w:hanging="720"/>
        <w:rPr>
          <w:lang w:val="zh-CN" w:bidi="zh-CN"/>
        </w:rPr>
      </w:pPr>
      <w:r>
        <w:rPr>
          <w:lang w:val="zh-CN" w:bidi="zh-CN"/>
        </w:rPr>
        <w:t>b.</w:t>
      </w:r>
      <w:r>
        <w:rPr>
          <w:lang w:val="zh-CN" w:bidi="zh-CN"/>
        </w:rPr>
        <w:tab/>
      </w:r>
      <w:r>
        <w:rPr>
          <w:lang w:val="zh-CN" w:bidi="zh-CN"/>
        </w:rPr>
        <w:t>销售员受托人责任（《加州保险法》第</w:t>
      </w:r>
      <w:r>
        <w:rPr>
          <w:lang w:val="zh-CN" w:bidi="zh-CN"/>
        </w:rPr>
        <w:t xml:space="preserve"> 1733 </w:t>
      </w:r>
      <w:r>
        <w:rPr>
          <w:lang w:val="zh-CN" w:bidi="zh-CN"/>
        </w:rPr>
        <w:t>至</w:t>
      </w:r>
      <w:r>
        <w:rPr>
          <w:lang w:val="zh-CN" w:bidi="zh-CN"/>
        </w:rPr>
        <w:t xml:space="preserve"> 1735 </w:t>
      </w:r>
      <w:r>
        <w:rPr>
          <w:lang w:val="zh-CN" w:bidi="zh-CN"/>
        </w:rPr>
        <w:t>条）</w:t>
      </w:r>
    </w:p>
    <w:p w14:paraId="3A86973F" w14:textId="65103B1F" w:rsidR="00F956E7" w:rsidRDefault="00B07416" w:rsidP="005B5EF5">
      <w:pPr>
        <w:tabs>
          <w:tab w:val="left" w:pos="-1440"/>
        </w:tabs>
        <w:ind w:left="720" w:hanging="720"/>
      </w:pPr>
      <w:r>
        <w:rPr>
          <w:lang w:val="zh-CN" w:bidi="zh-CN"/>
        </w:rPr>
        <w:t>18.</w:t>
      </w:r>
      <w:r>
        <w:rPr>
          <w:lang w:val="zh-CN" w:bidi="zh-CN"/>
        </w:rPr>
        <w:tab/>
      </w:r>
      <w:r>
        <w:rPr>
          <w:lang w:val="zh-CN" w:bidi="zh-CN"/>
        </w:rPr>
        <w:t>能够确定以下方面的继续</w:t>
      </w:r>
      <w:r w:rsidR="00857099">
        <w:rPr>
          <w:lang w:val="zh-CN" w:bidi="zh-CN"/>
        </w:rPr>
        <w:t>培训</w:t>
      </w:r>
      <w:r>
        <w:rPr>
          <w:lang w:val="zh-CN" w:bidi="zh-CN"/>
        </w:rPr>
        <w:t xml:space="preserve"> (CE) </w:t>
      </w:r>
      <w:r>
        <w:rPr>
          <w:lang w:val="zh-CN" w:bidi="zh-CN"/>
        </w:rPr>
        <w:t>要求：</w:t>
      </w:r>
    </w:p>
    <w:p w14:paraId="09FC3F08" w14:textId="77777777" w:rsidR="00C8725A" w:rsidRDefault="00A67C71" w:rsidP="005B5EF5">
      <w:pPr>
        <w:tabs>
          <w:tab w:val="left" w:pos="-1440"/>
        </w:tabs>
        <w:ind w:left="1440" w:hanging="720"/>
        <w:rPr>
          <w:lang w:val="zh-CN" w:bidi="zh-CN"/>
        </w:rPr>
      </w:pPr>
      <w:r>
        <w:rPr>
          <w:lang w:val="zh-CN" w:bidi="zh-CN"/>
        </w:rPr>
        <w:t>a.</w:t>
      </w:r>
      <w:r>
        <w:rPr>
          <w:lang w:val="zh-CN" w:bidi="zh-CN"/>
        </w:rPr>
        <w:tab/>
      </w:r>
      <w:r>
        <w:rPr>
          <w:lang w:val="zh-CN" w:bidi="zh-CN"/>
        </w:rPr>
        <w:t>获得意外和医疗或疾病险代理执照的个人（《加州保险法》第</w:t>
      </w:r>
      <w:r>
        <w:rPr>
          <w:lang w:val="zh-CN" w:bidi="zh-CN"/>
        </w:rPr>
        <w:t xml:space="preserve"> 1749.3 </w:t>
      </w:r>
      <w:r>
        <w:rPr>
          <w:lang w:val="zh-CN" w:bidi="zh-CN"/>
        </w:rPr>
        <w:t>至</w:t>
      </w:r>
      <w:r>
        <w:rPr>
          <w:lang w:val="zh-CN" w:bidi="zh-CN"/>
        </w:rPr>
        <w:t xml:space="preserve"> 1749.33 </w:t>
      </w:r>
      <w:r>
        <w:rPr>
          <w:lang w:val="zh-CN" w:bidi="zh-CN"/>
        </w:rPr>
        <w:t>条）</w:t>
      </w:r>
    </w:p>
    <w:p w14:paraId="3A6DED5D" w14:textId="2C105792" w:rsidR="00D3141F" w:rsidRPr="005B13A4" w:rsidRDefault="00A67C71" w:rsidP="005B5EF5">
      <w:pPr>
        <w:tabs>
          <w:tab w:val="left" w:pos="-1440"/>
        </w:tabs>
        <w:ind w:left="2160" w:hanging="720"/>
      </w:pPr>
      <w:r>
        <w:rPr>
          <w:lang w:val="zh-CN" w:bidi="zh-CN"/>
        </w:rPr>
        <w:lastRenderedPageBreak/>
        <w:t>i.</w:t>
      </w:r>
      <w:r>
        <w:rPr>
          <w:lang w:val="zh-CN" w:bidi="zh-CN"/>
        </w:rPr>
        <w:tab/>
      </w:r>
      <w:r>
        <w:rPr>
          <w:lang w:val="zh-CN" w:bidi="zh-CN"/>
        </w:rPr>
        <w:t>同时获得财产和意外伤害保险执照的意外和医疗或疾病险代理人</w:t>
      </w:r>
      <w:r w:rsidR="005947A8">
        <w:rPr>
          <w:rFonts w:hint="eastAsia"/>
          <w:lang w:val="zh-CN" w:bidi="zh-CN"/>
        </w:rPr>
        <w:t>，</w:t>
      </w:r>
      <w:r>
        <w:rPr>
          <w:lang w:val="zh-CN" w:bidi="zh-CN"/>
        </w:rPr>
        <w:t>必须完成</w:t>
      </w:r>
      <w:r>
        <w:rPr>
          <w:lang w:val="zh-CN" w:bidi="zh-CN"/>
        </w:rPr>
        <w:t xml:space="preserve"> 24 </w:t>
      </w:r>
      <w:r>
        <w:rPr>
          <w:lang w:val="zh-CN" w:bidi="zh-CN"/>
        </w:rPr>
        <w:t>小时继续</w:t>
      </w:r>
      <w:r w:rsidR="00857099">
        <w:rPr>
          <w:lang w:val="zh-CN" w:bidi="zh-CN"/>
        </w:rPr>
        <w:t>培训</w:t>
      </w:r>
      <w:r>
        <w:rPr>
          <w:lang w:val="zh-CN" w:bidi="zh-CN"/>
        </w:rPr>
        <w:t>课程，</w:t>
      </w:r>
      <w:r w:rsidR="005947A8">
        <w:rPr>
          <w:rFonts w:hint="eastAsia"/>
          <w:lang w:val="zh-CN" w:bidi="zh-CN"/>
        </w:rPr>
        <w:t>其中包括</w:t>
      </w:r>
      <w:r>
        <w:rPr>
          <w:lang w:val="zh-CN" w:bidi="zh-CN"/>
        </w:rPr>
        <w:t xml:space="preserve"> 3 </w:t>
      </w:r>
      <w:r>
        <w:rPr>
          <w:lang w:val="zh-CN" w:bidi="zh-CN"/>
        </w:rPr>
        <w:t>个小时的职业道德课程。（《加州保险法》第</w:t>
      </w:r>
      <w:r>
        <w:rPr>
          <w:lang w:val="zh-CN" w:bidi="zh-CN"/>
        </w:rPr>
        <w:t xml:space="preserve"> 1749.3(b) </w:t>
      </w:r>
      <w:r>
        <w:rPr>
          <w:lang w:val="zh-CN" w:bidi="zh-CN"/>
        </w:rPr>
        <w:t>条和第</w:t>
      </w:r>
      <w:r>
        <w:rPr>
          <w:lang w:val="zh-CN" w:bidi="zh-CN"/>
        </w:rPr>
        <w:t xml:space="preserve"> 1749.33(a) </w:t>
      </w:r>
      <w:r>
        <w:rPr>
          <w:lang w:val="zh-CN" w:bidi="zh-CN"/>
        </w:rPr>
        <w:t>条）</w:t>
      </w:r>
    </w:p>
    <w:p w14:paraId="11C8672F" w14:textId="77777777" w:rsidR="00C8725A" w:rsidRDefault="00A67C71" w:rsidP="005B5EF5">
      <w:pPr>
        <w:tabs>
          <w:tab w:val="left" w:pos="-1440"/>
        </w:tabs>
        <w:ind w:left="2160" w:right="-180" w:hanging="720"/>
        <w:rPr>
          <w:lang w:val="zh-CN" w:bidi="zh-CN"/>
        </w:rPr>
      </w:pPr>
      <w:r>
        <w:rPr>
          <w:lang w:val="zh-CN" w:bidi="zh-CN"/>
        </w:rPr>
        <w:t>ii.</w:t>
      </w:r>
      <w:r>
        <w:rPr>
          <w:lang w:val="zh-CN" w:bidi="zh-CN"/>
        </w:rPr>
        <w:tab/>
      </w:r>
      <w:r>
        <w:rPr>
          <w:lang w:val="zh-CN" w:bidi="zh-CN"/>
        </w:rPr>
        <w:t>承保长期护理保险</w:t>
      </w:r>
      <w:r>
        <w:rPr>
          <w:lang w:val="zh-CN" w:bidi="zh-CN"/>
        </w:rPr>
        <w:t xml:space="preserve"> (LTC) </w:t>
      </w:r>
      <w:r>
        <w:rPr>
          <w:lang w:val="zh-CN" w:bidi="zh-CN"/>
        </w:rPr>
        <w:t>的代理人（《加州保险法》第</w:t>
      </w:r>
      <w:r>
        <w:rPr>
          <w:lang w:val="zh-CN" w:bidi="zh-CN"/>
        </w:rPr>
        <w:t xml:space="preserve"> 10234.93 </w:t>
      </w:r>
      <w:r>
        <w:rPr>
          <w:lang w:val="zh-CN" w:bidi="zh-CN"/>
        </w:rPr>
        <w:t>条）</w:t>
      </w:r>
    </w:p>
    <w:p w14:paraId="21678919" w14:textId="77777777" w:rsidR="00C8725A" w:rsidRDefault="007E095A" w:rsidP="005B5EF5">
      <w:pPr>
        <w:tabs>
          <w:tab w:val="left" w:pos="-1440"/>
        </w:tabs>
        <w:ind w:left="2160" w:hanging="720"/>
        <w:rPr>
          <w:lang w:val="zh-CN" w:bidi="zh-CN"/>
        </w:rPr>
      </w:pPr>
      <w:r w:rsidRPr="005B13A4">
        <w:rPr>
          <w:lang w:val="zh-CN" w:bidi="zh-CN"/>
        </w:rPr>
        <w:t>iii.</w:t>
      </w:r>
      <w:r w:rsidRPr="005B13A4">
        <w:rPr>
          <w:lang w:val="zh-CN" w:bidi="zh-CN"/>
        </w:rPr>
        <w:tab/>
      </w:r>
      <w:r w:rsidRPr="005B13A4">
        <w:rPr>
          <w:lang w:val="zh-CN" w:bidi="zh-CN"/>
        </w:rPr>
        <w:t>撰写合作计划保险申请的代理人</w:t>
      </w:r>
      <w:r w:rsidR="005947A8">
        <w:rPr>
          <w:rFonts w:hint="eastAsia"/>
          <w:lang w:val="zh-CN" w:bidi="zh-CN"/>
        </w:rPr>
        <w:t>，</w:t>
      </w:r>
      <w:r w:rsidRPr="005B13A4">
        <w:rPr>
          <w:lang w:val="zh-CN" w:bidi="zh-CN"/>
        </w:rPr>
        <w:t>还必须满足加州长期护理合作计划</w:t>
      </w:r>
      <w:r w:rsidRPr="005B13A4">
        <w:rPr>
          <w:lang w:val="zh-CN" w:bidi="zh-CN"/>
        </w:rPr>
        <w:t xml:space="preserve"> (CPLTC) </w:t>
      </w:r>
      <w:r w:rsidRPr="005B13A4">
        <w:rPr>
          <w:lang w:val="zh-CN" w:bidi="zh-CN"/>
        </w:rPr>
        <w:t>的额外继续</w:t>
      </w:r>
      <w:r w:rsidR="00857099">
        <w:rPr>
          <w:lang w:val="zh-CN" w:bidi="zh-CN"/>
        </w:rPr>
        <w:t>培训</w:t>
      </w:r>
      <w:r w:rsidRPr="005B13A4">
        <w:rPr>
          <w:lang w:val="zh-CN" w:bidi="zh-CN"/>
        </w:rPr>
        <w:t>要求（《加州法规汇编》第</w:t>
      </w:r>
      <w:r w:rsidRPr="005B13A4">
        <w:rPr>
          <w:lang w:val="zh-CN" w:bidi="zh-CN"/>
        </w:rPr>
        <w:t xml:space="preserve"> 22 </w:t>
      </w:r>
      <w:r w:rsidRPr="005B13A4">
        <w:rPr>
          <w:lang w:val="zh-CN" w:bidi="zh-CN"/>
        </w:rPr>
        <w:t>编第</w:t>
      </w:r>
      <w:r w:rsidRPr="005B13A4">
        <w:rPr>
          <w:lang w:val="zh-CN" w:bidi="zh-CN"/>
        </w:rPr>
        <w:t xml:space="preserve"> 58056 </w:t>
      </w:r>
      <w:r w:rsidRPr="005B13A4">
        <w:rPr>
          <w:lang w:val="zh-CN" w:bidi="zh-CN"/>
        </w:rPr>
        <w:t>条）</w:t>
      </w:r>
    </w:p>
    <w:p w14:paraId="474D97D1" w14:textId="502B1F95" w:rsidR="00F956E7" w:rsidRPr="005B13A4" w:rsidRDefault="00722566" w:rsidP="005B5EF5">
      <w:pPr>
        <w:tabs>
          <w:tab w:val="left" w:pos="-1440"/>
        </w:tabs>
        <w:ind w:left="2160" w:hanging="720"/>
      </w:pPr>
      <w:r w:rsidRPr="003C0780">
        <w:rPr>
          <w:lang w:val="zh-CN" w:bidi="zh-CN"/>
        </w:rPr>
        <w:t>iv.</w:t>
      </w:r>
      <w:r w:rsidRPr="003C0780">
        <w:rPr>
          <w:lang w:val="zh-CN" w:bidi="zh-CN"/>
        </w:rPr>
        <w:tab/>
      </w:r>
      <w:r w:rsidRPr="003C0780">
        <w:rPr>
          <w:lang w:val="zh-CN" w:bidi="zh-CN"/>
        </w:rPr>
        <w:t>意外和医疗或疾病险代理人所需的继续</w:t>
      </w:r>
      <w:r w:rsidR="00857099">
        <w:rPr>
          <w:lang w:val="zh-CN" w:bidi="zh-CN"/>
        </w:rPr>
        <w:t>培训</w:t>
      </w:r>
      <w:r w:rsidRPr="003C0780">
        <w:rPr>
          <w:lang w:val="zh-CN" w:bidi="zh-CN"/>
        </w:rPr>
        <w:t>总时数不因长期护理险或加州长期护理合作计划而增加</w:t>
      </w:r>
    </w:p>
    <w:p w14:paraId="440C8863" w14:textId="77777777" w:rsidR="00C8725A" w:rsidRDefault="00DF62BC" w:rsidP="005B5EF5">
      <w:pPr>
        <w:ind w:left="720" w:hanging="720"/>
        <w:rPr>
          <w:lang w:val="zh-CN" w:bidi="zh-CN"/>
        </w:rPr>
      </w:pPr>
      <w:r>
        <w:rPr>
          <w:lang w:val="zh-CN" w:bidi="zh-CN"/>
        </w:rPr>
        <w:t>19.</w:t>
      </w:r>
      <w:r>
        <w:rPr>
          <w:lang w:val="zh-CN" w:bidi="zh-CN"/>
        </w:rPr>
        <w:tab/>
      </w:r>
      <w:r>
        <w:rPr>
          <w:lang w:val="zh-CN" w:bidi="zh-CN"/>
        </w:rPr>
        <w:t>能够识别</w:t>
      </w:r>
      <w:r>
        <w:rPr>
          <w:lang w:val="zh-CN" w:bidi="zh-CN"/>
        </w:rPr>
        <w:t>“</w:t>
      </w:r>
      <w:r>
        <w:rPr>
          <w:lang w:val="zh-CN" w:bidi="zh-CN"/>
        </w:rPr>
        <w:t>管理人</w:t>
      </w:r>
      <w:r>
        <w:rPr>
          <w:lang w:val="zh-CN" w:bidi="zh-CN"/>
        </w:rPr>
        <w:t>”</w:t>
      </w:r>
      <w:r>
        <w:rPr>
          <w:lang w:val="zh-CN" w:bidi="zh-CN"/>
        </w:rPr>
        <w:t>的定义（《加州保险法》第</w:t>
      </w:r>
      <w:r>
        <w:rPr>
          <w:lang w:val="zh-CN" w:bidi="zh-CN"/>
        </w:rPr>
        <w:t xml:space="preserve"> 1759 </w:t>
      </w:r>
      <w:r>
        <w:rPr>
          <w:lang w:val="zh-CN" w:bidi="zh-CN"/>
        </w:rPr>
        <w:t>条）</w:t>
      </w:r>
    </w:p>
    <w:p w14:paraId="409C9447" w14:textId="7C4CCA7B" w:rsidR="00A67C71" w:rsidRPr="00C8725A" w:rsidRDefault="00DF62BC" w:rsidP="00C8725A">
      <w:pPr>
        <w:tabs>
          <w:tab w:val="left" w:pos="-1440"/>
        </w:tabs>
        <w:spacing w:after="240"/>
        <w:ind w:left="720" w:hanging="720"/>
        <w:rPr>
          <w:lang w:val="zh-CN" w:bidi="zh-CN"/>
        </w:rPr>
      </w:pPr>
      <w:r>
        <w:rPr>
          <w:lang w:val="zh-CN" w:bidi="zh-CN"/>
        </w:rPr>
        <w:t>20.</w:t>
      </w:r>
      <w:r>
        <w:rPr>
          <w:lang w:val="zh-CN" w:bidi="zh-CN"/>
        </w:rPr>
        <w:tab/>
      </w:r>
      <w:r>
        <w:rPr>
          <w:lang w:val="zh-CN" w:bidi="zh-CN"/>
        </w:rPr>
        <w:t>关于人寿和伤残保险分析师执照，能够识别收费的要求和禁令（《加州保险法》第</w:t>
      </w:r>
      <w:r>
        <w:rPr>
          <w:lang w:val="zh-CN" w:bidi="zh-CN"/>
        </w:rPr>
        <w:t xml:space="preserve"> 1848 </w:t>
      </w:r>
      <w:r>
        <w:rPr>
          <w:lang w:val="zh-CN" w:bidi="zh-CN"/>
        </w:rPr>
        <w:t>条）</w:t>
      </w:r>
    </w:p>
    <w:p w14:paraId="2E953F5B" w14:textId="2900DD7A" w:rsidR="00C8120C" w:rsidRPr="00C8725A" w:rsidRDefault="00F956E7" w:rsidP="00C8725A">
      <w:pPr>
        <w:spacing w:after="240"/>
        <w:rPr>
          <w:lang w:val="zh-CN" w:bidi="zh-CN"/>
        </w:rPr>
      </w:pPr>
      <w:r w:rsidRPr="005B13A4">
        <w:rPr>
          <w:lang w:val="zh-CN" w:bidi="zh-CN"/>
        </w:rPr>
        <w:t>以下</w:t>
      </w:r>
      <w:r w:rsidR="00857099">
        <w:rPr>
          <w:lang w:val="zh-CN" w:bidi="zh-CN"/>
        </w:rPr>
        <w:t>培训</w:t>
      </w:r>
      <w:r w:rsidRPr="005B13A4">
        <w:rPr>
          <w:lang w:val="zh-CN" w:bidi="zh-CN"/>
        </w:rPr>
        <w:t>目标源自《加州保险法》</w:t>
      </w:r>
      <w:r w:rsidRPr="005B13A4">
        <w:rPr>
          <w:lang w:val="zh-CN" w:bidi="zh-CN"/>
        </w:rPr>
        <w:t xml:space="preserve">(Cal. Ins. Code) </w:t>
      </w:r>
      <w:r w:rsidRPr="005B13A4">
        <w:rPr>
          <w:lang w:val="zh-CN" w:bidi="zh-CN"/>
        </w:rPr>
        <w:t>和主要行业组织的道德守则。这是意外和医疗或疾病险考试题目设置的基础。</w:t>
      </w:r>
    </w:p>
    <w:p w14:paraId="2EAC3F61" w14:textId="77777777" w:rsidR="00F956E7" w:rsidRPr="005B13A4" w:rsidRDefault="00B06A21" w:rsidP="00746E4D">
      <w:pPr>
        <w:tabs>
          <w:tab w:val="left" w:pos="-1440"/>
        </w:tabs>
        <w:ind w:left="720" w:hanging="720"/>
      </w:pPr>
      <w:r>
        <w:rPr>
          <w:lang w:val="zh-CN" w:bidi="zh-CN"/>
        </w:rPr>
        <w:t>21.</w:t>
      </w:r>
      <w:r>
        <w:rPr>
          <w:lang w:val="zh-CN" w:bidi="zh-CN"/>
        </w:rPr>
        <w:tab/>
      </w:r>
      <w:r>
        <w:rPr>
          <w:lang w:val="zh-CN" w:bidi="zh-CN"/>
        </w:rPr>
        <w:t>能够识别并应用以下内容的含义：</w:t>
      </w:r>
    </w:p>
    <w:p w14:paraId="1BA84234" w14:textId="77777777" w:rsidR="00C8725A" w:rsidRDefault="00A67C71" w:rsidP="009233B0">
      <w:pPr>
        <w:tabs>
          <w:tab w:val="left" w:pos="-1440"/>
        </w:tabs>
        <w:ind w:left="1440" w:hanging="720"/>
        <w:rPr>
          <w:lang w:val="zh-CN" w:bidi="zh-CN"/>
        </w:rPr>
      </w:pPr>
      <w:r>
        <w:rPr>
          <w:lang w:val="zh-CN" w:bidi="zh-CN"/>
        </w:rPr>
        <w:t>a.</w:t>
      </w:r>
      <w:r>
        <w:rPr>
          <w:lang w:val="zh-CN" w:bidi="zh-CN"/>
        </w:rPr>
        <w:tab/>
      </w:r>
      <w:r>
        <w:rPr>
          <w:lang w:val="zh-CN" w:bidi="zh-CN"/>
        </w:rPr>
        <w:t>把客户的利益放在首位</w:t>
      </w:r>
    </w:p>
    <w:p w14:paraId="2A7B1B4C" w14:textId="77777777" w:rsidR="00C8725A" w:rsidRDefault="00A67C71" w:rsidP="009233B0">
      <w:pPr>
        <w:tabs>
          <w:tab w:val="left" w:pos="-1440"/>
        </w:tabs>
        <w:ind w:left="1440" w:hanging="720"/>
        <w:rPr>
          <w:lang w:val="zh-CN" w:bidi="zh-CN"/>
        </w:rPr>
      </w:pPr>
      <w:r>
        <w:rPr>
          <w:lang w:val="zh-CN" w:bidi="zh-CN"/>
        </w:rPr>
        <w:t>b.</w:t>
      </w:r>
      <w:r>
        <w:rPr>
          <w:lang w:val="zh-CN" w:bidi="zh-CN"/>
        </w:rPr>
        <w:tab/>
      </w:r>
      <w:r>
        <w:rPr>
          <w:lang w:val="zh-CN" w:bidi="zh-CN"/>
        </w:rPr>
        <w:t>了解自己的工作，不断提高能力水平</w:t>
      </w:r>
    </w:p>
    <w:p w14:paraId="6A21FC88" w14:textId="77777777" w:rsidR="00C8725A" w:rsidRDefault="00A67C71" w:rsidP="009233B0">
      <w:pPr>
        <w:tabs>
          <w:tab w:val="left" w:pos="-1440"/>
        </w:tabs>
        <w:ind w:left="1440" w:hanging="720"/>
        <w:rPr>
          <w:lang w:val="zh-CN" w:bidi="zh-CN"/>
        </w:rPr>
      </w:pPr>
      <w:r>
        <w:rPr>
          <w:lang w:val="zh-CN" w:bidi="zh-CN"/>
        </w:rPr>
        <w:t>c.</w:t>
      </w:r>
      <w:r>
        <w:rPr>
          <w:lang w:val="zh-CN" w:bidi="zh-CN"/>
        </w:rPr>
        <w:tab/>
      </w:r>
      <w:r>
        <w:rPr>
          <w:lang w:val="zh-CN" w:bidi="zh-CN"/>
        </w:rPr>
        <w:t>确定客户的需求，推荐能满足这些需求的产品和服务</w:t>
      </w:r>
    </w:p>
    <w:p w14:paraId="570F91C1" w14:textId="77777777" w:rsidR="00C8725A" w:rsidRDefault="00A67C71" w:rsidP="009233B0">
      <w:pPr>
        <w:tabs>
          <w:tab w:val="left" w:pos="-1440"/>
        </w:tabs>
        <w:ind w:left="1440" w:hanging="720"/>
        <w:rPr>
          <w:lang w:val="zh-CN" w:bidi="zh-CN"/>
        </w:rPr>
      </w:pPr>
      <w:r>
        <w:rPr>
          <w:lang w:val="zh-CN" w:bidi="zh-CN"/>
        </w:rPr>
        <w:t>d.</w:t>
      </w:r>
      <w:r>
        <w:rPr>
          <w:lang w:val="zh-CN" w:bidi="zh-CN"/>
        </w:rPr>
        <w:tab/>
      </w:r>
      <w:r>
        <w:rPr>
          <w:lang w:val="zh-CN" w:bidi="zh-CN"/>
        </w:rPr>
        <w:t>准确、真实地介绍产品和服务</w:t>
      </w:r>
    </w:p>
    <w:p w14:paraId="3443B36D" w14:textId="77777777" w:rsidR="00C8725A" w:rsidRDefault="00A67C71" w:rsidP="009233B0">
      <w:pPr>
        <w:tabs>
          <w:tab w:val="left" w:pos="-1440"/>
        </w:tabs>
        <w:ind w:left="1440" w:hanging="720"/>
        <w:rPr>
          <w:lang w:val="zh-CN" w:bidi="zh-CN"/>
        </w:rPr>
      </w:pPr>
      <w:r>
        <w:rPr>
          <w:lang w:val="zh-CN" w:bidi="zh-CN"/>
        </w:rPr>
        <w:t>e.</w:t>
      </w:r>
      <w:r>
        <w:rPr>
          <w:lang w:val="zh-CN" w:bidi="zh-CN"/>
        </w:rPr>
        <w:tab/>
      </w:r>
      <w:r w:rsidR="007D3985">
        <w:rPr>
          <w:rFonts w:hint="eastAsia"/>
          <w:lang w:val="zh-CN" w:bidi="zh-CN"/>
        </w:rPr>
        <w:t>避免使用生僻术语</w:t>
      </w:r>
      <w:r>
        <w:rPr>
          <w:lang w:val="zh-CN" w:bidi="zh-CN"/>
        </w:rPr>
        <w:t>；尽可能使用通俗的语言</w:t>
      </w:r>
    </w:p>
    <w:p w14:paraId="5A67DF36" w14:textId="77777777" w:rsidR="00C8725A" w:rsidRDefault="00A67C71" w:rsidP="009233B0">
      <w:pPr>
        <w:tabs>
          <w:tab w:val="left" w:pos="-1440"/>
        </w:tabs>
        <w:ind w:left="1440" w:hanging="720"/>
        <w:rPr>
          <w:lang w:val="zh-CN" w:bidi="zh-CN"/>
        </w:rPr>
      </w:pPr>
      <w:r>
        <w:rPr>
          <w:lang w:val="zh-CN" w:bidi="zh-CN"/>
        </w:rPr>
        <w:t>f.</w:t>
      </w:r>
      <w:r>
        <w:rPr>
          <w:lang w:val="zh-CN" w:bidi="zh-CN"/>
        </w:rPr>
        <w:tab/>
      </w:r>
      <w:r>
        <w:rPr>
          <w:lang w:val="zh-CN" w:bidi="zh-CN"/>
        </w:rPr>
        <w:t>与客户保持联系，定期进行承保审查</w:t>
      </w:r>
    </w:p>
    <w:p w14:paraId="1D9C310B" w14:textId="77777777" w:rsidR="00C8725A" w:rsidRDefault="00A67C71" w:rsidP="009233B0">
      <w:pPr>
        <w:tabs>
          <w:tab w:val="left" w:pos="-1440"/>
        </w:tabs>
        <w:ind w:left="1440" w:hanging="720"/>
        <w:rPr>
          <w:lang w:val="zh-CN" w:bidi="zh-CN"/>
        </w:rPr>
      </w:pPr>
      <w:r>
        <w:rPr>
          <w:lang w:val="zh-CN" w:bidi="zh-CN"/>
        </w:rPr>
        <w:t>g.</w:t>
      </w:r>
      <w:r>
        <w:rPr>
          <w:lang w:val="zh-CN" w:bidi="zh-CN"/>
        </w:rPr>
        <w:tab/>
      </w:r>
      <w:r>
        <w:rPr>
          <w:lang w:val="zh-CN" w:bidi="zh-CN"/>
        </w:rPr>
        <w:t>保护您与客户之间的保密关系</w:t>
      </w:r>
    </w:p>
    <w:p w14:paraId="3237C0A7" w14:textId="77777777" w:rsidR="00C8725A" w:rsidRDefault="00A67C71" w:rsidP="009233B0">
      <w:pPr>
        <w:tabs>
          <w:tab w:val="left" w:pos="-1440"/>
        </w:tabs>
        <w:ind w:left="1440" w:hanging="720"/>
        <w:rPr>
          <w:lang w:val="zh-CN" w:bidi="zh-CN"/>
        </w:rPr>
      </w:pPr>
      <w:r>
        <w:rPr>
          <w:lang w:val="zh-CN" w:bidi="zh-CN"/>
        </w:rPr>
        <w:t>h.</w:t>
      </w:r>
      <w:r>
        <w:rPr>
          <w:lang w:val="zh-CN" w:bidi="zh-CN"/>
        </w:rPr>
        <w:tab/>
      </w:r>
      <w:r>
        <w:rPr>
          <w:lang w:val="zh-CN" w:bidi="zh-CN"/>
        </w:rPr>
        <w:t>了解并遵守所有保险法律法规</w:t>
      </w:r>
    </w:p>
    <w:p w14:paraId="6B5567AB" w14:textId="77777777" w:rsidR="00C8725A" w:rsidRDefault="00A67C71" w:rsidP="009233B0">
      <w:pPr>
        <w:tabs>
          <w:tab w:val="left" w:pos="-1440"/>
        </w:tabs>
        <w:ind w:left="1440" w:hanging="720"/>
        <w:rPr>
          <w:lang w:val="zh-CN" w:bidi="zh-CN"/>
        </w:rPr>
      </w:pPr>
      <w:r>
        <w:rPr>
          <w:lang w:val="zh-CN" w:bidi="zh-CN"/>
        </w:rPr>
        <w:t>i.</w:t>
      </w:r>
      <w:r>
        <w:rPr>
          <w:lang w:val="zh-CN" w:bidi="zh-CN"/>
        </w:rPr>
        <w:tab/>
      </w:r>
      <w:r>
        <w:rPr>
          <w:lang w:val="zh-CN" w:bidi="zh-CN"/>
        </w:rPr>
        <w:t>为客户提供示范服务</w:t>
      </w:r>
    </w:p>
    <w:p w14:paraId="5B851451" w14:textId="77777777" w:rsidR="00C8725A" w:rsidRDefault="00A67C71" w:rsidP="009233B0">
      <w:pPr>
        <w:tabs>
          <w:tab w:val="left" w:pos="-1440"/>
        </w:tabs>
        <w:ind w:left="1440" w:hanging="720"/>
        <w:rPr>
          <w:lang w:val="zh-CN" w:bidi="zh-CN"/>
        </w:rPr>
      </w:pPr>
      <w:r>
        <w:rPr>
          <w:lang w:val="zh-CN" w:bidi="zh-CN"/>
        </w:rPr>
        <w:t>j.</w:t>
      </w:r>
      <w:r>
        <w:rPr>
          <w:lang w:val="zh-CN" w:bidi="zh-CN"/>
        </w:rPr>
        <w:tab/>
      </w:r>
      <w:r>
        <w:rPr>
          <w:lang w:val="zh-CN" w:bidi="zh-CN"/>
        </w:rPr>
        <w:t>避免对竞争对手发表不公平或不准确的言论</w:t>
      </w:r>
    </w:p>
    <w:p w14:paraId="2FF6BF81" w14:textId="77777777" w:rsidR="00C8725A" w:rsidRDefault="00B06A21" w:rsidP="009233B0">
      <w:pPr>
        <w:tabs>
          <w:tab w:val="left" w:pos="-1440"/>
        </w:tabs>
        <w:ind w:left="720" w:hanging="720"/>
        <w:rPr>
          <w:lang w:val="zh-CN" w:bidi="zh-CN"/>
        </w:rPr>
      </w:pPr>
      <w:r>
        <w:rPr>
          <w:lang w:val="zh-CN" w:bidi="zh-CN"/>
        </w:rPr>
        <w:t>22.</w:t>
      </w:r>
      <w:r>
        <w:rPr>
          <w:lang w:val="zh-CN" w:bidi="zh-CN"/>
        </w:rPr>
        <w:tab/>
      </w:r>
      <w:r w:rsidR="005947A8">
        <w:rPr>
          <w:rFonts w:hint="eastAsia"/>
          <w:lang w:val="zh-CN" w:bidi="zh-CN"/>
        </w:rPr>
        <w:t>清楚</w:t>
      </w:r>
      <w:r>
        <w:rPr>
          <w:lang w:val="zh-CN" w:bidi="zh-CN"/>
        </w:rPr>
        <w:t>《加州保险法》和《加州法规汇编》</w:t>
      </w:r>
      <w:r w:rsidR="005947A8">
        <w:rPr>
          <w:rFonts w:hint="eastAsia"/>
          <w:lang w:val="zh-CN" w:bidi="zh-CN"/>
        </w:rPr>
        <w:t>指出了</w:t>
      </w:r>
      <w:r>
        <w:rPr>
          <w:lang w:val="zh-CN" w:bidi="zh-CN"/>
        </w:rPr>
        <w:t>不道德和</w:t>
      </w:r>
      <w:r>
        <w:rPr>
          <w:lang w:val="zh-CN" w:bidi="zh-CN"/>
        </w:rPr>
        <w:t>/</w:t>
      </w:r>
      <w:r>
        <w:rPr>
          <w:lang w:val="zh-CN" w:bidi="zh-CN"/>
        </w:rPr>
        <w:t>或非法行为，但并非道德行为的完整指南</w:t>
      </w:r>
    </w:p>
    <w:p w14:paraId="11F851BB" w14:textId="77777777" w:rsidR="00C8725A" w:rsidRDefault="00B06A21" w:rsidP="009233B0">
      <w:pPr>
        <w:tabs>
          <w:tab w:val="left" w:pos="-1440"/>
        </w:tabs>
        <w:ind w:left="720" w:hanging="720"/>
        <w:rPr>
          <w:lang w:val="zh-CN" w:bidi="zh-CN"/>
        </w:rPr>
      </w:pPr>
      <w:r>
        <w:rPr>
          <w:lang w:val="zh-CN" w:bidi="zh-CN"/>
        </w:rPr>
        <w:t>23.</w:t>
      </w:r>
      <w:r>
        <w:rPr>
          <w:lang w:val="zh-CN" w:bidi="zh-CN"/>
        </w:rPr>
        <w:tab/>
      </w:r>
      <w:r>
        <w:rPr>
          <w:lang w:val="zh-CN" w:bidi="zh-CN"/>
        </w:rPr>
        <w:t>能够识别与老年公民打交道时可能出现的特殊道德问题</w:t>
      </w:r>
    </w:p>
    <w:p w14:paraId="10BE9F98" w14:textId="213D507D" w:rsidR="00D20A12" w:rsidRPr="00C8725A" w:rsidRDefault="00B06A21" w:rsidP="00C8725A">
      <w:pPr>
        <w:widowControl/>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spacing w:after="240"/>
        <w:ind w:left="720" w:hanging="720"/>
        <w:rPr>
          <w:lang w:val="zh-CN" w:bidi="zh-CN"/>
        </w:rPr>
      </w:pPr>
      <w:r>
        <w:rPr>
          <w:lang w:val="zh-CN" w:bidi="zh-CN"/>
        </w:rPr>
        <w:t>24.</w:t>
      </w:r>
      <w:r>
        <w:rPr>
          <w:lang w:val="zh-CN" w:bidi="zh-CN"/>
        </w:rPr>
        <w:tab/>
      </w:r>
      <w:r w:rsidR="00F82748">
        <w:rPr>
          <w:rFonts w:hint="eastAsia"/>
          <w:lang w:val="zh-CN" w:bidi="zh-CN"/>
        </w:rPr>
        <w:t>清楚</w:t>
      </w:r>
      <w:r>
        <w:rPr>
          <w:lang w:val="zh-CN" w:bidi="zh-CN"/>
        </w:rPr>
        <w:t>代理人可以对申请人书面伤残险申请进行的修改（《加州保险法》第</w:t>
      </w:r>
      <w:r>
        <w:rPr>
          <w:lang w:val="zh-CN" w:bidi="zh-CN"/>
        </w:rPr>
        <w:t xml:space="preserve"> 10382 </w:t>
      </w:r>
      <w:r>
        <w:rPr>
          <w:lang w:val="zh-CN" w:bidi="zh-CN"/>
        </w:rPr>
        <w:t>条）</w:t>
      </w:r>
    </w:p>
    <w:p w14:paraId="4FA9B6EE" w14:textId="77777777" w:rsidR="00C8725A" w:rsidRDefault="004E589B" w:rsidP="00C8120C">
      <w:pPr>
        <w:ind w:left="720" w:hanging="720"/>
        <w:rPr>
          <w:lang w:val="zh-CN" w:bidi="zh-CN"/>
        </w:rPr>
      </w:pPr>
      <w:r w:rsidRPr="00DE5FE5">
        <w:rPr>
          <w:b/>
          <w:lang w:val="zh-CN" w:bidi="zh-CN"/>
        </w:rPr>
        <w:t xml:space="preserve">I. </w:t>
      </w:r>
      <w:r w:rsidRPr="00DE5FE5">
        <w:rPr>
          <w:b/>
          <w:lang w:val="zh-CN" w:bidi="zh-CN"/>
        </w:rPr>
        <w:t>普通保险</w:t>
      </w:r>
      <w:r w:rsidRPr="00DE5FE5">
        <w:rPr>
          <w:lang w:val="zh-CN" w:bidi="zh-CN"/>
        </w:rPr>
        <w:t>（考试共</w:t>
      </w:r>
      <w:r w:rsidRPr="00DE5FE5">
        <w:rPr>
          <w:lang w:val="zh-CN" w:bidi="zh-CN"/>
        </w:rPr>
        <w:t xml:space="preserve"> 18 </w:t>
      </w:r>
      <w:r w:rsidRPr="00DE5FE5">
        <w:rPr>
          <w:lang w:val="zh-CN" w:bidi="zh-CN"/>
        </w:rPr>
        <w:t>道题）</w:t>
      </w:r>
      <w:r w:rsidR="00F82748" w:rsidRPr="00DE5FE5">
        <w:rPr>
          <w:lang w:val="zh-CN" w:bidi="zh-CN"/>
        </w:rPr>
        <w:t>(25%)</w:t>
      </w:r>
    </w:p>
    <w:p w14:paraId="406AC259" w14:textId="7B60E7CE" w:rsidR="00F956E7" w:rsidRPr="005B13A4" w:rsidRDefault="00C8120C" w:rsidP="00C8120C">
      <w:pPr>
        <w:ind w:left="720" w:hanging="720"/>
      </w:pPr>
      <w:r w:rsidRPr="00DE5FE5">
        <w:rPr>
          <w:b/>
          <w:lang w:val="zh-CN" w:bidi="zh-CN"/>
        </w:rPr>
        <w:t>I.C.</w:t>
      </w:r>
      <w:r w:rsidRPr="00DE5FE5">
        <w:rPr>
          <w:b/>
          <w:lang w:val="zh-CN" w:bidi="zh-CN"/>
        </w:rPr>
        <w:t>保险市场</w:t>
      </w:r>
      <w:r w:rsidRPr="00DE5FE5">
        <w:rPr>
          <w:lang w:val="zh-CN" w:bidi="zh-CN"/>
        </w:rPr>
        <w:t>（</w:t>
      </w:r>
      <w:r w:rsidRPr="00DE5FE5">
        <w:rPr>
          <w:lang w:val="zh-CN" w:bidi="zh-CN"/>
        </w:rPr>
        <w:t xml:space="preserve">18 </w:t>
      </w:r>
      <w:r w:rsidRPr="00DE5FE5">
        <w:rPr>
          <w:lang w:val="zh-CN" w:bidi="zh-CN"/>
        </w:rPr>
        <w:t>道普通保险问题中</w:t>
      </w:r>
      <w:r w:rsidR="00F82748">
        <w:rPr>
          <w:rFonts w:hint="eastAsia"/>
          <w:lang w:val="zh-CN" w:bidi="zh-CN"/>
        </w:rPr>
        <w:t>的</w:t>
      </w:r>
      <w:r w:rsidRPr="00DE5FE5">
        <w:rPr>
          <w:lang w:val="zh-CN" w:bidi="zh-CN"/>
        </w:rPr>
        <w:t xml:space="preserve"> 7 </w:t>
      </w:r>
      <w:r w:rsidRPr="00DE5FE5">
        <w:rPr>
          <w:lang w:val="zh-CN" w:bidi="zh-CN"/>
        </w:rPr>
        <w:t>道）</w:t>
      </w:r>
    </w:p>
    <w:p w14:paraId="5AAEB45C" w14:textId="77777777" w:rsidR="00F956E7" w:rsidRPr="00DE5FE5" w:rsidRDefault="00C8120C" w:rsidP="00C8120C">
      <w:pPr>
        <w:tabs>
          <w:tab w:val="left" w:pos="-1440"/>
        </w:tabs>
        <w:ind w:left="540" w:hanging="540"/>
        <w:rPr>
          <w:b/>
        </w:rPr>
      </w:pPr>
      <w:r w:rsidRPr="00DE5FE5">
        <w:rPr>
          <w:b/>
          <w:lang w:val="zh-CN" w:bidi="zh-CN"/>
        </w:rPr>
        <w:t>I.C.3.</w:t>
      </w:r>
      <w:r w:rsidRPr="00DE5FE5">
        <w:rPr>
          <w:b/>
          <w:lang w:val="zh-CN" w:bidi="zh-CN"/>
        </w:rPr>
        <w:tab/>
      </w:r>
      <w:r w:rsidRPr="00DE5FE5">
        <w:rPr>
          <w:b/>
          <w:lang w:val="zh-CN" w:bidi="zh-CN"/>
        </w:rPr>
        <w:t>保险公司</w:t>
      </w:r>
    </w:p>
    <w:p w14:paraId="7B4A1A11" w14:textId="77777777" w:rsidR="00F956E7" w:rsidRPr="005B13A4" w:rsidRDefault="00675B26" w:rsidP="00675B26">
      <w:pPr>
        <w:tabs>
          <w:tab w:val="left" w:pos="-1440"/>
        </w:tabs>
        <w:ind w:left="720" w:hanging="720"/>
      </w:pPr>
      <w:r>
        <w:rPr>
          <w:lang w:val="zh-CN" w:bidi="zh-CN"/>
        </w:rPr>
        <w:t>1.</w:t>
      </w:r>
      <w:r>
        <w:rPr>
          <w:lang w:val="zh-CN" w:bidi="zh-CN"/>
        </w:rPr>
        <w:tab/>
      </w:r>
      <w:r>
        <w:rPr>
          <w:lang w:val="zh-CN" w:bidi="zh-CN"/>
        </w:rPr>
        <w:t>能够区分：</w:t>
      </w:r>
    </w:p>
    <w:p w14:paraId="53A0169B" w14:textId="77777777" w:rsidR="00C8725A" w:rsidRDefault="00675B26" w:rsidP="00675B26">
      <w:pPr>
        <w:tabs>
          <w:tab w:val="left" w:pos="-1440"/>
        </w:tabs>
        <w:ind w:left="1440" w:hanging="720"/>
        <w:rPr>
          <w:lang w:val="zh-CN" w:bidi="zh-CN"/>
        </w:rPr>
      </w:pPr>
      <w:r>
        <w:rPr>
          <w:lang w:val="zh-CN" w:bidi="zh-CN"/>
        </w:rPr>
        <w:lastRenderedPageBreak/>
        <w:t>a.</w:t>
      </w:r>
      <w:r>
        <w:rPr>
          <w:lang w:val="zh-CN" w:bidi="zh-CN"/>
        </w:rPr>
        <w:tab/>
      </w:r>
      <w:r>
        <w:rPr>
          <w:lang w:val="zh-CN" w:bidi="zh-CN"/>
        </w:rPr>
        <w:t>获准保险公司和非获准保险公司（《加州保险法》第</w:t>
      </w:r>
      <w:r>
        <w:rPr>
          <w:lang w:val="zh-CN" w:bidi="zh-CN"/>
        </w:rPr>
        <w:t xml:space="preserve"> 24 </w:t>
      </w:r>
      <w:r>
        <w:rPr>
          <w:lang w:val="zh-CN" w:bidi="zh-CN"/>
        </w:rPr>
        <w:t>至</w:t>
      </w:r>
      <w:r>
        <w:rPr>
          <w:lang w:val="zh-CN" w:bidi="zh-CN"/>
        </w:rPr>
        <w:t xml:space="preserve"> 25 </w:t>
      </w:r>
      <w:r>
        <w:rPr>
          <w:lang w:val="zh-CN" w:bidi="zh-CN"/>
        </w:rPr>
        <w:t>条）</w:t>
      </w:r>
    </w:p>
    <w:p w14:paraId="23578A1D" w14:textId="3CDBB449" w:rsidR="000A7ED0" w:rsidRDefault="00675B26" w:rsidP="00675B26">
      <w:pPr>
        <w:tabs>
          <w:tab w:val="left" w:pos="-1440"/>
        </w:tabs>
        <w:ind w:left="1440" w:hanging="720"/>
      </w:pPr>
      <w:r>
        <w:rPr>
          <w:lang w:val="zh-CN" w:bidi="zh-CN"/>
        </w:rPr>
        <w:t>b.</w:t>
      </w:r>
      <w:r>
        <w:rPr>
          <w:lang w:val="zh-CN" w:bidi="zh-CN"/>
        </w:rPr>
        <w:tab/>
      </w:r>
      <w:r>
        <w:rPr>
          <w:lang w:val="zh-CN" w:bidi="zh-CN"/>
        </w:rPr>
        <w:t>国内、外资或外国保险公司（《加州保险法》第</w:t>
      </w:r>
      <w:r>
        <w:rPr>
          <w:lang w:val="zh-CN" w:bidi="zh-CN"/>
        </w:rPr>
        <w:t xml:space="preserve"> 26 </w:t>
      </w:r>
      <w:r>
        <w:rPr>
          <w:lang w:val="zh-CN" w:bidi="zh-CN"/>
        </w:rPr>
        <w:t>至</w:t>
      </w:r>
      <w:r>
        <w:rPr>
          <w:lang w:val="zh-CN" w:bidi="zh-CN"/>
        </w:rPr>
        <w:t xml:space="preserve"> 27 </w:t>
      </w:r>
      <w:r>
        <w:rPr>
          <w:lang w:val="zh-CN" w:bidi="zh-CN"/>
        </w:rPr>
        <w:t>条）</w:t>
      </w:r>
    </w:p>
    <w:p w14:paraId="705A3AAC" w14:textId="4F27A9D6" w:rsidR="000A7ED0" w:rsidRDefault="00675B26" w:rsidP="00675B26">
      <w:pPr>
        <w:tabs>
          <w:tab w:val="left" w:pos="-1440"/>
        </w:tabs>
        <w:ind w:left="1440" w:hanging="720"/>
      </w:pPr>
      <w:r>
        <w:rPr>
          <w:lang w:val="zh-CN" w:bidi="zh-CN"/>
        </w:rPr>
        <w:t>c.</w:t>
      </w:r>
      <w:r>
        <w:rPr>
          <w:lang w:val="zh-CN" w:bidi="zh-CN"/>
        </w:rPr>
        <w:tab/>
      </w:r>
      <w:r>
        <w:rPr>
          <w:lang w:val="zh-CN" w:bidi="zh-CN"/>
        </w:rPr>
        <w:t>对获准保险公司和非获准保险公司的监管，以及对消费者的潜在后果（《加州保险法》第</w:t>
      </w:r>
      <w:r>
        <w:rPr>
          <w:lang w:val="zh-CN" w:bidi="zh-CN"/>
        </w:rPr>
        <w:t xml:space="preserve"> 24</w:t>
      </w:r>
      <w:r>
        <w:rPr>
          <w:lang w:val="zh-CN" w:bidi="zh-CN"/>
        </w:rPr>
        <w:t>、</w:t>
      </w:r>
      <w:r>
        <w:rPr>
          <w:lang w:val="zh-CN" w:bidi="zh-CN"/>
        </w:rPr>
        <w:t xml:space="preserve">25 </w:t>
      </w:r>
      <w:r>
        <w:rPr>
          <w:lang w:val="zh-CN" w:bidi="zh-CN"/>
        </w:rPr>
        <w:t>和</w:t>
      </w:r>
      <w:r>
        <w:rPr>
          <w:lang w:val="zh-CN" w:bidi="zh-CN"/>
        </w:rPr>
        <w:t xml:space="preserve"> 1760 </w:t>
      </w:r>
      <w:r>
        <w:rPr>
          <w:lang w:val="zh-CN" w:bidi="zh-CN"/>
        </w:rPr>
        <w:t>至</w:t>
      </w:r>
      <w:r>
        <w:rPr>
          <w:lang w:val="zh-CN" w:bidi="zh-CN"/>
        </w:rPr>
        <w:t xml:space="preserve"> 1780 </w:t>
      </w:r>
      <w:r>
        <w:rPr>
          <w:lang w:val="zh-CN" w:bidi="zh-CN"/>
        </w:rPr>
        <w:t>条）</w:t>
      </w:r>
    </w:p>
    <w:p w14:paraId="6645C7F0" w14:textId="77777777" w:rsidR="00C8725A" w:rsidRDefault="00104D66" w:rsidP="00104D66">
      <w:pPr>
        <w:tabs>
          <w:tab w:val="left" w:pos="-1440"/>
        </w:tabs>
        <w:ind w:left="720" w:hanging="720"/>
        <w:rPr>
          <w:lang w:val="zh-CN" w:bidi="zh-CN"/>
        </w:rPr>
      </w:pPr>
      <w:r>
        <w:rPr>
          <w:lang w:val="zh-CN" w:bidi="zh-CN"/>
        </w:rPr>
        <w:t>2.</w:t>
      </w:r>
      <w:r>
        <w:rPr>
          <w:lang w:val="zh-CN" w:bidi="zh-CN"/>
        </w:rPr>
        <w:tab/>
      </w:r>
      <w:r>
        <w:rPr>
          <w:lang w:val="zh-CN" w:bidi="zh-CN"/>
        </w:rPr>
        <w:t>能够识别在没有授权证书的情况下</w:t>
      </w:r>
      <w:r w:rsidR="00F82748">
        <w:rPr>
          <w:rFonts w:hint="eastAsia"/>
          <w:lang w:val="zh-CN" w:bidi="zh-CN"/>
        </w:rPr>
        <w:t>，</w:t>
      </w:r>
      <w:r>
        <w:rPr>
          <w:lang w:val="zh-CN" w:bidi="zh-CN"/>
        </w:rPr>
        <w:t>非法担任保险人将受到的处罚（《加州保险法》第</w:t>
      </w:r>
      <w:r>
        <w:rPr>
          <w:lang w:val="zh-CN" w:bidi="zh-CN"/>
        </w:rPr>
        <w:t xml:space="preserve"> 703 </w:t>
      </w:r>
      <w:r>
        <w:rPr>
          <w:lang w:val="zh-CN" w:bidi="zh-CN"/>
        </w:rPr>
        <w:t>条）</w:t>
      </w:r>
    </w:p>
    <w:p w14:paraId="07B4657D" w14:textId="77777777" w:rsidR="00C8725A" w:rsidRDefault="00104D66" w:rsidP="00675B26">
      <w:pPr>
        <w:tabs>
          <w:tab w:val="left" w:pos="-1440"/>
        </w:tabs>
        <w:ind w:left="720" w:hanging="720"/>
        <w:rPr>
          <w:lang w:val="zh-CN" w:bidi="zh-CN"/>
        </w:rPr>
      </w:pPr>
      <w:r>
        <w:rPr>
          <w:lang w:val="zh-CN" w:bidi="zh-CN"/>
        </w:rPr>
        <w:t>3.</w:t>
      </w:r>
      <w:r>
        <w:rPr>
          <w:lang w:val="zh-CN" w:bidi="zh-CN"/>
        </w:rPr>
        <w:tab/>
      </w:r>
      <w:r>
        <w:rPr>
          <w:lang w:val="zh-CN" w:bidi="zh-CN"/>
        </w:rPr>
        <w:t>能够识别保险公司下列主要业务部门的职能：营销</w:t>
      </w:r>
      <w:r>
        <w:rPr>
          <w:lang w:val="zh-CN" w:bidi="zh-CN"/>
        </w:rPr>
        <w:t>/</w:t>
      </w:r>
      <w:r>
        <w:rPr>
          <w:lang w:val="zh-CN" w:bidi="zh-CN"/>
        </w:rPr>
        <w:t>销售、承保、理赔、精算</w:t>
      </w:r>
    </w:p>
    <w:p w14:paraId="1645BFC5" w14:textId="77777777" w:rsidR="00C8725A" w:rsidRDefault="00104D66" w:rsidP="00131121">
      <w:pPr>
        <w:tabs>
          <w:tab w:val="left" w:pos="-1440"/>
        </w:tabs>
        <w:ind w:left="720" w:hanging="720"/>
        <w:rPr>
          <w:lang w:val="zh-CN" w:bidi="zh-CN"/>
        </w:rPr>
      </w:pPr>
      <w:r>
        <w:rPr>
          <w:lang w:val="zh-CN" w:bidi="zh-CN"/>
        </w:rPr>
        <w:t>4.</w:t>
      </w:r>
      <w:r>
        <w:rPr>
          <w:lang w:val="zh-CN" w:bidi="zh-CN"/>
        </w:rPr>
        <w:tab/>
      </w:r>
      <w:r>
        <w:rPr>
          <w:lang w:val="zh-CN" w:bidi="zh-CN"/>
        </w:rPr>
        <w:t>能够识别主保险公司（如分出公司）是指在再保险交易中</w:t>
      </w:r>
      <w:r w:rsidR="00F82748">
        <w:rPr>
          <w:rFonts w:hint="eastAsia"/>
          <w:lang w:val="zh-CN" w:bidi="zh-CN"/>
        </w:rPr>
        <w:t>，</w:t>
      </w:r>
      <w:r>
        <w:rPr>
          <w:lang w:val="zh-CN" w:bidi="zh-CN"/>
        </w:rPr>
        <w:t>将其损失风险转移给另一家保险公司的保险公司</w:t>
      </w:r>
    </w:p>
    <w:p w14:paraId="3D167BD6" w14:textId="77777777" w:rsidR="00C8725A" w:rsidRDefault="00DE7CC9" w:rsidP="00675B26">
      <w:pPr>
        <w:ind w:left="720" w:hanging="720"/>
        <w:rPr>
          <w:lang w:val="zh-CN" w:bidi="zh-CN"/>
        </w:rPr>
      </w:pPr>
      <w:r>
        <w:rPr>
          <w:lang w:val="zh-CN" w:bidi="zh-CN"/>
        </w:rPr>
        <w:t>5.</w:t>
      </w:r>
      <w:r>
        <w:rPr>
          <w:lang w:val="zh-CN" w:bidi="zh-CN"/>
        </w:rPr>
        <w:tab/>
      </w:r>
      <w:r>
        <w:rPr>
          <w:lang w:val="zh-CN" w:bidi="zh-CN"/>
        </w:rPr>
        <w:t>知道任何个人、协会、组织、合伙企业、商业信托、有限责任公司或有能力订立合同的公司</w:t>
      </w:r>
      <w:r w:rsidR="00F82748">
        <w:rPr>
          <w:rFonts w:hint="eastAsia"/>
          <w:lang w:val="zh-CN" w:bidi="zh-CN"/>
        </w:rPr>
        <w:t>，</w:t>
      </w:r>
      <w:r>
        <w:rPr>
          <w:lang w:val="zh-CN" w:bidi="zh-CN"/>
        </w:rPr>
        <w:t>均可成为保险人（《加州保险法》第</w:t>
      </w:r>
      <w:r>
        <w:rPr>
          <w:lang w:val="zh-CN" w:bidi="zh-CN"/>
        </w:rPr>
        <w:t xml:space="preserve"> 19 </w:t>
      </w:r>
      <w:r>
        <w:rPr>
          <w:lang w:val="zh-CN" w:bidi="zh-CN"/>
        </w:rPr>
        <w:t>条和第</w:t>
      </w:r>
      <w:r>
        <w:rPr>
          <w:lang w:val="zh-CN" w:bidi="zh-CN"/>
        </w:rPr>
        <w:t xml:space="preserve"> 150 </w:t>
      </w:r>
      <w:r>
        <w:rPr>
          <w:lang w:val="zh-CN" w:bidi="zh-CN"/>
        </w:rPr>
        <w:t>条）</w:t>
      </w:r>
    </w:p>
    <w:p w14:paraId="793C5E44" w14:textId="77777777" w:rsidR="00C8725A" w:rsidRDefault="00DE7CC9" w:rsidP="00675B26">
      <w:pPr>
        <w:tabs>
          <w:tab w:val="left" w:pos="-1440"/>
        </w:tabs>
        <w:ind w:left="720" w:hanging="720"/>
        <w:rPr>
          <w:lang w:val="zh-CN" w:bidi="zh-CN"/>
        </w:rPr>
      </w:pPr>
      <w:r>
        <w:rPr>
          <w:lang w:val="zh-CN" w:bidi="zh-CN"/>
        </w:rPr>
        <w:t>6.</w:t>
      </w:r>
      <w:r>
        <w:rPr>
          <w:lang w:val="zh-CN" w:bidi="zh-CN"/>
        </w:rPr>
        <w:tab/>
      </w:r>
      <w:r>
        <w:rPr>
          <w:lang w:val="zh-CN" w:bidi="zh-CN"/>
        </w:rPr>
        <w:t>能够区分互助保险公司、股份保险公司和兄弟保险公司</w:t>
      </w:r>
    </w:p>
    <w:p w14:paraId="7CE6A802" w14:textId="229996D6" w:rsidR="00A31E29" w:rsidRDefault="00675B26" w:rsidP="00675B26">
      <w:pPr>
        <w:tabs>
          <w:tab w:val="left" w:pos="-1440"/>
        </w:tabs>
        <w:ind w:left="1440" w:hanging="720"/>
      </w:pPr>
      <w:r>
        <w:rPr>
          <w:lang w:val="zh-CN" w:bidi="zh-CN"/>
        </w:rPr>
        <w:t>a.</w:t>
      </w:r>
      <w:r>
        <w:rPr>
          <w:lang w:val="zh-CN" w:bidi="zh-CN"/>
        </w:rPr>
        <w:tab/>
      </w:r>
      <w:r>
        <w:rPr>
          <w:lang w:val="zh-CN" w:bidi="zh-CN"/>
        </w:rPr>
        <w:t>盈余</w:t>
      </w:r>
    </w:p>
    <w:p w14:paraId="1BF93E55" w14:textId="4845839B" w:rsidR="00C8725A" w:rsidRPr="00C8725A" w:rsidRDefault="00675B26" w:rsidP="00C8725A">
      <w:pPr>
        <w:tabs>
          <w:tab w:val="left" w:pos="-1440"/>
        </w:tabs>
        <w:spacing w:after="240"/>
        <w:ind w:left="1440" w:hanging="720"/>
        <w:rPr>
          <w:caps/>
        </w:rPr>
      </w:pPr>
      <w:r>
        <w:rPr>
          <w:lang w:val="zh-CN" w:bidi="zh-CN"/>
        </w:rPr>
        <w:t>b.</w:t>
      </w:r>
      <w:r>
        <w:rPr>
          <w:lang w:val="zh-CN" w:bidi="zh-CN"/>
        </w:rPr>
        <w:tab/>
      </w:r>
      <w:r>
        <w:rPr>
          <w:lang w:val="zh-CN" w:bidi="zh-CN"/>
        </w:rPr>
        <w:t>作为保单红利的可分盈余</w:t>
      </w:r>
    </w:p>
    <w:p w14:paraId="6CEA64FE" w14:textId="43AF02DC" w:rsidR="00F956E7" w:rsidRPr="005B13A4" w:rsidRDefault="00F956E7" w:rsidP="00C8120C">
      <w:pPr>
        <w:ind w:left="720" w:hanging="720"/>
      </w:pPr>
      <w:r w:rsidRPr="00DE5FE5">
        <w:rPr>
          <w:b/>
          <w:lang w:val="zh-CN" w:bidi="zh-CN"/>
        </w:rPr>
        <w:t xml:space="preserve">I. </w:t>
      </w:r>
      <w:r w:rsidRPr="00DE5FE5">
        <w:rPr>
          <w:b/>
          <w:lang w:val="zh-CN" w:bidi="zh-CN"/>
        </w:rPr>
        <w:t>普通保险</w:t>
      </w:r>
      <w:r w:rsidRPr="00DE5FE5">
        <w:rPr>
          <w:lang w:val="zh-CN" w:bidi="zh-CN"/>
        </w:rPr>
        <w:t>（考试共</w:t>
      </w:r>
      <w:r w:rsidRPr="00DE5FE5">
        <w:rPr>
          <w:lang w:val="zh-CN" w:bidi="zh-CN"/>
        </w:rPr>
        <w:t xml:space="preserve"> 18 </w:t>
      </w:r>
      <w:r w:rsidRPr="00DE5FE5">
        <w:rPr>
          <w:lang w:val="zh-CN" w:bidi="zh-CN"/>
        </w:rPr>
        <w:t>道题）</w:t>
      </w:r>
      <w:r w:rsidR="00F82748" w:rsidRPr="00DE5FE5">
        <w:rPr>
          <w:lang w:val="zh-CN" w:bidi="zh-CN"/>
        </w:rPr>
        <w:t>(25%)</w:t>
      </w:r>
    </w:p>
    <w:p w14:paraId="77316572" w14:textId="2C0D9D12" w:rsidR="00F956E7" w:rsidRPr="005B13A4" w:rsidRDefault="00385205" w:rsidP="00C8120C">
      <w:pPr>
        <w:tabs>
          <w:tab w:val="left" w:pos="-1440"/>
        </w:tabs>
        <w:ind w:left="540" w:hanging="540"/>
      </w:pPr>
      <w:r w:rsidRPr="00DE5FE5">
        <w:rPr>
          <w:b/>
          <w:lang w:val="zh-CN" w:bidi="zh-CN"/>
        </w:rPr>
        <w:t>I.C.</w:t>
      </w:r>
      <w:r w:rsidRPr="00DE5FE5">
        <w:rPr>
          <w:b/>
          <w:lang w:val="zh-CN" w:bidi="zh-CN"/>
        </w:rPr>
        <w:tab/>
      </w:r>
      <w:r w:rsidRPr="00DE5FE5">
        <w:rPr>
          <w:b/>
          <w:lang w:val="zh-CN" w:bidi="zh-CN"/>
        </w:rPr>
        <w:t>保险市场</w:t>
      </w:r>
      <w:r w:rsidRPr="00DE5FE5">
        <w:rPr>
          <w:lang w:val="zh-CN" w:bidi="zh-CN"/>
        </w:rPr>
        <w:t>（</w:t>
      </w:r>
      <w:r w:rsidRPr="00DE5FE5">
        <w:rPr>
          <w:lang w:val="zh-CN" w:bidi="zh-CN"/>
        </w:rPr>
        <w:t xml:space="preserve">18 </w:t>
      </w:r>
      <w:r w:rsidRPr="00DE5FE5">
        <w:rPr>
          <w:lang w:val="zh-CN" w:bidi="zh-CN"/>
        </w:rPr>
        <w:t>道普通保险问题中</w:t>
      </w:r>
      <w:r w:rsidR="00F82748">
        <w:rPr>
          <w:rFonts w:hint="eastAsia"/>
          <w:lang w:val="zh-CN" w:bidi="zh-CN"/>
        </w:rPr>
        <w:t>的</w:t>
      </w:r>
      <w:r w:rsidRPr="00DE5FE5">
        <w:rPr>
          <w:lang w:val="zh-CN" w:bidi="zh-CN"/>
        </w:rPr>
        <w:t xml:space="preserve"> 7 </w:t>
      </w:r>
      <w:r w:rsidRPr="00DE5FE5">
        <w:rPr>
          <w:lang w:val="zh-CN" w:bidi="zh-CN"/>
        </w:rPr>
        <w:t>道）</w:t>
      </w:r>
    </w:p>
    <w:p w14:paraId="3D0DCC50" w14:textId="77777777" w:rsidR="00F956E7" w:rsidRPr="00DE5FE5" w:rsidRDefault="00385205" w:rsidP="00385205">
      <w:pPr>
        <w:tabs>
          <w:tab w:val="left" w:pos="-1440"/>
        </w:tabs>
        <w:ind w:left="720" w:hanging="720"/>
        <w:rPr>
          <w:b/>
        </w:rPr>
      </w:pPr>
      <w:r w:rsidRPr="00DE5FE5">
        <w:rPr>
          <w:b/>
          <w:lang w:val="zh-CN" w:bidi="zh-CN"/>
        </w:rPr>
        <w:t>I.C.4.</w:t>
      </w:r>
      <w:r w:rsidRPr="00DE5FE5">
        <w:rPr>
          <w:b/>
          <w:lang w:val="zh-CN" w:bidi="zh-CN"/>
        </w:rPr>
        <w:tab/>
      </w:r>
      <w:r w:rsidRPr="00DE5FE5">
        <w:rPr>
          <w:b/>
          <w:lang w:val="zh-CN" w:bidi="zh-CN"/>
        </w:rPr>
        <w:t>市场监管</w:t>
      </w:r>
      <w:r w:rsidRPr="00DE5FE5">
        <w:rPr>
          <w:b/>
          <w:lang w:val="zh-CN" w:bidi="zh-CN"/>
        </w:rPr>
        <w:t xml:space="preserve"> - </w:t>
      </w:r>
      <w:r w:rsidRPr="00DE5FE5">
        <w:rPr>
          <w:b/>
          <w:lang w:val="zh-CN" w:bidi="zh-CN"/>
        </w:rPr>
        <w:t>普通</w:t>
      </w:r>
    </w:p>
    <w:p w14:paraId="5563E351" w14:textId="77777777" w:rsidR="00F956E7" w:rsidRPr="005B13A4" w:rsidRDefault="00675B26" w:rsidP="00675B26">
      <w:pPr>
        <w:pStyle w:val="Quick1"/>
        <w:numPr>
          <w:ilvl w:val="0"/>
          <w:numId w:val="0"/>
        </w:numPr>
        <w:tabs>
          <w:tab w:val="left" w:pos="-1440"/>
        </w:tabs>
        <w:ind w:left="720" w:hanging="720"/>
      </w:pPr>
      <w:r>
        <w:rPr>
          <w:lang w:val="zh-CN" w:bidi="zh-CN"/>
        </w:rPr>
        <w:t>1.</w:t>
      </w:r>
      <w:r>
        <w:rPr>
          <w:lang w:val="zh-CN" w:bidi="zh-CN"/>
        </w:rPr>
        <w:tab/>
      </w:r>
      <w:r>
        <w:rPr>
          <w:lang w:val="zh-CN" w:bidi="zh-CN"/>
        </w:rPr>
        <w:t>能够识别：</w:t>
      </w:r>
    </w:p>
    <w:p w14:paraId="76A644C3" w14:textId="77777777" w:rsidR="00C8725A" w:rsidRDefault="00675B26" w:rsidP="00675B26">
      <w:pPr>
        <w:tabs>
          <w:tab w:val="left" w:pos="-1440"/>
        </w:tabs>
        <w:ind w:left="1260" w:hanging="540"/>
        <w:rPr>
          <w:lang w:val="zh-CN" w:bidi="zh-CN"/>
        </w:rPr>
      </w:pPr>
      <w:r>
        <w:rPr>
          <w:lang w:val="zh-CN" w:bidi="zh-CN"/>
        </w:rPr>
        <w:t>a.</w:t>
      </w:r>
      <w:r>
        <w:rPr>
          <w:lang w:val="zh-CN" w:bidi="zh-CN"/>
        </w:rPr>
        <w:tab/>
      </w:r>
      <w:r>
        <w:rPr>
          <w:lang w:val="zh-CN" w:bidi="zh-CN"/>
        </w:rPr>
        <w:t>《加州保险法》及其修订方式</w:t>
      </w:r>
    </w:p>
    <w:p w14:paraId="5F13F95A" w14:textId="77777777" w:rsidR="00C8725A" w:rsidRDefault="00675B26" w:rsidP="00675B26">
      <w:pPr>
        <w:pStyle w:val="Quick1"/>
        <w:numPr>
          <w:ilvl w:val="0"/>
          <w:numId w:val="0"/>
        </w:numPr>
        <w:tabs>
          <w:tab w:val="left" w:pos="-1440"/>
        </w:tabs>
        <w:ind w:left="1260" w:hanging="540"/>
        <w:rPr>
          <w:lang w:val="zh-CN" w:bidi="zh-CN"/>
        </w:rPr>
      </w:pPr>
      <w:r>
        <w:rPr>
          <w:lang w:val="zh-CN" w:bidi="zh-CN"/>
        </w:rPr>
        <w:t>b.</w:t>
      </w:r>
      <w:r>
        <w:rPr>
          <w:lang w:val="zh-CN" w:bidi="zh-CN"/>
        </w:rPr>
        <w:tab/>
      </w:r>
      <w:r>
        <w:rPr>
          <w:lang w:val="zh-CN" w:bidi="zh-CN"/>
        </w:rPr>
        <w:t>《加州法规汇编》第</w:t>
      </w:r>
      <w:r>
        <w:rPr>
          <w:lang w:val="zh-CN" w:bidi="zh-CN"/>
        </w:rPr>
        <w:t xml:space="preserve"> 10 </w:t>
      </w:r>
      <w:r>
        <w:rPr>
          <w:lang w:val="zh-CN" w:bidi="zh-CN"/>
        </w:rPr>
        <w:t>编第</w:t>
      </w:r>
      <w:r>
        <w:rPr>
          <w:lang w:val="zh-CN" w:bidi="zh-CN"/>
        </w:rPr>
        <w:t xml:space="preserve"> 5 </w:t>
      </w:r>
      <w:r>
        <w:rPr>
          <w:lang w:val="zh-CN" w:bidi="zh-CN"/>
        </w:rPr>
        <w:t>章及其修订方式</w:t>
      </w:r>
    </w:p>
    <w:p w14:paraId="38E53953" w14:textId="63A8D583" w:rsidR="00C8725A" w:rsidRDefault="00675B26" w:rsidP="00675B26">
      <w:pPr>
        <w:pStyle w:val="Quick1"/>
        <w:numPr>
          <w:ilvl w:val="0"/>
          <w:numId w:val="0"/>
        </w:numPr>
        <w:tabs>
          <w:tab w:val="left" w:pos="-1440"/>
        </w:tabs>
        <w:ind w:left="1260" w:hanging="540"/>
        <w:rPr>
          <w:lang w:val="zh-CN" w:bidi="zh-CN"/>
        </w:rPr>
      </w:pPr>
      <w:r>
        <w:rPr>
          <w:lang w:val="zh-CN" w:bidi="zh-CN"/>
        </w:rPr>
        <w:t>c.</w:t>
      </w:r>
      <w:r>
        <w:rPr>
          <w:lang w:val="zh-CN" w:bidi="zh-CN"/>
        </w:rPr>
        <w:tab/>
      </w:r>
      <w:r>
        <w:rPr>
          <w:lang w:val="zh-CN" w:bidi="zh-CN"/>
        </w:rPr>
        <w:t>如何遴选保险专员以及该职位的职责（《加州保险法》第</w:t>
      </w:r>
      <w:r>
        <w:rPr>
          <w:lang w:val="zh-CN" w:bidi="zh-CN"/>
        </w:rPr>
        <w:t xml:space="preserve"> 12900 </w:t>
      </w:r>
      <w:r>
        <w:rPr>
          <w:lang w:val="zh-CN" w:bidi="zh-CN"/>
        </w:rPr>
        <w:t>和</w:t>
      </w:r>
      <w:r>
        <w:rPr>
          <w:lang w:val="zh-CN" w:bidi="zh-CN"/>
        </w:rPr>
        <w:t xml:space="preserve"> 12921 </w:t>
      </w:r>
      <w:r>
        <w:rPr>
          <w:lang w:val="zh-CN" w:bidi="zh-CN"/>
        </w:rPr>
        <w:t>条）</w:t>
      </w:r>
    </w:p>
    <w:p w14:paraId="235C7169" w14:textId="2EA63252" w:rsidR="001C6738" w:rsidRDefault="009C145C" w:rsidP="009C145C">
      <w:pPr>
        <w:pStyle w:val="Quick1"/>
        <w:numPr>
          <w:ilvl w:val="0"/>
          <w:numId w:val="0"/>
        </w:numPr>
        <w:tabs>
          <w:tab w:val="left" w:pos="-1440"/>
        </w:tabs>
        <w:ind w:left="720" w:hanging="720"/>
      </w:pPr>
      <w:r w:rsidRPr="005B13A4">
        <w:rPr>
          <w:lang w:val="zh-CN" w:bidi="zh-CN"/>
        </w:rPr>
        <w:t>2.</w:t>
      </w:r>
      <w:r w:rsidRPr="005B13A4">
        <w:rPr>
          <w:lang w:val="zh-CN" w:bidi="zh-CN"/>
        </w:rPr>
        <w:tab/>
      </w:r>
      <w:r w:rsidRPr="005B13A4">
        <w:rPr>
          <w:lang w:val="zh-CN" w:bidi="zh-CN"/>
        </w:rPr>
        <w:t>能够识别</w:t>
      </w:r>
      <w:r w:rsidR="00F82748">
        <w:rPr>
          <w:rFonts w:hint="eastAsia"/>
          <w:lang w:val="zh-CN" w:bidi="zh-CN"/>
        </w:rPr>
        <w:t>：对于</w:t>
      </w:r>
      <w:r w:rsidR="00F82748" w:rsidRPr="005B13A4">
        <w:rPr>
          <w:lang w:val="zh-CN" w:bidi="zh-CN"/>
        </w:rPr>
        <w:t>旨在支付医疗服务提供者服务和费用的保险实体</w:t>
      </w:r>
      <w:r w:rsidR="00F82748">
        <w:rPr>
          <w:rFonts w:hint="eastAsia"/>
          <w:lang w:val="zh-CN" w:bidi="zh-CN"/>
        </w:rPr>
        <w:t>，</w:t>
      </w:r>
      <w:r w:rsidRPr="005B13A4">
        <w:rPr>
          <w:lang w:val="zh-CN" w:bidi="zh-CN"/>
        </w:rPr>
        <w:t>加州保险部</w:t>
      </w:r>
      <w:r w:rsidRPr="005B13A4">
        <w:rPr>
          <w:lang w:val="zh-CN" w:bidi="zh-CN"/>
        </w:rPr>
        <w:t xml:space="preserve"> (CDI) </w:t>
      </w:r>
      <w:r w:rsidRPr="005B13A4">
        <w:rPr>
          <w:lang w:val="zh-CN" w:bidi="zh-CN"/>
        </w:rPr>
        <w:t>对</w:t>
      </w:r>
      <w:r w:rsidR="00F82748">
        <w:rPr>
          <w:rFonts w:hint="eastAsia"/>
          <w:lang w:val="zh-CN" w:bidi="zh-CN"/>
        </w:rPr>
        <w:t>其</w:t>
      </w:r>
      <w:r w:rsidRPr="005B13A4">
        <w:rPr>
          <w:lang w:val="zh-CN" w:bidi="zh-CN"/>
        </w:rPr>
        <w:t>具有管辖权，除非医疗服务提供者获得其他政府机构的适当执照或认证（《加州保险法》第</w:t>
      </w:r>
      <w:r w:rsidRPr="005B13A4">
        <w:rPr>
          <w:lang w:val="zh-CN" w:bidi="zh-CN"/>
        </w:rPr>
        <w:t xml:space="preserve"> 740 </w:t>
      </w:r>
      <w:r w:rsidRPr="005B13A4">
        <w:rPr>
          <w:lang w:val="zh-CN" w:bidi="zh-CN"/>
        </w:rPr>
        <w:t>条）</w:t>
      </w:r>
      <w:r w:rsidRPr="005B13A4">
        <w:rPr>
          <w:lang w:val="zh-CN" w:bidi="zh-CN"/>
        </w:rPr>
        <w:t xml:space="preserve"> </w:t>
      </w:r>
      <w:r w:rsidRPr="005B13A4">
        <w:rPr>
          <w:lang w:val="zh-CN" w:bidi="zh-CN"/>
        </w:rPr>
        <w:tab/>
      </w:r>
    </w:p>
    <w:p w14:paraId="2C778636" w14:textId="77777777" w:rsidR="005F2480" w:rsidRDefault="005F2480" w:rsidP="005F2480">
      <w:pPr>
        <w:pStyle w:val="Quick1"/>
        <w:numPr>
          <w:ilvl w:val="0"/>
          <w:numId w:val="0"/>
        </w:numPr>
        <w:tabs>
          <w:tab w:val="left" w:pos="-1440"/>
        </w:tabs>
        <w:ind w:left="1440" w:hanging="720"/>
      </w:pPr>
      <w:r>
        <w:rPr>
          <w:lang w:val="zh-CN" w:bidi="zh-CN"/>
        </w:rPr>
        <w:t>a.</w:t>
      </w:r>
      <w:r>
        <w:rPr>
          <w:lang w:val="zh-CN" w:bidi="zh-CN"/>
        </w:rPr>
        <w:tab/>
      </w:r>
      <w:r>
        <w:rPr>
          <w:lang w:val="zh-CN" w:bidi="zh-CN"/>
        </w:rPr>
        <w:t>加州保险部是大多数优选医疗机构</w:t>
      </w:r>
      <w:r>
        <w:rPr>
          <w:lang w:val="zh-CN" w:bidi="zh-CN"/>
        </w:rPr>
        <w:t xml:space="preserve"> (PPO) </w:t>
      </w:r>
      <w:r>
        <w:rPr>
          <w:lang w:val="zh-CN" w:bidi="zh-CN"/>
        </w:rPr>
        <w:t>和制定服务机构</w:t>
      </w:r>
      <w:r>
        <w:rPr>
          <w:lang w:val="zh-CN" w:bidi="zh-CN"/>
        </w:rPr>
        <w:t xml:space="preserve"> (EPO) </w:t>
      </w:r>
      <w:r>
        <w:rPr>
          <w:lang w:val="zh-CN" w:bidi="zh-CN"/>
        </w:rPr>
        <w:t>计划以及其他伤残保险公司的主要监管机构。</w:t>
      </w:r>
    </w:p>
    <w:p w14:paraId="0064A0E2" w14:textId="27A13423" w:rsidR="005F2480" w:rsidRPr="005F2480" w:rsidRDefault="005F2480" w:rsidP="005F2480">
      <w:pPr>
        <w:pStyle w:val="Quick1"/>
        <w:numPr>
          <w:ilvl w:val="0"/>
          <w:numId w:val="0"/>
        </w:numPr>
        <w:tabs>
          <w:tab w:val="left" w:pos="-1440"/>
        </w:tabs>
        <w:ind w:left="1440" w:hanging="720"/>
        <w:rPr>
          <w:color w:val="0000FF"/>
        </w:rPr>
      </w:pPr>
      <w:r>
        <w:rPr>
          <w:lang w:val="zh-CN" w:bidi="zh-CN"/>
        </w:rPr>
        <w:t>b.</w:t>
      </w:r>
      <w:r>
        <w:rPr>
          <w:lang w:val="zh-CN" w:bidi="zh-CN"/>
        </w:rPr>
        <w:tab/>
      </w:r>
      <w:r>
        <w:rPr>
          <w:lang w:val="zh-CN" w:bidi="zh-CN"/>
        </w:rPr>
        <w:t>加州</w:t>
      </w:r>
      <w:hyperlink r:id="rId14" w:history="1">
        <w:r w:rsidRPr="005F2480">
          <w:rPr>
            <w:rStyle w:val="Hyperlink"/>
            <w:lang w:val="zh-CN" w:bidi="zh-CN"/>
          </w:rPr>
          <w:t>管理式医疗保健部</w:t>
        </w:r>
      </w:hyperlink>
      <w:r w:rsidR="00F82748">
        <w:rPr>
          <w:rFonts w:hint="eastAsia"/>
          <w:lang w:val="zh-CN" w:bidi="zh-CN"/>
        </w:rPr>
        <w:t>负责监管</w:t>
      </w:r>
      <w:r>
        <w:rPr>
          <w:lang w:val="zh-CN" w:bidi="zh-CN"/>
        </w:rPr>
        <w:t>所有健康维护组织</w:t>
      </w:r>
      <w:r>
        <w:rPr>
          <w:lang w:val="zh-CN" w:bidi="zh-CN"/>
        </w:rPr>
        <w:t xml:space="preserve"> (HMO) </w:t>
      </w:r>
      <w:r>
        <w:rPr>
          <w:lang w:val="zh-CN" w:bidi="zh-CN"/>
        </w:rPr>
        <w:t>和定点服务机构</w:t>
      </w:r>
      <w:r>
        <w:rPr>
          <w:lang w:val="zh-CN" w:bidi="zh-CN"/>
        </w:rPr>
        <w:t xml:space="preserve"> (POS) </w:t>
      </w:r>
      <w:r>
        <w:rPr>
          <w:lang w:val="zh-CN" w:bidi="zh-CN"/>
        </w:rPr>
        <w:t>计划</w:t>
      </w:r>
      <w:r w:rsidR="00F82748">
        <w:rPr>
          <w:rFonts w:hint="eastAsia"/>
          <w:lang w:val="zh-CN" w:bidi="zh-CN"/>
        </w:rPr>
        <w:t>、</w:t>
      </w:r>
      <w:r>
        <w:rPr>
          <w:lang w:val="zh-CN" w:bidi="zh-CN"/>
        </w:rPr>
        <w:t>以及</w:t>
      </w:r>
      <w:r w:rsidR="00F82748">
        <w:rPr>
          <w:rFonts w:hint="eastAsia"/>
          <w:lang w:val="zh-CN" w:bidi="zh-CN"/>
        </w:rPr>
        <w:t>部分</w:t>
      </w:r>
      <w:r>
        <w:rPr>
          <w:lang w:val="zh-CN" w:bidi="zh-CN"/>
        </w:rPr>
        <w:t>优选医疗机构和制定服务机构计划发行人，</w:t>
      </w:r>
      <w:hyperlink r:id="rId15" w:history="1">
        <w:r w:rsidRPr="005F2480">
          <w:rPr>
            <w:rStyle w:val="Hyperlink"/>
            <w:lang w:val="zh-CN" w:bidi="zh-CN"/>
          </w:rPr>
          <w:t>http://www.dmhc.ca.gov/</w:t>
        </w:r>
        <w:r w:rsidRPr="005F2480">
          <w:rPr>
            <w:rStyle w:val="Hyperlink"/>
            <w:lang w:val="zh-CN" w:bidi="zh-CN"/>
          </w:rPr>
          <w:t>。</w:t>
        </w:r>
      </w:hyperlink>
    </w:p>
    <w:p w14:paraId="1FC344EB" w14:textId="77777777" w:rsidR="00C8725A" w:rsidRDefault="00EE6505" w:rsidP="00675B26">
      <w:pPr>
        <w:pStyle w:val="Quick1"/>
        <w:numPr>
          <w:ilvl w:val="0"/>
          <w:numId w:val="0"/>
        </w:numPr>
        <w:tabs>
          <w:tab w:val="left" w:pos="-1440"/>
        </w:tabs>
        <w:ind w:left="720" w:hanging="720"/>
        <w:rPr>
          <w:lang w:val="zh-CN" w:bidi="zh-CN"/>
        </w:rPr>
      </w:pPr>
      <w:r>
        <w:rPr>
          <w:lang w:val="zh-CN" w:bidi="zh-CN"/>
        </w:rPr>
        <w:t>3.</w:t>
      </w:r>
      <w:r>
        <w:rPr>
          <w:lang w:val="zh-CN" w:bidi="zh-CN"/>
        </w:rPr>
        <w:tab/>
      </w:r>
      <w:r>
        <w:rPr>
          <w:lang w:val="zh-CN" w:bidi="zh-CN"/>
        </w:rPr>
        <w:t>能够识别正确适用《不公平行为条款》，包括其禁止和处罚（《加州保险法》第</w:t>
      </w:r>
      <w:r>
        <w:rPr>
          <w:lang w:val="zh-CN" w:bidi="zh-CN"/>
        </w:rPr>
        <w:t xml:space="preserve"> 790 </w:t>
      </w:r>
      <w:r>
        <w:rPr>
          <w:lang w:val="zh-CN" w:bidi="zh-CN"/>
        </w:rPr>
        <w:t>至</w:t>
      </w:r>
      <w:r>
        <w:rPr>
          <w:lang w:val="zh-CN" w:bidi="zh-CN"/>
        </w:rPr>
        <w:t xml:space="preserve"> 790.15 </w:t>
      </w:r>
      <w:r>
        <w:rPr>
          <w:lang w:val="zh-CN" w:bidi="zh-CN"/>
        </w:rPr>
        <w:t>条）</w:t>
      </w:r>
    </w:p>
    <w:p w14:paraId="5F13FCA9" w14:textId="4CD4EE35" w:rsidR="00A31E29" w:rsidRPr="005B13A4" w:rsidRDefault="00675B26" w:rsidP="00675B26">
      <w:pPr>
        <w:pStyle w:val="Quick1"/>
        <w:numPr>
          <w:ilvl w:val="0"/>
          <w:numId w:val="0"/>
        </w:numPr>
        <w:tabs>
          <w:tab w:val="left" w:pos="-1440"/>
        </w:tabs>
        <w:ind w:left="1440" w:hanging="720"/>
      </w:pPr>
      <w:r>
        <w:rPr>
          <w:lang w:val="zh-CN" w:bidi="zh-CN"/>
        </w:rPr>
        <w:t>a.</w:t>
      </w:r>
      <w:r>
        <w:rPr>
          <w:lang w:val="zh-CN" w:bidi="zh-CN"/>
        </w:rPr>
        <w:tab/>
      </w:r>
      <w:r w:rsidR="00F82748">
        <w:rPr>
          <w:rFonts w:hint="eastAsia"/>
          <w:lang w:val="zh-CN" w:bidi="zh-CN"/>
        </w:rPr>
        <w:t>了解</w:t>
      </w:r>
      <w:r>
        <w:rPr>
          <w:lang w:val="zh-CN" w:bidi="zh-CN"/>
        </w:rPr>
        <w:t>只有专员才能执行《不公平行为法》的规定</w:t>
      </w:r>
    </w:p>
    <w:p w14:paraId="1CD0C320" w14:textId="77777777" w:rsidR="00695C92" w:rsidRPr="005B13A4" w:rsidRDefault="00EE6505" w:rsidP="00675B26">
      <w:pPr>
        <w:tabs>
          <w:tab w:val="left" w:pos="-1440"/>
        </w:tabs>
        <w:ind w:left="720" w:hanging="720"/>
        <w:rPr>
          <w:rFonts w:cs="Arial"/>
        </w:rPr>
      </w:pPr>
      <w:r>
        <w:rPr>
          <w:lang w:val="zh-CN" w:bidi="zh-CN"/>
        </w:rPr>
        <w:t>4.</w:t>
      </w:r>
      <w:r>
        <w:rPr>
          <w:lang w:val="zh-CN" w:bidi="zh-CN"/>
        </w:rPr>
        <w:tab/>
      </w:r>
      <w:r>
        <w:rPr>
          <w:lang w:val="zh-CN" w:bidi="zh-CN"/>
        </w:rPr>
        <w:t>能够识别以下隐私保护条款：</w:t>
      </w:r>
    </w:p>
    <w:p w14:paraId="0FDA7367" w14:textId="643807E7" w:rsidR="00675B26" w:rsidRDefault="00675B26" w:rsidP="00675B26">
      <w:pPr>
        <w:tabs>
          <w:tab w:val="left" w:pos="-1440"/>
        </w:tabs>
        <w:ind w:left="1440" w:hanging="720"/>
        <w:rPr>
          <w:rFonts w:cs="Arial"/>
        </w:rPr>
      </w:pPr>
      <w:r>
        <w:rPr>
          <w:lang w:val="zh-CN" w:bidi="zh-CN"/>
        </w:rPr>
        <w:t>a.</w:t>
      </w:r>
      <w:r>
        <w:rPr>
          <w:lang w:val="zh-CN" w:bidi="zh-CN"/>
        </w:rPr>
        <w:tab/>
      </w:r>
      <w:r>
        <w:rPr>
          <w:lang w:val="zh-CN" w:bidi="zh-CN"/>
        </w:rPr>
        <w:t>《格拉姆</w:t>
      </w:r>
      <w:r>
        <w:rPr>
          <w:lang w:val="zh-CN" w:bidi="zh-CN"/>
        </w:rPr>
        <w:t>·</w:t>
      </w:r>
      <w:r>
        <w:rPr>
          <w:lang w:val="zh-CN" w:bidi="zh-CN"/>
        </w:rPr>
        <w:t>利奇</w:t>
      </w:r>
      <w:r>
        <w:rPr>
          <w:lang w:val="zh-CN" w:bidi="zh-CN"/>
        </w:rPr>
        <w:t>·</w:t>
      </w:r>
      <w:r>
        <w:rPr>
          <w:lang w:val="zh-CN" w:bidi="zh-CN"/>
        </w:rPr>
        <w:t>布莱利法案》</w:t>
      </w:r>
      <w:r>
        <w:rPr>
          <w:lang w:val="zh-CN" w:bidi="zh-CN"/>
        </w:rPr>
        <w:t>(GLBA)/</w:t>
      </w:r>
      <w:r>
        <w:rPr>
          <w:lang w:val="zh-CN" w:bidi="zh-CN"/>
        </w:rPr>
        <w:t>《加州金融信息隐私法》（《加州金融法》第</w:t>
      </w:r>
      <w:r>
        <w:rPr>
          <w:lang w:val="zh-CN" w:bidi="zh-CN"/>
        </w:rPr>
        <w:t xml:space="preserve"> 4050 </w:t>
      </w:r>
      <w:r>
        <w:rPr>
          <w:lang w:val="zh-CN" w:bidi="zh-CN"/>
        </w:rPr>
        <w:t>至</w:t>
      </w:r>
      <w:r>
        <w:rPr>
          <w:lang w:val="zh-CN" w:bidi="zh-CN"/>
        </w:rPr>
        <w:t xml:space="preserve"> 4060 </w:t>
      </w:r>
      <w:r>
        <w:rPr>
          <w:lang w:val="zh-CN" w:bidi="zh-CN"/>
        </w:rPr>
        <w:t>条）</w:t>
      </w:r>
    </w:p>
    <w:p w14:paraId="08677F0A" w14:textId="77777777" w:rsidR="00C8725A" w:rsidRDefault="00675B26" w:rsidP="00675B26">
      <w:pPr>
        <w:tabs>
          <w:tab w:val="left" w:pos="-1440"/>
        </w:tabs>
        <w:ind w:left="1440" w:hanging="720"/>
        <w:rPr>
          <w:lang w:val="zh-CN" w:bidi="zh-CN"/>
        </w:rPr>
      </w:pPr>
      <w:r>
        <w:rPr>
          <w:lang w:val="zh-CN" w:bidi="zh-CN"/>
        </w:rPr>
        <w:lastRenderedPageBreak/>
        <w:t>b.</w:t>
      </w:r>
      <w:r>
        <w:rPr>
          <w:lang w:val="zh-CN" w:bidi="zh-CN"/>
        </w:rPr>
        <w:tab/>
      </w:r>
      <w:r>
        <w:rPr>
          <w:lang w:val="zh-CN" w:bidi="zh-CN"/>
        </w:rPr>
        <w:t>《保险信息和隐私保护法》关于实操、禁止和处罚的规定（《加州保险法》第</w:t>
      </w:r>
      <w:r>
        <w:rPr>
          <w:lang w:val="zh-CN" w:bidi="zh-CN"/>
        </w:rPr>
        <w:t xml:space="preserve"> 791 </w:t>
      </w:r>
      <w:r>
        <w:rPr>
          <w:lang w:val="zh-CN" w:bidi="zh-CN"/>
        </w:rPr>
        <w:t>至</w:t>
      </w:r>
      <w:r>
        <w:rPr>
          <w:lang w:val="zh-CN" w:bidi="zh-CN"/>
        </w:rPr>
        <w:t xml:space="preserve"> 791.29 </w:t>
      </w:r>
      <w:r>
        <w:rPr>
          <w:lang w:val="zh-CN" w:bidi="zh-CN"/>
        </w:rPr>
        <w:t>条）</w:t>
      </w:r>
    </w:p>
    <w:p w14:paraId="508042EF" w14:textId="77777777" w:rsidR="00C8725A" w:rsidRDefault="00EE6505" w:rsidP="004E589B">
      <w:pPr>
        <w:ind w:left="720" w:hanging="720"/>
        <w:rPr>
          <w:lang w:val="zh-CN" w:bidi="zh-CN"/>
        </w:rPr>
      </w:pPr>
      <w:r>
        <w:rPr>
          <w:lang w:val="zh-CN" w:bidi="zh-CN"/>
        </w:rPr>
        <w:t>5.</w:t>
      </w:r>
      <w:r>
        <w:rPr>
          <w:lang w:val="zh-CN" w:bidi="zh-CN"/>
        </w:rPr>
        <w:tab/>
      </w:r>
      <w:r>
        <w:rPr>
          <w:lang w:val="zh-CN" w:bidi="zh-CN"/>
        </w:rPr>
        <w:t>能够定义无力偿付保险人（《加州保险法》第</w:t>
      </w:r>
      <w:r>
        <w:rPr>
          <w:lang w:val="zh-CN" w:bidi="zh-CN"/>
        </w:rPr>
        <w:t xml:space="preserve"> 985 </w:t>
      </w:r>
      <w:r>
        <w:rPr>
          <w:lang w:val="zh-CN" w:bidi="zh-CN"/>
        </w:rPr>
        <w:t>条）</w:t>
      </w:r>
    </w:p>
    <w:p w14:paraId="6E207924" w14:textId="05816805" w:rsidR="00C8725A" w:rsidRDefault="00675B26" w:rsidP="00675B26">
      <w:pPr>
        <w:ind w:left="1440" w:hanging="720"/>
        <w:rPr>
          <w:lang w:val="zh-CN" w:bidi="zh-CN"/>
        </w:rPr>
      </w:pPr>
      <w:r>
        <w:rPr>
          <w:lang w:val="zh-CN" w:bidi="zh-CN"/>
        </w:rPr>
        <w:t>a.</w:t>
      </w:r>
      <w:r>
        <w:rPr>
          <w:lang w:val="zh-CN" w:bidi="zh-CN"/>
        </w:rPr>
        <w:tab/>
      </w:r>
      <w:r w:rsidR="00F82748">
        <w:rPr>
          <w:rFonts w:hint="eastAsia"/>
          <w:lang w:val="zh-CN" w:bidi="zh-CN"/>
        </w:rPr>
        <w:t>了解</w:t>
      </w:r>
      <w:r>
        <w:rPr>
          <w:lang w:val="zh-CN" w:bidi="zh-CN"/>
        </w:rPr>
        <w:t>“</w:t>
      </w:r>
      <w:r>
        <w:rPr>
          <w:lang w:val="zh-CN" w:bidi="zh-CN"/>
        </w:rPr>
        <w:t>实收资本</w:t>
      </w:r>
      <w:r>
        <w:rPr>
          <w:lang w:val="zh-CN" w:bidi="zh-CN"/>
        </w:rPr>
        <w:t>”</w:t>
      </w:r>
      <w:r>
        <w:rPr>
          <w:lang w:val="zh-CN" w:bidi="zh-CN"/>
        </w:rPr>
        <w:t>的定义（《加州保险法》第</w:t>
      </w:r>
      <w:r>
        <w:rPr>
          <w:lang w:val="zh-CN" w:bidi="zh-CN"/>
        </w:rPr>
        <w:t xml:space="preserve"> 36 </w:t>
      </w:r>
      <w:r>
        <w:rPr>
          <w:lang w:val="zh-CN" w:bidi="zh-CN"/>
        </w:rPr>
        <w:t>和</w:t>
      </w:r>
      <w:r>
        <w:rPr>
          <w:lang w:val="zh-CN" w:bidi="zh-CN"/>
        </w:rPr>
        <w:t xml:space="preserve"> 985 </w:t>
      </w:r>
      <w:r>
        <w:rPr>
          <w:lang w:val="zh-CN" w:bidi="zh-CN"/>
        </w:rPr>
        <w:t>条）</w:t>
      </w:r>
    </w:p>
    <w:p w14:paraId="5A4CAA9B" w14:textId="77777777" w:rsidR="00C8725A" w:rsidRDefault="00675B26" w:rsidP="00675B26">
      <w:pPr>
        <w:ind w:left="1440" w:hanging="720"/>
        <w:rPr>
          <w:lang w:val="zh-CN" w:bidi="zh-CN"/>
        </w:rPr>
      </w:pPr>
      <w:r>
        <w:rPr>
          <w:lang w:val="zh-CN" w:bidi="zh-CN"/>
        </w:rPr>
        <w:t>b.</w:t>
      </w:r>
      <w:r>
        <w:rPr>
          <w:lang w:val="zh-CN" w:bidi="zh-CN"/>
        </w:rPr>
        <w:tab/>
      </w:r>
      <w:r w:rsidR="00F82748">
        <w:rPr>
          <w:rFonts w:hint="eastAsia"/>
          <w:lang w:val="zh-CN" w:bidi="zh-CN"/>
        </w:rPr>
        <w:t>理解</w:t>
      </w:r>
      <w:r>
        <w:rPr>
          <w:lang w:val="zh-CN" w:bidi="zh-CN"/>
        </w:rPr>
        <w:t>破产程序中执行扣押令</w:t>
      </w:r>
      <w:r w:rsidR="00F82748">
        <w:rPr>
          <w:rFonts w:hint="eastAsia"/>
          <w:lang w:val="zh-CN" w:bidi="zh-CN"/>
        </w:rPr>
        <w:t>后</w:t>
      </w:r>
      <w:r>
        <w:rPr>
          <w:lang w:val="zh-CN" w:bidi="zh-CN"/>
        </w:rPr>
        <w:t>，拒绝向专员交付任何账簿、记录或资产即为轻罪（《加州保险法》第</w:t>
      </w:r>
      <w:r>
        <w:rPr>
          <w:lang w:val="zh-CN" w:bidi="zh-CN"/>
        </w:rPr>
        <w:t xml:space="preserve"> 1013 </w:t>
      </w:r>
      <w:r>
        <w:rPr>
          <w:lang w:val="zh-CN" w:bidi="zh-CN"/>
        </w:rPr>
        <w:t>条）</w:t>
      </w:r>
    </w:p>
    <w:p w14:paraId="1594F3A5" w14:textId="6394B0BA" w:rsidR="006D5FF9" w:rsidRPr="005B13A4" w:rsidRDefault="00EE6505" w:rsidP="00675B26">
      <w:pPr>
        <w:ind w:left="720" w:hanging="720"/>
      </w:pPr>
      <w:r>
        <w:rPr>
          <w:lang w:val="zh-CN" w:bidi="zh-CN"/>
        </w:rPr>
        <w:t>6.</w:t>
      </w:r>
      <w:r>
        <w:rPr>
          <w:lang w:val="zh-CN" w:bidi="zh-CN"/>
        </w:rPr>
        <w:tab/>
      </w:r>
      <w:r>
        <w:rPr>
          <w:lang w:val="zh-CN" w:bidi="zh-CN"/>
        </w:rPr>
        <w:t>能够识别《加州保险法》第</w:t>
      </w:r>
      <w:r>
        <w:rPr>
          <w:lang w:val="zh-CN" w:bidi="zh-CN"/>
        </w:rPr>
        <w:t xml:space="preserve"> 1011</w:t>
      </w:r>
      <w:r>
        <w:rPr>
          <w:lang w:val="zh-CN" w:bidi="zh-CN"/>
        </w:rPr>
        <w:t>、</w:t>
      </w:r>
      <w:r>
        <w:rPr>
          <w:lang w:val="zh-CN" w:bidi="zh-CN"/>
        </w:rPr>
        <w:t xml:space="preserve">1013 </w:t>
      </w:r>
      <w:r>
        <w:rPr>
          <w:lang w:val="zh-CN" w:bidi="zh-CN"/>
        </w:rPr>
        <w:t>和</w:t>
      </w:r>
      <w:r>
        <w:rPr>
          <w:lang w:val="zh-CN" w:bidi="zh-CN"/>
        </w:rPr>
        <w:t xml:space="preserve"> 1016 </w:t>
      </w:r>
      <w:r>
        <w:rPr>
          <w:lang w:val="zh-CN" w:bidi="zh-CN"/>
        </w:rPr>
        <w:t>条所述保护程序的范围和正确应用</w:t>
      </w:r>
    </w:p>
    <w:p w14:paraId="2BD5B391" w14:textId="77777777" w:rsidR="00C8725A" w:rsidRDefault="00EE6505" w:rsidP="00675B26">
      <w:pPr>
        <w:pStyle w:val="Quick1"/>
        <w:numPr>
          <w:ilvl w:val="0"/>
          <w:numId w:val="0"/>
        </w:numPr>
        <w:tabs>
          <w:tab w:val="left" w:pos="-1440"/>
        </w:tabs>
        <w:ind w:left="720" w:hanging="720"/>
        <w:rPr>
          <w:lang w:val="zh-CN" w:bidi="zh-CN"/>
        </w:rPr>
      </w:pPr>
      <w:r>
        <w:rPr>
          <w:lang w:val="zh-CN" w:bidi="zh-CN"/>
        </w:rPr>
        <w:t>7.</w:t>
      </w:r>
      <w:r>
        <w:rPr>
          <w:lang w:val="zh-CN" w:bidi="zh-CN"/>
        </w:rPr>
        <w:tab/>
      </w:r>
      <w:r>
        <w:rPr>
          <w:lang w:val="zh-CN" w:bidi="zh-CN"/>
        </w:rPr>
        <w:t>能够识别《加州保险法》中有关加州人寿和医疗保险担保协会</w:t>
      </w:r>
      <w:r>
        <w:rPr>
          <w:lang w:val="zh-CN" w:bidi="zh-CN"/>
        </w:rPr>
        <w:t xml:space="preserve"> (CLHIGA) </w:t>
      </w:r>
      <w:r>
        <w:rPr>
          <w:lang w:val="zh-CN" w:bidi="zh-CN"/>
        </w:rPr>
        <w:t>的宗旨和范围（《加州保险法》第</w:t>
      </w:r>
      <w:r>
        <w:rPr>
          <w:lang w:val="zh-CN" w:bidi="zh-CN"/>
        </w:rPr>
        <w:t xml:space="preserve"> 1067.02(a)(1) </w:t>
      </w:r>
      <w:r>
        <w:rPr>
          <w:lang w:val="zh-CN" w:bidi="zh-CN"/>
        </w:rPr>
        <w:t>和</w:t>
      </w:r>
      <w:r>
        <w:rPr>
          <w:lang w:val="zh-CN" w:bidi="zh-CN"/>
        </w:rPr>
        <w:t xml:space="preserve"> 1067.02(b)(1) </w:t>
      </w:r>
      <w:r>
        <w:rPr>
          <w:lang w:val="zh-CN" w:bidi="zh-CN"/>
        </w:rPr>
        <w:t>条）</w:t>
      </w:r>
    </w:p>
    <w:p w14:paraId="3FE93441" w14:textId="4A39F0BF" w:rsidR="00427C9E" w:rsidRPr="005B13A4" w:rsidRDefault="00675B26" w:rsidP="00131121">
      <w:pPr>
        <w:pStyle w:val="Quick1"/>
        <w:numPr>
          <w:ilvl w:val="0"/>
          <w:numId w:val="0"/>
        </w:numPr>
        <w:tabs>
          <w:tab w:val="left" w:pos="-1440"/>
        </w:tabs>
        <w:ind w:left="1440" w:hanging="720"/>
        <w:rPr>
          <w:rFonts w:cs="Arial"/>
          <w:szCs w:val="24"/>
        </w:rPr>
      </w:pPr>
      <w:r>
        <w:rPr>
          <w:lang w:val="zh-CN" w:bidi="zh-CN"/>
        </w:rPr>
        <w:t>a.</w:t>
      </w:r>
      <w:r>
        <w:rPr>
          <w:lang w:val="zh-CN" w:bidi="zh-CN"/>
        </w:rPr>
        <w:tab/>
      </w:r>
      <w:r>
        <w:rPr>
          <w:lang w:val="zh-CN" w:bidi="zh-CN"/>
        </w:rPr>
        <w:t>加州人寿和医疗保险担保协会的基本承保范围和除外责任（《加州保险法》第</w:t>
      </w:r>
      <w:r>
        <w:rPr>
          <w:lang w:val="zh-CN" w:bidi="zh-CN"/>
        </w:rPr>
        <w:t xml:space="preserve"> 1067 </w:t>
      </w:r>
      <w:r>
        <w:rPr>
          <w:lang w:val="zh-CN" w:bidi="zh-CN"/>
        </w:rPr>
        <w:t>至</w:t>
      </w:r>
      <w:r>
        <w:rPr>
          <w:lang w:val="zh-CN" w:bidi="zh-CN"/>
        </w:rPr>
        <w:t xml:space="preserve"> 1067.18 </w:t>
      </w:r>
      <w:r>
        <w:rPr>
          <w:lang w:val="zh-CN" w:bidi="zh-CN"/>
        </w:rPr>
        <w:t>条）</w:t>
      </w:r>
    </w:p>
    <w:p w14:paraId="5EF8032F" w14:textId="77777777" w:rsidR="00C8725A" w:rsidRDefault="00EE6505" w:rsidP="00131121">
      <w:pPr>
        <w:tabs>
          <w:tab w:val="left" w:pos="-1440"/>
        </w:tabs>
        <w:ind w:left="720" w:hanging="720"/>
        <w:rPr>
          <w:lang w:val="zh-CN" w:bidi="zh-CN"/>
        </w:rPr>
      </w:pPr>
      <w:r>
        <w:rPr>
          <w:lang w:val="zh-CN" w:bidi="zh-CN"/>
        </w:rPr>
        <w:t xml:space="preserve"> 8.</w:t>
      </w:r>
      <w:r>
        <w:rPr>
          <w:lang w:val="zh-CN" w:bidi="zh-CN"/>
        </w:rPr>
        <w:tab/>
      </w:r>
      <w:r>
        <w:rPr>
          <w:lang w:val="zh-CN" w:bidi="zh-CN"/>
        </w:rPr>
        <w:t>能够识别法规中虚假和欺诈性索赔条款的范围</w:t>
      </w:r>
      <w:r w:rsidR="00F82748">
        <w:rPr>
          <w:rFonts w:hint="eastAsia"/>
          <w:lang w:val="zh-CN" w:bidi="zh-CN"/>
        </w:rPr>
        <w:t>并</w:t>
      </w:r>
      <w:r>
        <w:rPr>
          <w:lang w:val="zh-CN" w:bidi="zh-CN"/>
        </w:rPr>
        <w:t>正确应用（《加州保险法》第</w:t>
      </w:r>
      <w:r>
        <w:rPr>
          <w:lang w:val="zh-CN" w:bidi="zh-CN"/>
        </w:rPr>
        <w:t xml:space="preserve"> 1871 </w:t>
      </w:r>
      <w:r>
        <w:rPr>
          <w:lang w:val="zh-CN" w:bidi="zh-CN"/>
        </w:rPr>
        <w:t>和</w:t>
      </w:r>
      <w:r>
        <w:rPr>
          <w:lang w:val="zh-CN" w:bidi="zh-CN"/>
        </w:rPr>
        <w:t xml:space="preserve"> 1871.4 </w:t>
      </w:r>
      <w:r>
        <w:rPr>
          <w:lang w:val="zh-CN" w:bidi="zh-CN"/>
        </w:rPr>
        <w:t>条）</w:t>
      </w:r>
    </w:p>
    <w:p w14:paraId="716ECBFE" w14:textId="6ED43B68" w:rsidR="00846298" w:rsidRDefault="00675B26" w:rsidP="004E589B">
      <w:pPr>
        <w:pStyle w:val="Quick1"/>
        <w:numPr>
          <w:ilvl w:val="0"/>
          <w:numId w:val="0"/>
        </w:numPr>
        <w:tabs>
          <w:tab w:val="left" w:pos="-1440"/>
        </w:tabs>
        <w:ind w:left="1440" w:hanging="720"/>
      </w:pPr>
      <w:r>
        <w:rPr>
          <w:lang w:val="zh-CN" w:bidi="zh-CN"/>
        </w:rPr>
        <w:t>a.</w:t>
      </w:r>
      <w:r>
        <w:rPr>
          <w:lang w:val="zh-CN" w:bidi="zh-CN"/>
        </w:rPr>
        <w:tab/>
      </w:r>
      <w:r w:rsidR="00F82748">
        <w:rPr>
          <w:rFonts w:hint="eastAsia"/>
          <w:lang w:val="zh-CN" w:bidi="zh-CN"/>
        </w:rPr>
        <w:t>努力</w:t>
      </w:r>
      <w:r>
        <w:rPr>
          <w:lang w:val="zh-CN" w:bidi="zh-CN"/>
        </w:rPr>
        <w:t>打击欺诈（《加州保险法》第</w:t>
      </w:r>
      <w:r>
        <w:rPr>
          <w:lang w:val="zh-CN" w:bidi="zh-CN"/>
        </w:rPr>
        <w:t xml:space="preserve"> 1872</w:t>
      </w:r>
      <w:r>
        <w:rPr>
          <w:lang w:val="zh-CN" w:bidi="zh-CN"/>
        </w:rPr>
        <w:t>、</w:t>
      </w:r>
      <w:r>
        <w:rPr>
          <w:lang w:val="zh-CN" w:bidi="zh-CN"/>
        </w:rPr>
        <w:t>1874.6</w:t>
      </w:r>
      <w:r>
        <w:rPr>
          <w:lang w:val="zh-CN" w:bidi="zh-CN"/>
        </w:rPr>
        <w:t>、</w:t>
      </w:r>
      <w:r>
        <w:rPr>
          <w:lang w:val="zh-CN" w:bidi="zh-CN"/>
        </w:rPr>
        <w:t>1875.8</w:t>
      </w:r>
      <w:r>
        <w:rPr>
          <w:lang w:val="zh-CN" w:bidi="zh-CN"/>
        </w:rPr>
        <w:t>、</w:t>
      </w:r>
      <w:r>
        <w:rPr>
          <w:lang w:val="zh-CN" w:bidi="zh-CN"/>
        </w:rPr>
        <w:t>1875.14</w:t>
      </w:r>
      <w:r>
        <w:rPr>
          <w:lang w:val="zh-CN" w:bidi="zh-CN"/>
        </w:rPr>
        <w:t>、</w:t>
      </w:r>
      <w:r>
        <w:rPr>
          <w:lang w:val="zh-CN" w:bidi="zh-CN"/>
        </w:rPr>
        <w:t xml:space="preserve">1875.20 </w:t>
      </w:r>
      <w:r>
        <w:rPr>
          <w:lang w:val="zh-CN" w:bidi="zh-CN"/>
        </w:rPr>
        <w:t>和</w:t>
      </w:r>
      <w:r>
        <w:rPr>
          <w:lang w:val="zh-CN" w:bidi="zh-CN"/>
        </w:rPr>
        <w:t xml:space="preserve"> 1877.3(b)(1) </w:t>
      </w:r>
      <w:r>
        <w:rPr>
          <w:lang w:val="zh-CN" w:bidi="zh-CN"/>
        </w:rPr>
        <w:t>条）</w:t>
      </w:r>
    </w:p>
    <w:p w14:paraId="54C15253" w14:textId="77777777" w:rsidR="00C8725A" w:rsidRDefault="00675B26" w:rsidP="004E589B">
      <w:pPr>
        <w:pStyle w:val="Quick1"/>
        <w:numPr>
          <w:ilvl w:val="0"/>
          <w:numId w:val="0"/>
        </w:numPr>
        <w:tabs>
          <w:tab w:val="left" w:pos="-1440"/>
        </w:tabs>
        <w:ind w:left="1440" w:hanging="720"/>
        <w:rPr>
          <w:lang w:val="zh-CN" w:bidi="zh-CN"/>
        </w:rPr>
      </w:pPr>
      <w:r>
        <w:rPr>
          <w:lang w:val="zh-CN" w:bidi="zh-CN"/>
        </w:rPr>
        <w:t>b.</w:t>
      </w:r>
      <w:r>
        <w:rPr>
          <w:lang w:val="zh-CN" w:bidi="zh-CN"/>
        </w:rPr>
        <w:tab/>
      </w:r>
      <w:r>
        <w:rPr>
          <w:lang w:val="zh-CN" w:bidi="zh-CN"/>
        </w:rPr>
        <w:t>如果受保人在虚假索赔表</w:t>
      </w:r>
      <w:r w:rsidR="00F82748">
        <w:rPr>
          <w:rFonts w:hint="eastAsia"/>
          <w:lang w:val="zh-CN" w:bidi="zh-CN"/>
        </w:rPr>
        <w:t>中</w:t>
      </w:r>
      <w:r>
        <w:rPr>
          <w:lang w:val="zh-CN" w:bidi="zh-CN"/>
        </w:rPr>
        <w:t>签字，可能犯伪证罪</w:t>
      </w:r>
    </w:p>
    <w:p w14:paraId="5FB4E66A" w14:textId="405695E5" w:rsidR="00F956E7" w:rsidRPr="005B13A4" w:rsidRDefault="00EE6505" w:rsidP="004E589B">
      <w:pPr>
        <w:pStyle w:val="Quick1"/>
        <w:numPr>
          <w:ilvl w:val="0"/>
          <w:numId w:val="0"/>
        </w:numPr>
        <w:tabs>
          <w:tab w:val="left" w:pos="-1440"/>
        </w:tabs>
        <w:ind w:left="720" w:hanging="720"/>
      </w:pPr>
      <w:r>
        <w:rPr>
          <w:lang w:val="zh-CN" w:bidi="zh-CN"/>
        </w:rPr>
        <w:t>9.</w:t>
      </w:r>
      <w:r>
        <w:rPr>
          <w:lang w:val="zh-CN" w:bidi="zh-CN"/>
        </w:rPr>
        <w:tab/>
      </w:r>
      <w:r>
        <w:rPr>
          <w:lang w:val="zh-CN" w:bidi="zh-CN"/>
        </w:rPr>
        <w:t>能够识别团体伤残保险的终止和替换要求（《加州保险法》第</w:t>
      </w:r>
      <w:r>
        <w:rPr>
          <w:lang w:val="zh-CN" w:bidi="zh-CN"/>
        </w:rPr>
        <w:t xml:space="preserve"> 10128.1 </w:t>
      </w:r>
      <w:r>
        <w:rPr>
          <w:lang w:val="zh-CN" w:bidi="zh-CN"/>
        </w:rPr>
        <w:t>至</w:t>
      </w:r>
      <w:r>
        <w:rPr>
          <w:lang w:val="zh-CN" w:bidi="zh-CN"/>
        </w:rPr>
        <w:t xml:space="preserve"> 10128.4 </w:t>
      </w:r>
      <w:r>
        <w:rPr>
          <w:lang w:val="zh-CN" w:bidi="zh-CN"/>
        </w:rPr>
        <w:t>条）</w:t>
      </w:r>
    </w:p>
    <w:p w14:paraId="4FAB753A" w14:textId="77777777" w:rsidR="00C8725A" w:rsidRDefault="00EE6505" w:rsidP="004E589B">
      <w:pPr>
        <w:tabs>
          <w:tab w:val="left" w:pos="-1440"/>
        </w:tabs>
        <w:ind w:left="720" w:hanging="720"/>
        <w:rPr>
          <w:lang w:val="zh-CN" w:bidi="zh-CN"/>
        </w:rPr>
      </w:pPr>
      <w:r>
        <w:rPr>
          <w:lang w:val="zh-CN" w:bidi="zh-CN"/>
        </w:rPr>
        <w:t>10.</w:t>
      </w:r>
      <w:r>
        <w:rPr>
          <w:lang w:val="zh-CN" w:bidi="zh-CN"/>
        </w:rPr>
        <w:tab/>
      </w:r>
      <w:r>
        <w:rPr>
          <w:lang w:val="zh-CN" w:bidi="zh-CN"/>
        </w:rPr>
        <w:t>能够识别《加州保险法》禁止的歧视性做法（《加州保险法》第</w:t>
      </w:r>
      <w:r>
        <w:rPr>
          <w:lang w:val="zh-CN" w:bidi="zh-CN"/>
        </w:rPr>
        <w:t xml:space="preserve"> 10140 </w:t>
      </w:r>
      <w:r>
        <w:rPr>
          <w:lang w:val="zh-CN" w:bidi="zh-CN"/>
        </w:rPr>
        <w:t>至</w:t>
      </w:r>
      <w:r>
        <w:rPr>
          <w:lang w:val="zh-CN" w:bidi="zh-CN"/>
        </w:rPr>
        <w:t xml:space="preserve"> 10145 </w:t>
      </w:r>
      <w:r>
        <w:rPr>
          <w:lang w:val="zh-CN" w:bidi="zh-CN"/>
        </w:rPr>
        <w:t>条）</w:t>
      </w:r>
    </w:p>
    <w:p w14:paraId="27CDE5F9" w14:textId="77777777" w:rsidR="00C8725A" w:rsidRDefault="00EE6505" w:rsidP="004E589B">
      <w:pPr>
        <w:tabs>
          <w:tab w:val="left" w:pos="-1440"/>
        </w:tabs>
        <w:ind w:left="720" w:hanging="720"/>
        <w:rPr>
          <w:lang w:val="zh-CN" w:bidi="zh-CN"/>
        </w:rPr>
      </w:pPr>
      <w:r>
        <w:rPr>
          <w:lang w:val="zh-CN" w:bidi="zh-CN"/>
        </w:rPr>
        <w:t>11.</w:t>
      </w:r>
      <w:r>
        <w:rPr>
          <w:lang w:val="zh-CN" w:bidi="zh-CN"/>
        </w:rPr>
        <w:tab/>
      </w:r>
      <w:r>
        <w:rPr>
          <w:lang w:val="zh-CN" w:bidi="zh-CN"/>
        </w:rPr>
        <w:t>能够识别</w:t>
      </w:r>
      <w:r>
        <w:rPr>
          <w:lang w:val="zh-CN" w:bidi="zh-CN"/>
        </w:rPr>
        <w:t>“</w:t>
      </w:r>
      <w:r w:rsidR="00F82748">
        <w:rPr>
          <w:rFonts w:hint="eastAsia"/>
          <w:lang w:val="zh-CN" w:bidi="zh-CN"/>
        </w:rPr>
        <w:t>应该</w:t>
      </w:r>
      <w:r>
        <w:rPr>
          <w:lang w:val="zh-CN" w:bidi="zh-CN"/>
        </w:rPr>
        <w:t>”</w:t>
      </w:r>
      <w:r>
        <w:rPr>
          <w:lang w:val="zh-CN" w:bidi="zh-CN"/>
        </w:rPr>
        <w:t>和</w:t>
      </w:r>
      <w:r>
        <w:rPr>
          <w:lang w:val="zh-CN" w:bidi="zh-CN"/>
        </w:rPr>
        <w:t>“</w:t>
      </w:r>
      <w:r w:rsidR="00F82748">
        <w:rPr>
          <w:rFonts w:hint="eastAsia"/>
          <w:lang w:val="zh-CN" w:bidi="zh-CN"/>
        </w:rPr>
        <w:t>可以</w:t>
      </w:r>
      <w:r>
        <w:rPr>
          <w:lang w:val="zh-CN" w:bidi="zh-CN"/>
        </w:rPr>
        <w:t>”</w:t>
      </w:r>
      <w:r>
        <w:rPr>
          <w:lang w:val="zh-CN" w:bidi="zh-CN"/>
        </w:rPr>
        <w:t>的含义（《加州保险法》第</w:t>
      </w:r>
      <w:r>
        <w:rPr>
          <w:lang w:val="zh-CN" w:bidi="zh-CN"/>
        </w:rPr>
        <w:t xml:space="preserve"> 16 </w:t>
      </w:r>
      <w:r>
        <w:rPr>
          <w:lang w:val="zh-CN" w:bidi="zh-CN"/>
        </w:rPr>
        <w:t>条）</w:t>
      </w:r>
    </w:p>
    <w:p w14:paraId="23D38FCB" w14:textId="2DD6B3FE" w:rsidR="00BD0AD9" w:rsidRPr="00C8725A" w:rsidRDefault="00EE6505" w:rsidP="00C8725A">
      <w:pPr>
        <w:tabs>
          <w:tab w:val="left" w:pos="-1440"/>
        </w:tabs>
        <w:spacing w:after="240"/>
        <w:ind w:left="720" w:hanging="720"/>
        <w:rPr>
          <w:lang w:val="zh-CN" w:bidi="zh-CN"/>
        </w:rPr>
      </w:pPr>
      <w:r>
        <w:rPr>
          <w:lang w:val="zh-CN" w:bidi="zh-CN"/>
        </w:rPr>
        <w:t>12.</w:t>
      </w:r>
      <w:r>
        <w:rPr>
          <w:lang w:val="zh-CN" w:bidi="zh-CN"/>
        </w:rPr>
        <w:tab/>
      </w:r>
      <w:r>
        <w:rPr>
          <w:lang w:val="zh-CN" w:bidi="zh-CN"/>
        </w:rPr>
        <w:t>能够识别邮件通知和电子传输通知的要求（《加州保险法》第</w:t>
      </w:r>
      <w:r>
        <w:rPr>
          <w:lang w:val="zh-CN" w:bidi="zh-CN"/>
        </w:rPr>
        <w:t xml:space="preserve"> 38 </w:t>
      </w:r>
      <w:r>
        <w:rPr>
          <w:lang w:val="zh-CN" w:bidi="zh-CN"/>
        </w:rPr>
        <w:t>和</w:t>
      </w:r>
      <w:r>
        <w:rPr>
          <w:lang w:val="zh-CN" w:bidi="zh-CN"/>
        </w:rPr>
        <w:t xml:space="preserve"> 38.6 </w:t>
      </w:r>
      <w:r>
        <w:rPr>
          <w:lang w:val="zh-CN" w:bidi="zh-CN"/>
        </w:rPr>
        <w:t>条）</w:t>
      </w:r>
    </w:p>
    <w:p w14:paraId="064033A5" w14:textId="7838FC05" w:rsidR="00CE136A" w:rsidRPr="005B13A4" w:rsidRDefault="00CE136A" w:rsidP="00356F34">
      <w:pPr>
        <w:ind w:left="540" w:hanging="540"/>
      </w:pPr>
      <w:r w:rsidRPr="00DE5FE5">
        <w:rPr>
          <w:b/>
          <w:lang w:val="zh-CN" w:bidi="zh-CN"/>
        </w:rPr>
        <w:t xml:space="preserve">I. </w:t>
      </w:r>
      <w:r w:rsidRPr="00DE5FE5">
        <w:rPr>
          <w:b/>
          <w:lang w:val="zh-CN" w:bidi="zh-CN"/>
        </w:rPr>
        <w:t>普通保险</w:t>
      </w:r>
      <w:r w:rsidRPr="00DE5FE5">
        <w:rPr>
          <w:lang w:val="zh-CN" w:bidi="zh-CN"/>
        </w:rPr>
        <w:t>（考试共</w:t>
      </w:r>
      <w:r w:rsidRPr="00DE5FE5">
        <w:rPr>
          <w:lang w:val="zh-CN" w:bidi="zh-CN"/>
        </w:rPr>
        <w:t xml:space="preserve"> 18 </w:t>
      </w:r>
      <w:r w:rsidRPr="00DE5FE5">
        <w:rPr>
          <w:lang w:val="zh-CN" w:bidi="zh-CN"/>
        </w:rPr>
        <w:t>道题）</w:t>
      </w:r>
      <w:r w:rsidR="00F82748" w:rsidRPr="00DE5FE5">
        <w:rPr>
          <w:lang w:val="zh-CN" w:bidi="zh-CN"/>
        </w:rPr>
        <w:t>(25%)</w:t>
      </w:r>
    </w:p>
    <w:p w14:paraId="6809ECB3" w14:textId="3D29534A" w:rsidR="00CE136A" w:rsidRPr="005B13A4" w:rsidRDefault="00BD0AD9" w:rsidP="008975B5">
      <w:pPr>
        <w:tabs>
          <w:tab w:val="left" w:pos="-1440"/>
        </w:tabs>
        <w:ind w:left="540" w:hanging="540"/>
      </w:pPr>
      <w:r>
        <w:rPr>
          <w:b/>
          <w:lang w:val="zh-CN" w:bidi="zh-CN"/>
        </w:rPr>
        <w:t>I.C.</w:t>
      </w:r>
      <w:r>
        <w:rPr>
          <w:b/>
          <w:lang w:val="zh-CN" w:bidi="zh-CN"/>
        </w:rPr>
        <w:tab/>
      </w:r>
      <w:r>
        <w:rPr>
          <w:b/>
          <w:lang w:val="zh-CN" w:bidi="zh-CN"/>
        </w:rPr>
        <w:t>保险市场</w:t>
      </w:r>
      <w:r>
        <w:rPr>
          <w:lang w:val="zh-CN" w:bidi="zh-CN"/>
        </w:rPr>
        <w:t>（</w:t>
      </w:r>
      <w:r>
        <w:rPr>
          <w:lang w:val="zh-CN" w:bidi="zh-CN"/>
        </w:rPr>
        <w:t xml:space="preserve">18 </w:t>
      </w:r>
      <w:r>
        <w:rPr>
          <w:lang w:val="zh-CN" w:bidi="zh-CN"/>
        </w:rPr>
        <w:t>道普通保险问题中</w:t>
      </w:r>
      <w:r w:rsidR="00F82748">
        <w:rPr>
          <w:rFonts w:hint="eastAsia"/>
          <w:lang w:val="zh-CN" w:bidi="zh-CN"/>
        </w:rPr>
        <w:t>的</w:t>
      </w:r>
      <w:r>
        <w:rPr>
          <w:lang w:val="zh-CN" w:bidi="zh-CN"/>
        </w:rPr>
        <w:t xml:space="preserve"> 7 </w:t>
      </w:r>
      <w:r>
        <w:rPr>
          <w:lang w:val="zh-CN" w:bidi="zh-CN"/>
        </w:rPr>
        <w:t>道）</w:t>
      </w:r>
    </w:p>
    <w:p w14:paraId="5FCA6BDD" w14:textId="670F3421" w:rsidR="003874CE" w:rsidRPr="00023AC1" w:rsidRDefault="008975B5" w:rsidP="008975B5">
      <w:pPr>
        <w:tabs>
          <w:tab w:val="left" w:pos="-1440"/>
        </w:tabs>
        <w:ind w:left="720" w:hanging="720"/>
        <w:rPr>
          <w:i/>
        </w:rPr>
      </w:pPr>
      <w:r w:rsidRPr="00DE5FE5">
        <w:rPr>
          <w:b/>
          <w:lang w:val="zh-CN" w:bidi="zh-CN"/>
        </w:rPr>
        <w:t>I.C.5.</w:t>
      </w:r>
      <w:r w:rsidRPr="00DE5FE5">
        <w:rPr>
          <w:b/>
          <w:lang w:val="zh-CN" w:bidi="zh-CN"/>
        </w:rPr>
        <w:tab/>
      </w:r>
      <w:r w:rsidRPr="00DE5FE5">
        <w:rPr>
          <w:b/>
          <w:lang w:val="zh-CN" w:bidi="zh-CN"/>
        </w:rPr>
        <w:t>公平索赔结算实践条例</w:t>
      </w:r>
      <w:r w:rsidRPr="00DE5FE5">
        <w:rPr>
          <w:lang w:val="zh-CN" w:bidi="zh-CN"/>
        </w:rPr>
        <w:t>（《加州法规汇编》第</w:t>
      </w:r>
      <w:r w:rsidRPr="00DE5FE5">
        <w:rPr>
          <w:lang w:val="zh-CN" w:bidi="zh-CN"/>
        </w:rPr>
        <w:t xml:space="preserve"> 10 </w:t>
      </w:r>
      <w:r w:rsidRPr="00DE5FE5">
        <w:rPr>
          <w:lang w:val="zh-CN" w:bidi="zh-CN"/>
        </w:rPr>
        <w:t>编第</w:t>
      </w:r>
      <w:r w:rsidRPr="00DE5FE5">
        <w:rPr>
          <w:lang w:val="zh-CN" w:bidi="zh-CN"/>
        </w:rPr>
        <w:t xml:space="preserve"> 5 </w:t>
      </w:r>
      <w:r w:rsidRPr="00DE5FE5">
        <w:rPr>
          <w:lang w:val="zh-CN" w:bidi="zh-CN"/>
        </w:rPr>
        <w:t>章，第</w:t>
      </w:r>
      <w:r w:rsidRPr="00DE5FE5">
        <w:rPr>
          <w:lang w:val="zh-CN" w:bidi="zh-CN"/>
        </w:rPr>
        <w:t xml:space="preserve"> 7.5 </w:t>
      </w:r>
      <w:r w:rsidRPr="00DE5FE5">
        <w:rPr>
          <w:lang w:val="zh-CN" w:bidi="zh-CN"/>
        </w:rPr>
        <w:t>分章，第</w:t>
      </w:r>
      <w:r w:rsidRPr="00DE5FE5">
        <w:rPr>
          <w:lang w:val="zh-CN" w:bidi="zh-CN"/>
        </w:rPr>
        <w:t xml:space="preserve"> 1 </w:t>
      </w:r>
      <w:r w:rsidRPr="00DE5FE5">
        <w:rPr>
          <w:lang w:val="zh-CN" w:bidi="zh-CN"/>
        </w:rPr>
        <w:t>条）</w:t>
      </w:r>
    </w:p>
    <w:p w14:paraId="7398D925" w14:textId="77777777" w:rsidR="00695C92" w:rsidRPr="005B13A4" w:rsidRDefault="008975B5" w:rsidP="008975B5">
      <w:pPr>
        <w:tabs>
          <w:tab w:val="left" w:pos="-1440"/>
        </w:tabs>
        <w:ind w:left="720" w:hanging="720"/>
        <w:rPr>
          <w:rFonts w:cs="Arial"/>
          <w:szCs w:val="24"/>
        </w:rPr>
      </w:pPr>
      <w:r>
        <w:rPr>
          <w:lang w:val="zh-CN" w:bidi="zh-CN"/>
        </w:rPr>
        <w:t>1.</w:t>
      </w:r>
      <w:r>
        <w:rPr>
          <w:lang w:val="zh-CN" w:bidi="zh-CN"/>
        </w:rPr>
        <w:tab/>
      </w:r>
      <w:r>
        <w:rPr>
          <w:lang w:val="zh-CN" w:bidi="zh-CN"/>
        </w:rPr>
        <w:t>能够识别以下定义：</w:t>
      </w:r>
    </w:p>
    <w:p w14:paraId="2216E434" w14:textId="77777777" w:rsidR="00C8725A" w:rsidRDefault="008975B5" w:rsidP="008975B5">
      <w:pPr>
        <w:ind w:left="1440" w:hanging="720"/>
        <w:rPr>
          <w:lang w:val="zh-CN" w:bidi="zh-CN"/>
        </w:rPr>
      </w:pPr>
      <w:r>
        <w:rPr>
          <w:lang w:val="zh-CN" w:bidi="zh-CN"/>
        </w:rPr>
        <w:t>a.</w:t>
      </w:r>
      <w:r>
        <w:rPr>
          <w:lang w:val="zh-CN" w:bidi="zh-CN"/>
        </w:rPr>
        <w:tab/>
      </w:r>
      <w:r>
        <w:rPr>
          <w:lang w:val="zh-CN" w:bidi="zh-CN"/>
        </w:rPr>
        <w:t>索赔人（《加州保险法》第</w:t>
      </w:r>
      <w:r>
        <w:rPr>
          <w:lang w:val="zh-CN" w:bidi="zh-CN"/>
        </w:rPr>
        <w:t xml:space="preserve"> 2695.2(c) </w:t>
      </w:r>
      <w:r>
        <w:rPr>
          <w:lang w:val="zh-CN" w:bidi="zh-CN"/>
        </w:rPr>
        <w:t>条）</w:t>
      </w:r>
    </w:p>
    <w:p w14:paraId="0981443A" w14:textId="77777777" w:rsidR="00C8725A" w:rsidRDefault="008975B5" w:rsidP="008975B5">
      <w:pPr>
        <w:ind w:left="1440" w:hanging="720"/>
        <w:rPr>
          <w:lang w:val="zh-CN" w:bidi="zh-CN"/>
        </w:rPr>
      </w:pPr>
      <w:r>
        <w:rPr>
          <w:lang w:val="zh-CN" w:bidi="zh-CN"/>
        </w:rPr>
        <w:t>b.</w:t>
      </w:r>
      <w:r>
        <w:rPr>
          <w:lang w:val="zh-CN" w:bidi="zh-CN"/>
        </w:rPr>
        <w:tab/>
      </w:r>
      <w:r>
        <w:rPr>
          <w:lang w:val="zh-CN" w:bidi="zh-CN"/>
        </w:rPr>
        <w:t>法律行动通知（《加州法规汇编》第</w:t>
      </w:r>
      <w:r>
        <w:rPr>
          <w:lang w:val="zh-CN" w:bidi="zh-CN"/>
        </w:rPr>
        <w:t xml:space="preserve"> 10 </w:t>
      </w:r>
      <w:r>
        <w:rPr>
          <w:lang w:val="zh-CN" w:bidi="zh-CN"/>
        </w:rPr>
        <w:t>编第</w:t>
      </w:r>
      <w:r>
        <w:rPr>
          <w:lang w:val="zh-CN" w:bidi="zh-CN"/>
        </w:rPr>
        <w:t xml:space="preserve"> 2695.2 (o) </w:t>
      </w:r>
      <w:r>
        <w:rPr>
          <w:lang w:val="zh-CN" w:bidi="zh-CN"/>
        </w:rPr>
        <w:t>条）</w:t>
      </w:r>
    </w:p>
    <w:p w14:paraId="4595CEE7" w14:textId="20FC48CA" w:rsidR="00C8725A" w:rsidRDefault="008975B5" w:rsidP="008975B5">
      <w:pPr>
        <w:ind w:left="1440" w:hanging="720"/>
        <w:rPr>
          <w:lang w:val="zh-CN" w:bidi="zh-CN"/>
        </w:rPr>
      </w:pPr>
      <w:r>
        <w:rPr>
          <w:lang w:val="zh-CN" w:bidi="zh-CN"/>
        </w:rPr>
        <w:t>c.</w:t>
      </w:r>
      <w:r>
        <w:rPr>
          <w:lang w:val="zh-CN" w:bidi="zh-CN"/>
        </w:rPr>
        <w:tab/>
      </w:r>
      <w:r>
        <w:rPr>
          <w:lang w:val="zh-CN" w:bidi="zh-CN"/>
        </w:rPr>
        <w:t>索赔证明（《加州保险法》第</w:t>
      </w:r>
      <w:r>
        <w:rPr>
          <w:lang w:val="zh-CN" w:bidi="zh-CN"/>
        </w:rPr>
        <w:t xml:space="preserve"> 2695.2(s) </w:t>
      </w:r>
      <w:r>
        <w:rPr>
          <w:lang w:val="zh-CN" w:bidi="zh-CN"/>
        </w:rPr>
        <w:t>条）。</w:t>
      </w:r>
    </w:p>
    <w:p w14:paraId="74AFDE2E" w14:textId="77777777" w:rsidR="00C8725A" w:rsidRDefault="008975B5" w:rsidP="008975B5">
      <w:pPr>
        <w:ind w:left="720" w:hanging="720"/>
        <w:rPr>
          <w:lang w:val="zh-CN" w:bidi="zh-CN"/>
        </w:rPr>
      </w:pPr>
      <w:r>
        <w:rPr>
          <w:lang w:val="zh-CN" w:bidi="zh-CN"/>
        </w:rPr>
        <w:t>2.</w:t>
      </w:r>
      <w:r>
        <w:rPr>
          <w:lang w:val="zh-CN" w:bidi="zh-CN"/>
        </w:rPr>
        <w:tab/>
      </w:r>
      <w:r>
        <w:rPr>
          <w:lang w:val="zh-CN" w:bidi="zh-CN"/>
        </w:rPr>
        <w:t>能够识别档案和记录文件（《加州法规汇编》第</w:t>
      </w:r>
      <w:r>
        <w:rPr>
          <w:lang w:val="zh-CN" w:bidi="zh-CN"/>
        </w:rPr>
        <w:t xml:space="preserve"> 10 </w:t>
      </w:r>
      <w:r>
        <w:rPr>
          <w:lang w:val="zh-CN" w:bidi="zh-CN"/>
        </w:rPr>
        <w:t>编第</w:t>
      </w:r>
      <w:r>
        <w:rPr>
          <w:lang w:val="zh-CN" w:bidi="zh-CN"/>
        </w:rPr>
        <w:t xml:space="preserve"> 2695.3 </w:t>
      </w:r>
      <w:r>
        <w:rPr>
          <w:lang w:val="zh-CN" w:bidi="zh-CN"/>
        </w:rPr>
        <w:t>条）</w:t>
      </w:r>
    </w:p>
    <w:p w14:paraId="7B5CCED7" w14:textId="77777777" w:rsidR="00C8725A" w:rsidRDefault="008975B5" w:rsidP="008975B5">
      <w:pPr>
        <w:ind w:left="720" w:hanging="720"/>
        <w:rPr>
          <w:lang w:val="zh-CN" w:bidi="zh-CN"/>
        </w:rPr>
      </w:pPr>
      <w:r>
        <w:rPr>
          <w:lang w:val="zh-CN" w:bidi="zh-CN"/>
        </w:rPr>
        <w:t>3.</w:t>
      </w:r>
      <w:r>
        <w:rPr>
          <w:lang w:val="zh-CN" w:bidi="zh-CN"/>
        </w:rPr>
        <w:tab/>
      </w:r>
      <w:r>
        <w:rPr>
          <w:lang w:val="zh-CN" w:bidi="zh-CN"/>
        </w:rPr>
        <w:t>能够识别收到通信时的职责（《加州保险法》第</w:t>
      </w:r>
      <w:r>
        <w:rPr>
          <w:lang w:val="zh-CN" w:bidi="zh-CN"/>
        </w:rPr>
        <w:t xml:space="preserve"> 2695.5 </w:t>
      </w:r>
      <w:r>
        <w:rPr>
          <w:lang w:val="zh-CN" w:bidi="zh-CN"/>
        </w:rPr>
        <w:t>条）</w:t>
      </w:r>
    </w:p>
    <w:p w14:paraId="4DAE0C3F" w14:textId="4BBF2625" w:rsidR="00D9179F" w:rsidRPr="00920155" w:rsidRDefault="008975B5" w:rsidP="00920155">
      <w:pPr>
        <w:spacing w:after="240"/>
        <w:ind w:left="720" w:hanging="720"/>
        <w:rPr>
          <w:lang w:val="zh-CN" w:bidi="zh-CN"/>
        </w:rPr>
      </w:pPr>
      <w:r>
        <w:rPr>
          <w:lang w:val="zh-CN" w:bidi="zh-CN"/>
        </w:rPr>
        <w:t>4.</w:t>
      </w:r>
      <w:r>
        <w:rPr>
          <w:lang w:val="zh-CN" w:bidi="zh-CN"/>
        </w:rPr>
        <w:tab/>
      </w:r>
      <w:r>
        <w:rPr>
          <w:lang w:val="zh-CN" w:bidi="zh-CN"/>
        </w:rPr>
        <w:t>能够识别及时、公正和公平解决的标准（《加州法规汇编》第</w:t>
      </w:r>
      <w:r>
        <w:rPr>
          <w:lang w:val="zh-CN" w:bidi="zh-CN"/>
        </w:rPr>
        <w:t xml:space="preserve"> 10 </w:t>
      </w:r>
      <w:r>
        <w:rPr>
          <w:lang w:val="zh-CN" w:bidi="zh-CN"/>
        </w:rPr>
        <w:t>编第</w:t>
      </w:r>
      <w:r>
        <w:rPr>
          <w:lang w:val="zh-CN" w:bidi="zh-CN"/>
        </w:rPr>
        <w:t xml:space="preserve"> 2695.7 (a)</w:t>
      </w:r>
      <w:r>
        <w:rPr>
          <w:lang w:val="zh-CN" w:bidi="zh-CN"/>
        </w:rPr>
        <w:t>、</w:t>
      </w:r>
      <w:r>
        <w:rPr>
          <w:lang w:val="zh-CN" w:bidi="zh-CN"/>
        </w:rPr>
        <w:t>(b)</w:t>
      </w:r>
      <w:r>
        <w:rPr>
          <w:lang w:val="zh-CN" w:bidi="zh-CN"/>
        </w:rPr>
        <w:t>、</w:t>
      </w:r>
      <w:r>
        <w:rPr>
          <w:lang w:val="zh-CN" w:bidi="zh-CN"/>
        </w:rPr>
        <w:t>(c)</w:t>
      </w:r>
      <w:r>
        <w:rPr>
          <w:lang w:val="zh-CN" w:bidi="zh-CN"/>
        </w:rPr>
        <w:t>、</w:t>
      </w:r>
      <w:r>
        <w:rPr>
          <w:lang w:val="zh-CN" w:bidi="zh-CN"/>
        </w:rPr>
        <w:t xml:space="preserve">(g) </w:t>
      </w:r>
      <w:r>
        <w:rPr>
          <w:lang w:val="zh-CN" w:bidi="zh-CN"/>
        </w:rPr>
        <w:t>和</w:t>
      </w:r>
      <w:r>
        <w:rPr>
          <w:lang w:val="zh-CN" w:bidi="zh-CN"/>
        </w:rPr>
        <w:t xml:space="preserve"> (h) </w:t>
      </w:r>
      <w:r>
        <w:rPr>
          <w:lang w:val="zh-CN" w:bidi="zh-CN"/>
        </w:rPr>
        <w:t>条）</w:t>
      </w:r>
    </w:p>
    <w:p w14:paraId="4031BC3F" w14:textId="77777777" w:rsidR="00C8725A" w:rsidRDefault="00D9179F" w:rsidP="00C71253">
      <w:pPr>
        <w:ind w:left="360" w:hanging="360"/>
        <w:rPr>
          <w:lang w:val="zh-CN" w:bidi="zh-CN"/>
        </w:rPr>
      </w:pPr>
      <w:r w:rsidRPr="00C71253">
        <w:rPr>
          <w:b/>
          <w:lang w:val="zh-CN" w:bidi="zh-CN"/>
        </w:rPr>
        <w:t xml:space="preserve">II. </w:t>
      </w:r>
      <w:r w:rsidRPr="00C71253">
        <w:rPr>
          <w:b/>
          <w:lang w:val="zh-CN" w:bidi="zh-CN"/>
        </w:rPr>
        <w:t>医疗和伤残保险的一般概念</w:t>
      </w:r>
      <w:r w:rsidRPr="00C71253">
        <w:rPr>
          <w:lang w:val="zh-CN" w:bidi="zh-CN"/>
        </w:rPr>
        <w:t>（考试共</w:t>
      </w:r>
      <w:r w:rsidRPr="00C71253">
        <w:rPr>
          <w:lang w:val="zh-CN" w:bidi="zh-CN"/>
        </w:rPr>
        <w:t xml:space="preserve"> 4 </w:t>
      </w:r>
      <w:r w:rsidRPr="00C71253">
        <w:rPr>
          <w:lang w:val="zh-CN" w:bidi="zh-CN"/>
        </w:rPr>
        <w:t>道题）</w:t>
      </w:r>
      <w:r w:rsidR="00F82748" w:rsidRPr="00C71253">
        <w:rPr>
          <w:lang w:val="zh-CN" w:bidi="zh-CN"/>
        </w:rPr>
        <w:t xml:space="preserve"> (5%)</w:t>
      </w:r>
    </w:p>
    <w:p w14:paraId="304E2FED" w14:textId="3277FD00" w:rsidR="00D9179F" w:rsidRPr="005B13A4" w:rsidRDefault="00D9179F" w:rsidP="00D9179F">
      <w:pPr>
        <w:ind w:left="720" w:hanging="720"/>
      </w:pPr>
      <w:r w:rsidRPr="00C71253">
        <w:rPr>
          <w:b/>
          <w:lang w:val="zh-CN" w:bidi="zh-CN"/>
        </w:rPr>
        <w:lastRenderedPageBreak/>
        <w:t>II.A.</w:t>
      </w:r>
      <w:r w:rsidRPr="00C71253">
        <w:rPr>
          <w:b/>
          <w:lang w:val="zh-CN" w:bidi="zh-CN"/>
        </w:rPr>
        <w:tab/>
      </w:r>
      <w:r w:rsidRPr="00C71253">
        <w:rPr>
          <w:b/>
          <w:lang w:val="zh-CN" w:bidi="zh-CN"/>
        </w:rPr>
        <w:t>一般概念</w:t>
      </w:r>
      <w:r w:rsidRPr="00C71253">
        <w:rPr>
          <w:lang w:val="zh-CN" w:bidi="zh-CN"/>
        </w:rPr>
        <w:t>（</w:t>
      </w:r>
      <w:r w:rsidRPr="00C71253">
        <w:rPr>
          <w:lang w:val="zh-CN" w:bidi="zh-CN"/>
        </w:rPr>
        <w:t xml:space="preserve">4 </w:t>
      </w:r>
      <w:r w:rsidRPr="00C71253">
        <w:rPr>
          <w:lang w:val="zh-CN" w:bidi="zh-CN"/>
        </w:rPr>
        <w:t>道医疗和伤残保险问题中</w:t>
      </w:r>
      <w:r w:rsidR="00F82748">
        <w:rPr>
          <w:rFonts w:hint="eastAsia"/>
          <w:lang w:val="zh-CN" w:bidi="zh-CN"/>
        </w:rPr>
        <w:t>的</w:t>
      </w:r>
      <w:r w:rsidRPr="00C71253">
        <w:rPr>
          <w:lang w:val="zh-CN" w:bidi="zh-CN"/>
        </w:rPr>
        <w:t xml:space="preserve"> 4 </w:t>
      </w:r>
      <w:r w:rsidRPr="00C71253">
        <w:rPr>
          <w:lang w:val="zh-CN" w:bidi="zh-CN"/>
        </w:rPr>
        <w:t>道）</w:t>
      </w:r>
    </w:p>
    <w:p w14:paraId="42916B04" w14:textId="6F690383" w:rsidR="00D9179F" w:rsidRPr="000E0CBF" w:rsidRDefault="00D9179F" w:rsidP="00D9179F">
      <w:pPr>
        <w:tabs>
          <w:tab w:val="left" w:pos="-1440"/>
        </w:tabs>
        <w:ind w:left="720" w:hanging="720"/>
        <w:rPr>
          <w:i/>
          <w:color w:val="000000"/>
        </w:rPr>
      </w:pPr>
      <w:r>
        <w:rPr>
          <w:lang w:val="zh-CN" w:bidi="zh-CN"/>
        </w:rPr>
        <w:t>1.</w:t>
      </w:r>
      <w:r>
        <w:rPr>
          <w:lang w:val="zh-CN" w:bidi="zh-CN"/>
        </w:rPr>
        <w:tab/>
      </w:r>
      <w:r>
        <w:rPr>
          <w:lang w:val="zh-CN" w:bidi="zh-CN"/>
        </w:rPr>
        <w:t>能够识别和</w:t>
      </w:r>
      <w:r>
        <w:rPr>
          <w:lang w:val="zh-CN" w:bidi="zh-CN"/>
        </w:rPr>
        <w:t>/</w:t>
      </w:r>
      <w:r>
        <w:rPr>
          <w:lang w:val="zh-CN" w:bidi="zh-CN"/>
        </w:rPr>
        <w:t>或运用对以下内容的理解：</w:t>
      </w:r>
    </w:p>
    <w:p w14:paraId="5FC36313" w14:textId="77777777" w:rsidR="00D9179F" w:rsidRDefault="00D9179F" w:rsidP="00D9179F">
      <w:pPr>
        <w:tabs>
          <w:tab w:val="left" w:pos="-1440"/>
        </w:tabs>
        <w:ind w:left="1260" w:hanging="540"/>
        <w:sectPr w:rsidR="00D9179F" w:rsidSect="004B532F">
          <w:endnotePr>
            <w:numFmt w:val="decimal"/>
          </w:endnotePr>
          <w:type w:val="continuous"/>
          <w:pgSz w:w="12240" w:h="15840" w:code="1"/>
          <w:pgMar w:top="1440" w:right="1440" w:bottom="1440" w:left="1440" w:header="864" w:footer="1008" w:gutter="0"/>
          <w:pgBorders w:offsetFrom="page">
            <w:top w:val="single" w:sz="12" w:space="24" w:color="auto" w:shadow="1"/>
            <w:left w:val="single" w:sz="12" w:space="24" w:color="auto" w:shadow="1"/>
            <w:bottom w:val="single" w:sz="12" w:space="24" w:color="auto" w:shadow="1"/>
            <w:right w:val="single" w:sz="12" w:space="24" w:color="auto" w:shadow="1"/>
          </w:pgBorders>
          <w:pgNumType w:start="4"/>
          <w:cols w:space="720"/>
          <w:noEndnote/>
        </w:sectPr>
      </w:pPr>
    </w:p>
    <w:p w14:paraId="65BCBBF2" w14:textId="2078D79C" w:rsidR="00B16502" w:rsidRPr="00023AC1" w:rsidRDefault="00D9179F" w:rsidP="00B16502">
      <w:pPr>
        <w:tabs>
          <w:tab w:val="left" w:pos="-1440"/>
        </w:tabs>
        <w:ind w:left="720" w:right="-180"/>
        <w:rPr>
          <w:color w:val="FF0000"/>
        </w:rPr>
      </w:pPr>
      <w:r w:rsidRPr="005B13A4">
        <w:rPr>
          <w:lang w:val="zh-CN" w:bidi="zh-CN"/>
        </w:rPr>
        <w:t>a.</w:t>
      </w:r>
      <w:r w:rsidRPr="005B13A4">
        <w:rPr>
          <w:lang w:val="zh-CN" w:bidi="zh-CN"/>
        </w:rPr>
        <w:tab/>
      </w:r>
      <w:r w:rsidRPr="005B13A4">
        <w:rPr>
          <w:lang w:val="zh-CN" w:bidi="zh-CN"/>
        </w:rPr>
        <w:t>意外伤害与意外人身伤害</w:t>
      </w:r>
    </w:p>
    <w:p w14:paraId="14833046" w14:textId="77777777" w:rsidR="00B16502" w:rsidRDefault="00D831FF" w:rsidP="00B16502">
      <w:pPr>
        <w:tabs>
          <w:tab w:val="left" w:pos="-1440"/>
          <w:tab w:val="left" w:pos="4320"/>
        </w:tabs>
        <w:ind w:left="1440" w:right="-180"/>
      </w:pPr>
      <w:r>
        <w:rPr>
          <w:lang w:val="zh-CN" w:bidi="zh-CN"/>
        </w:rPr>
        <w:t>意外与疾病</w:t>
      </w:r>
      <w:r>
        <w:rPr>
          <w:lang w:val="zh-CN" w:bidi="zh-CN"/>
        </w:rPr>
        <w:t xml:space="preserve">  </w:t>
      </w:r>
      <w:r>
        <w:rPr>
          <w:lang w:val="zh-CN" w:bidi="zh-CN"/>
        </w:rPr>
        <w:tab/>
      </w:r>
      <w:r>
        <w:rPr>
          <w:lang w:val="zh-CN" w:bidi="zh-CN"/>
        </w:rPr>
        <w:t>共同保险</w:t>
      </w:r>
    </w:p>
    <w:p w14:paraId="07DF9C7D" w14:textId="77777777" w:rsidR="00B16502" w:rsidRDefault="00D831FF" w:rsidP="00B16502">
      <w:pPr>
        <w:tabs>
          <w:tab w:val="left" w:pos="-1440"/>
          <w:tab w:val="left" w:pos="4320"/>
        </w:tabs>
        <w:ind w:left="1440" w:right="-180"/>
      </w:pPr>
      <w:r>
        <w:rPr>
          <w:lang w:val="zh-CN" w:bidi="zh-CN"/>
        </w:rPr>
        <w:t>共付额</w:t>
      </w:r>
      <w:r>
        <w:rPr>
          <w:lang w:val="zh-CN" w:bidi="zh-CN"/>
        </w:rPr>
        <w:t xml:space="preserve"> </w:t>
      </w:r>
      <w:r>
        <w:rPr>
          <w:lang w:val="zh-CN" w:bidi="zh-CN"/>
        </w:rPr>
        <w:tab/>
      </w:r>
      <w:r>
        <w:rPr>
          <w:lang w:val="zh-CN" w:bidi="zh-CN"/>
        </w:rPr>
        <w:t>免赔额</w:t>
      </w:r>
    </w:p>
    <w:p w14:paraId="28831D96" w14:textId="77777777" w:rsidR="00B16502" w:rsidRDefault="00D831FF" w:rsidP="00B16502">
      <w:pPr>
        <w:tabs>
          <w:tab w:val="left" w:pos="-1440"/>
          <w:tab w:val="left" w:pos="4320"/>
        </w:tabs>
        <w:ind w:left="1440" w:right="-180"/>
      </w:pPr>
      <w:r>
        <w:rPr>
          <w:lang w:val="zh-CN" w:bidi="zh-CN"/>
        </w:rPr>
        <w:t>免责期</w:t>
      </w:r>
      <w:r>
        <w:rPr>
          <w:lang w:val="zh-CN" w:bidi="zh-CN"/>
        </w:rPr>
        <w:t xml:space="preserve"> </w:t>
      </w:r>
      <w:r>
        <w:rPr>
          <w:lang w:val="zh-CN" w:bidi="zh-CN"/>
        </w:rPr>
        <w:tab/>
      </w:r>
      <w:r>
        <w:rPr>
          <w:lang w:val="zh-CN" w:bidi="zh-CN"/>
        </w:rPr>
        <w:t>延长保险金期限</w:t>
      </w:r>
    </w:p>
    <w:p w14:paraId="22F3DC4E" w14:textId="77777777" w:rsidR="00C8725A" w:rsidRDefault="00D831FF" w:rsidP="00B16502">
      <w:pPr>
        <w:tabs>
          <w:tab w:val="left" w:pos="-1440"/>
          <w:tab w:val="left" w:pos="4320"/>
        </w:tabs>
        <w:ind w:left="1440" w:right="-180"/>
        <w:rPr>
          <w:lang w:val="zh-CN" w:bidi="zh-CN"/>
        </w:rPr>
      </w:pPr>
      <w:r>
        <w:rPr>
          <w:lang w:val="zh-CN" w:bidi="zh-CN"/>
        </w:rPr>
        <w:t>守门人概念</w:t>
      </w:r>
      <w:r>
        <w:rPr>
          <w:lang w:val="zh-CN" w:bidi="zh-CN"/>
        </w:rPr>
        <w:t xml:space="preserve"> </w:t>
      </w:r>
      <w:r>
        <w:rPr>
          <w:lang w:val="zh-CN" w:bidi="zh-CN"/>
        </w:rPr>
        <w:tab/>
      </w:r>
      <w:r>
        <w:rPr>
          <w:lang w:val="zh-CN" w:bidi="zh-CN"/>
        </w:rPr>
        <w:t>管理式护理</w:t>
      </w:r>
    </w:p>
    <w:p w14:paraId="356ED8C1" w14:textId="77777777" w:rsidR="00C8725A" w:rsidRDefault="00D831FF" w:rsidP="00B16502">
      <w:pPr>
        <w:tabs>
          <w:tab w:val="left" w:pos="-1440"/>
          <w:tab w:val="left" w:pos="4320"/>
        </w:tabs>
        <w:ind w:left="1440" w:right="-180"/>
        <w:rPr>
          <w:lang w:val="zh-CN" w:bidi="zh-CN"/>
        </w:rPr>
      </w:pPr>
      <w:r>
        <w:rPr>
          <w:lang w:val="zh-CN" w:bidi="zh-CN"/>
        </w:rPr>
        <w:t>主保单所有人</w:t>
      </w:r>
      <w:r>
        <w:rPr>
          <w:lang w:val="zh-CN" w:bidi="zh-CN"/>
        </w:rPr>
        <w:tab/>
      </w:r>
      <w:r>
        <w:rPr>
          <w:lang w:val="zh-CN" w:bidi="zh-CN"/>
        </w:rPr>
        <w:t>既存病症</w:t>
      </w:r>
    </w:p>
    <w:p w14:paraId="3905BC79" w14:textId="77777777" w:rsidR="00C8725A" w:rsidRDefault="00D831FF" w:rsidP="00B16502">
      <w:pPr>
        <w:tabs>
          <w:tab w:val="left" w:pos="-1440"/>
          <w:tab w:val="left" w:pos="4320"/>
        </w:tabs>
        <w:ind w:left="1440" w:right="-180"/>
        <w:rPr>
          <w:lang w:val="zh-CN" w:bidi="zh-CN"/>
        </w:rPr>
      </w:pPr>
      <w:r>
        <w:rPr>
          <w:lang w:val="zh-CN" w:bidi="zh-CN"/>
        </w:rPr>
        <w:t>试保期</w:t>
      </w:r>
      <w:r>
        <w:rPr>
          <w:lang w:val="zh-CN" w:bidi="zh-CN"/>
        </w:rPr>
        <w:t xml:space="preserve">  </w:t>
      </w:r>
      <w:r>
        <w:rPr>
          <w:lang w:val="zh-CN" w:bidi="zh-CN"/>
        </w:rPr>
        <w:tab/>
      </w:r>
      <w:r>
        <w:rPr>
          <w:lang w:val="zh-CN" w:bidi="zh-CN"/>
        </w:rPr>
        <w:t>止损条款</w:t>
      </w:r>
    </w:p>
    <w:p w14:paraId="77ACE04E" w14:textId="61669F9A" w:rsidR="00B16502" w:rsidRDefault="00D831FF" w:rsidP="00B16502">
      <w:pPr>
        <w:tabs>
          <w:tab w:val="left" w:pos="-1440"/>
          <w:tab w:val="left" w:pos="4320"/>
        </w:tabs>
        <w:ind w:left="1440" w:right="-180"/>
      </w:pPr>
      <w:r>
        <w:rPr>
          <w:lang w:val="zh-CN" w:bidi="zh-CN"/>
        </w:rPr>
        <w:t>免除保费</w:t>
      </w:r>
      <w:r>
        <w:rPr>
          <w:lang w:val="zh-CN" w:bidi="zh-CN"/>
        </w:rPr>
        <w:t xml:space="preserve"> </w:t>
      </w:r>
      <w:r>
        <w:rPr>
          <w:lang w:val="zh-CN" w:bidi="zh-CN"/>
        </w:rPr>
        <w:tab/>
      </w:r>
      <w:r>
        <w:rPr>
          <w:lang w:val="zh-CN" w:bidi="zh-CN"/>
        </w:rPr>
        <w:t>等待期</w:t>
      </w:r>
    </w:p>
    <w:p w14:paraId="3E25F5CA" w14:textId="77777777" w:rsidR="00D9179F" w:rsidRDefault="00D9179F" w:rsidP="00D9179F">
      <w:pPr>
        <w:tabs>
          <w:tab w:val="left" w:pos="-1440"/>
        </w:tabs>
        <w:ind w:left="2880" w:hanging="720"/>
        <w:sectPr w:rsidR="00D9179F" w:rsidSect="00131121">
          <w:endnotePr>
            <w:numFmt w:val="decimal"/>
          </w:endnotePr>
          <w:type w:val="continuous"/>
          <w:pgSz w:w="12240" w:h="15840" w:code="1"/>
          <w:pgMar w:top="1440" w:right="1440" w:bottom="1440" w:left="1440" w:header="864" w:footer="1008" w:gutter="0"/>
          <w:pgBorders w:offsetFrom="page">
            <w:top w:val="single" w:sz="12" w:space="24" w:color="auto" w:shadow="1"/>
            <w:left w:val="single" w:sz="12" w:space="24" w:color="auto" w:shadow="1"/>
            <w:bottom w:val="single" w:sz="12" w:space="24" w:color="auto" w:shadow="1"/>
            <w:right w:val="single" w:sz="12" w:space="24" w:color="auto" w:shadow="1"/>
          </w:pgBorders>
          <w:cols w:space="720"/>
          <w:noEndnote/>
        </w:sectPr>
      </w:pPr>
    </w:p>
    <w:p w14:paraId="54B046A2" w14:textId="77777777" w:rsidR="00C8725A" w:rsidRDefault="00D9179F" w:rsidP="00D9179F">
      <w:pPr>
        <w:tabs>
          <w:tab w:val="left" w:pos="-1440"/>
        </w:tabs>
        <w:ind w:left="1440" w:hanging="720"/>
        <w:rPr>
          <w:lang w:val="zh-CN" w:bidi="zh-CN"/>
        </w:rPr>
      </w:pPr>
      <w:r w:rsidRPr="005B13A4">
        <w:rPr>
          <w:lang w:val="zh-CN" w:bidi="zh-CN"/>
        </w:rPr>
        <w:t>b.</w:t>
      </w:r>
      <w:r w:rsidRPr="005B13A4">
        <w:rPr>
          <w:lang w:val="zh-CN" w:bidi="zh-CN"/>
        </w:rPr>
        <w:tab/>
      </w:r>
      <w:r w:rsidRPr="005B13A4">
        <w:rPr>
          <w:lang w:val="zh-CN" w:bidi="zh-CN"/>
        </w:rPr>
        <w:t>取消和可续期功能（例如，可取消、可选择续期、有条件续期、保证续期、不可取消）</w:t>
      </w:r>
    </w:p>
    <w:p w14:paraId="7CB77FFF" w14:textId="2C1C4C85" w:rsidR="00D9179F" w:rsidRPr="00547642" w:rsidRDefault="00D9179F" w:rsidP="00D9179F">
      <w:pPr>
        <w:tabs>
          <w:tab w:val="left" w:pos="-1440"/>
        </w:tabs>
        <w:ind w:left="720" w:hanging="720"/>
        <w:rPr>
          <w:i/>
          <w:color w:val="000000"/>
        </w:rPr>
      </w:pPr>
      <w:r>
        <w:rPr>
          <w:lang w:val="zh-CN" w:bidi="zh-CN"/>
        </w:rPr>
        <w:t>2.</w:t>
      </w:r>
      <w:r>
        <w:rPr>
          <w:lang w:val="zh-CN" w:bidi="zh-CN"/>
        </w:rPr>
        <w:tab/>
      </w:r>
      <w:r>
        <w:rPr>
          <w:lang w:val="zh-CN" w:bidi="zh-CN"/>
        </w:rPr>
        <w:t>能够识别以下有限保险单的定义：</w:t>
      </w:r>
    </w:p>
    <w:p w14:paraId="57BDBF5C" w14:textId="77777777" w:rsidR="00C8725A" w:rsidRDefault="00D9179F" w:rsidP="00D9179F">
      <w:pPr>
        <w:tabs>
          <w:tab w:val="left" w:pos="-1440"/>
        </w:tabs>
        <w:ind w:left="1440" w:hanging="720"/>
        <w:rPr>
          <w:lang w:bidi="zh-CN"/>
        </w:rPr>
      </w:pPr>
      <w:r w:rsidRPr="002B08D6">
        <w:rPr>
          <w:lang w:bidi="zh-CN"/>
        </w:rPr>
        <w:t>a.</w:t>
      </w:r>
      <w:r w:rsidRPr="002B08D6">
        <w:rPr>
          <w:lang w:bidi="zh-CN"/>
        </w:rPr>
        <w:tab/>
      </w:r>
      <w:r w:rsidRPr="005B13A4">
        <w:rPr>
          <w:lang w:val="zh-CN" w:bidi="zh-CN"/>
        </w:rPr>
        <w:t>旅行事故</w:t>
      </w:r>
    </w:p>
    <w:p w14:paraId="6216B3F8" w14:textId="77777777" w:rsidR="00C8725A" w:rsidRDefault="00D9179F" w:rsidP="00D9179F">
      <w:pPr>
        <w:tabs>
          <w:tab w:val="left" w:pos="-1440"/>
        </w:tabs>
        <w:ind w:left="1440" w:hanging="720"/>
        <w:rPr>
          <w:lang w:bidi="zh-CN"/>
        </w:rPr>
      </w:pPr>
      <w:r w:rsidRPr="002B08D6">
        <w:rPr>
          <w:lang w:bidi="zh-CN"/>
        </w:rPr>
        <w:t>b.</w:t>
      </w:r>
      <w:r w:rsidRPr="002B08D6">
        <w:rPr>
          <w:lang w:bidi="zh-CN"/>
        </w:rPr>
        <w:tab/>
      </w:r>
      <w:r w:rsidRPr="005B13A4">
        <w:rPr>
          <w:lang w:val="zh-CN" w:bidi="zh-CN"/>
        </w:rPr>
        <w:t>特定或可怕疾病和危重疾病</w:t>
      </w:r>
    </w:p>
    <w:p w14:paraId="3D45934C" w14:textId="77777777" w:rsidR="00C8725A" w:rsidRDefault="00D9179F" w:rsidP="00D9179F">
      <w:pPr>
        <w:tabs>
          <w:tab w:val="left" w:pos="-1440"/>
        </w:tabs>
        <w:ind w:left="1440" w:hanging="720"/>
        <w:rPr>
          <w:lang w:val="zh-CN" w:bidi="zh-CN"/>
        </w:rPr>
      </w:pPr>
      <w:r w:rsidRPr="005B13A4">
        <w:rPr>
          <w:lang w:val="zh-CN" w:bidi="zh-CN"/>
        </w:rPr>
        <w:t>c.</w:t>
      </w:r>
      <w:r w:rsidRPr="005B13A4">
        <w:rPr>
          <w:lang w:val="zh-CN" w:bidi="zh-CN"/>
        </w:rPr>
        <w:tab/>
      </w:r>
      <w:r w:rsidRPr="005B13A4">
        <w:rPr>
          <w:lang w:val="zh-CN" w:bidi="zh-CN"/>
        </w:rPr>
        <w:t>住院收入和住院补偿</w:t>
      </w:r>
    </w:p>
    <w:p w14:paraId="3069D53D" w14:textId="77777777" w:rsidR="00C8725A" w:rsidRDefault="00D9179F" w:rsidP="00D9179F">
      <w:pPr>
        <w:pStyle w:val="Header"/>
        <w:tabs>
          <w:tab w:val="clear" w:pos="4320"/>
          <w:tab w:val="clear" w:pos="8640"/>
          <w:tab w:val="left" w:pos="-1440"/>
        </w:tabs>
        <w:ind w:left="1440" w:hanging="720"/>
        <w:rPr>
          <w:lang w:val="zh-CN" w:bidi="zh-CN"/>
        </w:rPr>
      </w:pPr>
      <w:r w:rsidRPr="005B13A4">
        <w:rPr>
          <w:lang w:val="zh-CN" w:bidi="zh-CN"/>
        </w:rPr>
        <w:t>d.</w:t>
      </w:r>
      <w:r w:rsidRPr="005B13A4">
        <w:rPr>
          <w:lang w:val="zh-CN" w:bidi="zh-CN"/>
        </w:rPr>
        <w:tab/>
      </w:r>
      <w:r w:rsidRPr="005B13A4">
        <w:rPr>
          <w:lang w:val="zh-CN" w:bidi="zh-CN"/>
        </w:rPr>
        <w:t>仅限事故</w:t>
      </w:r>
    </w:p>
    <w:p w14:paraId="5DC3C9B0" w14:textId="313098FC" w:rsidR="00D9179F" w:rsidRPr="005B13A4" w:rsidRDefault="00D9179F" w:rsidP="00D9179F">
      <w:pPr>
        <w:tabs>
          <w:tab w:val="left" w:pos="-1440"/>
        </w:tabs>
        <w:ind w:left="1440" w:hanging="720"/>
      </w:pPr>
      <w:r w:rsidRPr="005B13A4">
        <w:rPr>
          <w:lang w:val="zh-CN" w:bidi="zh-CN"/>
        </w:rPr>
        <w:t>e.</w:t>
      </w:r>
      <w:r w:rsidRPr="005B13A4">
        <w:rPr>
          <w:lang w:val="zh-CN" w:bidi="zh-CN"/>
        </w:rPr>
        <w:tab/>
      </w:r>
      <w:r w:rsidRPr="005B13A4">
        <w:rPr>
          <w:lang w:val="zh-CN" w:bidi="zh-CN"/>
        </w:rPr>
        <w:t>信用伤残保险</w:t>
      </w:r>
    </w:p>
    <w:p w14:paraId="42C75AD3" w14:textId="77777777" w:rsidR="00C8725A" w:rsidRDefault="00D9179F" w:rsidP="00D9179F">
      <w:pPr>
        <w:tabs>
          <w:tab w:val="left" w:pos="-1440"/>
        </w:tabs>
        <w:ind w:left="720" w:hanging="720"/>
        <w:rPr>
          <w:lang w:val="zh-CN" w:bidi="zh-CN"/>
        </w:rPr>
      </w:pPr>
      <w:r>
        <w:rPr>
          <w:lang w:val="zh-CN" w:bidi="zh-CN"/>
        </w:rPr>
        <w:t>3.</w:t>
      </w:r>
      <w:r>
        <w:rPr>
          <w:lang w:val="zh-CN" w:bidi="zh-CN"/>
        </w:rPr>
        <w:tab/>
      </w:r>
      <w:r>
        <w:rPr>
          <w:lang w:val="zh-CN" w:bidi="zh-CN"/>
        </w:rPr>
        <w:t>能够根据以下内容描述有限福利计划：</w:t>
      </w:r>
    </w:p>
    <w:p w14:paraId="5434AAC8" w14:textId="77777777" w:rsidR="00C8725A" w:rsidRDefault="00D9179F" w:rsidP="00D9179F">
      <w:pPr>
        <w:tabs>
          <w:tab w:val="left" w:pos="-1440"/>
        </w:tabs>
        <w:ind w:left="1440" w:hanging="720"/>
        <w:rPr>
          <w:lang w:val="zh-CN" w:bidi="zh-CN"/>
        </w:rPr>
      </w:pPr>
      <w:r w:rsidRPr="005B13A4">
        <w:rPr>
          <w:lang w:val="zh-CN" w:bidi="zh-CN"/>
        </w:rPr>
        <w:t>a.</w:t>
      </w:r>
      <w:r w:rsidRPr="005B13A4">
        <w:rPr>
          <w:lang w:val="zh-CN" w:bidi="zh-CN"/>
        </w:rPr>
        <w:tab/>
      </w:r>
      <w:r w:rsidRPr="005B13A4">
        <w:rPr>
          <w:lang w:val="zh-CN" w:bidi="zh-CN"/>
        </w:rPr>
        <w:t>仅对意外伤害产生费用提供赔付的保单</w:t>
      </w:r>
    </w:p>
    <w:p w14:paraId="2DD1AE7A" w14:textId="77777777" w:rsidR="00C8725A" w:rsidRDefault="00D9179F" w:rsidP="00D9179F">
      <w:pPr>
        <w:tabs>
          <w:tab w:val="left" w:pos="-1440"/>
        </w:tabs>
        <w:ind w:left="1440" w:hanging="720"/>
        <w:rPr>
          <w:lang w:val="zh-CN" w:bidi="zh-CN"/>
        </w:rPr>
      </w:pPr>
      <w:r w:rsidRPr="005B13A4">
        <w:rPr>
          <w:lang w:val="zh-CN" w:bidi="zh-CN"/>
        </w:rPr>
        <w:t>b.</w:t>
      </w:r>
      <w:r w:rsidRPr="005B13A4">
        <w:rPr>
          <w:lang w:val="zh-CN" w:bidi="zh-CN"/>
        </w:rPr>
        <w:tab/>
      </w:r>
      <w:r w:rsidRPr="005B13A4">
        <w:rPr>
          <w:lang w:val="zh-CN" w:bidi="zh-CN"/>
        </w:rPr>
        <w:t>为特定疾病或其他特定损伤支付固定金额的保单</w:t>
      </w:r>
    </w:p>
    <w:p w14:paraId="2BA3044B" w14:textId="77777777" w:rsidR="00C8725A" w:rsidRDefault="00D9179F" w:rsidP="00D9179F">
      <w:pPr>
        <w:tabs>
          <w:tab w:val="left" w:pos="-1440"/>
        </w:tabs>
        <w:ind w:left="1440" w:right="-270" w:hanging="720"/>
        <w:rPr>
          <w:lang w:val="zh-CN" w:bidi="zh-CN"/>
        </w:rPr>
      </w:pPr>
      <w:r w:rsidRPr="005B13A4">
        <w:rPr>
          <w:lang w:val="zh-CN" w:bidi="zh-CN"/>
        </w:rPr>
        <w:t>c.</w:t>
      </w:r>
      <w:r w:rsidRPr="005B13A4">
        <w:rPr>
          <w:lang w:val="zh-CN" w:bidi="zh-CN"/>
        </w:rPr>
        <w:tab/>
      </w:r>
      <w:r w:rsidRPr="005B13A4">
        <w:rPr>
          <w:lang w:val="zh-CN" w:bidi="zh-CN"/>
        </w:rPr>
        <w:t>为特定有限服务提供福利的政策</w:t>
      </w:r>
    </w:p>
    <w:p w14:paraId="4D25E676" w14:textId="7F27312E" w:rsidR="00D9179F" w:rsidRPr="00920155" w:rsidRDefault="00D9179F" w:rsidP="00920155">
      <w:pPr>
        <w:tabs>
          <w:tab w:val="left" w:pos="-1440"/>
        </w:tabs>
        <w:spacing w:after="240"/>
        <w:ind w:left="1440" w:right="-270" w:hanging="720"/>
        <w:rPr>
          <w:lang w:val="zh-CN" w:bidi="zh-CN"/>
        </w:rPr>
      </w:pPr>
      <w:r w:rsidRPr="005B13A4">
        <w:rPr>
          <w:lang w:val="zh-CN" w:bidi="zh-CN"/>
        </w:rPr>
        <w:t>d.</w:t>
      </w:r>
      <w:r w:rsidRPr="005B13A4">
        <w:rPr>
          <w:lang w:val="zh-CN" w:bidi="zh-CN"/>
        </w:rPr>
        <w:tab/>
      </w:r>
      <w:r w:rsidRPr="005B13A4">
        <w:rPr>
          <w:lang w:val="zh-CN" w:bidi="zh-CN"/>
        </w:rPr>
        <w:t>赔偿保单和其他每天支付固定金额的保单，不包括长期护理保单</w:t>
      </w:r>
    </w:p>
    <w:p w14:paraId="645E024E" w14:textId="77777777" w:rsidR="00C8725A" w:rsidRDefault="00D9179F" w:rsidP="00356F34">
      <w:pPr>
        <w:ind w:left="540" w:hanging="540"/>
        <w:rPr>
          <w:lang w:val="zh-CN" w:bidi="zh-CN"/>
        </w:rPr>
      </w:pPr>
      <w:r>
        <w:rPr>
          <w:b/>
          <w:lang w:val="zh-CN" w:bidi="zh-CN"/>
        </w:rPr>
        <w:t xml:space="preserve">III. </w:t>
      </w:r>
      <w:r>
        <w:rPr>
          <w:b/>
          <w:lang w:val="zh-CN" w:bidi="zh-CN"/>
        </w:rPr>
        <w:t>医疗费用保险</w:t>
      </w:r>
      <w:r>
        <w:rPr>
          <w:lang w:val="zh-CN" w:bidi="zh-CN"/>
        </w:rPr>
        <w:t>（考试共</w:t>
      </w:r>
      <w:r>
        <w:rPr>
          <w:lang w:val="zh-CN" w:bidi="zh-CN"/>
        </w:rPr>
        <w:t xml:space="preserve"> 45 </w:t>
      </w:r>
      <w:r>
        <w:rPr>
          <w:lang w:val="zh-CN" w:bidi="zh-CN"/>
        </w:rPr>
        <w:t>道题）</w:t>
      </w:r>
      <w:r w:rsidR="00F82748">
        <w:rPr>
          <w:lang w:val="zh-CN" w:bidi="zh-CN"/>
        </w:rPr>
        <w:t xml:space="preserve"> (60%)</w:t>
      </w:r>
    </w:p>
    <w:p w14:paraId="28772777" w14:textId="0869F80F" w:rsidR="00020C56" w:rsidRPr="005B13A4" w:rsidRDefault="00D9179F" w:rsidP="001A30FB">
      <w:pPr>
        <w:tabs>
          <w:tab w:val="left" w:pos="-1440"/>
        </w:tabs>
        <w:ind w:left="540" w:hanging="540"/>
      </w:pPr>
      <w:r>
        <w:rPr>
          <w:b/>
          <w:lang w:val="zh-CN" w:bidi="zh-CN"/>
        </w:rPr>
        <w:t xml:space="preserve">III.A. </w:t>
      </w:r>
      <w:r>
        <w:rPr>
          <w:b/>
          <w:lang w:val="zh-CN" w:bidi="zh-CN"/>
        </w:rPr>
        <w:t>个人保险</w:t>
      </w:r>
      <w:r>
        <w:rPr>
          <w:lang w:val="zh-CN" w:bidi="zh-CN"/>
        </w:rPr>
        <w:t>（</w:t>
      </w:r>
      <w:r w:rsidR="00C43888">
        <w:rPr>
          <w:lang w:val="zh-CN" w:bidi="zh-CN"/>
        </w:rPr>
        <w:t xml:space="preserve">45 </w:t>
      </w:r>
      <w:r w:rsidR="00C43888">
        <w:rPr>
          <w:lang w:val="zh-CN" w:bidi="zh-CN"/>
        </w:rPr>
        <w:t>道</w:t>
      </w:r>
      <w:r>
        <w:rPr>
          <w:lang w:val="zh-CN" w:bidi="zh-CN"/>
        </w:rPr>
        <w:t>意外和医疗或疾病保险问题中</w:t>
      </w:r>
      <w:r w:rsidR="00F82748">
        <w:rPr>
          <w:rFonts w:hint="eastAsia"/>
          <w:lang w:val="zh-CN" w:bidi="zh-CN"/>
        </w:rPr>
        <w:t>的</w:t>
      </w:r>
      <w:r>
        <w:rPr>
          <w:lang w:val="zh-CN" w:bidi="zh-CN"/>
        </w:rPr>
        <w:t xml:space="preserve"> 14 </w:t>
      </w:r>
      <w:r>
        <w:rPr>
          <w:lang w:val="zh-CN" w:bidi="zh-CN"/>
        </w:rPr>
        <w:t>道）</w:t>
      </w:r>
    </w:p>
    <w:p w14:paraId="7E31D233" w14:textId="77777777" w:rsidR="00F956E7" w:rsidRPr="001B051F" w:rsidRDefault="00F956E7" w:rsidP="008975B5">
      <w:pPr>
        <w:tabs>
          <w:tab w:val="left" w:pos="-1440"/>
        </w:tabs>
        <w:ind w:left="720" w:hanging="720"/>
      </w:pPr>
      <w:r w:rsidRPr="005B13A4">
        <w:rPr>
          <w:lang w:val="zh-CN" w:bidi="zh-CN"/>
        </w:rPr>
        <w:t>1.</w:t>
      </w:r>
      <w:r w:rsidRPr="005B13A4">
        <w:rPr>
          <w:lang w:val="zh-CN" w:bidi="zh-CN"/>
        </w:rPr>
        <w:tab/>
      </w:r>
      <w:r w:rsidRPr="005B13A4">
        <w:rPr>
          <w:lang w:val="zh-CN" w:bidi="zh-CN"/>
        </w:rPr>
        <w:t>能够识别：</w:t>
      </w:r>
    </w:p>
    <w:p w14:paraId="30E0C6AE" w14:textId="77777777" w:rsidR="00C8725A" w:rsidRDefault="00096426" w:rsidP="008975B5">
      <w:pPr>
        <w:pStyle w:val="Quick1"/>
        <w:numPr>
          <w:ilvl w:val="0"/>
          <w:numId w:val="0"/>
        </w:numPr>
        <w:tabs>
          <w:tab w:val="left" w:pos="-1440"/>
        </w:tabs>
        <w:ind w:left="1440" w:hanging="720"/>
        <w:rPr>
          <w:lang w:val="zh-CN" w:bidi="zh-CN"/>
        </w:rPr>
      </w:pPr>
      <w:r w:rsidRPr="005B13A4">
        <w:rPr>
          <w:lang w:val="zh-CN" w:bidi="zh-CN"/>
        </w:rPr>
        <w:t>a.</w:t>
      </w:r>
      <w:r w:rsidRPr="005B13A4">
        <w:rPr>
          <w:lang w:val="zh-CN" w:bidi="zh-CN"/>
        </w:rPr>
        <w:tab/>
      </w:r>
      <w:r w:rsidRPr="005B13A4">
        <w:rPr>
          <w:lang w:val="zh-CN" w:bidi="zh-CN"/>
        </w:rPr>
        <w:t>主要计划类型</w:t>
      </w:r>
    </w:p>
    <w:p w14:paraId="0B84A091" w14:textId="4E76712E" w:rsidR="00F450DA" w:rsidRDefault="00F450DA" w:rsidP="00F450DA">
      <w:pPr>
        <w:pStyle w:val="Quick1"/>
        <w:numPr>
          <w:ilvl w:val="0"/>
          <w:numId w:val="0"/>
        </w:numPr>
        <w:tabs>
          <w:tab w:val="left" w:pos="-1440"/>
        </w:tabs>
        <w:ind w:left="2160" w:hanging="720"/>
      </w:pPr>
      <w:r>
        <w:rPr>
          <w:lang w:val="zh-CN" w:bidi="zh-CN"/>
        </w:rPr>
        <w:t>i.</w:t>
      </w:r>
      <w:r>
        <w:rPr>
          <w:lang w:val="zh-CN" w:bidi="zh-CN"/>
        </w:rPr>
        <w:tab/>
      </w:r>
      <w:r>
        <w:rPr>
          <w:lang w:val="zh-CN" w:bidi="zh-CN"/>
        </w:rPr>
        <w:t>健康维护组织。</w:t>
      </w:r>
    </w:p>
    <w:p w14:paraId="7A108887" w14:textId="566B2117" w:rsidR="00F450DA" w:rsidRDefault="00F450DA" w:rsidP="00F450DA">
      <w:pPr>
        <w:pStyle w:val="Quick1"/>
        <w:numPr>
          <w:ilvl w:val="0"/>
          <w:numId w:val="0"/>
        </w:numPr>
        <w:tabs>
          <w:tab w:val="left" w:pos="-1440"/>
        </w:tabs>
        <w:ind w:left="2160" w:hanging="720"/>
      </w:pPr>
      <w:r>
        <w:rPr>
          <w:lang w:val="zh-CN" w:bidi="zh-CN"/>
        </w:rPr>
        <w:t>ii</w:t>
      </w:r>
      <w:r>
        <w:rPr>
          <w:lang w:val="zh-CN" w:bidi="zh-CN"/>
        </w:rPr>
        <w:tab/>
      </w:r>
      <w:r>
        <w:rPr>
          <w:lang w:val="zh-CN" w:bidi="zh-CN"/>
        </w:rPr>
        <w:t>优选医疗机构</w:t>
      </w:r>
    </w:p>
    <w:p w14:paraId="6752A98A" w14:textId="6ADBDF2E" w:rsidR="00F450DA" w:rsidRPr="005B13A4" w:rsidRDefault="00F450DA" w:rsidP="00F450DA">
      <w:pPr>
        <w:pStyle w:val="Quick1"/>
        <w:numPr>
          <w:ilvl w:val="0"/>
          <w:numId w:val="0"/>
        </w:numPr>
        <w:tabs>
          <w:tab w:val="left" w:pos="-1440"/>
        </w:tabs>
        <w:ind w:left="2160" w:hanging="720"/>
      </w:pPr>
      <w:r>
        <w:rPr>
          <w:lang w:val="zh-CN" w:bidi="zh-CN"/>
        </w:rPr>
        <w:t>iii.</w:t>
      </w:r>
      <w:r>
        <w:rPr>
          <w:lang w:val="zh-CN" w:bidi="zh-CN"/>
        </w:rPr>
        <w:tab/>
      </w:r>
      <w:r>
        <w:rPr>
          <w:lang w:val="zh-CN" w:bidi="zh-CN"/>
        </w:rPr>
        <w:t>制定服务机构</w:t>
      </w:r>
    </w:p>
    <w:p w14:paraId="4BED94B0" w14:textId="77777777" w:rsidR="00C8725A" w:rsidRDefault="00F450DA" w:rsidP="00F450DA">
      <w:pPr>
        <w:pStyle w:val="Quick1"/>
        <w:numPr>
          <w:ilvl w:val="0"/>
          <w:numId w:val="0"/>
        </w:numPr>
        <w:tabs>
          <w:tab w:val="left" w:pos="-1440"/>
        </w:tabs>
        <w:ind w:left="1440" w:hanging="720"/>
        <w:rPr>
          <w:lang w:val="zh-CN" w:bidi="zh-CN"/>
        </w:rPr>
      </w:pPr>
      <w:r>
        <w:rPr>
          <w:lang w:val="zh-CN" w:bidi="zh-CN"/>
        </w:rPr>
        <w:t>b.</w:t>
      </w:r>
      <w:r>
        <w:rPr>
          <w:lang w:val="zh-CN" w:bidi="zh-CN"/>
        </w:rPr>
        <w:tab/>
      </w:r>
      <w:r>
        <w:rPr>
          <w:lang w:val="zh-CN" w:bidi="zh-CN"/>
        </w:rPr>
        <w:t>消费者驱动型医疗计划</w:t>
      </w:r>
      <w:r>
        <w:rPr>
          <w:lang w:val="zh-CN" w:bidi="zh-CN"/>
        </w:rPr>
        <w:t xml:space="preserve"> (CDHP)</w:t>
      </w:r>
    </w:p>
    <w:p w14:paraId="2E5ADB07" w14:textId="3A32DA4D" w:rsidR="00902D5E" w:rsidRDefault="00902D5E" w:rsidP="008975B5">
      <w:pPr>
        <w:pStyle w:val="Quick1"/>
        <w:numPr>
          <w:ilvl w:val="0"/>
          <w:numId w:val="0"/>
        </w:numPr>
        <w:tabs>
          <w:tab w:val="left" w:pos="-1440"/>
        </w:tabs>
        <w:ind w:left="2880" w:hanging="720"/>
      </w:pPr>
      <w:r>
        <w:rPr>
          <w:lang w:val="zh-CN" w:bidi="zh-CN"/>
        </w:rPr>
        <w:t>1)</w:t>
      </w:r>
      <w:r>
        <w:rPr>
          <w:lang w:val="zh-CN" w:bidi="zh-CN"/>
        </w:rPr>
        <w:tab/>
      </w:r>
      <w:r>
        <w:rPr>
          <w:lang w:val="zh-CN" w:bidi="zh-CN"/>
        </w:rPr>
        <w:t>定点服务机构</w:t>
      </w:r>
      <w:r>
        <w:rPr>
          <w:lang w:val="zh-CN" w:bidi="zh-CN"/>
        </w:rPr>
        <w:t xml:space="preserve"> (POS)</w:t>
      </w:r>
    </w:p>
    <w:p w14:paraId="6E915EC0" w14:textId="77777777" w:rsidR="00902D5E" w:rsidRDefault="00902D5E" w:rsidP="008975B5">
      <w:pPr>
        <w:pStyle w:val="Quick1"/>
        <w:numPr>
          <w:ilvl w:val="0"/>
          <w:numId w:val="0"/>
        </w:numPr>
        <w:tabs>
          <w:tab w:val="left" w:pos="-1440"/>
        </w:tabs>
        <w:ind w:left="2880" w:hanging="720"/>
      </w:pPr>
      <w:r>
        <w:rPr>
          <w:lang w:val="zh-CN" w:bidi="zh-CN"/>
        </w:rPr>
        <w:t>2)</w:t>
      </w:r>
      <w:r>
        <w:rPr>
          <w:lang w:val="zh-CN" w:bidi="zh-CN"/>
        </w:rPr>
        <w:tab/>
      </w:r>
      <w:r>
        <w:rPr>
          <w:lang w:val="zh-CN" w:bidi="zh-CN"/>
        </w:rPr>
        <w:t>医疗储蓄账户</w:t>
      </w:r>
      <w:r>
        <w:rPr>
          <w:lang w:val="zh-CN" w:bidi="zh-CN"/>
        </w:rPr>
        <w:t xml:space="preserve"> (MSA)</w:t>
      </w:r>
    </w:p>
    <w:p w14:paraId="3B0988D4" w14:textId="77777777" w:rsidR="00C8725A" w:rsidRDefault="00010889" w:rsidP="008975B5">
      <w:pPr>
        <w:pStyle w:val="Quick1"/>
        <w:numPr>
          <w:ilvl w:val="0"/>
          <w:numId w:val="0"/>
        </w:numPr>
        <w:tabs>
          <w:tab w:val="left" w:pos="-1440"/>
        </w:tabs>
        <w:ind w:left="2880" w:hanging="720"/>
        <w:rPr>
          <w:lang w:val="zh-CN" w:bidi="zh-CN"/>
        </w:rPr>
      </w:pPr>
      <w:r>
        <w:rPr>
          <w:lang w:val="zh-CN" w:bidi="zh-CN"/>
        </w:rPr>
        <w:t>3)</w:t>
      </w:r>
      <w:r>
        <w:rPr>
          <w:lang w:val="zh-CN" w:bidi="zh-CN"/>
        </w:rPr>
        <w:tab/>
      </w:r>
      <w:r>
        <w:rPr>
          <w:lang w:val="zh-CN" w:bidi="zh-CN"/>
        </w:rPr>
        <w:t>高自付额保健计划</w:t>
      </w:r>
      <w:r>
        <w:rPr>
          <w:lang w:val="zh-CN" w:bidi="zh-CN"/>
        </w:rPr>
        <w:t xml:space="preserve"> (HDHP) </w:t>
      </w:r>
      <w:r>
        <w:rPr>
          <w:lang w:val="zh-CN" w:bidi="zh-CN"/>
        </w:rPr>
        <w:t>和健康储蓄账户</w:t>
      </w:r>
      <w:r>
        <w:rPr>
          <w:lang w:val="zh-CN" w:bidi="zh-CN"/>
        </w:rPr>
        <w:t xml:space="preserve"> (HSA)</w:t>
      </w:r>
    </w:p>
    <w:p w14:paraId="732B6EB7" w14:textId="77777777" w:rsidR="00C8725A" w:rsidRDefault="00084F76" w:rsidP="000D75B7">
      <w:pPr>
        <w:pStyle w:val="Quick1"/>
        <w:numPr>
          <w:ilvl w:val="0"/>
          <w:numId w:val="0"/>
        </w:numPr>
        <w:ind w:firstLine="720"/>
        <w:rPr>
          <w:lang w:val="zh-CN" w:bidi="zh-CN"/>
        </w:rPr>
      </w:pPr>
      <w:r>
        <w:rPr>
          <w:lang w:val="zh-CN" w:bidi="zh-CN"/>
        </w:rPr>
        <w:t>c.</w:t>
      </w:r>
      <w:r>
        <w:rPr>
          <w:lang w:val="zh-CN" w:bidi="zh-CN"/>
        </w:rPr>
        <w:tab/>
      </w:r>
      <w:r>
        <w:rPr>
          <w:lang w:val="zh-CN" w:bidi="zh-CN"/>
        </w:rPr>
        <w:t>可选保险</w:t>
      </w:r>
    </w:p>
    <w:p w14:paraId="4FED8887" w14:textId="77D2F5C5" w:rsidR="00C8725A" w:rsidRDefault="00131932" w:rsidP="008975B5">
      <w:pPr>
        <w:tabs>
          <w:tab w:val="left" w:pos="-1440"/>
        </w:tabs>
        <w:ind w:left="2160" w:hanging="720"/>
        <w:rPr>
          <w:lang w:val="zh-CN" w:bidi="zh-CN"/>
        </w:rPr>
      </w:pPr>
      <w:r w:rsidRPr="005B13A4">
        <w:rPr>
          <w:lang w:val="zh-CN" w:bidi="zh-CN"/>
        </w:rPr>
        <w:t>i.</w:t>
      </w:r>
      <w:r w:rsidRPr="005B13A4">
        <w:rPr>
          <w:lang w:val="zh-CN" w:bidi="zh-CN"/>
        </w:rPr>
        <w:tab/>
      </w:r>
      <w:r w:rsidRPr="005B13A4">
        <w:rPr>
          <w:lang w:val="zh-CN" w:bidi="zh-CN"/>
        </w:rPr>
        <w:t>成人牙科</w:t>
      </w:r>
    </w:p>
    <w:p w14:paraId="0536C778" w14:textId="77777777" w:rsidR="00C8725A" w:rsidRDefault="00131932" w:rsidP="008975B5">
      <w:pPr>
        <w:tabs>
          <w:tab w:val="left" w:pos="-1440"/>
        </w:tabs>
        <w:ind w:left="2160" w:hanging="720"/>
        <w:rPr>
          <w:lang w:val="zh-CN" w:bidi="zh-CN"/>
        </w:rPr>
      </w:pPr>
      <w:r w:rsidRPr="005B13A4">
        <w:rPr>
          <w:lang w:val="zh-CN" w:bidi="zh-CN"/>
        </w:rPr>
        <w:lastRenderedPageBreak/>
        <w:t>ii.</w:t>
      </w:r>
      <w:r w:rsidRPr="005B13A4">
        <w:rPr>
          <w:lang w:val="zh-CN" w:bidi="zh-CN"/>
        </w:rPr>
        <w:tab/>
      </w:r>
      <w:r w:rsidRPr="005B13A4">
        <w:rPr>
          <w:lang w:val="zh-CN" w:bidi="zh-CN"/>
        </w:rPr>
        <w:t>成人视力</w:t>
      </w:r>
    </w:p>
    <w:p w14:paraId="02679562" w14:textId="77777777" w:rsidR="00C8725A" w:rsidRDefault="00131932" w:rsidP="00EF75B5">
      <w:pPr>
        <w:tabs>
          <w:tab w:val="left" w:pos="-1440"/>
        </w:tabs>
        <w:ind w:left="2160" w:hanging="720"/>
        <w:rPr>
          <w:lang w:val="zh-CN" w:bidi="zh-CN"/>
        </w:rPr>
      </w:pPr>
      <w:r w:rsidRPr="005B13A4">
        <w:rPr>
          <w:lang w:val="zh-CN" w:bidi="zh-CN"/>
        </w:rPr>
        <w:t>iii.</w:t>
      </w:r>
      <w:r w:rsidRPr="005B13A4">
        <w:rPr>
          <w:lang w:val="zh-CN" w:bidi="zh-CN"/>
        </w:rPr>
        <w:tab/>
      </w:r>
      <w:r w:rsidRPr="005B13A4">
        <w:rPr>
          <w:lang w:val="zh-CN" w:bidi="zh-CN"/>
        </w:rPr>
        <w:t>了解有限儿科牙科和视力理赔</w:t>
      </w:r>
      <w:r w:rsidR="00F82748">
        <w:rPr>
          <w:rFonts w:hint="eastAsia"/>
          <w:lang w:val="zh-CN" w:bidi="zh-CN"/>
        </w:rPr>
        <w:t>为</w:t>
      </w:r>
      <w:r w:rsidRPr="005B13A4">
        <w:rPr>
          <w:lang w:val="zh-CN" w:bidi="zh-CN"/>
        </w:rPr>
        <w:t>强制性</w:t>
      </w:r>
    </w:p>
    <w:p w14:paraId="795FD5C0" w14:textId="218EE804" w:rsidR="00C8725A" w:rsidRDefault="00B54504" w:rsidP="00EF75B5">
      <w:pPr>
        <w:tabs>
          <w:tab w:val="left" w:pos="-1440"/>
        </w:tabs>
        <w:ind w:left="1440" w:hanging="720"/>
        <w:rPr>
          <w:lang w:val="zh-CN" w:bidi="zh-CN"/>
        </w:rPr>
      </w:pPr>
      <w:r>
        <w:rPr>
          <w:lang w:val="zh-CN" w:bidi="zh-CN"/>
        </w:rPr>
        <w:t>d.</w:t>
      </w:r>
      <w:r>
        <w:rPr>
          <w:lang w:val="zh-CN" w:bidi="zh-CN"/>
        </w:rPr>
        <w:tab/>
      </w:r>
      <w:r>
        <w:rPr>
          <w:lang w:val="zh-CN" w:bidi="zh-CN"/>
        </w:rPr>
        <w:t>合同问题和条款（免赔额、宽限期、取消期、终止权、福利协调、共同保险、免赔额、共付额、自付费用上限）</w:t>
      </w:r>
    </w:p>
    <w:p w14:paraId="330E23C4" w14:textId="1D96B1EA" w:rsidR="009D2AB1" w:rsidRPr="00920155" w:rsidRDefault="001F522D" w:rsidP="00920155">
      <w:pPr>
        <w:pStyle w:val="Quick1"/>
        <w:numPr>
          <w:ilvl w:val="0"/>
          <w:numId w:val="0"/>
        </w:numPr>
        <w:tabs>
          <w:tab w:val="left" w:pos="-1440"/>
        </w:tabs>
        <w:spacing w:after="240"/>
        <w:ind w:left="1440" w:hanging="720"/>
        <w:rPr>
          <w:lang w:val="zh-CN" w:bidi="zh-CN"/>
        </w:rPr>
      </w:pPr>
      <w:r>
        <w:rPr>
          <w:lang w:val="zh-CN" w:bidi="zh-CN"/>
        </w:rPr>
        <w:t>e.</w:t>
      </w:r>
      <w:r>
        <w:rPr>
          <w:lang w:val="zh-CN" w:bidi="zh-CN"/>
        </w:rPr>
        <w:tab/>
      </w:r>
      <w:r>
        <w:rPr>
          <w:lang w:val="zh-CN" w:bidi="zh-CN"/>
        </w:rPr>
        <w:t>常见的排除和限制</w:t>
      </w:r>
    </w:p>
    <w:p w14:paraId="20B157B4" w14:textId="77777777" w:rsidR="00C8725A" w:rsidRDefault="009D2AB1" w:rsidP="009D2AB1">
      <w:pPr>
        <w:ind w:left="540" w:hanging="540"/>
        <w:rPr>
          <w:lang w:val="zh-CN" w:bidi="zh-CN"/>
        </w:rPr>
      </w:pPr>
      <w:r w:rsidRPr="00DE5FE5">
        <w:rPr>
          <w:b/>
          <w:lang w:val="zh-CN" w:bidi="zh-CN"/>
        </w:rPr>
        <w:t xml:space="preserve">III. </w:t>
      </w:r>
      <w:r w:rsidRPr="00DE5FE5">
        <w:rPr>
          <w:b/>
          <w:lang w:val="zh-CN" w:bidi="zh-CN"/>
        </w:rPr>
        <w:t>医疗费用保险</w:t>
      </w:r>
      <w:r w:rsidRPr="00DE5FE5">
        <w:rPr>
          <w:lang w:val="zh-CN" w:bidi="zh-CN"/>
        </w:rPr>
        <w:t>（考试共</w:t>
      </w:r>
      <w:r w:rsidRPr="00DE5FE5">
        <w:rPr>
          <w:lang w:val="zh-CN" w:bidi="zh-CN"/>
        </w:rPr>
        <w:t xml:space="preserve"> 45 </w:t>
      </w:r>
      <w:r w:rsidRPr="00DE5FE5">
        <w:rPr>
          <w:lang w:val="zh-CN" w:bidi="zh-CN"/>
        </w:rPr>
        <w:t>道题）</w:t>
      </w:r>
      <w:r w:rsidR="00C43888" w:rsidRPr="00DE5FE5">
        <w:rPr>
          <w:lang w:val="zh-CN" w:bidi="zh-CN"/>
        </w:rPr>
        <w:t xml:space="preserve"> (60%)</w:t>
      </w:r>
    </w:p>
    <w:p w14:paraId="61C2DC8B" w14:textId="6C98102C" w:rsidR="0049387C" w:rsidRDefault="009C3F25" w:rsidP="00DB1C26">
      <w:pPr>
        <w:tabs>
          <w:tab w:val="left" w:pos="-1440"/>
        </w:tabs>
        <w:ind w:left="720" w:hanging="720"/>
        <w:rPr>
          <w:rFonts w:cs="Arial"/>
        </w:rPr>
      </w:pPr>
      <w:r>
        <w:rPr>
          <w:b/>
          <w:lang w:val="zh-CN" w:bidi="zh-CN"/>
        </w:rPr>
        <w:t>III.B.</w:t>
      </w:r>
      <w:r>
        <w:rPr>
          <w:b/>
          <w:lang w:val="zh-CN" w:bidi="zh-CN"/>
        </w:rPr>
        <w:tab/>
      </w:r>
      <w:r>
        <w:rPr>
          <w:b/>
          <w:lang w:val="zh-CN" w:bidi="zh-CN"/>
        </w:rPr>
        <w:t>团体医疗费用保险</w:t>
      </w:r>
      <w:r>
        <w:rPr>
          <w:lang w:val="zh-CN" w:bidi="zh-CN"/>
        </w:rPr>
        <w:t>（</w:t>
      </w:r>
      <w:r>
        <w:rPr>
          <w:lang w:val="zh-CN" w:bidi="zh-CN"/>
        </w:rPr>
        <w:t xml:space="preserve">45 </w:t>
      </w:r>
      <w:r w:rsidR="00C43888">
        <w:rPr>
          <w:rFonts w:hint="eastAsia"/>
          <w:lang w:val="zh-CN" w:bidi="zh-CN"/>
        </w:rPr>
        <w:t>道</w:t>
      </w:r>
      <w:r>
        <w:rPr>
          <w:lang w:val="zh-CN" w:bidi="zh-CN"/>
        </w:rPr>
        <w:t>意外和医疗或疾病保险问题中</w:t>
      </w:r>
      <w:r w:rsidR="00F82748">
        <w:rPr>
          <w:rFonts w:hint="eastAsia"/>
          <w:lang w:val="zh-CN" w:bidi="zh-CN"/>
        </w:rPr>
        <w:t>的</w:t>
      </w:r>
      <w:r>
        <w:rPr>
          <w:lang w:val="zh-CN" w:bidi="zh-CN"/>
        </w:rPr>
        <w:t xml:space="preserve"> 8 </w:t>
      </w:r>
      <w:r>
        <w:rPr>
          <w:lang w:val="zh-CN" w:bidi="zh-CN"/>
        </w:rPr>
        <w:t>道）</w:t>
      </w:r>
    </w:p>
    <w:p w14:paraId="0B93B71C" w14:textId="77777777" w:rsidR="003874CE" w:rsidRPr="006D342C" w:rsidRDefault="0049387C" w:rsidP="00DB1C26">
      <w:pPr>
        <w:tabs>
          <w:tab w:val="left" w:pos="-1440"/>
        </w:tabs>
        <w:ind w:left="720" w:hanging="720"/>
      </w:pPr>
      <w:r>
        <w:rPr>
          <w:lang w:val="zh-CN" w:bidi="zh-CN"/>
        </w:rPr>
        <w:t>1.</w:t>
      </w:r>
      <w:r>
        <w:rPr>
          <w:lang w:val="zh-CN" w:bidi="zh-CN"/>
        </w:rPr>
        <w:tab/>
      </w:r>
      <w:r>
        <w:rPr>
          <w:lang w:val="zh-CN" w:bidi="zh-CN"/>
        </w:rPr>
        <w:t>了解团体医疗费用保险的以下特点：</w:t>
      </w:r>
    </w:p>
    <w:p w14:paraId="53C82B83" w14:textId="77777777" w:rsidR="00C8725A" w:rsidRDefault="00D80720" w:rsidP="00DB1C26">
      <w:pPr>
        <w:tabs>
          <w:tab w:val="left" w:pos="-1440"/>
        </w:tabs>
        <w:ind w:left="1440" w:hanging="720"/>
        <w:rPr>
          <w:lang w:val="zh-CN" w:bidi="zh-CN"/>
        </w:rPr>
      </w:pPr>
      <w:r w:rsidRPr="006D342C">
        <w:rPr>
          <w:lang w:val="zh-CN" w:bidi="zh-CN"/>
        </w:rPr>
        <w:t>a.</w:t>
      </w:r>
      <w:r w:rsidRPr="006D342C">
        <w:rPr>
          <w:lang w:val="zh-CN" w:bidi="zh-CN"/>
        </w:rPr>
        <w:tab/>
      </w:r>
      <w:r w:rsidRPr="006D342C">
        <w:rPr>
          <w:lang w:val="zh-CN" w:bidi="zh-CN"/>
        </w:rPr>
        <w:t>合资格团体（《加州保险法》第</w:t>
      </w:r>
      <w:r w:rsidRPr="006D342C">
        <w:rPr>
          <w:lang w:val="zh-CN" w:bidi="zh-CN"/>
        </w:rPr>
        <w:t xml:space="preserve"> 10270.5</w:t>
      </w:r>
      <w:r w:rsidRPr="006D342C">
        <w:rPr>
          <w:lang w:val="zh-CN" w:bidi="zh-CN"/>
        </w:rPr>
        <w:t>、</w:t>
      </w:r>
      <w:r w:rsidRPr="006D342C">
        <w:rPr>
          <w:lang w:val="zh-CN" w:bidi="zh-CN"/>
        </w:rPr>
        <w:t>10270.505</w:t>
      </w:r>
      <w:r w:rsidRPr="006D342C">
        <w:rPr>
          <w:lang w:val="zh-CN" w:bidi="zh-CN"/>
        </w:rPr>
        <w:t>、</w:t>
      </w:r>
      <w:r w:rsidRPr="006D342C">
        <w:rPr>
          <w:lang w:val="zh-CN" w:bidi="zh-CN"/>
        </w:rPr>
        <w:t xml:space="preserve">10270.55 </w:t>
      </w:r>
      <w:r w:rsidRPr="006D342C">
        <w:rPr>
          <w:lang w:val="zh-CN" w:bidi="zh-CN"/>
        </w:rPr>
        <w:t>和</w:t>
      </w:r>
      <w:r w:rsidRPr="006D342C">
        <w:rPr>
          <w:lang w:val="zh-CN" w:bidi="zh-CN"/>
        </w:rPr>
        <w:t xml:space="preserve"> 10270.57 </w:t>
      </w:r>
      <w:r w:rsidRPr="006D342C">
        <w:rPr>
          <w:lang w:val="zh-CN" w:bidi="zh-CN"/>
        </w:rPr>
        <w:t>条）</w:t>
      </w:r>
    </w:p>
    <w:p w14:paraId="6F98A2A9" w14:textId="77777777" w:rsidR="00C8725A" w:rsidRDefault="0049387C" w:rsidP="0049387C">
      <w:pPr>
        <w:tabs>
          <w:tab w:val="left" w:pos="-1440"/>
        </w:tabs>
        <w:ind w:left="2160" w:hanging="720"/>
        <w:rPr>
          <w:lang w:val="zh-CN" w:bidi="zh-CN"/>
        </w:rPr>
      </w:pPr>
      <w:r>
        <w:rPr>
          <w:lang w:val="zh-CN" w:bidi="zh-CN"/>
        </w:rPr>
        <w:t>i.</w:t>
      </w:r>
      <w:r>
        <w:rPr>
          <w:lang w:val="zh-CN" w:bidi="zh-CN"/>
        </w:rPr>
        <w:tab/>
      </w:r>
      <w:r>
        <w:rPr>
          <w:lang w:val="zh-CN" w:bidi="zh-CN"/>
        </w:rPr>
        <w:t>小型团体（</w:t>
      </w:r>
      <w:r>
        <w:rPr>
          <w:lang w:val="zh-CN" w:bidi="zh-CN"/>
        </w:rPr>
        <w:t xml:space="preserve">2 </w:t>
      </w:r>
      <w:r>
        <w:rPr>
          <w:lang w:val="zh-CN" w:bidi="zh-CN"/>
        </w:rPr>
        <w:t>至</w:t>
      </w:r>
      <w:r>
        <w:rPr>
          <w:lang w:val="zh-CN" w:bidi="zh-CN"/>
        </w:rPr>
        <w:t xml:space="preserve"> 100 </w:t>
      </w:r>
      <w:r>
        <w:rPr>
          <w:lang w:val="zh-CN" w:bidi="zh-CN"/>
        </w:rPr>
        <w:t>名员工）</w:t>
      </w:r>
    </w:p>
    <w:p w14:paraId="0FFCBD25" w14:textId="413A2B37" w:rsidR="004B724B" w:rsidRDefault="004B724B" w:rsidP="0049387C">
      <w:pPr>
        <w:tabs>
          <w:tab w:val="left" w:pos="-1440"/>
        </w:tabs>
        <w:ind w:left="2160" w:hanging="720"/>
        <w:rPr>
          <w:rFonts w:cs="Arial"/>
        </w:rPr>
      </w:pPr>
      <w:r>
        <w:rPr>
          <w:lang w:val="zh-CN" w:bidi="zh-CN"/>
        </w:rPr>
        <w:t>ii.</w:t>
      </w:r>
      <w:r>
        <w:rPr>
          <w:lang w:val="zh-CN" w:bidi="zh-CN"/>
        </w:rPr>
        <w:tab/>
      </w:r>
      <w:r>
        <w:rPr>
          <w:lang w:val="zh-CN" w:bidi="zh-CN"/>
        </w:rPr>
        <w:t>大型团体（</w:t>
      </w:r>
      <w:r>
        <w:rPr>
          <w:lang w:val="zh-CN" w:bidi="zh-CN"/>
        </w:rPr>
        <w:t xml:space="preserve">101 </w:t>
      </w:r>
      <w:r>
        <w:rPr>
          <w:lang w:val="zh-CN" w:bidi="zh-CN"/>
        </w:rPr>
        <w:t>名以上员工）</w:t>
      </w:r>
    </w:p>
    <w:p w14:paraId="6DF0F69A" w14:textId="77777777" w:rsidR="004B724B" w:rsidRDefault="004B724B" w:rsidP="004B724B">
      <w:pPr>
        <w:tabs>
          <w:tab w:val="left" w:pos="-1440"/>
        </w:tabs>
        <w:ind w:left="2160" w:hanging="720"/>
        <w:rPr>
          <w:rFonts w:cs="Arial"/>
        </w:rPr>
      </w:pPr>
      <w:r>
        <w:rPr>
          <w:lang w:val="zh-CN" w:bidi="zh-CN"/>
        </w:rPr>
        <w:t>iii.</w:t>
      </w:r>
      <w:r>
        <w:rPr>
          <w:lang w:val="zh-CN" w:bidi="zh-CN"/>
        </w:rPr>
        <w:tab/>
      </w:r>
      <w:r>
        <w:rPr>
          <w:lang w:val="zh-CN" w:bidi="zh-CN"/>
        </w:rPr>
        <w:t>缴费型与非缴费型参与要求</w:t>
      </w:r>
    </w:p>
    <w:p w14:paraId="50315AB2" w14:textId="77777777" w:rsidR="0049387C" w:rsidRDefault="004B724B" w:rsidP="004B724B">
      <w:pPr>
        <w:tabs>
          <w:tab w:val="left" w:pos="-1440"/>
        </w:tabs>
        <w:ind w:left="1440" w:hanging="720"/>
        <w:rPr>
          <w:rFonts w:cs="Arial"/>
        </w:rPr>
      </w:pPr>
      <w:r>
        <w:rPr>
          <w:lang w:val="zh-CN" w:bidi="zh-CN"/>
        </w:rPr>
        <w:t>b.</w:t>
      </w:r>
      <w:r>
        <w:rPr>
          <w:lang w:val="zh-CN" w:bidi="zh-CN"/>
        </w:rPr>
        <w:tab/>
      </w:r>
      <w:r>
        <w:rPr>
          <w:lang w:val="zh-CN" w:bidi="zh-CN"/>
        </w:rPr>
        <w:t>承保表格</w:t>
      </w:r>
    </w:p>
    <w:p w14:paraId="5465DD3E" w14:textId="77777777" w:rsidR="00C8725A" w:rsidRDefault="004B724B" w:rsidP="004B724B">
      <w:pPr>
        <w:tabs>
          <w:tab w:val="left" w:pos="-1440"/>
        </w:tabs>
        <w:ind w:left="2160" w:hanging="720"/>
        <w:rPr>
          <w:lang w:val="zh-CN" w:bidi="zh-CN"/>
        </w:rPr>
      </w:pPr>
      <w:r>
        <w:rPr>
          <w:lang w:val="zh-CN" w:bidi="zh-CN"/>
        </w:rPr>
        <w:t>i.</w:t>
      </w:r>
      <w:r>
        <w:rPr>
          <w:lang w:val="zh-CN" w:bidi="zh-CN"/>
        </w:rPr>
        <w:tab/>
      </w:r>
      <w:r>
        <w:rPr>
          <w:lang w:val="zh-CN" w:bidi="zh-CN"/>
        </w:rPr>
        <w:t>护理计划（健康维护组织、定点服务机构、优选医疗机构、制定服务机构）</w:t>
      </w:r>
    </w:p>
    <w:p w14:paraId="623582AC" w14:textId="4DA52AC0" w:rsidR="00084F76" w:rsidRDefault="004B724B" w:rsidP="00084F76">
      <w:pPr>
        <w:tabs>
          <w:tab w:val="left" w:pos="-1440"/>
        </w:tabs>
        <w:ind w:left="2160" w:hanging="720"/>
        <w:rPr>
          <w:rFonts w:cs="Arial"/>
        </w:rPr>
      </w:pPr>
      <w:r>
        <w:rPr>
          <w:lang w:val="zh-CN" w:bidi="zh-CN"/>
        </w:rPr>
        <w:t>ii.</w:t>
      </w:r>
      <w:r>
        <w:rPr>
          <w:lang w:val="zh-CN" w:bidi="zh-CN"/>
        </w:rPr>
        <w:tab/>
      </w:r>
      <w:r>
        <w:rPr>
          <w:lang w:val="zh-CN" w:bidi="zh-CN"/>
        </w:rPr>
        <w:t>自筹</w:t>
      </w:r>
      <w:r>
        <w:rPr>
          <w:lang w:val="zh-CN" w:bidi="zh-CN"/>
        </w:rPr>
        <w:t>/</w:t>
      </w:r>
      <w:r>
        <w:rPr>
          <w:lang w:val="zh-CN" w:bidi="zh-CN"/>
        </w:rPr>
        <w:t>自保计划</w:t>
      </w:r>
    </w:p>
    <w:p w14:paraId="39E2EAA9" w14:textId="77777777" w:rsidR="00084F76" w:rsidRDefault="00084F76" w:rsidP="000D75B7">
      <w:pPr>
        <w:tabs>
          <w:tab w:val="left" w:pos="-1440"/>
        </w:tabs>
        <w:ind w:left="2880" w:hanging="720"/>
        <w:rPr>
          <w:rFonts w:cs="Arial"/>
        </w:rPr>
      </w:pPr>
      <w:r>
        <w:rPr>
          <w:lang w:val="zh-CN" w:bidi="zh-CN"/>
        </w:rPr>
        <w:t>1)</w:t>
      </w:r>
      <w:r>
        <w:rPr>
          <w:lang w:val="zh-CN" w:bidi="zh-CN"/>
        </w:rPr>
        <w:tab/>
      </w:r>
      <w:r>
        <w:rPr>
          <w:lang w:val="zh-CN" w:bidi="zh-CN"/>
        </w:rPr>
        <w:t>知道法规禁止自保</w:t>
      </w:r>
      <w:r>
        <w:rPr>
          <w:lang w:val="zh-CN" w:bidi="zh-CN"/>
        </w:rPr>
        <w:t>“</w:t>
      </w:r>
      <w:r>
        <w:rPr>
          <w:lang w:val="zh-CN" w:bidi="zh-CN"/>
        </w:rPr>
        <w:t>协会</w:t>
      </w:r>
      <w:r>
        <w:rPr>
          <w:lang w:val="zh-CN" w:bidi="zh-CN"/>
        </w:rPr>
        <w:t>”</w:t>
      </w:r>
      <w:r>
        <w:rPr>
          <w:lang w:val="zh-CN" w:bidi="zh-CN"/>
        </w:rPr>
        <w:t>医疗计划。</w:t>
      </w:r>
    </w:p>
    <w:p w14:paraId="515117A1" w14:textId="77777777" w:rsidR="004B724B" w:rsidRDefault="004B724B" w:rsidP="004B724B">
      <w:pPr>
        <w:tabs>
          <w:tab w:val="left" w:pos="-1440"/>
        </w:tabs>
        <w:ind w:left="2160" w:hanging="720"/>
        <w:rPr>
          <w:rFonts w:cs="Arial"/>
        </w:rPr>
      </w:pPr>
      <w:r>
        <w:rPr>
          <w:lang w:val="zh-CN" w:bidi="zh-CN"/>
        </w:rPr>
        <w:t>iii.</w:t>
      </w:r>
      <w:r>
        <w:rPr>
          <w:lang w:val="zh-CN" w:bidi="zh-CN"/>
        </w:rPr>
        <w:tab/>
      </w:r>
      <w:r>
        <w:rPr>
          <w:lang w:val="zh-CN" w:bidi="zh-CN"/>
        </w:rPr>
        <w:t>消费者驱动模式</w:t>
      </w:r>
    </w:p>
    <w:p w14:paraId="2F046B35" w14:textId="77777777" w:rsidR="00010889" w:rsidRDefault="00010889" w:rsidP="00010889">
      <w:pPr>
        <w:tabs>
          <w:tab w:val="left" w:pos="-1440"/>
        </w:tabs>
        <w:ind w:left="2880" w:hanging="720"/>
        <w:rPr>
          <w:rFonts w:cs="Arial"/>
        </w:rPr>
      </w:pPr>
      <w:r>
        <w:rPr>
          <w:lang w:val="zh-CN" w:bidi="zh-CN"/>
        </w:rPr>
        <w:t>1)</w:t>
      </w:r>
      <w:r>
        <w:rPr>
          <w:lang w:val="zh-CN" w:bidi="zh-CN"/>
        </w:rPr>
        <w:tab/>
      </w:r>
      <w:r>
        <w:rPr>
          <w:lang w:val="zh-CN" w:bidi="zh-CN"/>
        </w:rPr>
        <w:t>灵活支出账户</w:t>
      </w:r>
      <w:r>
        <w:rPr>
          <w:lang w:val="zh-CN" w:bidi="zh-CN"/>
        </w:rPr>
        <w:t xml:space="preserve"> (FSA)</w:t>
      </w:r>
    </w:p>
    <w:p w14:paraId="5791A36C" w14:textId="77777777" w:rsidR="00010889" w:rsidRDefault="00010889" w:rsidP="00010889">
      <w:pPr>
        <w:tabs>
          <w:tab w:val="left" w:pos="-1440"/>
        </w:tabs>
        <w:ind w:left="2880" w:hanging="720"/>
        <w:rPr>
          <w:rFonts w:cs="Arial"/>
        </w:rPr>
      </w:pPr>
      <w:r>
        <w:rPr>
          <w:lang w:val="zh-CN" w:bidi="zh-CN"/>
        </w:rPr>
        <w:t>2)</w:t>
      </w:r>
      <w:r>
        <w:rPr>
          <w:lang w:val="zh-CN" w:bidi="zh-CN"/>
        </w:rPr>
        <w:tab/>
      </w:r>
      <w:r>
        <w:rPr>
          <w:lang w:val="zh-CN" w:bidi="zh-CN"/>
        </w:rPr>
        <w:t>医疗报销账户</w:t>
      </w:r>
      <w:r>
        <w:rPr>
          <w:lang w:val="zh-CN" w:bidi="zh-CN"/>
        </w:rPr>
        <w:t xml:space="preserve"> (HRA)</w:t>
      </w:r>
    </w:p>
    <w:p w14:paraId="093757E7" w14:textId="77777777" w:rsidR="00084F76" w:rsidRPr="006D342C" w:rsidRDefault="00084F76" w:rsidP="00010889">
      <w:pPr>
        <w:tabs>
          <w:tab w:val="left" w:pos="-1440"/>
        </w:tabs>
        <w:ind w:left="2880" w:hanging="720"/>
        <w:rPr>
          <w:rFonts w:cs="Arial"/>
        </w:rPr>
      </w:pPr>
      <w:r>
        <w:rPr>
          <w:lang w:val="zh-CN" w:bidi="zh-CN"/>
        </w:rPr>
        <w:t>3)</w:t>
      </w:r>
      <w:r>
        <w:rPr>
          <w:lang w:val="zh-CN" w:bidi="zh-CN"/>
        </w:rPr>
        <w:tab/>
      </w:r>
      <w:r>
        <w:rPr>
          <w:lang w:val="zh-CN" w:bidi="zh-CN"/>
        </w:rPr>
        <w:t>健康储蓄账户</w:t>
      </w:r>
      <w:r>
        <w:rPr>
          <w:lang w:val="zh-CN" w:bidi="zh-CN"/>
        </w:rPr>
        <w:t xml:space="preserve"> (HSA)</w:t>
      </w:r>
    </w:p>
    <w:p w14:paraId="181429C7" w14:textId="77777777" w:rsidR="00C8725A" w:rsidRDefault="004B724B" w:rsidP="00DB1C26">
      <w:pPr>
        <w:tabs>
          <w:tab w:val="left" w:pos="-1440"/>
        </w:tabs>
        <w:ind w:left="1440" w:hanging="720"/>
        <w:rPr>
          <w:lang w:val="zh-CN" w:bidi="zh-CN"/>
        </w:rPr>
      </w:pPr>
      <w:r>
        <w:rPr>
          <w:lang w:val="zh-CN" w:bidi="zh-CN"/>
        </w:rPr>
        <w:t>c.</w:t>
      </w:r>
      <w:r>
        <w:rPr>
          <w:lang w:val="zh-CN" w:bidi="zh-CN"/>
        </w:rPr>
        <w:tab/>
      </w:r>
      <w:r>
        <w:rPr>
          <w:lang w:val="zh-CN" w:bidi="zh-CN"/>
        </w:rPr>
        <w:t>受保雇员家属的保险（《加州保险法》第</w:t>
      </w:r>
      <w:r>
        <w:rPr>
          <w:lang w:val="zh-CN" w:bidi="zh-CN"/>
        </w:rPr>
        <w:t xml:space="preserve"> 10270.65 </w:t>
      </w:r>
      <w:r>
        <w:rPr>
          <w:lang w:val="zh-CN" w:bidi="zh-CN"/>
        </w:rPr>
        <w:t>条）</w:t>
      </w:r>
    </w:p>
    <w:p w14:paraId="05286C07" w14:textId="62E57707" w:rsidR="001C364D" w:rsidRPr="006D342C" w:rsidRDefault="001C364D" w:rsidP="001C364D">
      <w:pPr>
        <w:tabs>
          <w:tab w:val="left" w:pos="-1440"/>
        </w:tabs>
        <w:ind w:left="2160" w:hanging="720"/>
        <w:rPr>
          <w:rFonts w:cs="Arial"/>
        </w:rPr>
      </w:pPr>
      <w:r>
        <w:rPr>
          <w:lang w:val="zh-CN" w:bidi="zh-CN"/>
        </w:rPr>
        <w:t>i.</w:t>
      </w:r>
      <w:r>
        <w:rPr>
          <w:lang w:val="zh-CN" w:bidi="zh-CN"/>
        </w:rPr>
        <w:tab/>
      </w:r>
      <w:r>
        <w:rPr>
          <w:lang w:val="zh-CN" w:bidi="zh-CN"/>
        </w:rPr>
        <w:t>登记的家庭伴侣（《加州保险法》第</w:t>
      </w:r>
      <w:r>
        <w:rPr>
          <w:lang w:val="zh-CN" w:bidi="zh-CN"/>
        </w:rPr>
        <w:t xml:space="preserve"> 10121.7 </w:t>
      </w:r>
      <w:r>
        <w:rPr>
          <w:lang w:val="zh-CN" w:bidi="zh-CN"/>
        </w:rPr>
        <w:t>条）</w:t>
      </w:r>
    </w:p>
    <w:p w14:paraId="2B347093" w14:textId="77777777" w:rsidR="00C8725A" w:rsidRDefault="004B724B" w:rsidP="001C364D">
      <w:pPr>
        <w:tabs>
          <w:tab w:val="left" w:pos="-1440"/>
        </w:tabs>
        <w:ind w:left="1440" w:hanging="720"/>
        <w:rPr>
          <w:lang w:val="zh-CN" w:bidi="zh-CN"/>
        </w:rPr>
      </w:pPr>
      <w:r>
        <w:rPr>
          <w:lang w:val="zh-CN" w:bidi="zh-CN"/>
        </w:rPr>
        <w:t>d.</w:t>
      </w:r>
      <w:r>
        <w:rPr>
          <w:lang w:val="zh-CN" w:bidi="zh-CN"/>
        </w:rPr>
        <w:tab/>
      </w:r>
      <w:r>
        <w:rPr>
          <w:lang w:val="zh-CN" w:bidi="zh-CN"/>
        </w:rPr>
        <w:t>总括保险（《加州保险法》第</w:t>
      </w:r>
      <w:r>
        <w:rPr>
          <w:lang w:val="zh-CN" w:bidi="zh-CN"/>
        </w:rPr>
        <w:t xml:space="preserve"> 10270.2 </w:t>
      </w:r>
      <w:r>
        <w:rPr>
          <w:lang w:val="zh-CN" w:bidi="zh-CN"/>
        </w:rPr>
        <w:t>条）</w:t>
      </w:r>
    </w:p>
    <w:p w14:paraId="70E2CA8C" w14:textId="58936FCA" w:rsidR="001C364D" w:rsidRDefault="001C364D" w:rsidP="001C364D">
      <w:pPr>
        <w:tabs>
          <w:tab w:val="left" w:pos="-1440"/>
        </w:tabs>
        <w:ind w:left="720" w:hanging="720"/>
      </w:pPr>
      <w:r>
        <w:rPr>
          <w:lang w:val="zh-CN" w:bidi="zh-CN"/>
        </w:rPr>
        <w:t>2.</w:t>
      </w:r>
      <w:r>
        <w:rPr>
          <w:lang w:val="zh-CN" w:bidi="zh-CN"/>
        </w:rPr>
        <w:tab/>
      </w:r>
      <w:r>
        <w:rPr>
          <w:lang w:val="zh-CN" w:bidi="zh-CN"/>
        </w:rPr>
        <w:t>大型团体医疗保险承保注意事项</w:t>
      </w:r>
    </w:p>
    <w:p w14:paraId="478156EB" w14:textId="77777777" w:rsidR="001C364D" w:rsidRDefault="001C364D" w:rsidP="001C364D">
      <w:pPr>
        <w:tabs>
          <w:tab w:val="left" w:pos="-1440"/>
        </w:tabs>
        <w:ind w:left="1440" w:hanging="720"/>
      </w:pPr>
      <w:r>
        <w:rPr>
          <w:lang w:val="zh-CN" w:bidi="zh-CN"/>
        </w:rPr>
        <w:t>a.</w:t>
      </w:r>
      <w:r>
        <w:rPr>
          <w:lang w:val="zh-CN" w:bidi="zh-CN"/>
        </w:rPr>
        <w:tab/>
      </w:r>
      <w:r>
        <w:rPr>
          <w:lang w:val="zh-CN" w:bidi="zh-CN"/>
        </w:rPr>
        <w:t>代表的职业类别</w:t>
      </w:r>
    </w:p>
    <w:p w14:paraId="47F04B2A" w14:textId="77777777" w:rsidR="001C364D" w:rsidRDefault="001C364D" w:rsidP="001C364D">
      <w:pPr>
        <w:tabs>
          <w:tab w:val="left" w:pos="-1440"/>
        </w:tabs>
        <w:ind w:left="1440" w:hanging="720"/>
      </w:pPr>
      <w:r>
        <w:rPr>
          <w:lang w:val="zh-CN" w:bidi="zh-CN"/>
        </w:rPr>
        <w:t>b.</w:t>
      </w:r>
      <w:r>
        <w:rPr>
          <w:lang w:val="zh-CN" w:bidi="zh-CN"/>
        </w:rPr>
        <w:tab/>
      </w:r>
      <w:r>
        <w:rPr>
          <w:lang w:val="zh-CN" w:bidi="zh-CN"/>
        </w:rPr>
        <w:t>集团规模和以往的索赔经验</w:t>
      </w:r>
    </w:p>
    <w:p w14:paraId="68806345" w14:textId="77777777" w:rsidR="001C364D" w:rsidRDefault="001C364D" w:rsidP="001C364D">
      <w:pPr>
        <w:tabs>
          <w:tab w:val="left" w:pos="-1440"/>
        </w:tabs>
        <w:ind w:left="720" w:hanging="720"/>
      </w:pPr>
      <w:r>
        <w:rPr>
          <w:lang w:val="zh-CN" w:bidi="zh-CN"/>
        </w:rPr>
        <w:t>3.</w:t>
      </w:r>
      <w:r>
        <w:rPr>
          <w:lang w:val="zh-CN" w:bidi="zh-CN"/>
        </w:rPr>
        <w:tab/>
      </w:r>
      <w:r>
        <w:rPr>
          <w:lang w:val="zh-CN" w:bidi="zh-CN"/>
        </w:rPr>
        <w:t>小型团体医疗保险</w:t>
      </w:r>
    </w:p>
    <w:p w14:paraId="206D462E" w14:textId="77777777" w:rsidR="001C364D" w:rsidRDefault="001C364D" w:rsidP="001C364D">
      <w:pPr>
        <w:widowControl/>
        <w:autoSpaceDE w:val="0"/>
        <w:autoSpaceDN w:val="0"/>
        <w:adjustRightInd w:val="0"/>
        <w:ind w:left="1440" w:hanging="720"/>
        <w:rPr>
          <w:rFonts w:cs="Arial"/>
          <w:snapToGrid/>
          <w:szCs w:val="24"/>
        </w:rPr>
      </w:pPr>
      <w:r>
        <w:rPr>
          <w:snapToGrid/>
          <w:lang w:val="zh-CN" w:bidi="zh-CN"/>
        </w:rPr>
        <w:t>a.</w:t>
      </w:r>
      <w:r>
        <w:rPr>
          <w:snapToGrid/>
          <w:lang w:val="zh-CN" w:bidi="zh-CN"/>
        </w:rPr>
        <w:tab/>
      </w:r>
      <w:r>
        <w:rPr>
          <w:snapToGrid/>
          <w:lang w:val="zh-CN" w:bidi="zh-CN"/>
        </w:rPr>
        <w:t>有保证的签发</w:t>
      </w:r>
    </w:p>
    <w:p w14:paraId="1B2A0CB5" w14:textId="77777777" w:rsidR="001C364D" w:rsidRDefault="001C364D" w:rsidP="001C364D">
      <w:pPr>
        <w:widowControl/>
        <w:autoSpaceDE w:val="0"/>
        <w:autoSpaceDN w:val="0"/>
        <w:adjustRightInd w:val="0"/>
        <w:ind w:left="1440" w:hanging="720"/>
        <w:rPr>
          <w:rFonts w:cs="Arial"/>
          <w:snapToGrid/>
          <w:szCs w:val="24"/>
        </w:rPr>
      </w:pPr>
      <w:r>
        <w:rPr>
          <w:snapToGrid/>
          <w:lang w:val="zh-CN" w:bidi="zh-CN"/>
        </w:rPr>
        <w:t>b.</w:t>
      </w:r>
      <w:r>
        <w:rPr>
          <w:snapToGrid/>
          <w:lang w:val="zh-CN" w:bidi="zh-CN"/>
        </w:rPr>
        <w:tab/>
      </w:r>
      <w:r>
        <w:rPr>
          <w:snapToGrid/>
          <w:lang w:val="zh-CN" w:bidi="zh-CN"/>
        </w:rPr>
        <w:t>雇员不超过</w:t>
      </w:r>
      <w:r>
        <w:rPr>
          <w:snapToGrid/>
          <w:lang w:val="zh-CN" w:bidi="zh-CN"/>
        </w:rPr>
        <w:t xml:space="preserve"> 25 </w:t>
      </w:r>
      <w:r>
        <w:rPr>
          <w:snapToGrid/>
          <w:lang w:val="zh-CN" w:bidi="zh-CN"/>
        </w:rPr>
        <w:t>人的企业可能有资格获得联邦保费税收抵免</w:t>
      </w:r>
    </w:p>
    <w:p w14:paraId="373645DC" w14:textId="3DFC1B78" w:rsidR="001C364D" w:rsidRDefault="001C364D" w:rsidP="001C364D">
      <w:pPr>
        <w:tabs>
          <w:tab w:val="left" w:pos="-1440"/>
        </w:tabs>
        <w:ind w:left="2160" w:hanging="720"/>
        <w:rPr>
          <w:rFonts w:cs="Arial"/>
          <w:snapToGrid/>
          <w:szCs w:val="24"/>
        </w:rPr>
      </w:pPr>
      <w:r>
        <w:rPr>
          <w:snapToGrid/>
          <w:lang w:val="zh-CN" w:bidi="zh-CN"/>
        </w:rPr>
        <w:t>i.</w:t>
      </w:r>
      <w:r>
        <w:rPr>
          <w:snapToGrid/>
          <w:lang w:val="zh-CN" w:bidi="zh-CN"/>
        </w:rPr>
        <w:tab/>
      </w:r>
      <w:r>
        <w:rPr>
          <w:snapToGrid/>
          <w:lang w:val="zh-CN" w:bidi="zh-CN"/>
        </w:rPr>
        <w:t>必须通过加州小型保险企业</w:t>
      </w:r>
      <w:r>
        <w:rPr>
          <w:snapToGrid/>
          <w:lang w:val="zh-CN" w:bidi="zh-CN"/>
        </w:rPr>
        <w:t xml:space="preserve"> (CCSB) </w:t>
      </w:r>
      <w:r>
        <w:rPr>
          <w:snapToGrid/>
          <w:lang w:val="zh-CN" w:bidi="zh-CN"/>
        </w:rPr>
        <w:t>计划购买医疗保险</w:t>
      </w:r>
    </w:p>
    <w:p w14:paraId="3822D50D" w14:textId="77777777" w:rsidR="00B50503" w:rsidRPr="001C364D" w:rsidRDefault="00B50503" w:rsidP="000D75B7">
      <w:pPr>
        <w:tabs>
          <w:tab w:val="left" w:pos="-1440"/>
        </w:tabs>
      </w:pPr>
      <w:r>
        <w:rPr>
          <w:lang w:val="zh-CN" w:bidi="zh-CN"/>
        </w:rPr>
        <w:tab/>
        <w:t>c.</w:t>
      </w:r>
      <w:r>
        <w:rPr>
          <w:lang w:val="zh-CN" w:bidi="zh-CN"/>
        </w:rPr>
        <w:tab/>
      </w:r>
      <w:r>
        <w:rPr>
          <w:lang w:val="zh-CN" w:bidi="zh-CN"/>
        </w:rPr>
        <w:t>合格小型雇主医疗报销安排</w:t>
      </w:r>
      <w:r>
        <w:rPr>
          <w:lang w:val="zh-CN" w:bidi="zh-CN"/>
        </w:rPr>
        <w:t xml:space="preserve"> (QSEHRA)</w:t>
      </w:r>
    </w:p>
    <w:p w14:paraId="55D03708" w14:textId="77777777" w:rsidR="00C8725A" w:rsidRDefault="00B658E3" w:rsidP="00DB1C26">
      <w:pPr>
        <w:tabs>
          <w:tab w:val="left" w:pos="-1440"/>
        </w:tabs>
        <w:ind w:left="720" w:hanging="720"/>
        <w:rPr>
          <w:lang w:val="zh-CN" w:bidi="zh-CN"/>
        </w:rPr>
      </w:pPr>
      <w:r>
        <w:rPr>
          <w:lang w:val="zh-CN" w:bidi="zh-CN"/>
        </w:rPr>
        <w:t>4.</w:t>
      </w:r>
      <w:r>
        <w:rPr>
          <w:lang w:val="zh-CN" w:bidi="zh-CN"/>
        </w:rPr>
        <w:tab/>
      </w:r>
      <w:r>
        <w:rPr>
          <w:lang w:val="zh-CN" w:bidi="zh-CN"/>
        </w:rPr>
        <w:t>能够识别下列立法对团体医疗保险的影响</w:t>
      </w:r>
    </w:p>
    <w:p w14:paraId="2128E8E9" w14:textId="15CF893A" w:rsidR="00C8725A" w:rsidRDefault="00D80720" w:rsidP="00DB1C26">
      <w:pPr>
        <w:tabs>
          <w:tab w:val="left" w:pos="-1440"/>
        </w:tabs>
        <w:ind w:left="1440" w:right="-90" w:hanging="720"/>
        <w:rPr>
          <w:lang w:val="zh-CN" w:bidi="zh-CN"/>
        </w:rPr>
      </w:pPr>
      <w:r w:rsidRPr="005B13A4">
        <w:rPr>
          <w:lang w:val="zh-CN" w:bidi="zh-CN"/>
        </w:rPr>
        <w:t>a.</w:t>
      </w:r>
      <w:r w:rsidRPr="005B13A4">
        <w:rPr>
          <w:lang w:val="zh-CN" w:bidi="zh-CN"/>
        </w:rPr>
        <w:tab/>
      </w:r>
      <w:r w:rsidRPr="005B13A4">
        <w:rPr>
          <w:lang w:val="zh-CN" w:bidi="zh-CN"/>
        </w:rPr>
        <w:t>《雇员退休收入保障法》</w:t>
      </w:r>
      <w:r w:rsidRPr="005B13A4">
        <w:rPr>
          <w:lang w:val="zh-CN" w:bidi="zh-CN"/>
        </w:rPr>
        <w:t>(ERISA)</w:t>
      </w:r>
    </w:p>
    <w:p w14:paraId="29E7FC1E" w14:textId="77777777" w:rsidR="00C8725A" w:rsidRDefault="00D80720" w:rsidP="00DB1C26">
      <w:pPr>
        <w:tabs>
          <w:tab w:val="left" w:pos="-1440"/>
        </w:tabs>
        <w:ind w:left="1440" w:right="-90" w:hanging="720"/>
        <w:rPr>
          <w:lang w:val="zh-CN" w:bidi="zh-CN"/>
        </w:rPr>
      </w:pPr>
      <w:r w:rsidRPr="005B13A4">
        <w:rPr>
          <w:lang w:val="zh-CN" w:bidi="zh-CN"/>
        </w:rPr>
        <w:t>b.</w:t>
      </w:r>
      <w:r w:rsidRPr="005B13A4">
        <w:rPr>
          <w:lang w:val="zh-CN" w:bidi="zh-CN"/>
        </w:rPr>
        <w:tab/>
      </w:r>
      <w:r w:rsidRPr="005B13A4">
        <w:rPr>
          <w:lang w:val="zh-CN" w:bidi="zh-CN"/>
        </w:rPr>
        <w:t>《综合协调法案》</w:t>
      </w:r>
      <w:r w:rsidRPr="005B13A4">
        <w:rPr>
          <w:lang w:val="zh-CN" w:bidi="zh-CN"/>
        </w:rPr>
        <w:t>(COBRA 1985)</w:t>
      </w:r>
    </w:p>
    <w:p w14:paraId="3094FC6A" w14:textId="77777777" w:rsidR="00C8725A" w:rsidRDefault="00D80720" w:rsidP="00DB1C26">
      <w:pPr>
        <w:tabs>
          <w:tab w:val="left" w:pos="-1440"/>
        </w:tabs>
        <w:ind w:left="1440" w:right="-90" w:hanging="720"/>
        <w:rPr>
          <w:lang w:val="zh-CN" w:bidi="zh-CN"/>
        </w:rPr>
      </w:pPr>
      <w:r w:rsidRPr="005B13A4">
        <w:rPr>
          <w:lang w:val="zh-CN" w:bidi="zh-CN"/>
        </w:rPr>
        <w:lastRenderedPageBreak/>
        <w:t>c.</w:t>
      </w:r>
      <w:r w:rsidRPr="005B13A4">
        <w:rPr>
          <w:lang w:val="zh-CN" w:bidi="zh-CN"/>
        </w:rPr>
        <w:tab/>
      </w:r>
      <w:r w:rsidRPr="005B13A4">
        <w:rPr>
          <w:lang w:val="zh-CN" w:bidi="zh-CN"/>
        </w:rPr>
        <w:t>《美国残疾人法案》</w:t>
      </w:r>
      <w:r w:rsidRPr="005B13A4">
        <w:rPr>
          <w:lang w:val="zh-CN" w:bidi="zh-CN"/>
        </w:rPr>
        <w:t>(ADA)</w:t>
      </w:r>
    </w:p>
    <w:p w14:paraId="569F43A7" w14:textId="43BFCFD5" w:rsidR="00B658E3" w:rsidRPr="005B13A4" w:rsidRDefault="00B658E3" w:rsidP="00DB1C26">
      <w:pPr>
        <w:tabs>
          <w:tab w:val="left" w:pos="-1440"/>
        </w:tabs>
        <w:ind w:left="1440" w:right="-90" w:hanging="720"/>
        <w:rPr>
          <w:rFonts w:cs="Arial"/>
          <w:szCs w:val="24"/>
        </w:rPr>
      </w:pPr>
      <w:r>
        <w:rPr>
          <w:lang w:val="zh-CN" w:bidi="zh-CN"/>
        </w:rPr>
        <w:t>d.</w:t>
      </w:r>
      <w:r>
        <w:rPr>
          <w:lang w:val="zh-CN" w:bidi="zh-CN"/>
        </w:rPr>
        <w:tab/>
      </w:r>
      <w:r>
        <w:rPr>
          <w:lang w:val="zh-CN" w:bidi="zh-CN"/>
        </w:rPr>
        <w:t>《医疗保险可携性与责任法案》</w:t>
      </w:r>
      <w:r>
        <w:rPr>
          <w:lang w:val="zh-CN" w:bidi="zh-CN"/>
        </w:rPr>
        <w:t>(HIPPA)</w:t>
      </w:r>
    </w:p>
    <w:p w14:paraId="5F3BF2B8" w14:textId="77777777" w:rsidR="00C8725A" w:rsidRDefault="00B658E3" w:rsidP="00DB1C26">
      <w:pPr>
        <w:tabs>
          <w:tab w:val="left" w:pos="-1440"/>
        </w:tabs>
        <w:ind w:left="1440" w:right="-90" w:hanging="720"/>
        <w:rPr>
          <w:lang w:val="zh-CN" w:bidi="zh-CN"/>
        </w:rPr>
      </w:pPr>
      <w:r>
        <w:rPr>
          <w:lang w:val="zh-CN" w:bidi="zh-CN"/>
        </w:rPr>
        <w:t>e.</w:t>
      </w:r>
      <w:r>
        <w:rPr>
          <w:lang w:val="zh-CN" w:bidi="zh-CN"/>
        </w:rPr>
        <w:tab/>
      </w:r>
      <w:r>
        <w:rPr>
          <w:lang w:val="zh-CN" w:bidi="zh-CN"/>
        </w:rPr>
        <w:t>《家庭和医疗休假法案》</w:t>
      </w:r>
      <w:r>
        <w:rPr>
          <w:lang w:val="zh-CN" w:bidi="zh-CN"/>
        </w:rPr>
        <w:t>(FMLA)</w:t>
      </w:r>
    </w:p>
    <w:p w14:paraId="2D12577A" w14:textId="5EA446C6" w:rsidR="00314C2C" w:rsidRDefault="00B658E3" w:rsidP="00DB1C26">
      <w:pPr>
        <w:tabs>
          <w:tab w:val="left" w:pos="-1440"/>
        </w:tabs>
        <w:ind w:left="1440" w:right="-90" w:hanging="720"/>
        <w:rPr>
          <w:rFonts w:cs="Arial"/>
          <w:szCs w:val="24"/>
        </w:rPr>
      </w:pPr>
      <w:r>
        <w:rPr>
          <w:lang w:val="zh-CN" w:bidi="zh-CN"/>
        </w:rPr>
        <w:t>f.</w:t>
      </w:r>
      <w:r>
        <w:rPr>
          <w:lang w:val="zh-CN" w:bidi="zh-CN"/>
        </w:rPr>
        <w:tab/>
      </w:r>
      <w:r>
        <w:rPr>
          <w:lang w:val="zh-CN" w:bidi="zh-CN"/>
        </w:rPr>
        <w:t>怀孕歧视法</w:t>
      </w:r>
    </w:p>
    <w:p w14:paraId="33B2A40F" w14:textId="77777777" w:rsidR="00865FE6" w:rsidRDefault="00865FE6" w:rsidP="00DB1C26">
      <w:pPr>
        <w:tabs>
          <w:tab w:val="left" w:pos="-1440"/>
        </w:tabs>
        <w:ind w:left="1440" w:right="-90" w:hanging="720"/>
        <w:rPr>
          <w:rFonts w:cs="Arial"/>
          <w:szCs w:val="24"/>
        </w:rPr>
      </w:pPr>
      <w:r>
        <w:rPr>
          <w:lang w:val="zh-CN" w:bidi="zh-CN"/>
        </w:rPr>
        <w:t>g.</w:t>
      </w:r>
      <w:r>
        <w:rPr>
          <w:lang w:val="zh-CN" w:bidi="zh-CN"/>
        </w:rPr>
        <w:tab/>
      </w:r>
      <w:r>
        <w:rPr>
          <w:lang w:val="zh-CN" w:bidi="zh-CN"/>
        </w:rPr>
        <w:t>心理健康均等法</w:t>
      </w:r>
    </w:p>
    <w:p w14:paraId="674CAAE3" w14:textId="77777777" w:rsidR="00865FE6" w:rsidRDefault="00865FE6" w:rsidP="00DB1C26">
      <w:pPr>
        <w:tabs>
          <w:tab w:val="left" w:pos="-1440"/>
        </w:tabs>
        <w:ind w:left="1440" w:right="-90" w:hanging="720"/>
        <w:rPr>
          <w:rFonts w:cs="Arial"/>
          <w:szCs w:val="24"/>
        </w:rPr>
      </w:pPr>
      <w:r>
        <w:rPr>
          <w:lang w:val="zh-CN" w:bidi="zh-CN"/>
        </w:rPr>
        <w:t>h.</w:t>
      </w:r>
      <w:r>
        <w:rPr>
          <w:lang w:val="zh-CN" w:bidi="zh-CN"/>
        </w:rPr>
        <w:tab/>
      </w:r>
      <w:r>
        <w:rPr>
          <w:lang w:val="zh-CN" w:bidi="zh-CN"/>
        </w:rPr>
        <w:t>《患者保护和可负担医疗法案》</w:t>
      </w:r>
      <w:r>
        <w:rPr>
          <w:lang w:val="zh-CN" w:bidi="zh-CN"/>
        </w:rPr>
        <w:t xml:space="preserve">(PPACA) </w:t>
      </w:r>
      <w:r>
        <w:rPr>
          <w:lang w:val="zh-CN" w:bidi="zh-CN"/>
        </w:rPr>
        <w:t>下的可负担性</w:t>
      </w:r>
    </w:p>
    <w:p w14:paraId="0344C5B2" w14:textId="77777777" w:rsidR="00865FE6" w:rsidRPr="006D342C" w:rsidRDefault="00865FE6" w:rsidP="00865FE6">
      <w:pPr>
        <w:tabs>
          <w:tab w:val="left" w:pos="-1440"/>
        </w:tabs>
        <w:ind w:left="2160" w:right="-90" w:hanging="720"/>
        <w:rPr>
          <w:rFonts w:cs="Arial"/>
          <w:szCs w:val="24"/>
        </w:rPr>
      </w:pPr>
      <w:r>
        <w:rPr>
          <w:lang w:val="zh-CN" w:bidi="zh-CN"/>
        </w:rPr>
        <w:t>i.</w:t>
      </w:r>
      <w:r>
        <w:rPr>
          <w:lang w:val="zh-CN" w:bidi="zh-CN"/>
        </w:rPr>
        <w:tab/>
      </w:r>
      <w:r>
        <w:rPr>
          <w:lang w:val="zh-CN" w:bidi="zh-CN"/>
        </w:rPr>
        <w:t>雇主</w:t>
      </w:r>
      <w:r>
        <w:rPr>
          <w:lang w:val="zh-CN" w:bidi="zh-CN"/>
        </w:rPr>
        <w:t>“</w:t>
      </w:r>
      <w:r>
        <w:rPr>
          <w:lang w:val="zh-CN" w:bidi="zh-CN"/>
        </w:rPr>
        <w:t>共同责任</w:t>
      </w:r>
      <w:r>
        <w:rPr>
          <w:lang w:val="zh-CN" w:bidi="zh-CN"/>
        </w:rPr>
        <w:t>”</w:t>
      </w:r>
      <w:r>
        <w:rPr>
          <w:lang w:val="zh-CN" w:bidi="zh-CN"/>
        </w:rPr>
        <w:t>付款和其他罚款</w:t>
      </w:r>
    </w:p>
    <w:p w14:paraId="19DB600D" w14:textId="39342FC1" w:rsidR="00C8725A" w:rsidRDefault="00865FE6" w:rsidP="00920155">
      <w:pPr>
        <w:tabs>
          <w:tab w:val="left" w:pos="-1440"/>
        </w:tabs>
        <w:spacing w:after="240"/>
        <w:ind w:left="1440" w:right="-90" w:hanging="720"/>
        <w:rPr>
          <w:lang w:val="zh-CN" w:bidi="zh-CN"/>
        </w:rPr>
      </w:pPr>
      <w:r>
        <w:rPr>
          <w:lang w:val="zh-CN" w:bidi="zh-CN"/>
        </w:rPr>
        <w:t>i.</w:t>
      </w:r>
      <w:r>
        <w:rPr>
          <w:lang w:val="zh-CN" w:bidi="zh-CN"/>
        </w:rPr>
        <w:tab/>
      </w:r>
      <w:r>
        <w:rPr>
          <w:lang w:val="zh-CN" w:bidi="zh-CN"/>
        </w:rPr>
        <w:t>《加州继续福利替换法》</w:t>
      </w:r>
    </w:p>
    <w:p w14:paraId="57909F2E" w14:textId="1A51389E" w:rsidR="00AA7612" w:rsidRPr="00744C3D" w:rsidRDefault="009C3F25" w:rsidP="00AA7612">
      <w:pPr>
        <w:ind w:left="540" w:hanging="540"/>
        <w:rPr>
          <w:szCs w:val="24"/>
        </w:rPr>
      </w:pPr>
      <w:r>
        <w:rPr>
          <w:b/>
          <w:lang w:val="zh-CN" w:bidi="zh-CN"/>
        </w:rPr>
        <w:t xml:space="preserve">III. </w:t>
      </w:r>
      <w:r>
        <w:rPr>
          <w:b/>
          <w:lang w:val="zh-CN" w:bidi="zh-CN"/>
        </w:rPr>
        <w:t>医疗费用保险</w:t>
      </w:r>
      <w:r>
        <w:rPr>
          <w:lang w:val="zh-CN" w:bidi="zh-CN"/>
        </w:rPr>
        <w:t>（考试共</w:t>
      </w:r>
      <w:r>
        <w:rPr>
          <w:lang w:val="zh-CN" w:bidi="zh-CN"/>
        </w:rPr>
        <w:t xml:space="preserve"> 45 </w:t>
      </w:r>
      <w:r>
        <w:rPr>
          <w:lang w:val="zh-CN" w:bidi="zh-CN"/>
        </w:rPr>
        <w:t>道题）</w:t>
      </w:r>
      <w:r>
        <w:rPr>
          <w:lang w:val="zh-CN" w:bidi="zh-CN"/>
        </w:rPr>
        <w:t xml:space="preserve">  </w:t>
      </w:r>
      <w:r w:rsidR="00C43888">
        <w:rPr>
          <w:lang w:val="zh-CN" w:bidi="zh-CN"/>
        </w:rPr>
        <w:t>(60%)</w:t>
      </w:r>
    </w:p>
    <w:p w14:paraId="62378A3D" w14:textId="46A830B3" w:rsidR="00071EB6" w:rsidRPr="006D342C" w:rsidRDefault="009C3F25" w:rsidP="00131121">
      <w:pPr>
        <w:ind w:left="720" w:hanging="720"/>
        <w:rPr>
          <w:szCs w:val="24"/>
          <w:lang w:val="en"/>
        </w:rPr>
      </w:pPr>
      <w:r>
        <w:rPr>
          <w:b/>
          <w:lang w:val="zh-CN" w:bidi="zh-CN"/>
        </w:rPr>
        <w:t>III.C.</w:t>
      </w:r>
      <w:r>
        <w:rPr>
          <w:b/>
          <w:lang w:val="zh-CN" w:bidi="zh-CN"/>
        </w:rPr>
        <w:tab/>
      </w:r>
      <w:r>
        <w:rPr>
          <w:b/>
          <w:lang w:val="zh-CN" w:bidi="zh-CN"/>
        </w:rPr>
        <w:t>《患者保护和可负担医疗法案》</w:t>
      </w:r>
      <w:r>
        <w:rPr>
          <w:b/>
          <w:lang w:val="zh-CN" w:bidi="zh-CN"/>
        </w:rPr>
        <w:t>(PPACA)</w:t>
      </w:r>
      <w:r>
        <w:rPr>
          <w:lang w:val="zh-CN" w:bidi="zh-CN"/>
        </w:rPr>
        <w:t>（公法</w:t>
      </w:r>
      <w:r>
        <w:rPr>
          <w:lang w:val="zh-CN" w:bidi="zh-CN"/>
        </w:rPr>
        <w:t xml:space="preserve"> 111 - 148</w:t>
      </w:r>
      <w:r>
        <w:rPr>
          <w:lang w:val="zh-CN" w:bidi="zh-CN"/>
        </w:rPr>
        <w:t>）（</w:t>
      </w:r>
      <w:r w:rsidR="00C43888">
        <w:rPr>
          <w:lang w:val="zh-CN" w:bidi="zh-CN"/>
        </w:rPr>
        <w:t xml:space="preserve">45 </w:t>
      </w:r>
      <w:r w:rsidR="00C43888">
        <w:rPr>
          <w:lang w:val="zh-CN" w:bidi="zh-CN"/>
        </w:rPr>
        <w:t>道</w:t>
      </w:r>
      <w:r>
        <w:rPr>
          <w:lang w:val="zh-CN" w:bidi="zh-CN"/>
        </w:rPr>
        <w:t>意外和医疗或疾病保险问题中有</w:t>
      </w:r>
      <w:r>
        <w:rPr>
          <w:lang w:val="zh-CN" w:bidi="zh-CN"/>
        </w:rPr>
        <w:t xml:space="preserve"> 8 </w:t>
      </w:r>
      <w:r>
        <w:rPr>
          <w:lang w:val="zh-CN" w:bidi="zh-CN"/>
        </w:rPr>
        <w:t>道）</w:t>
      </w:r>
    </w:p>
    <w:p w14:paraId="07BF40E5" w14:textId="77777777" w:rsidR="008D5466" w:rsidRDefault="00071EB6" w:rsidP="00A70278">
      <w:pPr>
        <w:tabs>
          <w:tab w:val="left" w:pos="1620"/>
          <w:tab w:val="left" w:pos="3161"/>
        </w:tabs>
        <w:ind w:left="720" w:hanging="720"/>
        <w:rPr>
          <w:szCs w:val="24"/>
        </w:rPr>
      </w:pPr>
      <w:r w:rsidRPr="006D342C">
        <w:rPr>
          <w:lang w:val="zh-CN" w:bidi="zh-CN"/>
        </w:rPr>
        <w:t>1.</w:t>
      </w:r>
      <w:r w:rsidRPr="006D342C">
        <w:rPr>
          <w:lang w:val="zh-CN" w:bidi="zh-CN"/>
        </w:rPr>
        <w:tab/>
      </w:r>
      <w:r w:rsidRPr="006D342C">
        <w:rPr>
          <w:lang w:val="zh-CN" w:bidi="zh-CN"/>
        </w:rPr>
        <w:t>能够确定该法的目的</w:t>
      </w:r>
    </w:p>
    <w:p w14:paraId="01FD839D" w14:textId="77777777" w:rsidR="00C8725A" w:rsidRDefault="008D5466" w:rsidP="00A70278">
      <w:pPr>
        <w:tabs>
          <w:tab w:val="left" w:pos="1620"/>
          <w:tab w:val="left" w:pos="3161"/>
        </w:tabs>
        <w:ind w:left="720" w:hanging="720"/>
        <w:rPr>
          <w:lang w:val="zh-CN" w:bidi="zh-CN"/>
        </w:rPr>
      </w:pPr>
      <w:r>
        <w:rPr>
          <w:lang w:val="zh-CN" w:bidi="zh-CN"/>
        </w:rPr>
        <w:t>2.</w:t>
      </w:r>
      <w:r>
        <w:rPr>
          <w:lang w:val="zh-CN" w:bidi="zh-CN"/>
        </w:rPr>
        <w:tab/>
      </w:r>
      <w:r>
        <w:rPr>
          <w:lang w:val="zh-CN" w:bidi="zh-CN"/>
        </w:rPr>
        <w:t>概述</w:t>
      </w:r>
    </w:p>
    <w:p w14:paraId="55C6649D" w14:textId="10009915" w:rsidR="004F7B6F" w:rsidRDefault="004F7B6F" w:rsidP="00BD515D">
      <w:pPr>
        <w:widowControl/>
        <w:autoSpaceDE w:val="0"/>
        <w:autoSpaceDN w:val="0"/>
        <w:adjustRightInd w:val="0"/>
        <w:ind w:left="1440" w:hanging="720"/>
        <w:rPr>
          <w:rFonts w:cs="Arial"/>
          <w:snapToGrid/>
          <w:szCs w:val="24"/>
        </w:rPr>
      </w:pPr>
      <w:r>
        <w:rPr>
          <w:snapToGrid/>
          <w:lang w:val="zh-CN" w:bidi="zh-CN"/>
        </w:rPr>
        <w:t>a.</w:t>
      </w:r>
      <w:r>
        <w:rPr>
          <w:snapToGrid/>
          <w:lang w:val="zh-CN" w:bidi="zh-CN"/>
        </w:rPr>
        <w:tab/>
      </w:r>
      <w:r>
        <w:rPr>
          <w:snapToGrid/>
          <w:lang w:val="zh-CN" w:bidi="zh-CN"/>
        </w:rPr>
        <w:t>获得</w:t>
      </w:r>
      <w:r>
        <w:rPr>
          <w:snapToGrid/>
          <w:lang w:val="zh-CN" w:bidi="zh-CN"/>
        </w:rPr>
        <w:t xml:space="preserve"> Medi-Cal </w:t>
      </w:r>
      <w:r>
        <w:rPr>
          <w:snapToGrid/>
          <w:lang w:val="zh-CN" w:bidi="zh-CN"/>
        </w:rPr>
        <w:t>的再调整后总收入</w:t>
      </w:r>
      <w:r>
        <w:rPr>
          <w:snapToGrid/>
          <w:lang w:val="zh-CN" w:bidi="zh-CN"/>
        </w:rPr>
        <w:t xml:space="preserve"> (MAGI) </w:t>
      </w:r>
      <w:r>
        <w:rPr>
          <w:snapToGrid/>
          <w:lang w:val="zh-CN" w:bidi="zh-CN"/>
        </w:rPr>
        <w:t>资格</w:t>
      </w:r>
    </w:p>
    <w:p w14:paraId="370EC1B0" w14:textId="77777777" w:rsidR="00BD515D" w:rsidRDefault="00BD515D" w:rsidP="007F1D9F">
      <w:pPr>
        <w:widowControl/>
        <w:autoSpaceDE w:val="0"/>
        <w:autoSpaceDN w:val="0"/>
        <w:adjustRightInd w:val="0"/>
        <w:ind w:left="2160" w:hanging="720"/>
        <w:rPr>
          <w:rFonts w:cs="Arial"/>
          <w:snapToGrid/>
          <w:szCs w:val="24"/>
        </w:rPr>
      </w:pPr>
      <w:r>
        <w:rPr>
          <w:snapToGrid/>
          <w:lang w:val="zh-CN" w:bidi="zh-CN"/>
        </w:rPr>
        <w:t>i.</w:t>
      </w:r>
      <w:r>
        <w:rPr>
          <w:snapToGrid/>
          <w:lang w:val="zh-CN" w:bidi="zh-CN"/>
        </w:rPr>
        <w:tab/>
      </w:r>
      <w:r>
        <w:rPr>
          <w:snapToGrid/>
          <w:lang w:val="zh-CN" w:bidi="zh-CN"/>
        </w:rPr>
        <w:t>年龄在</w:t>
      </w:r>
      <w:r>
        <w:rPr>
          <w:snapToGrid/>
          <w:lang w:val="zh-CN" w:bidi="zh-CN"/>
        </w:rPr>
        <w:t xml:space="preserve"> 19 </w:t>
      </w:r>
      <w:r>
        <w:rPr>
          <w:snapToGrid/>
          <w:lang w:val="zh-CN" w:bidi="zh-CN"/>
        </w:rPr>
        <w:t>岁至</w:t>
      </w:r>
      <w:r>
        <w:rPr>
          <w:snapToGrid/>
          <w:lang w:val="zh-CN" w:bidi="zh-CN"/>
        </w:rPr>
        <w:t xml:space="preserve"> 64 </w:t>
      </w:r>
      <w:r>
        <w:rPr>
          <w:snapToGrid/>
          <w:lang w:val="zh-CN" w:bidi="zh-CN"/>
        </w:rPr>
        <w:t>岁之间、家庭收入不超过联邦贫困线</w:t>
      </w:r>
      <w:r>
        <w:rPr>
          <w:snapToGrid/>
          <w:lang w:val="zh-CN" w:bidi="zh-CN"/>
        </w:rPr>
        <w:t xml:space="preserve"> (FPL) 138% </w:t>
      </w:r>
      <w:r>
        <w:rPr>
          <w:snapToGrid/>
          <w:lang w:val="zh-CN" w:bidi="zh-CN"/>
        </w:rPr>
        <w:t>的个人符合条件</w:t>
      </w:r>
    </w:p>
    <w:p w14:paraId="4C295F51" w14:textId="77777777" w:rsidR="00BD515D" w:rsidRDefault="00BD515D" w:rsidP="007F1D9F">
      <w:pPr>
        <w:widowControl/>
        <w:autoSpaceDE w:val="0"/>
        <w:autoSpaceDN w:val="0"/>
        <w:adjustRightInd w:val="0"/>
        <w:ind w:left="2160" w:hanging="720"/>
        <w:rPr>
          <w:rFonts w:cs="Arial"/>
          <w:snapToGrid/>
          <w:szCs w:val="24"/>
        </w:rPr>
      </w:pPr>
      <w:r>
        <w:rPr>
          <w:snapToGrid/>
          <w:lang w:val="zh-CN" w:bidi="zh-CN"/>
        </w:rPr>
        <w:t>ii.</w:t>
      </w:r>
      <w:r>
        <w:rPr>
          <w:snapToGrid/>
          <w:lang w:val="zh-CN" w:bidi="zh-CN"/>
        </w:rPr>
        <w:tab/>
      </w:r>
      <w:r>
        <w:rPr>
          <w:snapToGrid/>
          <w:lang w:val="zh-CN" w:bidi="zh-CN"/>
        </w:rPr>
        <w:t>如果家庭收入不超过联邦贫困线的</w:t>
      </w:r>
      <w:r>
        <w:rPr>
          <w:snapToGrid/>
          <w:lang w:val="zh-CN" w:bidi="zh-CN"/>
        </w:rPr>
        <w:t xml:space="preserve"> 266%</w:t>
      </w:r>
      <w:r>
        <w:rPr>
          <w:snapToGrid/>
          <w:lang w:val="zh-CN" w:bidi="zh-CN"/>
        </w:rPr>
        <w:t>，则</w:t>
      </w:r>
      <w:r>
        <w:rPr>
          <w:snapToGrid/>
          <w:lang w:val="zh-CN" w:bidi="zh-CN"/>
        </w:rPr>
        <w:t xml:space="preserve"> 19 </w:t>
      </w:r>
      <w:r>
        <w:rPr>
          <w:snapToGrid/>
          <w:lang w:val="zh-CN" w:bidi="zh-CN"/>
        </w:rPr>
        <w:t>岁以下儿童符合条件</w:t>
      </w:r>
    </w:p>
    <w:p w14:paraId="6A3A9338" w14:textId="77777777" w:rsidR="00BD515D" w:rsidRDefault="00084F76" w:rsidP="00BD515D">
      <w:pPr>
        <w:widowControl/>
        <w:autoSpaceDE w:val="0"/>
        <w:autoSpaceDN w:val="0"/>
        <w:adjustRightInd w:val="0"/>
        <w:ind w:left="1440" w:hanging="720"/>
        <w:rPr>
          <w:szCs w:val="24"/>
        </w:rPr>
      </w:pPr>
      <w:r>
        <w:rPr>
          <w:snapToGrid/>
          <w:lang w:val="zh-CN" w:bidi="zh-CN"/>
        </w:rPr>
        <w:t>b.</w:t>
      </w:r>
      <w:r>
        <w:rPr>
          <w:snapToGrid/>
          <w:lang w:val="zh-CN" w:bidi="zh-CN"/>
        </w:rPr>
        <w:tab/>
      </w:r>
      <w:r>
        <w:rPr>
          <w:snapToGrid/>
          <w:lang w:val="zh-CN" w:bidi="zh-CN"/>
        </w:rPr>
        <w:t>再调整后总收入符合费用分担扣减</w:t>
      </w:r>
      <w:r>
        <w:rPr>
          <w:snapToGrid/>
          <w:lang w:val="zh-CN" w:bidi="zh-CN"/>
        </w:rPr>
        <w:t xml:space="preserve"> (CSR) </w:t>
      </w:r>
      <w:r>
        <w:rPr>
          <w:snapToGrid/>
          <w:lang w:val="zh-CN" w:bidi="zh-CN"/>
        </w:rPr>
        <w:t>的条件</w:t>
      </w:r>
    </w:p>
    <w:p w14:paraId="642EC1A7" w14:textId="77777777" w:rsidR="00BD515D" w:rsidRDefault="00BD515D" w:rsidP="00BD515D">
      <w:pPr>
        <w:widowControl/>
        <w:autoSpaceDE w:val="0"/>
        <w:autoSpaceDN w:val="0"/>
        <w:adjustRightInd w:val="0"/>
        <w:ind w:left="2160" w:hanging="720"/>
        <w:rPr>
          <w:szCs w:val="24"/>
        </w:rPr>
      </w:pPr>
      <w:r>
        <w:rPr>
          <w:snapToGrid/>
          <w:lang w:val="zh-CN" w:bidi="zh-CN"/>
        </w:rPr>
        <w:t>i.</w:t>
      </w:r>
      <w:r>
        <w:rPr>
          <w:snapToGrid/>
          <w:lang w:val="zh-CN" w:bidi="zh-CN"/>
        </w:rPr>
        <w:tab/>
      </w:r>
      <w:r>
        <w:rPr>
          <w:snapToGrid/>
          <w:lang w:val="zh-CN" w:bidi="zh-CN"/>
        </w:rPr>
        <w:t>在联邦贫困线的</w:t>
      </w:r>
      <w:r>
        <w:rPr>
          <w:snapToGrid/>
          <w:lang w:val="zh-CN" w:bidi="zh-CN"/>
        </w:rPr>
        <w:t xml:space="preserve"> 138% </w:t>
      </w:r>
      <w:r>
        <w:rPr>
          <w:snapToGrid/>
          <w:lang w:val="zh-CN" w:bidi="zh-CN"/>
        </w:rPr>
        <w:t>至</w:t>
      </w:r>
      <w:r>
        <w:rPr>
          <w:snapToGrid/>
          <w:lang w:val="zh-CN" w:bidi="zh-CN"/>
        </w:rPr>
        <w:t xml:space="preserve"> 250% </w:t>
      </w:r>
      <w:r>
        <w:rPr>
          <w:snapToGrid/>
          <w:lang w:val="zh-CN" w:bidi="zh-CN"/>
        </w:rPr>
        <w:t>之间，消费者有资格获得不同的费用分担扣减</w:t>
      </w:r>
    </w:p>
    <w:p w14:paraId="70C81C99" w14:textId="77777777" w:rsidR="00BD515D" w:rsidRDefault="00084F76" w:rsidP="00BD515D">
      <w:pPr>
        <w:widowControl/>
        <w:autoSpaceDE w:val="0"/>
        <w:autoSpaceDN w:val="0"/>
        <w:adjustRightInd w:val="0"/>
        <w:ind w:left="1440" w:hanging="720"/>
        <w:rPr>
          <w:szCs w:val="24"/>
        </w:rPr>
      </w:pPr>
      <w:r>
        <w:rPr>
          <w:snapToGrid/>
          <w:lang w:val="zh-CN" w:bidi="zh-CN"/>
        </w:rPr>
        <w:t>c.</w:t>
      </w:r>
      <w:r>
        <w:rPr>
          <w:snapToGrid/>
          <w:lang w:val="zh-CN" w:bidi="zh-CN"/>
        </w:rPr>
        <w:tab/>
      </w:r>
      <w:r>
        <w:rPr>
          <w:snapToGrid/>
          <w:lang w:val="zh-CN" w:bidi="zh-CN"/>
        </w:rPr>
        <w:t>了解现在的医疗保险是有保证的签发</w:t>
      </w:r>
    </w:p>
    <w:p w14:paraId="47FE203A" w14:textId="77777777" w:rsidR="00BD515D" w:rsidRDefault="00BD515D" w:rsidP="00BD515D">
      <w:pPr>
        <w:widowControl/>
        <w:autoSpaceDE w:val="0"/>
        <w:autoSpaceDN w:val="0"/>
        <w:adjustRightInd w:val="0"/>
        <w:ind w:left="2160" w:hanging="720"/>
        <w:rPr>
          <w:szCs w:val="24"/>
        </w:rPr>
      </w:pPr>
      <w:r>
        <w:rPr>
          <w:snapToGrid/>
          <w:lang w:val="zh-CN" w:bidi="zh-CN"/>
        </w:rPr>
        <w:t>i.</w:t>
      </w:r>
      <w:r>
        <w:rPr>
          <w:snapToGrid/>
          <w:lang w:val="zh-CN" w:bidi="zh-CN"/>
        </w:rPr>
        <w:tab/>
      </w:r>
      <w:r>
        <w:rPr>
          <w:snapToGrid/>
          <w:lang w:val="zh-CN" w:bidi="zh-CN"/>
        </w:rPr>
        <w:t>了解</w:t>
      </w:r>
      <w:r>
        <w:rPr>
          <w:snapToGrid/>
          <w:lang w:val="zh-CN" w:bidi="zh-CN"/>
        </w:rPr>
        <w:t>“</w:t>
      </w:r>
      <w:r>
        <w:rPr>
          <w:snapToGrid/>
          <w:lang w:val="zh-CN" w:bidi="zh-CN"/>
        </w:rPr>
        <w:t>开放入保期</w:t>
      </w:r>
      <w:r>
        <w:rPr>
          <w:snapToGrid/>
          <w:lang w:val="zh-CN" w:bidi="zh-CN"/>
        </w:rPr>
        <w:t>”</w:t>
      </w:r>
      <w:r>
        <w:rPr>
          <w:snapToGrid/>
          <w:lang w:val="zh-CN" w:bidi="zh-CN"/>
        </w:rPr>
        <w:t>的定义</w:t>
      </w:r>
    </w:p>
    <w:p w14:paraId="7B273AA4" w14:textId="77777777" w:rsidR="00BD515D" w:rsidRDefault="00BD515D" w:rsidP="00BD515D">
      <w:pPr>
        <w:widowControl/>
        <w:autoSpaceDE w:val="0"/>
        <w:autoSpaceDN w:val="0"/>
        <w:adjustRightInd w:val="0"/>
        <w:ind w:left="2160" w:hanging="720"/>
        <w:rPr>
          <w:szCs w:val="24"/>
        </w:rPr>
      </w:pPr>
      <w:r>
        <w:rPr>
          <w:snapToGrid/>
          <w:lang w:val="zh-CN" w:bidi="zh-CN"/>
        </w:rPr>
        <w:t>ii.</w:t>
      </w:r>
      <w:r>
        <w:rPr>
          <w:snapToGrid/>
          <w:lang w:val="zh-CN" w:bidi="zh-CN"/>
        </w:rPr>
        <w:tab/>
      </w:r>
      <w:r>
        <w:rPr>
          <w:snapToGrid/>
          <w:lang w:val="zh-CN" w:bidi="zh-CN"/>
        </w:rPr>
        <w:t>了解特别入保期的要求</w:t>
      </w:r>
    </w:p>
    <w:p w14:paraId="2B01A329" w14:textId="34D184E5" w:rsidR="00BD515D" w:rsidRDefault="00084F76" w:rsidP="00BD515D">
      <w:pPr>
        <w:widowControl/>
        <w:autoSpaceDE w:val="0"/>
        <w:autoSpaceDN w:val="0"/>
        <w:adjustRightInd w:val="0"/>
        <w:ind w:left="1440" w:hanging="720"/>
        <w:rPr>
          <w:szCs w:val="24"/>
        </w:rPr>
      </w:pPr>
      <w:r>
        <w:rPr>
          <w:snapToGrid/>
          <w:lang w:val="zh-CN" w:bidi="zh-CN"/>
        </w:rPr>
        <w:t>d.</w:t>
      </w:r>
      <w:r>
        <w:rPr>
          <w:snapToGrid/>
          <w:lang w:val="zh-CN" w:bidi="zh-CN"/>
        </w:rPr>
        <w:tab/>
      </w:r>
      <w:r w:rsidR="00C43888">
        <w:rPr>
          <w:snapToGrid/>
          <w:lang w:val="zh-CN" w:bidi="zh-CN"/>
        </w:rPr>
        <w:t>收入不超过联邦贫困线</w:t>
      </w:r>
      <w:r w:rsidR="00C43888">
        <w:rPr>
          <w:snapToGrid/>
          <w:lang w:val="zh-CN" w:bidi="zh-CN"/>
        </w:rPr>
        <w:t xml:space="preserve"> 400% </w:t>
      </w:r>
      <w:r w:rsidR="00C43888">
        <w:rPr>
          <w:snapToGrid/>
          <w:lang w:val="zh-CN" w:bidi="zh-CN"/>
        </w:rPr>
        <w:t>的</w:t>
      </w:r>
      <w:r w:rsidR="00C43888">
        <w:rPr>
          <w:rFonts w:hint="eastAsia"/>
          <w:snapToGrid/>
          <w:lang w:val="zh-CN" w:bidi="zh-CN"/>
        </w:rPr>
        <w:t>部分</w:t>
      </w:r>
      <w:r w:rsidR="00C43888">
        <w:rPr>
          <w:snapToGrid/>
          <w:lang w:val="zh-CN" w:bidi="zh-CN"/>
        </w:rPr>
        <w:t>家庭</w:t>
      </w:r>
      <w:r w:rsidR="00C43888">
        <w:rPr>
          <w:rFonts w:hint="eastAsia"/>
          <w:snapToGrid/>
          <w:lang w:val="zh-CN" w:bidi="zh-CN"/>
        </w:rPr>
        <w:t>，有资格获得</w:t>
      </w:r>
      <w:r>
        <w:rPr>
          <w:snapToGrid/>
          <w:lang w:val="zh-CN" w:bidi="zh-CN"/>
        </w:rPr>
        <w:t>预付保费税收抵免</w:t>
      </w:r>
      <w:r>
        <w:rPr>
          <w:snapToGrid/>
          <w:lang w:val="zh-CN" w:bidi="zh-CN"/>
        </w:rPr>
        <w:t xml:space="preserve"> (APTC)</w:t>
      </w:r>
    </w:p>
    <w:p w14:paraId="78DD1FDA" w14:textId="77777777" w:rsidR="00F957F6" w:rsidRDefault="00F957F6" w:rsidP="00F957F6">
      <w:pPr>
        <w:widowControl/>
        <w:autoSpaceDE w:val="0"/>
        <w:autoSpaceDN w:val="0"/>
        <w:adjustRightInd w:val="0"/>
        <w:ind w:left="2160" w:hanging="720"/>
        <w:rPr>
          <w:szCs w:val="24"/>
        </w:rPr>
      </w:pPr>
      <w:r>
        <w:rPr>
          <w:snapToGrid/>
          <w:lang w:val="zh-CN" w:bidi="zh-CN"/>
        </w:rPr>
        <w:t>i.</w:t>
      </w:r>
      <w:r>
        <w:rPr>
          <w:snapToGrid/>
          <w:lang w:val="zh-CN" w:bidi="zh-CN"/>
        </w:rPr>
        <w:tab/>
      </w:r>
      <w:r>
        <w:rPr>
          <w:snapToGrid/>
          <w:lang w:val="zh-CN" w:bidi="zh-CN"/>
        </w:rPr>
        <w:t>由加州医疗福利交易所计算，并由交易所支付给保险公司</w:t>
      </w:r>
    </w:p>
    <w:p w14:paraId="561BE4BB" w14:textId="77777777" w:rsidR="00B97F8C" w:rsidRDefault="00B97F8C" w:rsidP="00F957F6">
      <w:pPr>
        <w:widowControl/>
        <w:autoSpaceDE w:val="0"/>
        <w:autoSpaceDN w:val="0"/>
        <w:adjustRightInd w:val="0"/>
        <w:ind w:left="720" w:hanging="720"/>
        <w:rPr>
          <w:rFonts w:cs="Arial"/>
          <w:snapToGrid/>
          <w:szCs w:val="24"/>
        </w:rPr>
      </w:pPr>
      <w:r>
        <w:rPr>
          <w:snapToGrid/>
          <w:lang w:val="zh-CN" w:bidi="zh-CN"/>
        </w:rPr>
        <w:t>3.</w:t>
      </w:r>
      <w:r>
        <w:rPr>
          <w:snapToGrid/>
          <w:lang w:val="zh-CN" w:bidi="zh-CN"/>
        </w:rPr>
        <w:tab/>
      </w:r>
      <w:r>
        <w:rPr>
          <w:snapToGrid/>
          <w:lang w:val="zh-CN" w:bidi="zh-CN"/>
        </w:rPr>
        <w:t>《患者保护和可负担医疗法案》定义</w:t>
      </w:r>
    </w:p>
    <w:p w14:paraId="0722C190" w14:textId="77777777" w:rsidR="00F812B7" w:rsidRPr="00421979" w:rsidRDefault="00F812B7" w:rsidP="00F812B7">
      <w:pPr>
        <w:tabs>
          <w:tab w:val="left" w:pos="3161"/>
        </w:tabs>
        <w:ind w:left="1440" w:hanging="720"/>
        <w:rPr>
          <w:szCs w:val="24"/>
        </w:rPr>
      </w:pPr>
      <w:r w:rsidRPr="00421979">
        <w:rPr>
          <w:lang w:val="zh-CN" w:bidi="zh-CN"/>
        </w:rPr>
        <w:t>a.</w:t>
      </w:r>
      <w:r w:rsidRPr="00421979">
        <w:rPr>
          <w:lang w:val="zh-CN" w:bidi="zh-CN"/>
        </w:rPr>
        <w:tab/>
      </w:r>
      <w:r w:rsidRPr="00421979">
        <w:rPr>
          <w:lang w:val="zh-CN" w:bidi="zh-CN"/>
        </w:rPr>
        <w:t>合格医疗险计划</w:t>
      </w:r>
      <w:r w:rsidRPr="00421979">
        <w:rPr>
          <w:lang w:val="zh-CN" w:bidi="zh-CN"/>
        </w:rPr>
        <w:t xml:space="preserve"> (QHP)</w:t>
      </w:r>
    </w:p>
    <w:p w14:paraId="5B686CCE" w14:textId="77777777" w:rsidR="00F812B7" w:rsidRPr="00421979" w:rsidRDefault="00F812B7" w:rsidP="00F812B7">
      <w:pPr>
        <w:tabs>
          <w:tab w:val="left" w:pos="3161"/>
        </w:tabs>
        <w:ind w:left="1440" w:hanging="720"/>
        <w:rPr>
          <w:szCs w:val="24"/>
        </w:rPr>
      </w:pPr>
      <w:r w:rsidRPr="00421979">
        <w:rPr>
          <w:lang w:val="zh-CN" w:bidi="zh-CN"/>
        </w:rPr>
        <w:t>b.</w:t>
      </w:r>
      <w:r w:rsidRPr="00421979">
        <w:rPr>
          <w:lang w:val="zh-CN" w:bidi="zh-CN"/>
        </w:rPr>
        <w:tab/>
      </w:r>
      <w:r w:rsidRPr="00421979">
        <w:rPr>
          <w:lang w:val="zh-CN" w:bidi="zh-CN"/>
        </w:rPr>
        <w:t>有保证的签发</w:t>
      </w:r>
      <w:r w:rsidRPr="00421979">
        <w:rPr>
          <w:lang w:val="zh-CN" w:bidi="zh-CN"/>
        </w:rPr>
        <w:t>——</w:t>
      </w:r>
      <w:r w:rsidRPr="00421979">
        <w:rPr>
          <w:lang w:val="zh-CN" w:bidi="zh-CN"/>
        </w:rPr>
        <w:t>所有新的团体和个人医疗保险</w:t>
      </w:r>
    </w:p>
    <w:p w14:paraId="5022FD37" w14:textId="77777777" w:rsidR="00F812B7" w:rsidRPr="00421979" w:rsidRDefault="00F812B7" w:rsidP="00F812B7">
      <w:pPr>
        <w:tabs>
          <w:tab w:val="left" w:pos="3161"/>
        </w:tabs>
        <w:ind w:left="1440" w:hanging="720"/>
        <w:rPr>
          <w:szCs w:val="24"/>
        </w:rPr>
      </w:pPr>
      <w:r w:rsidRPr="00421979">
        <w:rPr>
          <w:lang w:val="zh-CN" w:bidi="zh-CN"/>
        </w:rPr>
        <w:t>c.</w:t>
      </w:r>
      <w:r w:rsidRPr="00421979">
        <w:rPr>
          <w:lang w:val="zh-CN" w:bidi="zh-CN"/>
        </w:rPr>
        <w:tab/>
      </w:r>
      <w:r w:rsidRPr="00421979">
        <w:rPr>
          <w:lang w:val="zh-CN" w:bidi="zh-CN"/>
        </w:rPr>
        <w:t>高级保费税收抵免</w:t>
      </w:r>
    </w:p>
    <w:p w14:paraId="695913C6" w14:textId="77777777" w:rsidR="00F812B7" w:rsidRPr="00421979" w:rsidRDefault="00F812B7" w:rsidP="00F812B7">
      <w:pPr>
        <w:tabs>
          <w:tab w:val="left" w:pos="3161"/>
        </w:tabs>
        <w:ind w:left="1440" w:hanging="720"/>
        <w:rPr>
          <w:szCs w:val="24"/>
        </w:rPr>
      </w:pPr>
      <w:r w:rsidRPr="00421979">
        <w:rPr>
          <w:lang w:val="zh-CN" w:bidi="zh-CN"/>
        </w:rPr>
        <w:t>d.</w:t>
      </w:r>
      <w:r w:rsidRPr="00421979">
        <w:rPr>
          <w:lang w:val="zh-CN" w:bidi="zh-CN"/>
        </w:rPr>
        <w:tab/>
      </w:r>
      <w:r w:rsidRPr="00421979">
        <w:rPr>
          <w:lang w:val="zh-CN" w:bidi="zh-CN"/>
        </w:rPr>
        <w:t>基本医疗福利</w:t>
      </w:r>
    </w:p>
    <w:p w14:paraId="1958893F" w14:textId="77777777" w:rsidR="00F812B7" w:rsidRPr="00421979" w:rsidRDefault="00F812B7" w:rsidP="00F812B7">
      <w:pPr>
        <w:tabs>
          <w:tab w:val="left" w:pos="3161"/>
        </w:tabs>
        <w:ind w:left="1440" w:hanging="720"/>
        <w:rPr>
          <w:szCs w:val="24"/>
        </w:rPr>
      </w:pPr>
      <w:r w:rsidRPr="00421979">
        <w:rPr>
          <w:lang w:val="zh-CN" w:bidi="zh-CN"/>
        </w:rPr>
        <w:t>e.</w:t>
      </w:r>
      <w:r w:rsidRPr="00421979">
        <w:rPr>
          <w:lang w:val="zh-CN" w:bidi="zh-CN"/>
        </w:rPr>
        <w:tab/>
      </w:r>
      <w:r w:rsidRPr="00421979">
        <w:rPr>
          <w:lang w:val="zh-CN" w:bidi="zh-CN"/>
        </w:rPr>
        <w:t>开放入保期</w:t>
      </w:r>
      <w:r w:rsidRPr="00421979">
        <w:rPr>
          <w:lang w:val="zh-CN" w:bidi="zh-CN"/>
        </w:rPr>
        <w:t xml:space="preserve"> (OEP)</w:t>
      </w:r>
    </w:p>
    <w:p w14:paraId="7495E217" w14:textId="77777777" w:rsidR="00F812B7" w:rsidRPr="00421979" w:rsidRDefault="00F812B7" w:rsidP="00F812B7">
      <w:pPr>
        <w:tabs>
          <w:tab w:val="left" w:pos="3161"/>
        </w:tabs>
        <w:ind w:left="1440" w:hanging="720"/>
        <w:rPr>
          <w:szCs w:val="24"/>
        </w:rPr>
      </w:pPr>
      <w:r w:rsidRPr="00421979">
        <w:rPr>
          <w:lang w:val="zh-CN" w:bidi="zh-CN"/>
        </w:rPr>
        <w:t>f.</w:t>
      </w:r>
      <w:r w:rsidRPr="00421979">
        <w:rPr>
          <w:lang w:val="zh-CN" w:bidi="zh-CN"/>
        </w:rPr>
        <w:tab/>
      </w:r>
      <w:r w:rsidRPr="00421979">
        <w:rPr>
          <w:lang w:val="zh-CN" w:bidi="zh-CN"/>
        </w:rPr>
        <w:t>特别入保期</w:t>
      </w:r>
      <w:r w:rsidRPr="00421979">
        <w:rPr>
          <w:lang w:val="zh-CN" w:bidi="zh-CN"/>
        </w:rPr>
        <w:t xml:space="preserve"> (SEP) </w:t>
      </w:r>
      <w:r w:rsidRPr="00421979">
        <w:rPr>
          <w:lang w:val="zh-CN" w:bidi="zh-CN"/>
        </w:rPr>
        <w:t>要求</w:t>
      </w:r>
    </w:p>
    <w:p w14:paraId="350F9301" w14:textId="77777777" w:rsidR="00F812B7" w:rsidRPr="00421979" w:rsidRDefault="00F812B7" w:rsidP="00F812B7">
      <w:pPr>
        <w:tabs>
          <w:tab w:val="left" w:pos="3161"/>
        </w:tabs>
        <w:ind w:left="1440" w:hanging="720"/>
        <w:rPr>
          <w:szCs w:val="24"/>
        </w:rPr>
      </w:pPr>
      <w:r w:rsidRPr="00421979">
        <w:rPr>
          <w:lang w:val="zh-CN" w:bidi="zh-CN"/>
        </w:rPr>
        <w:t>g.</w:t>
      </w:r>
      <w:r w:rsidRPr="00421979">
        <w:rPr>
          <w:lang w:val="zh-CN" w:bidi="zh-CN"/>
        </w:rPr>
        <w:tab/>
      </w:r>
      <w:r w:rsidRPr="00421979">
        <w:rPr>
          <w:lang w:val="zh-CN" w:bidi="zh-CN"/>
        </w:rPr>
        <w:t>减少费用分摊</w:t>
      </w:r>
    </w:p>
    <w:p w14:paraId="31875093" w14:textId="77777777" w:rsidR="00F812B7" w:rsidRPr="00421979" w:rsidRDefault="00F812B7" w:rsidP="00F812B7">
      <w:pPr>
        <w:tabs>
          <w:tab w:val="left" w:pos="3161"/>
        </w:tabs>
        <w:ind w:left="1440" w:hanging="720"/>
        <w:rPr>
          <w:szCs w:val="24"/>
        </w:rPr>
      </w:pPr>
      <w:r w:rsidRPr="00421979">
        <w:rPr>
          <w:lang w:val="zh-CN" w:bidi="zh-CN"/>
        </w:rPr>
        <w:t>h.</w:t>
      </w:r>
      <w:r w:rsidRPr="00421979">
        <w:rPr>
          <w:lang w:val="zh-CN" w:bidi="zh-CN"/>
        </w:rPr>
        <w:tab/>
      </w:r>
      <w:r w:rsidRPr="00421979">
        <w:rPr>
          <w:lang w:val="zh-CN" w:bidi="zh-CN"/>
        </w:rPr>
        <w:t>医疗计划等级</w:t>
      </w:r>
      <w:r w:rsidRPr="00421979">
        <w:rPr>
          <w:lang w:val="zh-CN" w:bidi="zh-CN"/>
        </w:rPr>
        <w:t>——</w:t>
      </w:r>
      <w:r w:rsidRPr="00421979">
        <w:rPr>
          <w:lang w:val="zh-CN" w:bidi="zh-CN"/>
        </w:rPr>
        <w:t>铜、银、金、白金</w:t>
      </w:r>
    </w:p>
    <w:p w14:paraId="1D110DB9" w14:textId="77777777" w:rsidR="00F957F6" w:rsidRDefault="00F812B7" w:rsidP="00F957F6">
      <w:pPr>
        <w:widowControl/>
        <w:autoSpaceDE w:val="0"/>
        <w:autoSpaceDN w:val="0"/>
        <w:adjustRightInd w:val="0"/>
        <w:ind w:left="720" w:hanging="720"/>
        <w:rPr>
          <w:szCs w:val="24"/>
        </w:rPr>
      </w:pPr>
      <w:r>
        <w:rPr>
          <w:lang w:val="zh-CN" w:bidi="zh-CN"/>
        </w:rPr>
        <w:t>4.</w:t>
      </w:r>
      <w:r>
        <w:rPr>
          <w:lang w:val="zh-CN" w:bidi="zh-CN"/>
        </w:rPr>
        <w:tab/>
      </w:r>
      <w:r>
        <w:rPr>
          <w:lang w:val="zh-CN" w:bidi="zh-CN"/>
        </w:rPr>
        <w:t>能够识别和区分</w:t>
      </w:r>
    </w:p>
    <w:p w14:paraId="32484262" w14:textId="77777777" w:rsidR="00F957F6" w:rsidRDefault="00F957F6" w:rsidP="00F957F6">
      <w:pPr>
        <w:widowControl/>
        <w:autoSpaceDE w:val="0"/>
        <w:autoSpaceDN w:val="0"/>
        <w:adjustRightInd w:val="0"/>
        <w:ind w:left="1440" w:hanging="720"/>
        <w:rPr>
          <w:szCs w:val="24"/>
        </w:rPr>
      </w:pPr>
      <w:r>
        <w:rPr>
          <w:snapToGrid/>
          <w:lang w:val="zh-CN" w:bidi="zh-CN"/>
        </w:rPr>
        <w:lastRenderedPageBreak/>
        <w:t>a.</w:t>
      </w:r>
      <w:r>
        <w:rPr>
          <w:snapToGrid/>
          <w:lang w:val="zh-CN" w:bidi="zh-CN"/>
        </w:rPr>
        <w:tab/>
      </w:r>
      <w:r>
        <w:rPr>
          <w:snapToGrid/>
          <w:lang w:val="zh-CN" w:bidi="zh-CN"/>
        </w:rPr>
        <w:t>合格医疗险计划</w:t>
      </w:r>
    </w:p>
    <w:p w14:paraId="19276AB8" w14:textId="77777777" w:rsidR="00F957F6" w:rsidRDefault="00F957F6" w:rsidP="00F957F6">
      <w:pPr>
        <w:widowControl/>
        <w:autoSpaceDE w:val="0"/>
        <w:autoSpaceDN w:val="0"/>
        <w:adjustRightInd w:val="0"/>
        <w:ind w:left="1440" w:hanging="720"/>
        <w:rPr>
          <w:szCs w:val="24"/>
        </w:rPr>
      </w:pPr>
      <w:r>
        <w:rPr>
          <w:snapToGrid/>
          <w:lang w:val="zh-CN" w:bidi="zh-CN"/>
        </w:rPr>
        <w:t>b.</w:t>
      </w:r>
      <w:r>
        <w:rPr>
          <w:snapToGrid/>
          <w:lang w:val="zh-CN" w:bidi="zh-CN"/>
        </w:rPr>
        <w:tab/>
      </w:r>
      <w:r>
        <w:rPr>
          <w:snapToGrid/>
          <w:lang w:val="zh-CN" w:bidi="zh-CN"/>
        </w:rPr>
        <w:t>最低基本保障</w:t>
      </w:r>
    </w:p>
    <w:p w14:paraId="1835C267" w14:textId="77777777" w:rsidR="00F957F6" w:rsidRDefault="001506EB" w:rsidP="00F957F6">
      <w:pPr>
        <w:widowControl/>
        <w:autoSpaceDE w:val="0"/>
        <w:autoSpaceDN w:val="0"/>
        <w:adjustRightInd w:val="0"/>
        <w:ind w:left="2160" w:hanging="720"/>
        <w:rPr>
          <w:szCs w:val="24"/>
        </w:rPr>
      </w:pPr>
      <w:r>
        <w:rPr>
          <w:snapToGrid/>
          <w:lang w:val="zh-CN" w:bidi="zh-CN"/>
        </w:rPr>
        <w:t>i.</w:t>
      </w:r>
      <w:r>
        <w:rPr>
          <w:snapToGrid/>
          <w:lang w:val="zh-CN" w:bidi="zh-CN"/>
        </w:rPr>
        <w:tab/>
      </w:r>
      <w:r>
        <w:rPr>
          <w:snapToGrid/>
          <w:lang w:val="zh-CN" w:bidi="zh-CN"/>
        </w:rPr>
        <w:t>各等级保险金的最低精算值要求</w:t>
      </w:r>
    </w:p>
    <w:p w14:paraId="616FADAD" w14:textId="77777777" w:rsidR="00F957F6" w:rsidRDefault="00F957F6" w:rsidP="00F957F6">
      <w:pPr>
        <w:widowControl/>
        <w:autoSpaceDE w:val="0"/>
        <w:autoSpaceDN w:val="0"/>
        <w:adjustRightInd w:val="0"/>
        <w:ind w:left="1440" w:hanging="720"/>
        <w:rPr>
          <w:rFonts w:cs="Arial"/>
          <w:snapToGrid/>
          <w:szCs w:val="24"/>
        </w:rPr>
      </w:pPr>
      <w:r>
        <w:rPr>
          <w:snapToGrid/>
          <w:lang w:val="zh-CN" w:bidi="zh-CN"/>
        </w:rPr>
        <w:t>c.</w:t>
      </w:r>
      <w:r>
        <w:rPr>
          <w:snapToGrid/>
          <w:lang w:val="zh-CN" w:bidi="zh-CN"/>
        </w:rPr>
        <w:tab/>
      </w:r>
      <w:r>
        <w:rPr>
          <w:snapToGrid/>
          <w:lang w:val="zh-CN" w:bidi="zh-CN"/>
        </w:rPr>
        <w:t>基本医疗福利</w:t>
      </w:r>
    </w:p>
    <w:p w14:paraId="1466B1E6" w14:textId="7859322C" w:rsidR="0026578A" w:rsidRDefault="00F812B7" w:rsidP="00A70278">
      <w:pPr>
        <w:tabs>
          <w:tab w:val="left" w:pos="1620"/>
          <w:tab w:val="left" w:pos="3161"/>
        </w:tabs>
        <w:ind w:left="720" w:hanging="720"/>
        <w:rPr>
          <w:szCs w:val="24"/>
        </w:rPr>
      </w:pPr>
      <w:r>
        <w:rPr>
          <w:lang w:val="zh-CN" w:bidi="zh-CN"/>
        </w:rPr>
        <w:t>5.</w:t>
      </w:r>
      <w:r>
        <w:rPr>
          <w:lang w:val="zh-CN" w:bidi="zh-CN"/>
        </w:rPr>
        <w:tab/>
      </w:r>
      <w:r>
        <w:rPr>
          <w:lang w:val="zh-CN" w:bidi="zh-CN"/>
        </w:rPr>
        <w:t>加州医疗福利交易所（个人交易所和加州小型保险企业</w:t>
      </w:r>
      <w:r>
        <w:rPr>
          <w:lang w:val="zh-CN" w:bidi="zh-CN"/>
        </w:rPr>
        <w:t xml:space="preserve"> (CCSB)</w:t>
      </w:r>
      <w:r>
        <w:rPr>
          <w:lang w:val="zh-CN" w:bidi="zh-CN"/>
        </w:rPr>
        <w:t>）</w:t>
      </w:r>
    </w:p>
    <w:p w14:paraId="42C3752F" w14:textId="77777777" w:rsidR="00760B5B" w:rsidRDefault="00760B5B" w:rsidP="00760B5B">
      <w:pPr>
        <w:ind w:left="1440" w:hanging="720"/>
        <w:rPr>
          <w:szCs w:val="24"/>
        </w:rPr>
      </w:pPr>
      <w:r>
        <w:rPr>
          <w:lang w:val="zh-CN" w:bidi="zh-CN"/>
        </w:rPr>
        <w:t>a.</w:t>
      </w:r>
      <w:r>
        <w:rPr>
          <w:lang w:val="zh-CN" w:bidi="zh-CN"/>
        </w:rPr>
        <w:tab/>
      </w:r>
      <w:r>
        <w:rPr>
          <w:lang w:val="zh-CN" w:bidi="zh-CN"/>
        </w:rPr>
        <w:t>消费者必须通过加州承保购买合格医疗险计划，才能获得保险费税收抵免。</w:t>
      </w:r>
    </w:p>
    <w:p w14:paraId="5F73617E" w14:textId="64E4227A" w:rsidR="00760B5B" w:rsidRDefault="00760B5B" w:rsidP="00760B5B">
      <w:pPr>
        <w:ind w:left="2160" w:hanging="720"/>
        <w:rPr>
          <w:szCs w:val="24"/>
        </w:rPr>
      </w:pPr>
      <w:r>
        <w:rPr>
          <w:lang w:val="zh-CN" w:bidi="zh-CN"/>
        </w:rPr>
        <w:t>i.</w:t>
      </w:r>
      <w:r>
        <w:rPr>
          <w:lang w:val="zh-CN" w:bidi="zh-CN"/>
        </w:rPr>
        <w:tab/>
      </w:r>
      <w:r>
        <w:rPr>
          <w:lang w:val="zh-CN" w:bidi="zh-CN"/>
        </w:rPr>
        <w:t>了解个人交易所和加州小型保险企业计划的服务对象</w:t>
      </w:r>
      <w:r w:rsidR="00C43888">
        <w:rPr>
          <w:rFonts w:hint="eastAsia"/>
          <w:lang w:val="zh-CN" w:bidi="zh-CN"/>
        </w:rPr>
        <w:t>，为</w:t>
      </w:r>
      <w:r>
        <w:rPr>
          <w:lang w:val="zh-CN" w:bidi="zh-CN"/>
        </w:rPr>
        <w:t>员工人数不超过</w:t>
      </w:r>
      <w:r>
        <w:rPr>
          <w:lang w:val="zh-CN" w:bidi="zh-CN"/>
        </w:rPr>
        <w:t xml:space="preserve"> 50 </w:t>
      </w:r>
      <w:r>
        <w:rPr>
          <w:lang w:val="zh-CN" w:bidi="zh-CN"/>
        </w:rPr>
        <w:t>人的小型企业</w:t>
      </w:r>
    </w:p>
    <w:p w14:paraId="686FFB4F" w14:textId="2918A0AA" w:rsidR="00760B5B" w:rsidRDefault="00760B5B" w:rsidP="00760B5B">
      <w:pPr>
        <w:ind w:left="1440" w:hanging="720"/>
        <w:rPr>
          <w:szCs w:val="24"/>
        </w:rPr>
      </w:pPr>
      <w:r>
        <w:rPr>
          <w:lang w:val="zh-CN" w:bidi="zh-CN"/>
        </w:rPr>
        <w:t>b.</w:t>
      </w:r>
      <w:r>
        <w:rPr>
          <w:lang w:val="zh-CN" w:bidi="zh-CN"/>
        </w:rPr>
        <w:tab/>
      </w:r>
      <w:r>
        <w:rPr>
          <w:lang w:val="zh-CN" w:bidi="zh-CN"/>
        </w:rPr>
        <w:t>了解通过加州承保撰写合格医疗险计划申请的代理</w:t>
      </w:r>
      <w:r w:rsidR="00C43888">
        <w:rPr>
          <w:rFonts w:hint="eastAsia"/>
          <w:lang w:val="zh-CN" w:bidi="zh-CN"/>
        </w:rPr>
        <w:t>，</w:t>
      </w:r>
      <w:r>
        <w:rPr>
          <w:lang w:val="zh-CN" w:bidi="zh-CN"/>
        </w:rPr>
        <w:t>必须首先完成所有加州保险代理协议和认证要求</w:t>
      </w:r>
    </w:p>
    <w:p w14:paraId="10548D36" w14:textId="6B19ABC4" w:rsidR="003874CE" w:rsidRPr="00E128A1" w:rsidRDefault="00BD0AD9" w:rsidP="00A70278">
      <w:pPr>
        <w:tabs>
          <w:tab w:val="left" w:pos="1620"/>
          <w:tab w:val="left" w:pos="3161"/>
        </w:tabs>
        <w:ind w:left="720" w:hanging="720"/>
        <w:rPr>
          <w:rFonts w:cs="Arial"/>
          <w:szCs w:val="24"/>
        </w:rPr>
      </w:pPr>
      <w:r>
        <w:rPr>
          <w:lang w:val="zh-CN" w:bidi="zh-CN"/>
        </w:rPr>
        <w:t>6.</w:t>
      </w:r>
      <w:r>
        <w:rPr>
          <w:lang w:val="zh-CN" w:bidi="zh-CN"/>
        </w:rPr>
        <w:tab/>
      </w:r>
      <w:r>
        <w:rPr>
          <w:lang w:val="zh-CN" w:bidi="zh-CN"/>
        </w:rPr>
        <w:t>了解父母的个人或团体保单为子女提供的保险可延长至</w:t>
      </w:r>
      <w:r>
        <w:rPr>
          <w:lang w:val="zh-CN" w:bidi="zh-CN"/>
        </w:rPr>
        <w:t xml:space="preserve"> 26 </w:t>
      </w:r>
      <w:r>
        <w:rPr>
          <w:lang w:val="zh-CN" w:bidi="zh-CN"/>
        </w:rPr>
        <w:t>岁生日，除非子女符合残疾受抚养人的条件</w:t>
      </w:r>
    </w:p>
    <w:p w14:paraId="16BA05F8" w14:textId="77777777" w:rsidR="00760B5B" w:rsidRPr="00760B5B" w:rsidRDefault="00760B5B" w:rsidP="00760B5B">
      <w:pPr>
        <w:ind w:left="1440" w:hanging="720"/>
        <w:rPr>
          <w:rFonts w:cs="Arial"/>
          <w:szCs w:val="24"/>
        </w:rPr>
      </w:pPr>
      <w:r>
        <w:rPr>
          <w:lang w:val="zh-CN" w:bidi="zh-CN"/>
        </w:rPr>
        <w:t>a.</w:t>
      </w:r>
      <w:r>
        <w:rPr>
          <w:lang w:val="zh-CN" w:bidi="zh-CN"/>
        </w:rPr>
        <w:tab/>
      </w:r>
      <w:r>
        <w:rPr>
          <w:lang w:val="zh-CN" w:bidi="zh-CN"/>
        </w:rPr>
        <w:t>了解《综合协调法案》允许</w:t>
      </w:r>
      <w:r>
        <w:rPr>
          <w:lang w:val="zh-CN" w:bidi="zh-CN"/>
        </w:rPr>
        <w:t>“</w:t>
      </w:r>
      <w:r>
        <w:rPr>
          <w:lang w:val="zh-CN" w:bidi="zh-CN"/>
        </w:rPr>
        <w:t>退出</w:t>
      </w:r>
      <w:r>
        <w:rPr>
          <w:lang w:val="zh-CN" w:bidi="zh-CN"/>
        </w:rPr>
        <w:t>”</w:t>
      </w:r>
      <w:r>
        <w:rPr>
          <w:lang w:val="zh-CN" w:bidi="zh-CN"/>
        </w:rPr>
        <w:t>团体健康计划的子女继续享受团体计划的保险，最长可达</w:t>
      </w:r>
      <w:r>
        <w:rPr>
          <w:lang w:val="zh-CN" w:bidi="zh-CN"/>
        </w:rPr>
        <w:t xml:space="preserve"> 36 </w:t>
      </w:r>
      <w:r>
        <w:rPr>
          <w:lang w:val="zh-CN" w:bidi="zh-CN"/>
        </w:rPr>
        <w:t>个月</w:t>
      </w:r>
    </w:p>
    <w:p w14:paraId="7983BB27" w14:textId="77777777" w:rsidR="0026578A" w:rsidRDefault="006814A7" w:rsidP="00A70278">
      <w:pPr>
        <w:tabs>
          <w:tab w:val="left" w:pos="1620"/>
        </w:tabs>
        <w:ind w:left="720" w:hanging="720"/>
        <w:rPr>
          <w:szCs w:val="24"/>
        </w:rPr>
      </w:pPr>
      <w:r>
        <w:rPr>
          <w:lang w:val="zh-CN" w:bidi="zh-CN"/>
        </w:rPr>
        <w:t>7.</w:t>
      </w:r>
      <w:r>
        <w:rPr>
          <w:lang w:val="zh-CN" w:bidi="zh-CN"/>
        </w:rPr>
        <w:tab/>
      </w:r>
      <w:r>
        <w:rPr>
          <w:lang w:val="zh-CN" w:bidi="zh-CN"/>
        </w:rPr>
        <w:t>了解医疗损失率</w:t>
      </w:r>
      <w:r>
        <w:rPr>
          <w:lang w:val="zh-CN" w:bidi="zh-CN"/>
        </w:rPr>
        <w:t xml:space="preserve"> (MLR) </w:t>
      </w:r>
      <w:r>
        <w:rPr>
          <w:lang w:val="zh-CN" w:bidi="zh-CN"/>
        </w:rPr>
        <w:t>的定义</w:t>
      </w:r>
    </w:p>
    <w:p w14:paraId="4DAFD2FC" w14:textId="77777777" w:rsidR="00760B5B" w:rsidRDefault="00760B5B" w:rsidP="00760B5B">
      <w:pPr>
        <w:ind w:left="1440" w:hanging="720"/>
        <w:rPr>
          <w:szCs w:val="24"/>
        </w:rPr>
      </w:pPr>
      <w:r>
        <w:rPr>
          <w:lang w:val="zh-CN" w:bidi="zh-CN"/>
        </w:rPr>
        <w:t>a.</w:t>
      </w:r>
      <w:r>
        <w:rPr>
          <w:lang w:val="zh-CN" w:bidi="zh-CN"/>
        </w:rPr>
        <w:tab/>
      </w:r>
      <w:r>
        <w:rPr>
          <w:lang w:val="zh-CN" w:bidi="zh-CN"/>
        </w:rPr>
        <w:t>个人计划</w:t>
      </w:r>
      <w:r>
        <w:rPr>
          <w:lang w:val="zh-CN" w:bidi="zh-CN"/>
        </w:rPr>
        <w:t xml:space="preserve"> 80%</w:t>
      </w:r>
    </w:p>
    <w:p w14:paraId="6D3DE549" w14:textId="77777777" w:rsidR="001903D0" w:rsidRDefault="001903D0" w:rsidP="00760B5B">
      <w:pPr>
        <w:ind w:left="1440" w:hanging="720"/>
        <w:rPr>
          <w:szCs w:val="24"/>
        </w:rPr>
      </w:pPr>
      <w:r>
        <w:rPr>
          <w:lang w:val="zh-CN" w:bidi="zh-CN"/>
        </w:rPr>
        <w:t>b.</w:t>
      </w:r>
      <w:r>
        <w:rPr>
          <w:lang w:val="zh-CN" w:bidi="zh-CN"/>
        </w:rPr>
        <w:tab/>
      </w:r>
      <w:r>
        <w:rPr>
          <w:lang w:val="zh-CN" w:bidi="zh-CN"/>
        </w:rPr>
        <w:t>团体计划</w:t>
      </w:r>
      <w:r>
        <w:rPr>
          <w:lang w:val="zh-CN" w:bidi="zh-CN"/>
        </w:rPr>
        <w:t xml:space="preserve"> 85%</w:t>
      </w:r>
    </w:p>
    <w:p w14:paraId="536E12AC" w14:textId="2218DF79" w:rsidR="00E222CB" w:rsidRDefault="001903D0" w:rsidP="00920155">
      <w:pPr>
        <w:spacing w:after="240"/>
        <w:ind w:left="1440" w:hanging="720"/>
        <w:rPr>
          <w:szCs w:val="24"/>
        </w:rPr>
      </w:pPr>
      <w:r>
        <w:rPr>
          <w:lang w:val="zh-CN" w:bidi="zh-CN"/>
        </w:rPr>
        <w:t>c.</w:t>
      </w:r>
      <w:r>
        <w:rPr>
          <w:lang w:val="zh-CN" w:bidi="zh-CN"/>
        </w:rPr>
        <w:tab/>
      </w:r>
      <w:r>
        <w:rPr>
          <w:lang w:val="zh-CN" w:bidi="zh-CN"/>
        </w:rPr>
        <w:t>知道</w:t>
      </w:r>
      <w:r w:rsidR="00C43888">
        <w:rPr>
          <w:lang w:val="zh-CN" w:bidi="zh-CN"/>
        </w:rPr>
        <w:t>如果在一个日历年度内</w:t>
      </w:r>
      <w:r w:rsidR="00C43888">
        <w:rPr>
          <w:rFonts w:hint="eastAsia"/>
          <w:lang w:val="zh-CN" w:bidi="zh-CN"/>
        </w:rPr>
        <w:t>，</w:t>
      </w:r>
      <w:r>
        <w:rPr>
          <w:lang w:val="zh-CN" w:bidi="zh-CN"/>
        </w:rPr>
        <w:t>保险公司未能通过特定细分市场（个人或团体）中所有计划的医疗损失率测试，必须将超额保费退还给加入该细分市场计划的消费者</w:t>
      </w:r>
    </w:p>
    <w:p w14:paraId="4E2FA5B2" w14:textId="77777777" w:rsidR="00C8725A" w:rsidRDefault="009C3F25" w:rsidP="0030043A">
      <w:pPr>
        <w:ind w:left="720" w:hanging="720"/>
        <w:rPr>
          <w:lang w:val="zh-CN" w:bidi="zh-CN"/>
        </w:rPr>
      </w:pPr>
      <w:r>
        <w:rPr>
          <w:b/>
          <w:lang w:val="zh-CN" w:bidi="zh-CN"/>
        </w:rPr>
        <w:t xml:space="preserve">III. </w:t>
      </w:r>
      <w:r>
        <w:rPr>
          <w:b/>
          <w:lang w:val="zh-CN" w:bidi="zh-CN"/>
        </w:rPr>
        <w:t>医疗费用保险</w:t>
      </w:r>
      <w:r>
        <w:rPr>
          <w:lang w:val="zh-CN" w:bidi="zh-CN"/>
        </w:rPr>
        <w:t>（考试共</w:t>
      </w:r>
      <w:r>
        <w:rPr>
          <w:lang w:val="zh-CN" w:bidi="zh-CN"/>
        </w:rPr>
        <w:t xml:space="preserve"> 45 </w:t>
      </w:r>
      <w:r>
        <w:rPr>
          <w:lang w:val="zh-CN" w:bidi="zh-CN"/>
        </w:rPr>
        <w:t>道题）</w:t>
      </w:r>
      <w:r>
        <w:rPr>
          <w:lang w:val="zh-CN" w:bidi="zh-CN"/>
        </w:rPr>
        <w:t xml:space="preserve"> </w:t>
      </w:r>
      <w:r w:rsidR="00C43888">
        <w:rPr>
          <w:lang w:val="zh-CN" w:bidi="zh-CN"/>
        </w:rPr>
        <w:t>(60%)</w:t>
      </w:r>
    </w:p>
    <w:p w14:paraId="67919892" w14:textId="75AECE5C" w:rsidR="00F21E76" w:rsidRPr="0049721B" w:rsidRDefault="009C3F25" w:rsidP="0049721B">
      <w:pPr>
        <w:ind w:left="720" w:hanging="720"/>
      </w:pPr>
      <w:r>
        <w:rPr>
          <w:b/>
          <w:lang w:val="zh-CN" w:bidi="zh-CN"/>
        </w:rPr>
        <w:t>III.D.</w:t>
      </w:r>
      <w:r>
        <w:rPr>
          <w:b/>
          <w:lang w:val="zh-CN" w:bidi="zh-CN"/>
        </w:rPr>
        <w:tab/>
      </w:r>
      <w:r>
        <w:rPr>
          <w:b/>
          <w:lang w:val="zh-CN" w:bidi="zh-CN"/>
        </w:rPr>
        <w:t>老年医疗险产品</w:t>
      </w:r>
      <w:r>
        <w:rPr>
          <w:lang w:val="zh-CN" w:bidi="zh-CN"/>
        </w:rPr>
        <w:t>（</w:t>
      </w:r>
      <w:r w:rsidR="00C43888">
        <w:rPr>
          <w:lang w:val="zh-CN" w:bidi="zh-CN"/>
        </w:rPr>
        <w:t xml:space="preserve">45 </w:t>
      </w:r>
      <w:r w:rsidR="00C43888">
        <w:rPr>
          <w:lang w:val="zh-CN" w:bidi="zh-CN"/>
        </w:rPr>
        <w:t>道</w:t>
      </w:r>
      <w:r>
        <w:rPr>
          <w:lang w:val="zh-CN" w:bidi="zh-CN"/>
        </w:rPr>
        <w:t>意外和医疗或疾病保险问题中</w:t>
      </w:r>
      <w:r w:rsidR="00C43888">
        <w:rPr>
          <w:rFonts w:hint="eastAsia"/>
          <w:lang w:val="zh-CN" w:bidi="zh-CN"/>
        </w:rPr>
        <w:t>的</w:t>
      </w:r>
      <w:r>
        <w:rPr>
          <w:lang w:val="zh-CN" w:bidi="zh-CN"/>
        </w:rPr>
        <w:t xml:space="preserve"> 15 </w:t>
      </w:r>
      <w:r>
        <w:rPr>
          <w:lang w:val="zh-CN" w:bidi="zh-CN"/>
        </w:rPr>
        <w:t>道）</w:t>
      </w:r>
    </w:p>
    <w:p w14:paraId="022EDAD0" w14:textId="77777777" w:rsidR="00C8725A" w:rsidRDefault="004231BA" w:rsidP="0030043A">
      <w:pPr>
        <w:tabs>
          <w:tab w:val="left" w:pos="-1440"/>
        </w:tabs>
        <w:ind w:left="720" w:hanging="720"/>
        <w:rPr>
          <w:lang w:bidi="zh-CN"/>
        </w:rPr>
      </w:pPr>
      <w:r w:rsidRPr="002B08D6">
        <w:rPr>
          <w:lang w:bidi="zh-CN"/>
        </w:rPr>
        <w:t>1.</w:t>
      </w:r>
      <w:r w:rsidRPr="002B08D6">
        <w:rPr>
          <w:lang w:bidi="zh-CN"/>
        </w:rPr>
        <w:tab/>
        <w:t>Medicare</w:t>
      </w:r>
    </w:p>
    <w:p w14:paraId="58A228DC" w14:textId="14F47B67" w:rsidR="004231BA" w:rsidRDefault="00A57E0A" w:rsidP="00FB3FF3">
      <w:pPr>
        <w:tabs>
          <w:tab w:val="left" w:pos="-1440"/>
        </w:tabs>
        <w:ind w:left="1440" w:hanging="720"/>
      </w:pPr>
      <w:r w:rsidRPr="002B08D6">
        <w:rPr>
          <w:lang w:bidi="zh-CN"/>
        </w:rPr>
        <w:t>a.</w:t>
      </w:r>
      <w:r w:rsidRPr="002B08D6">
        <w:rPr>
          <w:lang w:bidi="zh-CN"/>
        </w:rPr>
        <w:tab/>
      </w:r>
      <w:r>
        <w:rPr>
          <w:lang w:val="zh-CN" w:bidi="zh-CN"/>
        </w:rPr>
        <w:t>能够描述</w:t>
      </w:r>
      <w:r w:rsidRPr="002B08D6">
        <w:rPr>
          <w:lang w:bidi="zh-CN"/>
        </w:rPr>
        <w:t xml:space="preserve"> Original Medicare </w:t>
      </w:r>
      <w:r>
        <w:rPr>
          <w:lang w:val="zh-CN" w:bidi="zh-CN"/>
        </w:rPr>
        <w:t>和</w:t>
      </w:r>
      <w:r w:rsidRPr="002B08D6">
        <w:rPr>
          <w:lang w:bidi="zh-CN"/>
        </w:rPr>
        <w:t xml:space="preserve"> Medicare Advantage</w:t>
      </w:r>
    </w:p>
    <w:p w14:paraId="6006728F" w14:textId="693555A4" w:rsidR="00F956E7" w:rsidRPr="008059CD" w:rsidRDefault="004231BA" w:rsidP="00FB3FF3">
      <w:pPr>
        <w:tabs>
          <w:tab w:val="left" w:pos="-1440"/>
        </w:tabs>
        <w:ind w:left="1440" w:hanging="720"/>
      </w:pPr>
      <w:r w:rsidRPr="002B08D6">
        <w:rPr>
          <w:lang w:bidi="zh-CN"/>
        </w:rPr>
        <w:t>b.</w:t>
      </w:r>
      <w:r w:rsidRPr="002B08D6">
        <w:rPr>
          <w:lang w:bidi="zh-CN"/>
        </w:rPr>
        <w:tab/>
      </w:r>
      <w:r w:rsidR="00C43888">
        <w:rPr>
          <w:lang w:val="zh-CN" w:bidi="zh-CN"/>
        </w:rPr>
        <w:t>能够确定</w:t>
      </w:r>
      <w:r w:rsidR="00C43888">
        <w:rPr>
          <w:rFonts w:hint="eastAsia"/>
          <w:lang w:val="zh-CN" w:bidi="zh-CN"/>
        </w:rPr>
        <w:t>哪些人有资格获得</w:t>
      </w:r>
      <w:r w:rsidRPr="002B08D6">
        <w:rPr>
          <w:lang w:bidi="zh-CN"/>
        </w:rPr>
        <w:t xml:space="preserve"> Medicare</w:t>
      </w:r>
      <w:r>
        <w:rPr>
          <w:lang w:val="zh-CN" w:bidi="zh-CN"/>
        </w:rPr>
        <w:t>保险</w:t>
      </w:r>
      <w:r w:rsidRPr="002B08D6">
        <w:rPr>
          <w:rFonts w:hint="eastAsia"/>
          <w:lang w:bidi="zh-CN"/>
        </w:rPr>
        <w:t>：</w:t>
      </w:r>
    </w:p>
    <w:p w14:paraId="7265D4B4" w14:textId="77777777" w:rsidR="005C1043" w:rsidRDefault="00A57E0A" w:rsidP="00FB3FF3">
      <w:pPr>
        <w:tabs>
          <w:tab w:val="left" w:pos="-1440"/>
        </w:tabs>
        <w:ind w:left="2160" w:hanging="720"/>
      </w:pPr>
      <w:r w:rsidRPr="002B08D6">
        <w:rPr>
          <w:lang w:bidi="zh-CN"/>
        </w:rPr>
        <w:t>i.</w:t>
      </w:r>
      <w:r w:rsidRPr="002B08D6">
        <w:rPr>
          <w:lang w:bidi="zh-CN"/>
        </w:rPr>
        <w:tab/>
        <w:t xml:space="preserve">65 </w:t>
      </w:r>
      <w:r>
        <w:rPr>
          <w:lang w:val="zh-CN" w:bidi="zh-CN"/>
        </w:rPr>
        <w:t>岁或以上的公民和合法居民</w:t>
      </w:r>
    </w:p>
    <w:p w14:paraId="479DE7CA" w14:textId="3E236B6A" w:rsidR="006619B5" w:rsidRPr="00744405" w:rsidRDefault="006619B5" w:rsidP="006619B5">
      <w:pPr>
        <w:tabs>
          <w:tab w:val="left" w:pos="-1440"/>
        </w:tabs>
        <w:ind w:left="2880" w:hanging="720"/>
      </w:pPr>
      <w:r>
        <w:rPr>
          <w:lang w:val="zh-CN" w:bidi="zh-CN"/>
        </w:rPr>
        <w:t>1)</w:t>
      </w:r>
      <w:r>
        <w:rPr>
          <w:lang w:val="zh-CN" w:bidi="zh-CN"/>
        </w:rPr>
        <w:tab/>
      </w:r>
      <w:r>
        <w:rPr>
          <w:lang w:val="zh-CN" w:bidi="zh-CN"/>
        </w:rPr>
        <w:t>必须在首次获得资格时入保，否则将被处以逾期入保罚金（在受益人未入保</w:t>
      </w:r>
      <w:r>
        <w:rPr>
          <w:lang w:val="zh-CN" w:bidi="zh-CN"/>
        </w:rPr>
        <w:t xml:space="preserve"> A </w:t>
      </w:r>
      <w:r>
        <w:rPr>
          <w:lang w:val="zh-CN" w:bidi="zh-CN"/>
        </w:rPr>
        <w:t>部分的两倍时间内，处以适用保费的</w:t>
      </w:r>
      <w:r>
        <w:rPr>
          <w:lang w:val="zh-CN" w:bidi="zh-CN"/>
        </w:rPr>
        <w:t xml:space="preserve"> 10%</w:t>
      </w:r>
      <w:r>
        <w:rPr>
          <w:lang w:val="zh-CN" w:bidi="zh-CN"/>
        </w:rPr>
        <w:t>，未入保</w:t>
      </w:r>
      <w:r>
        <w:rPr>
          <w:lang w:val="zh-CN" w:bidi="zh-CN"/>
        </w:rPr>
        <w:t xml:space="preserve"> B </w:t>
      </w:r>
      <w:r>
        <w:rPr>
          <w:lang w:val="zh-CN" w:bidi="zh-CN"/>
        </w:rPr>
        <w:t>部分的每</w:t>
      </w:r>
      <w:r>
        <w:rPr>
          <w:lang w:val="zh-CN" w:bidi="zh-CN"/>
        </w:rPr>
        <w:t xml:space="preserve"> 12 </w:t>
      </w:r>
      <w:r>
        <w:rPr>
          <w:lang w:val="zh-CN" w:bidi="zh-CN"/>
        </w:rPr>
        <w:t>个月内，处以</w:t>
      </w:r>
      <w:r>
        <w:rPr>
          <w:lang w:val="zh-CN" w:bidi="zh-CN"/>
        </w:rPr>
        <w:t xml:space="preserve"> 10% </w:t>
      </w:r>
      <w:r>
        <w:rPr>
          <w:lang w:val="zh-CN" w:bidi="zh-CN"/>
        </w:rPr>
        <w:t>的终身罚金）。</w:t>
      </w:r>
    </w:p>
    <w:p w14:paraId="0FD20787" w14:textId="77777777" w:rsidR="00775A44" w:rsidRPr="00744405" w:rsidRDefault="006619B5" w:rsidP="00775A44">
      <w:pPr>
        <w:tabs>
          <w:tab w:val="left" w:pos="-1440"/>
        </w:tabs>
        <w:ind w:left="2880" w:hanging="720"/>
      </w:pPr>
      <w:r w:rsidRPr="00744405">
        <w:rPr>
          <w:lang w:val="zh-CN" w:bidi="zh-CN"/>
        </w:rPr>
        <w:t>2)</w:t>
      </w:r>
      <w:r w:rsidRPr="00744405">
        <w:rPr>
          <w:lang w:val="zh-CN" w:bidi="zh-CN"/>
        </w:rPr>
        <w:tab/>
      </w:r>
      <w:r w:rsidRPr="00744405">
        <w:rPr>
          <w:lang w:val="zh-CN" w:bidi="zh-CN"/>
        </w:rPr>
        <w:t>合法居民必须在美国居住至少五年</w:t>
      </w:r>
    </w:p>
    <w:p w14:paraId="0777830A" w14:textId="77777777" w:rsidR="006619B5" w:rsidRDefault="006619B5" w:rsidP="00775A44">
      <w:pPr>
        <w:tabs>
          <w:tab w:val="left" w:pos="-1440"/>
        </w:tabs>
        <w:ind w:left="2880" w:hanging="720"/>
      </w:pPr>
      <w:r w:rsidRPr="00744405">
        <w:rPr>
          <w:lang w:val="zh-CN" w:bidi="zh-CN"/>
        </w:rPr>
        <w:t>3)</w:t>
      </w:r>
      <w:r w:rsidRPr="00744405">
        <w:rPr>
          <w:lang w:val="zh-CN" w:bidi="zh-CN"/>
        </w:rPr>
        <w:tab/>
      </w:r>
      <w:r w:rsidRPr="00744405">
        <w:rPr>
          <w:lang w:val="zh-CN" w:bidi="zh-CN"/>
        </w:rPr>
        <w:t>受益人未在社会保障计划下获得</w:t>
      </w:r>
      <w:r w:rsidRPr="00744405">
        <w:rPr>
          <w:lang w:val="zh-CN" w:bidi="zh-CN"/>
        </w:rPr>
        <w:t>“</w:t>
      </w:r>
      <w:r w:rsidRPr="00744405">
        <w:rPr>
          <w:lang w:val="zh-CN" w:bidi="zh-CN"/>
        </w:rPr>
        <w:t>全额保险</w:t>
      </w:r>
      <w:r w:rsidRPr="00744405">
        <w:rPr>
          <w:lang w:val="zh-CN" w:bidi="zh-CN"/>
        </w:rPr>
        <w:t>”</w:t>
      </w:r>
      <w:r w:rsidRPr="00744405">
        <w:rPr>
          <w:lang w:val="zh-CN" w:bidi="zh-CN"/>
        </w:rPr>
        <w:t>时需缴纳</w:t>
      </w:r>
      <w:r w:rsidRPr="00744405">
        <w:rPr>
          <w:lang w:val="zh-CN" w:bidi="zh-CN"/>
        </w:rPr>
        <w:t xml:space="preserve"> A </w:t>
      </w:r>
      <w:r w:rsidRPr="00744405">
        <w:rPr>
          <w:lang w:val="zh-CN" w:bidi="zh-CN"/>
        </w:rPr>
        <w:t>部分月保费</w:t>
      </w:r>
    </w:p>
    <w:p w14:paraId="0EEAC491" w14:textId="46131367" w:rsidR="006619B5" w:rsidRDefault="006619B5" w:rsidP="006619B5">
      <w:pPr>
        <w:tabs>
          <w:tab w:val="left" w:pos="-1440"/>
        </w:tabs>
        <w:ind w:left="3600" w:hanging="720"/>
      </w:pPr>
      <w:r>
        <w:rPr>
          <w:lang w:val="zh-CN" w:bidi="zh-CN"/>
        </w:rPr>
        <w:t>a)</w:t>
      </w:r>
      <w:r>
        <w:rPr>
          <w:lang w:val="zh-CN" w:bidi="zh-CN"/>
        </w:rPr>
        <w:tab/>
        <w:t xml:space="preserve">30 </w:t>
      </w:r>
      <w:r>
        <w:rPr>
          <w:lang w:val="zh-CN" w:bidi="zh-CN"/>
        </w:rPr>
        <w:t>至</w:t>
      </w:r>
      <w:r>
        <w:rPr>
          <w:lang w:val="zh-CN" w:bidi="zh-CN"/>
        </w:rPr>
        <w:t xml:space="preserve"> 39 </w:t>
      </w:r>
      <w:r>
        <w:rPr>
          <w:lang w:val="zh-CN" w:bidi="zh-CN"/>
        </w:rPr>
        <w:t>个积分</w:t>
      </w:r>
    </w:p>
    <w:p w14:paraId="5F83AF6A" w14:textId="64DC3CD8" w:rsidR="006619B5" w:rsidRPr="008059CD" w:rsidRDefault="006619B5" w:rsidP="006619B5">
      <w:pPr>
        <w:tabs>
          <w:tab w:val="left" w:pos="-1440"/>
        </w:tabs>
        <w:ind w:left="3600" w:hanging="720"/>
      </w:pPr>
      <w:r>
        <w:rPr>
          <w:lang w:val="zh-CN" w:bidi="zh-CN"/>
        </w:rPr>
        <w:t>b)</w:t>
      </w:r>
      <w:r>
        <w:rPr>
          <w:lang w:val="zh-CN" w:bidi="zh-CN"/>
        </w:rPr>
        <w:tab/>
        <w:t xml:space="preserve">0 </w:t>
      </w:r>
      <w:r>
        <w:rPr>
          <w:lang w:val="zh-CN" w:bidi="zh-CN"/>
        </w:rPr>
        <w:t>至</w:t>
      </w:r>
      <w:r>
        <w:rPr>
          <w:lang w:val="zh-CN" w:bidi="zh-CN"/>
        </w:rPr>
        <w:t xml:space="preserve"> 29 </w:t>
      </w:r>
      <w:r>
        <w:rPr>
          <w:lang w:val="zh-CN" w:bidi="zh-CN"/>
        </w:rPr>
        <w:t>个积分</w:t>
      </w:r>
    </w:p>
    <w:p w14:paraId="116FFC04" w14:textId="77777777" w:rsidR="00C8725A" w:rsidRDefault="00A57E0A" w:rsidP="00FB3FF3">
      <w:pPr>
        <w:tabs>
          <w:tab w:val="left" w:pos="-1440"/>
        </w:tabs>
        <w:ind w:left="2160" w:hanging="720"/>
        <w:rPr>
          <w:lang w:val="zh-CN" w:bidi="zh-CN"/>
        </w:rPr>
      </w:pPr>
      <w:r>
        <w:rPr>
          <w:lang w:val="zh-CN" w:bidi="zh-CN"/>
        </w:rPr>
        <w:t>ii.</w:t>
      </w:r>
      <w:r>
        <w:rPr>
          <w:lang w:val="zh-CN" w:bidi="zh-CN"/>
        </w:rPr>
        <w:tab/>
      </w:r>
      <w:r>
        <w:rPr>
          <w:lang w:val="zh-CN" w:bidi="zh-CN"/>
        </w:rPr>
        <w:t>社会保障残疾收入险</w:t>
      </w:r>
      <w:r>
        <w:rPr>
          <w:lang w:val="zh-CN" w:bidi="zh-CN"/>
        </w:rPr>
        <w:t xml:space="preserve"> (SSDI)——</w:t>
      </w:r>
      <w:r>
        <w:rPr>
          <w:lang w:val="zh-CN" w:bidi="zh-CN"/>
        </w:rPr>
        <w:t>两年</w:t>
      </w:r>
    </w:p>
    <w:p w14:paraId="7323A3AA" w14:textId="2F41EF10" w:rsidR="00C8725A" w:rsidRDefault="00A57E0A">
      <w:pPr>
        <w:tabs>
          <w:tab w:val="left" w:pos="-1440"/>
        </w:tabs>
        <w:ind w:left="2160" w:hanging="720"/>
        <w:rPr>
          <w:lang w:val="zh-CN" w:bidi="zh-CN"/>
        </w:rPr>
      </w:pPr>
      <w:r>
        <w:rPr>
          <w:lang w:val="zh-CN" w:bidi="zh-CN"/>
        </w:rPr>
        <w:t>iii.</w:t>
      </w:r>
      <w:r>
        <w:rPr>
          <w:lang w:val="zh-CN" w:bidi="zh-CN"/>
        </w:rPr>
        <w:tab/>
      </w:r>
      <w:r>
        <w:rPr>
          <w:lang w:val="zh-CN" w:bidi="zh-CN"/>
        </w:rPr>
        <w:t>终末期肾病</w:t>
      </w:r>
      <w:r>
        <w:rPr>
          <w:lang w:val="zh-CN" w:bidi="zh-CN"/>
        </w:rPr>
        <w:t xml:space="preserve"> (ESRD) </w:t>
      </w:r>
      <w:r>
        <w:rPr>
          <w:lang w:val="zh-CN" w:bidi="zh-CN"/>
        </w:rPr>
        <w:t>或肌萎缩侧索硬化症（</w:t>
      </w:r>
      <w:r>
        <w:rPr>
          <w:lang w:val="zh-CN" w:bidi="zh-CN"/>
        </w:rPr>
        <w:t>ALS</w:t>
      </w:r>
      <w:r>
        <w:rPr>
          <w:lang w:val="zh-CN" w:bidi="zh-CN"/>
        </w:rPr>
        <w:t>，又称</w:t>
      </w:r>
      <w:r>
        <w:rPr>
          <w:lang w:val="zh-CN" w:bidi="zh-CN"/>
        </w:rPr>
        <w:t>“</w:t>
      </w:r>
      <w:r>
        <w:rPr>
          <w:lang w:val="zh-CN" w:bidi="zh-CN"/>
        </w:rPr>
        <w:t>卢伽雷氏症</w:t>
      </w:r>
      <w:r>
        <w:rPr>
          <w:lang w:val="zh-CN" w:bidi="zh-CN"/>
        </w:rPr>
        <w:t>”</w:t>
      </w:r>
      <w:r>
        <w:rPr>
          <w:lang w:val="zh-CN" w:bidi="zh-CN"/>
        </w:rPr>
        <w:t>）</w:t>
      </w:r>
    </w:p>
    <w:p w14:paraId="4C565240" w14:textId="5A8D2079" w:rsidR="00F920F7" w:rsidRPr="005B13A4" w:rsidRDefault="00A57E0A" w:rsidP="00FB3FF3">
      <w:pPr>
        <w:tabs>
          <w:tab w:val="left" w:pos="-1440"/>
        </w:tabs>
        <w:ind w:left="1440" w:hanging="720"/>
      </w:pPr>
      <w:r w:rsidRPr="002B08D6">
        <w:rPr>
          <w:lang w:bidi="zh-CN"/>
        </w:rPr>
        <w:lastRenderedPageBreak/>
        <w:t>c.</w:t>
      </w:r>
      <w:r w:rsidRPr="002B08D6">
        <w:rPr>
          <w:lang w:bidi="zh-CN"/>
        </w:rPr>
        <w:tab/>
        <w:t xml:space="preserve">Medicare A </w:t>
      </w:r>
      <w:r>
        <w:rPr>
          <w:lang w:val="zh-CN" w:bidi="zh-CN"/>
        </w:rPr>
        <w:t>部分</w:t>
      </w:r>
      <w:r w:rsidRPr="002B08D6">
        <w:rPr>
          <w:rFonts w:hint="eastAsia"/>
          <w:lang w:bidi="zh-CN"/>
        </w:rPr>
        <w:t>（</w:t>
      </w:r>
      <w:r>
        <w:rPr>
          <w:lang w:val="zh-CN" w:bidi="zh-CN"/>
        </w:rPr>
        <w:t>医院保险</w:t>
      </w:r>
      <w:r w:rsidRPr="002B08D6">
        <w:rPr>
          <w:rFonts w:hint="eastAsia"/>
          <w:lang w:bidi="zh-CN"/>
        </w:rPr>
        <w:t>），</w:t>
      </w:r>
      <w:r>
        <w:rPr>
          <w:lang w:val="zh-CN" w:bidi="zh-CN"/>
        </w:rPr>
        <w:t>能够识别</w:t>
      </w:r>
      <w:r w:rsidRPr="002B08D6">
        <w:rPr>
          <w:rFonts w:hint="eastAsia"/>
          <w:lang w:bidi="zh-CN"/>
        </w:rPr>
        <w:t>：</w:t>
      </w:r>
    </w:p>
    <w:p w14:paraId="7E576302" w14:textId="77777777" w:rsidR="00C8725A" w:rsidRDefault="00A57E0A" w:rsidP="00FB3FF3">
      <w:pPr>
        <w:tabs>
          <w:tab w:val="left" w:pos="-1440"/>
        </w:tabs>
        <w:ind w:left="2160" w:hanging="720"/>
        <w:rPr>
          <w:lang w:bidi="zh-CN"/>
        </w:rPr>
      </w:pPr>
      <w:r w:rsidRPr="002B08D6">
        <w:rPr>
          <w:lang w:bidi="zh-CN"/>
        </w:rPr>
        <w:t>i.</w:t>
      </w:r>
      <w:r w:rsidRPr="002B08D6">
        <w:rPr>
          <w:lang w:bidi="zh-CN"/>
        </w:rPr>
        <w:tab/>
      </w:r>
      <w:r>
        <w:rPr>
          <w:lang w:val="zh-CN" w:bidi="zh-CN"/>
        </w:rPr>
        <w:t>住院保险</w:t>
      </w:r>
      <w:r w:rsidRPr="002B08D6">
        <w:rPr>
          <w:rFonts w:hint="eastAsia"/>
          <w:lang w:bidi="zh-CN"/>
        </w:rPr>
        <w:t>（</w:t>
      </w:r>
      <w:r>
        <w:rPr>
          <w:lang w:val="zh-CN" w:bidi="zh-CN"/>
        </w:rPr>
        <w:t>不包括内科医生或外科医生费用</w:t>
      </w:r>
      <w:r w:rsidRPr="002B08D6">
        <w:rPr>
          <w:rFonts w:hint="eastAsia"/>
          <w:lang w:bidi="zh-CN"/>
        </w:rPr>
        <w:t>）</w:t>
      </w:r>
    </w:p>
    <w:p w14:paraId="2186D96C" w14:textId="394A9C35" w:rsidR="00F920F7" w:rsidRPr="005B13A4" w:rsidRDefault="00A57E0A" w:rsidP="00FB3FF3">
      <w:pPr>
        <w:tabs>
          <w:tab w:val="left" w:pos="-1440"/>
        </w:tabs>
        <w:ind w:left="2160" w:hanging="720"/>
      </w:pPr>
      <w:r>
        <w:rPr>
          <w:lang w:val="zh-CN" w:bidi="zh-CN"/>
        </w:rPr>
        <w:t>ii.</w:t>
      </w:r>
      <w:r>
        <w:rPr>
          <w:lang w:val="zh-CN" w:bidi="zh-CN"/>
        </w:rPr>
        <w:tab/>
      </w:r>
      <w:r>
        <w:rPr>
          <w:lang w:val="zh-CN" w:bidi="zh-CN"/>
        </w:rPr>
        <w:t>赔付期（开始和结束日期）</w:t>
      </w:r>
    </w:p>
    <w:p w14:paraId="7C9EEC2B" w14:textId="77777777" w:rsidR="00C8725A" w:rsidRDefault="00A57E0A" w:rsidP="00FB3FF3">
      <w:pPr>
        <w:tabs>
          <w:tab w:val="left" w:pos="-1440"/>
        </w:tabs>
        <w:ind w:left="2160" w:hanging="720"/>
        <w:rPr>
          <w:lang w:val="zh-CN" w:bidi="zh-CN"/>
        </w:rPr>
      </w:pPr>
      <w:r>
        <w:rPr>
          <w:lang w:val="zh-CN" w:bidi="zh-CN"/>
        </w:rPr>
        <w:t>iii.</w:t>
      </w:r>
      <w:r>
        <w:rPr>
          <w:lang w:val="zh-CN" w:bidi="zh-CN"/>
        </w:rPr>
        <w:tab/>
      </w:r>
      <w:r>
        <w:rPr>
          <w:lang w:val="zh-CN" w:bidi="zh-CN"/>
        </w:rPr>
        <w:t>住院年度免赔额</w:t>
      </w:r>
    </w:p>
    <w:p w14:paraId="0A696333" w14:textId="797E480C" w:rsidR="006B3B18" w:rsidRDefault="00CE70D6" w:rsidP="00FB3FF3">
      <w:pPr>
        <w:tabs>
          <w:tab w:val="left" w:pos="-1440"/>
        </w:tabs>
        <w:ind w:left="2160" w:hanging="720"/>
      </w:pPr>
      <w:r>
        <w:rPr>
          <w:lang w:val="zh-CN" w:bidi="zh-CN"/>
        </w:rPr>
        <w:t>iv.</w:t>
      </w:r>
      <w:r>
        <w:rPr>
          <w:lang w:val="zh-CN" w:bidi="zh-CN"/>
        </w:rPr>
        <w:tab/>
      </w:r>
      <w:r>
        <w:rPr>
          <w:lang w:val="zh-CN" w:bidi="zh-CN"/>
        </w:rPr>
        <w:t>住院</w:t>
      </w:r>
      <w:r>
        <w:rPr>
          <w:lang w:val="zh-CN" w:bidi="zh-CN"/>
        </w:rPr>
        <w:t xml:space="preserve"> 61 </w:t>
      </w:r>
      <w:r>
        <w:rPr>
          <w:lang w:val="zh-CN" w:bidi="zh-CN"/>
        </w:rPr>
        <w:t>天至</w:t>
      </w:r>
      <w:r>
        <w:rPr>
          <w:lang w:val="zh-CN" w:bidi="zh-CN"/>
        </w:rPr>
        <w:t xml:space="preserve"> 90 </w:t>
      </w:r>
      <w:r>
        <w:rPr>
          <w:lang w:val="zh-CN" w:bidi="zh-CN"/>
        </w:rPr>
        <w:t>天以及</w:t>
      </w:r>
      <w:r>
        <w:rPr>
          <w:lang w:val="zh-CN" w:bidi="zh-CN"/>
        </w:rPr>
        <w:t xml:space="preserve"> 60 </w:t>
      </w:r>
      <w:r>
        <w:rPr>
          <w:lang w:val="zh-CN" w:bidi="zh-CN"/>
        </w:rPr>
        <w:t>天终生备用天数的共付额</w:t>
      </w:r>
    </w:p>
    <w:p w14:paraId="080F608A" w14:textId="7DB93192" w:rsidR="006B3B18" w:rsidRDefault="009B7EEC" w:rsidP="006B3B18">
      <w:pPr>
        <w:tabs>
          <w:tab w:val="left" w:pos="-1440"/>
        </w:tabs>
        <w:ind w:left="2880" w:hanging="720"/>
      </w:pPr>
      <w:r>
        <w:rPr>
          <w:lang w:val="zh-CN" w:bidi="zh-CN"/>
        </w:rPr>
        <w:t>1)</w:t>
      </w:r>
      <w:r>
        <w:rPr>
          <w:lang w:val="zh-CN" w:bidi="zh-CN"/>
        </w:rPr>
        <w:tab/>
      </w:r>
      <w:r w:rsidR="00C43888">
        <w:rPr>
          <w:rFonts w:hint="eastAsia"/>
          <w:lang w:val="zh-CN" w:bidi="zh-CN"/>
        </w:rPr>
        <w:t>如</w:t>
      </w:r>
      <w:r>
        <w:rPr>
          <w:lang w:val="zh-CN" w:bidi="zh-CN"/>
        </w:rPr>
        <w:t>终生储备天数用尽，超过</w:t>
      </w:r>
      <w:r>
        <w:rPr>
          <w:lang w:val="zh-CN" w:bidi="zh-CN"/>
        </w:rPr>
        <w:t xml:space="preserve"> 90 </w:t>
      </w:r>
      <w:r>
        <w:rPr>
          <w:lang w:val="zh-CN" w:bidi="zh-CN"/>
        </w:rPr>
        <w:t>天的住院治疗不设自付上限</w:t>
      </w:r>
    </w:p>
    <w:p w14:paraId="50F74CC6" w14:textId="44AF9A29" w:rsidR="00CE70D6" w:rsidRDefault="00CE70D6" w:rsidP="00CE70D6">
      <w:pPr>
        <w:tabs>
          <w:tab w:val="left" w:pos="-1440"/>
        </w:tabs>
        <w:ind w:left="2160" w:hanging="720"/>
      </w:pPr>
      <w:r>
        <w:rPr>
          <w:lang w:val="zh-CN" w:bidi="zh-CN"/>
        </w:rPr>
        <w:t>v.</w:t>
      </w:r>
      <w:r>
        <w:rPr>
          <w:lang w:val="zh-CN" w:bidi="zh-CN"/>
        </w:rPr>
        <w:tab/>
      </w:r>
      <w:r>
        <w:rPr>
          <w:lang w:val="zh-CN" w:bidi="zh-CN"/>
        </w:rPr>
        <w:t>住院后的家庭护理和临终关怀可能</w:t>
      </w:r>
      <w:r w:rsidR="00C43888">
        <w:rPr>
          <w:rFonts w:hint="eastAsia"/>
          <w:lang w:val="zh-CN" w:bidi="zh-CN"/>
        </w:rPr>
        <w:t>获得</w:t>
      </w:r>
      <w:r>
        <w:rPr>
          <w:lang w:val="zh-CN" w:bidi="zh-CN"/>
        </w:rPr>
        <w:t>赔付</w:t>
      </w:r>
    </w:p>
    <w:p w14:paraId="3A491C13" w14:textId="77777777" w:rsidR="00CE70D6" w:rsidRPr="005B13A4" w:rsidRDefault="00CE70D6" w:rsidP="00CE70D6">
      <w:pPr>
        <w:tabs>
          <w:tab w:val="left" w:pos="-1440"/>
        </w:tabs>
        <w:ind w:left="2160" w:hanging="720"/>
      </w:pPr>
      <w:r>
        <w:rPr>
          <w:lang w:val="zh-CN" w:bidi="zh-CN"/>
        </w:rPr>
        <w:t>vi.</w:t>
      </w:r>
      <w:r>
        <w:rPr>
          <w:lang w:val="zh-CN" w:bidi="zh-CN"/>
        </w:rPr>
        <w:tab/>
      </w:r>
      <w:r>
        <w:rPr>
          <w:lang w:val="zh-CN" w:bidi="zh-CN"/>
        </w:rPr>
        <w:t>精神疾病住院终生限额</w:t>
      </w:r>
    </w:p>
    <w:p w14:paraId="11D56E21" w14:textId="77777777" w:rsidR="00C8725A" w:rsidRDefault="00A57E0A" w:rsidP="00FB3FF3">
      <w:pPr>
        <w:tabs>
          <w:tab w:val="left" w:pos="-1440"/>
        </w:tabs>
        <w:ind w:left="1440" w:hanging="720"/>
        <w:rPr>
          <w:lang w:bidi="zh-CN"/>
        </w:rPr>
      </w:pPr>
      <w:r w:rsidRPr="002B08D6">
        <w:rPr>
          <w:lang w:bidi="zh-CN"/>
        </w:rPr>
        <w:t>d</w:t>
      </w:r>
      <w:r w:rsidRPr="002B08D6">
        <w:rPr>
          <w:lang w:bidi="zh-CN"/>
        </w:rPr>
        <w:tab/>
      </w:r>
      <w:r>
        <w:rPr>
          <w:lang w:val="zh-CN" w:bidi="zh-CN"/>
        </w:rPr>
        <w:t>能够识别</w:t>
      </w:r>
      <w:r w:rsidRPr="002B08D6">
        <w:rPr>
          <w:lang w:bidi="zh-CN"/>
        </w:rPr>
        <w:t xml:space="preserve"> Medicare B </w:t>
      </w:r>
      <w:r>
        <w:rPr>
          <w:lang w:val="zh-CN" w:bidi="zh-CN"/>
        </w:rPr>
        <w:t>部分</w:t>
      </w:r>
      <w:r w:rsidRPr="002B08D6">
        <w:rPr>
          <w:rFonts w:hint="eastAsia"/>
          <w:lang w:bidi="zh-CN"/>
        </w:rPr>
        <w:t>（</w:t>
      </w:r>
      <w:r>
        <w:rPr>
          <w:lang w:val="zh-CN" w:bidi="zh-CN"/>
        </w:rPr>
        <w:t>医疗保险</w:t>
      </w:r>
      <w:r w:rsidRPr="002B08D6">
        <w:rPr>
          <w:rFonts w:hint="eastAsia"/>
          <w:lang w:bidi="zh-CN"/>
        </w:rPr>
        <w:t>）：</w:t>
      </w:r>
    </w:p>
    <w:p w14:paraId="654211DB" w14:textId="77D7188A" w:rsidR="00F920F7" w:rsidRDefault="00A57E0A" w:rsidP="00FB3FF3">
      <w:pPr>
        <w:tabs>
          <w:tab w:val="left" w:pos="-1440"/>
        </w:tabs>
        <w:ind w:left="2160" w:hanging="720"/>
      </w:pPr>
      <w:proofErr w:type="spellStart"/>
      <w:r w:rsidRPr="002B08D6">
        <w:rPr>
          <w:lang w:bidi="zh-CN"/>
        </w:rPr>
        <w:t>i</w:t>
      </w:r>
      <w:proofErr w:type="spellEnd"/>
      <w:r w:rsidRPr="002B08D6">
        <w:rPr>
          <w:lang w:bidi="zh-CN"/>
        </w:rPr>
        <w:t>.</w:t>
      </w:r>
      <w:r w:rsidRPr="002B08D6">
        <w:rPr>
          <w:lang w:bidi="zh-CN"/>
        </w:rPr>
        <w:tab/>
        <w:t xml:space="preserve">B </w:t>
      </w:r>
      <w:r>
        <w:rPr>
          <w:lang w:val="zh-CN" w:bidi="zh-CN"/>
        </w:rPr>
        <w:t>部分入保</w:t>
      </w:r>
    </w:p>
    <w:p w14:paraId="32B3FD0A" w14:textId="77777777" w:rsidR="009B7EEC" w:rsidRPr="00940AC5" w:rsidRDefault="009B7EEC" w:rsidP="009B7EEC">
      <w:pPr>
        <w:tabs>
          <w:tab w:val="left" w:pos="-1440"/>
        </w:tabs>
        <w:ind w:left="2880" w:hanging="720"/>
      </w:pPr>
      <w:r w:rsidRPr="002B08D6">
        <w:rPr>
          <w:lang w:bidi="zh-CN"/>
        </w:rPr>
        <w:t xml:space="preserve">1) </w:t>
      </w:r>
      <w:r w:rsidRPr="002B08D6">
        <w:rPr>
          <w:lang w:bidi="zh-CN"/>
        </w:rPr>
        <w:tab/>
      </w:r>
      <w:r w:rsidRPr="00940AC5">
        <w:rPr>
          <w:lang w:val="zh-CN" w:bidi="zh-CN"/>
        </w:rPr>
        <w:t>初始资格期</w:t>
      </w:r>
      <w:r w:rsidRPr="002B08D6">
        <w:rPr>
          <w:rFonts w:hint="eastAsia"/>
          <w:lang w:bidi="zh-CN"/>
        </w:rPr>
        <w:t>（</w:t>
      </w:r>
      <w:r w:rsidRPr="00940AC5">
        <w:rPr>
          <w:lang w:val="zh-CN" w:bidi="zh-CN"/>
        </w:rPr>
        <w:t>七个月窗口期</w:t>
      </w:r>
      <w:r w:rsidRPr="002B08D6">
        <w:rPr>
          <w:rFonts w:hint="eastAsia"/>
          <w:lang w:bidi="zh-CN"/>
        </w:rPr>
        <w:t>）</w:t>
      </w:r>
    </w:p>
    <w:p w14:paraId="37B748E6" w14:textId="77777777" w:rsidR="00C8725A" w:rsidRDefault="009B7EEC" w:rsidP="009B7EEC">
      <w:pPr>
        <w:tabs>
          <w:tab w:val="left" w:pos="-1440"/>
        </w:tabs>
        <w:ind w:left="2880" w:hanging="720"/>
        <w:rPr>
          <w:lang w:val="zh-CN" w:bidi="zh-CN"/>
        </w:rPr>
      </w:pPr>
      <w:r w:rsidRPr="00940AC5">
        <w:rPr>
          <w:lang w:val="zh-CN" w:bidi="zh-CN"/>
        </w:rPr>
        <w:t xml:space="preserve">2) </w:t>
      </w:r>
      <w:r w:rsidRPr="00940AC5">
        <w:rPr>
          <w:lang w:val="zh-CN" w:bidi="zh-CN"/>
        </w:rPr>
        <w:tab/>
      </w:r>
      <w:r w:rsidRPr="00940AC5">
        <w:rPr>
          <w:lang w:val="zh-CN" w:bidi="zh-CN"/>
        </w:rPr>
        <w:t>有权享受</w:t>
      </w:r>
      <w:r w:rsidRPr="00940AC5">
        <w:rPr>
          <w:lang w:val="zh-CN" w:bidi="zh-CN"/>
        </w:rPr>
        <w:t xml:space="preserve"> A </w:t>
      </w:r>
      <w:r w:rsidRPr="00940AC5">
        <w:rPr>
          <w:lang w:val="zh-CN" w:bidi="zh-CN"/>
        </w:rPr>
        <w:t>部分的公民和合法居民</w:t>
      </w:r>
      <w:r w:rsidR="00C43888">
        <w:rPr>
          <w:rFonts w:hint="eastAsia"/>
          <w:lang w:val="zh-CN" w:bidi="zh-CN"/>
        </w:rPr>
        <w:t>，</w:t>
      </w:r>
      <w:r w:rsidRPr="00940AC5">
        <w:rPr>
          <w:lang w:val="zh-CN" w:bidi="zh-CN"/>
        </w:rPr>
        <w:t>在</w:t>
      </w:r>
      <w:r w:rsidRPr="00940AC5">
        <w:rPr>
          <w:lang w:val="zh-CN" w:bidi="zh-CN"/>
        </w:rPr>
        <w:t xml:space="preserve"> 65 </w:t>
      </w:r>
      <w:r w:rsidRPr="00940AC5">
        <w:rPr>
          <w:lang w:val="zh-CN" w:bidi="zh-CN"/>
        </w:rPr>
        <w:t>岁时自动获得资格。</w:t>
      </w:r>
    </w:p>
    <w:p w14:paraId="5A346769" w14:textId="43EEB58A" w:rsidR="009B7EEC" w:rsidRPr="00940AC5" w:rsidRDefault="009B7EEC">
      <w:pPr>
        <w:tabs>
          <w:tab w:val="left" w:pos="-1440"/>
        </w:tabs>
        <w:ind w:left="2880" w:hanging="720"/>
      </w:pPr>
      <w:r w:rsidRPr="00940AC5">
        <w:rPr>
          <w:lang w:val="zh-CN" w:bidi="zh-CN"/>
        </w:rPr>
        <w:t xml:space="preserve">3) </w:t>
      </w:r>
      <w:r w:rsidRPr="00940AC5">
        <w:rPr>
          <w:lang w:val="zh-CN" w:bidi="zh-CN"/>
        </w:rPr>
        <w:tab/>
      </w:r>
      <w:r w:rsidRPr="00940AC5">
        <w:rPr>
          <w:lang w:val="zh-CN" w:bidi="zh-CN"/>
        </w:rPr>
        <w:t>参加任何雇主资助的医疗计划期间，可以拒绝或推迟入保，不会受到处罚</w:t>
      </w:r>
    </w:p>
    <w:p w14:paraId="0DE77EF6" w14:textId="77777777" w:rsidR="00C8725A" w:rsidRDefault="006741E9" w:rsidP="009B7EEC">
      <w:pPr>
        <w:tabs>
          <w:tab w:val="left" w:pos="-1440"/>
        </w:tabs>
        <w:ind w:left="2880" w:hanging="720"/>
        <w:rPr>
          <w:lang w:val="zh-CN" w:bidi="zh-CN"/>
        </w:rPr>
      </w:pPr>
      <w:r>
        <w:rPr>
          <w:lang w:val="zh-CN" w:bidi="zh-CN"/>
        </w:rPr>
        <w:t xml:space="preserve">4) </w:t>
      </w:r>
      <w:r>
        <w:rPr>
          <w:lang w:val="zh-CN" w:bidi="zh-CN"/>
        </w:rPr>
        <w:tab/>
      </w:r>
      <w:r>
        <w:rPr>
          <w:lang w:val="zh-CN" w:bidi="zh-CN"/>
        </w:rPr>
        <w:t>特别入保期（八个月窗口期）</w:t>
      </w:r>
    </w:p>
    <w:p w14:paraId="12498E09" w14:textId="3781E97F" w:rsidR="009B7EEC" w:rsidRDefault="006741E9" w:rsidP="009B7EEC">
      <w:pPr>
        <w:tabs>
          <w:tab w:val="left" w:pos="-1440"/>
        </w:tabs>
        <w:ind w:left="2880" w:hanging="720"/>
      </w:pPr>
      <w:r w:rsidRPr="002B08D6">
        <w:rPr>
          <w:lang w:bidi="zh-CN"/>
        </w:rPr>
        <w:t xml:space="preserve">5) </w:t>
      </w:r>
      <w:r w:rsidRPr="002B08D6">
        <w:rPr>
          <w:lang w:bidi="zh-CN"/>
        </w:rPr>
        <w:tab/>
      </w:r>
      <w:r>
        <w:rPr>
          <w:lang w:val="zh-CN" w:bidi="zh-CN"/>
        </w:rPr>
        <w:t>普通入保期</w:t>
      </w:r>
      <w:r w:rsidRPr="002B08D6">
        <w:rPr>
          <w:rFonts w:hint="eastAsia"/>
          <w:lang w:bidi="zh-CN"/>
        </w:rPr>
        <w:t>（</w:t>
      </w:r>
      <w:r w:rsidRPr="002B08D6">
        <w:rPr>
          <w:lang w:bidi="zh-CN"/>
        </w:rPr>
        <w:t xml:space="preserve">1 </w:t>
      </w:r>
      <w:r>
        <w:rPr>
          <w:lang w:val="zh-CN" w:bidi="zh-CN"/>
        </w:rPr>
        <w:t>月</w:t>
      </w:r>
      <w:r w:rsidRPr="002B08D6">
        <w:rPr>
          <w:lang w:bidi="zh-CN"/>
        </w:rPr>
        <w:t xml:space="preserve"> 1 </w:t>
      </w:r>
      <w:r>
        <w:rPr>
          <w:lang w:val="zh-CN" w:bidi="zh-CN"/>
        </w:rPr>
        <w:t>日至</w:t>
      </w:r>
      <w:r w:rsidRPr="002B08D6">
        <w:rPr>
          <w:lang w:bidi="zh-CN"/>
        </w:rPr>
        <w:t xml:space="preserve"> 3 </w:t>
      </w:r>
      <w:r>
        <w:rPr>
          <w:lang w:val="zh-CN" w:bidi="zh-CN"/>
        </w:rPr>
        <w:t>月</w:t>
      </w:r>
      <w:r w:rsidRPr="002B08D6">
        <w:rPr>
          <w:lang w:bidi="zh-CN"/>
        </w:rPr>
        <w:t xml:space="preserve"> 31 </w:t>
      </w:r>
      <w:r>
        <w:rPr>
          <w:lang w:val="zh-CN" w:bidi="zh-CN"/>
        </w:rPr>
        <w:t>日</w:t>
      </w:r>
      <w:r w:rsidRPr="002B08D6">
        <w:rPr>
          <w:rFonts w:hint="eastAsia"/>
          <w:lang w:bidi="zh-CN"/>
        </w:rPr>
        <w:t>）</w:t>
      </w:r>
    </w:p>
    <w:p w14:paraId="2ADAB39B" w14:textId="00590795" w:rsidR="00F920F7" w:rsidRPr="00FB4892" w:rsidRDefault="00A57E0A" w:rsidP="009B7EEC">
      <w:pPr>
        <w:tabs>
          <w:tab w:val="left" w:pos="-1440"/>
        </w:tabs>
        <w:ind w:left="2160" w:hanging="720"/>
      </w:pPr>
      <w:r>
        <w:rPr>
          <w:lang w:val="zh-CN" w:bidi="zh-CN"/>
        </w:rPr>
        <w:t>ii.</w:t>
      </w:r>
      <w:r>
        <w:rPr>
          <w:lang w:val="zh-CN" w:bidi="zh-CN"/>
        </w:rPr>
        <w:tab/>
      </w:r>
      <w:r>
        <w:rPr>
          <w:lang w:val="zh-CN" w:bidi="zh-CN"/>
        </w:rPr>
        <w:t>所有受益人每月支付保费。</w:t>
      </w:r>
      <w:r>
        <w:rPr>
          <w:lang w:val="zh-CN" w:bidi="zh-CN"/>
        </w:rPr>
        <w:t xml:space="preserve"> </w:t>
      </w:r>
      <w:r>
        <w:rPr>
          <w:lang w:val="zh-CN" w:bidi="zh-CN"/>
        </w:rPr>
        <w:t>高收入受益人的月保费较高。</w:t>
      </w:r>
    </w:p>
    <w:p w14:paraId="23290DF6" w14:textId="77777777" w:rsidR="009B7EEC" w:rsidRDefault="009B7EEC" w:rsidP="009B7EEC">
      <w:pPr>
        <w:tabs>
          <w:tab w:val="left" w:pos="-1440"/>
        </w:tabs>
        <w:ind w:left="2160" w:hanging="720"/>
      </w:pPr>
      <w:r w:rsidRPr="00421979">
        <w:rPr>
          <w:lang w:val="zh-CN" w:bidi="zh-CN"/>
        </w:rPr>
        <w:t xml:space="preserve">iii </w:t>
      </w:r>
      <w:r w:rsidRPr="00421979">
        <w:rPr>
          <w:lang w:val="zh-CN" w:bidi="zh-CN"/>
        </w:rPr>
        <w:tab/>
      </w:r>
      <w:r w:rsidRPr="00421979">
        <w:rPr>
          <w:lang w:val="zh-CN" w:bidi="zh-CN"/>
        </w:rPr>
        <w:t>年度免赔额</w:t>
      </w:r>
    </w:p>
    <w:p w14:paraId="7909693C" w14:textId="77777777" w:rsidR="00CE70D6" w:rsidRPr="00421979" w:rsidRDefault="00CE70D6" w:rsidP="009B7EEC">
      <w:pPr>
        <w:tabs>
          <w:tab w:val="left" w:pos="-1440"/>
        </w:tabs>
        <w:ind w:left="2160" w:hanging="720"/>
      </w:pPr>
      <w:r>
        <w:rPr>
          <w:lang w:val="zh-CN" w:bidi="zh-CN"/>
        </w:rPr>
        <w:t>iv.</w:t>
      </w:r>
      <w:r>
        <w:rPr>
          <w:lang w:val="zh-CN" w:bidi="zh-CN"/>
        </w:rPr>
        <w:tab/>
      </w:r>
      <w:r>
        <w:rPr>
          <w:lang w:val="zh-CN" w:bidi="zh-CN"/>
        </w:rPr>
        <w:t>共同保险</w:t>
      </w:r>
      <w:r>
        <w:rPr>
          <w:lang w:val="zh-CN" w:bidi="zh-CN"/>
        </w:rPr>
        <w:t>——</w:t>
      </w:r>
      <w:r>
        <w:rPr>
          <w:lang w:val="zh-CN" w:bidi="zh-CN"/>
        </w:rPr>
        <w:t>一般为</w:t>
      </w:r>
      <w:r>
        <w:rPr>
          <w:lang w:val="zh-CN" w:bidi="zh-CN"/>
        </w:rPr>
        <w:t xml:space="preserve"> 80-20</w:t>
      </w:r>
    </w:p>
    <w:p w14:paraId="461D437D" w14:textId="77777777" w:rsidR="00C8725A" w:rsidRDefault="009B7EEC" w:rsidP="009B7EEC">
      <w:pPr>
        <w:tabs>
          <w:tab w:val="left" w:pos="-1440"/>
        </w:tabs>
        <w:ind w:left="2160" w:hanging="720"/>
        <w:rPr>
          <w:lang w:val="zh-CN" w:bidi="zh-CN"/>
        </w:rPr>
      </w:pPr>
      <w:r w:rsidRPr="00421979">
        <w:rPr>
          <w:lang w:val="zh-CN" w:bidi="zh-CN"/>
        </w:rPr>
        <w:t>v.</w:t>
      </w:r>
      <w:r w:rsidRPr="00421979">
        <w:rPr>
          <w:lang w:val="zh-CN" w:bidi="zh-CN"/>
        </w:rPr>
        <w:tab/>
      </w:r>
      <w:r w:rsidRPr="00421979">
        <w:rPr>
          <w:lang w:val="zh-CN" w:bidi="zh-CN"/>
        </w:rPr>
        <w:t>收益</w:t>
      </w:r>
    </w:p>
    <w:p w14:paraId="4852399D" w14:textId="77777777" w:rsidR="00C8725A" w:rsidRDefault="009B7EEC" w:rsidP="009B7EEC">
      <w:pPr>
        <w:tabs>
          <w:tab w:val="left" w:pos="-1440"/>
        </w:tabs>
        <w:ind w:left="2880" w:hanging="720"/>
        <w:rPr>
          <w:lang w:val="zh-CN" w:bidi="zh-CN"/>
        </w:rPr>
      </w:pPr>
      <w:r w:rsidRPr="00421979">
        <w:rPr>
          <w:lang w:val="zh-CN" w:bidi="zh-CN"/>
        </w:rPr>
        <w:t xml:space="preserve">1) </w:t>
      </w:r>
      <w:r w:rsidRPr="00421979">
        <w:rPr>
          <w:lang w:val="zh-CN" w:bidi="zh-CN"/>
        </w:rPr>
        <w:tab/>
      </w:r>
      <w:r w:rsidRPr="00421979">
        <w:rPr>
          <w:lang w:val="zh-CN" w:bidi="zh-CN"/>
        </w:rPr>
        <w:t>医疗必需的门诊保健和诊断服务</w:t>
      </w:r>
    </w:p>
    <w:p w14:paraId="2E5BD6DD" w14:textId="6BB2E042" w:rsidR="00C8725A" w:rsidRDefault="009B7EEC" w:rsidP="009B7EEC">
      <w:pPr>
        <w:tabs>
          <w:tab w:val="left" w:pos="-1440"/>
        </w:tabs>
        <w:ind w:left="2880" w:hanging="720"/>
        <w:rPr>
          <w:lang w:val="zh-CN" w:bidi="zh-CN"/>
        </w:rPr>
      </w:pPr>
      <w:r w:rsidRPr="00421979">
        <w:rPr>
          <w:lang w:val="zh-CN" w:bidi="zh-CN"/>
        </w:rPr>
        <w:t xml:space="preserve">2) </w:t>
      </w:r>
      <w:r w:rsidRPr="00421979">
        <w:rPr>
          <w:lang w:val="zh-CN" w:bidi="zh-CN"/>
        </w:rPr>
        <w:tab/>
      </w:r>
      <w:r w:rsidRPr="00421979">
        <w:rPr>
          <w:lang w:val="zh-CN" w:bidi="zh-CN"/>
        </w:rPr>
        <w:t>内科医生和外科医生服务（院内和院外）</w:t>
      </w:r>
    </w:p>
    <w:p w14:paraId="5C294969" w14:textId="04FE6455" w:rsidR="009B7EEC" w:rsidRPr="00421979" w:rsidRDefault="009B7EEC" w:rsidP="009B7EEC">
      <w:pPr>
        <w:tabs>
          <w:tab w:val="left" w:pos="-1440"/>
        </w:tabs>
        <w:ind w:left="2880" w:hanging="720"/>
      </w:pPr>
      <w:r w:rsidRPr="00421979">
        <w:rPr>
          <w:lang w:val="zh-CN" w:bidi="zh-CN"/>
        </w:rPr>
        <w:t xml:space="preserve">3) </w:t>
      </w:r>
      <w:r w:rsidRPr="00421979">
        <w:rPr>
          <w:lang w:val="zh-CN" w:bidi="zh-CN"/>
        </w:rPr>
        <w:tab/>
      </w:r>
      <w:r w:rsidRPr="00421979">
        <w:rPr>
          <w:lang w:val="zh-CN" w:bidi="zh-CN"/>
        </w:rPr>
        <w:t>不在</w:t>
      </w:r>
      <w:r w:rsidRPr="00421979">
        <w:rPr>
          <w:lang w:val="zh-CN" w:bidi="zh-CN"/>
        </w:rPr>
        <w:t xml:space="preserve"> A </w:t>
      </w:r>
      <w:r w:rsidRPr="00421979">
        <w:rPr>
          <w:lang w:val="zh-CN" w:bidi="zh-CN"/>
        </w:rPr>
        <w:t>部分承保范围内的居家护理和临终关怀护理</w:t>
      </w:r>
    </w:p>
    <w:p w14:paraId="36F22DDE" w14:textId="77777777" w:rsidR="009B7EEC" w:rsidRPr="00421979" w:rsidRDefault="009B7EEC" w:rsidP="009B7EEC">
      <w:pPr>
        <w:tabs>
          <w:tab w:val="left" w:pos="-1440"/>
        </w:tabs>
        <w:ind w:left="2880" w:hanging="720"/>
      </w:pPr>
      <w:r w:rsidRPr="00421979">
        <w:rPr>
          <w:lang w:val="zh-CN" w:bidi="zh-CN"/>
        </w:rPr>
        <w:t xml:space="preserve">4) </w:t>
      </w:r>
      <w:r w:rsidRPr="00421979">
        <w:rPr>
          <w:lang w:val="zh-CN" w:bidi="zh-CN"/>
        </w:rPr>
        <w:tab/>
        <w:t xml:space="preserve">B </w:t>
      </w:r>
      <w:r w:rsidRPr="00421979">
        <w:rPr>
          <w:lang w:val="zh-CN" w:bidi="zh-CN"/>
        </w:rPr>
        <w:t>部分报销无年度自付金额上限</w:t>
      </w:r>
    </w:p>
    <w:p w14:paraId="03D666A2" w14:textId="2C875AA1" w:rsidR="009B7EEC" w:rsidRPr="00421979" w:rsidRDefault="009B7EEC" w:rsidP="009B7EEC">
      <w:pPr>
        <w:tabs>
          <w:tab w:val="left" w:pos="-1440"/>
        </w:tabs>
        <w:ind w:left="2880" w:hanging="720"/>
      </w:pPr>
      <w:r w:rsidRPr="00421979">
        <w:rPr>
          <w:lang w:val="zh-CN" w:bidi="zh-CN"/>
        </w:rPr>
        <w:t xml:space="preserve">5) </w:t>
      </w:r>
      <w:r w:rsidRPr="00421979">
        <w:rPr>
          <w:lang w:val="zh-CN" w:bidi="zh-CN"/>
        </w:rPr>
        <w:tab/>
      </w:r>
      <w:r w:rsidR="00C43888">
        <w:rPr>
          <w:rFonts w:hint="eastAsia"/>
          <w:lang w:val="zh-CN" w:bidi="zh-CN"/>
        </w:rPr>
        <w:t>选择</w:t>
      </w:r>
      <w:r w:rsidRPr="00421979">
        <w:rPr>
          <w:lang w:val="zh-CN" w:bidi="zh-CN"/>
        </w:rPr>
        <w:t>获批医生与非获批医生之间的付款差异</w:t>
      </w:r>
    </w:p>
    <w:p w14:paraId="532C052E" w14:textId="2F10CB01" w:rsidR="004E6D6C" w:rsidRPr="005B13A4" w:rsidRDefault="000208DD" w:rsidP="000D75B7">
      <w:pPr>
        <w:tabs>
          <w:tab w:val="left" w:pos="-1440"/>
        </w:tabs>
        <w:ind w:left="1440" w:hanging="720"/>
      </w:pPr>
      <w:r>
        <w:rPr>
          <w:lang w:val="zh-CN" w:bidi="zh-CN"/>
        </w:rPr>
        <w:t>e.</w:t>
      </w:r>
      <w:r>
        <w:rPr>
          <w:lang w:val="zh-CN" w:bidi="zh-CN"/>
        </w:rPr>
        <w:tab/>
        <w:t xml:space="preserve">Medicare </w:t>
      </w:r>
      <w:r>
        <w:rPr>
          <w:lang w:val="zh-CN" w:bidi="zh-CN"/>
        </w:rPr>
        <w:t>补充保险，能够识别：</w:t>
      </w:r>
    </w:p>
    <w:p w14:paraId="28AE1252" w14:textId="77777777" w:rsidR="00C8725A" w:rsidRDefault="000208DD" w:rsidP="000208DD">
      <w:pPr>
        <w:tabs>
          <w:tab w:val="left" w:pos="-1440"/>
        </w:tabs>
        <w:ind w:left="2160" w:hanging="720"/>
        <w:rPr>
          <w:lang w:val="zh-CN" w:bidi="zh-CN"/>
        </w:rPr>
      </w:pPr>
      <w:r>
        <w:rPr>
          <w:lang w:val="zh-CN" w:bidi="zh-CN"/>
        </w:rPr>
        <w:t>i.</w:t>
      </w:r>
      <w:r>
        <w:rPr>
          <w:lang w:val="zh-CN" w:bidi="zh-CN"/>
        </w:rPr>
        <w:tab/>
      </w:r>
      <w:r>
        <w:rPr>
          <w:lang w:val="zh-CN" w:bidi="zh-CN"/>
        </w:rPr>
        <w:t>联邦标准医疗保险补充保险及其旨在填补的</w:t>
      </w:r>
      <w:r>
        <w:rPr>
          <w:lang w:val="zh-CN" w:bidi="zh-CN"/>
        </w:rPr>
        <w:t xml:space="preserve"> Medicare </w:t>
      </w:r>
      <w:r>
        <w:rPr>
          <w:lang w:val="zh-CN" w:bidi="zh-CN"/>
        </w:rPr>
        <w:t>保险缺口</w:t>
      </w:r>
    </w:p>
    <w:p w14:paraId="4F4E9161" w14:textId="77777777" w:rsidR="00B16F88" w:rsidRDefault="004968D5" w:rsidP="00B16F88">
      <w:pPr>
        <w:tabs>
          <w:tab w:val="left" w:pos="-1440"/>
        </w:tabs>
        <w:ind w:left="2160" w:hanging="720"/>
      </w:pPr>
      <w:r w:rsidRPr="00FC3E02">
        <w:rPr>
          <w:lang w:val="zh-CN" w:bidi="zh-CN"/>
        </w:rPr>
        <w:tab/>
        <w:t>1)</w:t>
      </w:r>
      <w:r w:rsidRPr="00FC3E02">
        <w:rPr>
          <w:lang w:val="zh-CN" w:bidi="zh-CN"/>
        </w:rPr>
        <w:tab/>
        <w:t xml:space="preserve">A </w:t>
      </w:r>
      <w:r w:rsidRPr="00FC3E02">
        <w:rPr>
          <w:lang w:val="zh-CN" w:bidi="zh-CN"/>
        </w:rPr>
        <w:t>计划的基本（或</w:t>
      </w:r>
      <w:r w:rsidRPr="00FC3E02">
        <w:rPr>
          <w:lang w:val="zh-CN" w:bidi="zh-CN"/>
        </w:rPr>
        <w:t>“</w:t>
      </w:r>
      <w:r w:rsidRPr="00FC3E02">
        <w:rPr>
          <w:lang w:val="zh-CN" w:bidi="zh-CN"/>
        </w:rPr>
        <w:t>核心</w:t>
      </w:r>
      <w:r w:rsidRPr="00FC3E02">
        <w:rPr>
          <w:lang w:val="zh-CN" w:bidi="zh-CN"/>
        </w:rPr>
        <w:t>”</w:t>
      </w:r>
      <w:r w:rsidRPr="00FC3E02">
        <w:rPr>
          <w:lang w:val="zh-CN" w:bidi="zh-CN"/>
        </w:rPr>
        <w:t>）福利适用于所有计划</w:t>
      </w:r>
    </w:p>
    <w:p w14:paraId="0A9F8B49" w14:textId="0CFACD9F" w:rsidR="00C8725A" w:rsidRPr="00B16F88" w:rsidRDefault="00B16F88" w:rsidP="00B16F88">
      <w:pPr>
        <w:tabs>
          <w:tab w:val="left" w:pos="-1440"/>
        </w:tabs>
        <w:ind w:left="2880" w:hanging="720"/>
      </w:pPr>
      <w:r>
        <w:rPr>
          <w:rFonts w:hint="eastAsia"/>
          <w:lang w:val="zh-CN" w:bidi="zh-CN"/>
        </w:rPr>
        <w:t>2</w:t>
      </w:r>
      <w:r>
        <w:rPr>
          <w:lang w:bidi="zh-CN"/>
        </w:rPr>
        <w:t>)</w:t>
      </w:r>
      <w:r>
        <w:rPr>
          <w:lang w:bidi="zh-CN"/>
        </w:rPr>
        <w:tab/>
      </w:r>
      <w:r w:rsidR="004C431E" w:rsidRPr="00FC3E02">
        <w:rPr>
          <w:lang w:val="zh-CN" w:bidi="zh-CN"/>
        </w:rPr>
        <w:t>包括在</w:t>
      </w:r>
      <w:r w:rsidR="004C431E" w:rsidRPr="00FC3E02">
        <w:rPr>
          <w:lang w:val="zh-CN" w:bidi="zh-CN"/>
        </w:rPr>
        <w:t xml:space="preserve"> B</w:t>
      </w:r>
      <w:r w:rsidR="004C431E" w:rsidRPr="00FC3E02">
        <w:rPr>
          <w:lang w:val="zh-CN" w:bidi="zh-CN"/>
        </w:rPr>
        <w:t>、</w:t>
      </w:r>
      <w:r w:rsidR="004C431E" w:rsidRPr="00FC3E02">
        <w:rPr>
          <w:lang w:val="zh-CN" w:bidi="zh-CN"/>
        </w:rPr>
        <w:t>C</w:t>
      </w:r>
      <w:r w:rsidR="004C431E" w:rsidRPr="00FC3E02">
        <w:rPr>
          <w:lang w:val="zh-CN" w:bidi="zh-CN"/>
        </w:rPr>
        <w:t>、</w:t>
      </w:r>
      <w:r w:rsidR="004C431E" w:rsidRPr="00FC3E02">
        <w:rPr>
          <w:lang w:val="zh-CN" w:bidi="zh-CN"/>
        </w:rPr>
        <w:t>D</w:t>
      </w:r>
      <w:r w:rsidR="004C431E" w:rsidRPr="00FC3E02">
        <w:rPr>
          <w:lang w:val="zh-CN" w:bidi="zh-CN"/>
        </w:rPr>
        <w:t>、</w:t>
      </w:r>
      <w:r w:rsidR="004C431E" w:rsidRPr="00FC3E02">
        <w:rPr>
          <w:lang w:val="zh-CN" w:bidi="zh-CN"/>
        </w:rPr>
        <w:t xml:space="preserve">F </w:t>
      </w:r>
      <w:r w:rsidR="004C431E" w:rsidRPr="00FC3E02">
        <w:rPr>
          <w:lang w:val="zh-CN" w:bidi="zh-CN"/>
        </w:rPr>
        <w:t>计划中的额外津贴（包括</w:t>
      </w:r>
      <w:r w:rsidR="004968D5" w:rsidRPr="00FC3E02">
        <w:rPr>
          <w:lang w:val="zh-CN" w:bidi="zh-CN"/>
        </w:rPr>
        <w:t>高免赔额和创新选项）、</w:t>
      </w:r>
      <w:r w:rsidR="004968D5" w:rsidRPr="00FC3E02">
        <w:rPr>
          <w:lang w:val="zh-CN" w:bidi="zh-CN"/>
        </w:rPr>
        <w:t>G</w:t>
      </w:r>
      <w:r w:rsidR="004968D5" w:rsidRPr="00FC3E02">
        <w:rPr>
          <w:lang w:val="zh-CN" w:bidi="zh-CN"/>
        </w:rPr>
        <w:t>、</w:t>
      </w:r>
      <w:r w:rsidR="004968D5" w:rsidRPr="00FC3E02">
        <w:rPr>
          <w:lang w:val="zh-CN" w:bidi="zh-CN"/>
        </w:rPr>
        <w:t>K</w:t>
      </w:r>
      <w:r w:rsidR="004968D5" w:rsidRPr="00FC3E02">
        <w:rPr>
          <w:lang w:val="zh-CN" w:bidi="zh-CN"/>
        </w:rPr>
        <w:t>、</w:t>
      </w:r>
      <w:r w:rsidR="004968D5" w:rsidRPr="00FC3E02">
        <w:rPr>
          <w:lang w:val="zh-CN" w:bidi="zh-CN"/>
        </w:rPr>
        <w:t>L</w:t>
      </w:r>
      <w:r w:rsidR="004968D5" w:rsidRPr="00FC3E02">
        <w:rPr>
          <w:lang w:val="zh-CN" w:bidi="zh-CN"/>
        </w:rPr>
        <w:t>、</w:t>
      </w:r>
      <w:r w:rsidR="004968D5" w:rsidRPr="00FC3E02">
        <w:rPr>
          <w:lang w:val="zh-CN" w:bidi="zh-CN"/>
        </w:rPr>
        <w:t xml:space="preserve">M </w:t>
      </w:r>
      <w:r w:rsidR="004968D5" w:rsidRPr="00FC3E02">
        <w:rPr>
          <w:lang w:val="zh-CN" w:bidi="zh-CN"/>
        </w:rPr>
        <w:t>和</w:t>
      </w:r>
      <w:r w:rsidR="004968D5" w:rsidRPr="00FC3E02">
        <w:rPr>
          <w:lang w:val="zh-CN" w:bidi="zh-CN"/>
        </w:rPr>
        <w:t xml:space="preserve"> N</w:t>
      </w:r>
      <w:r w:rsidR="004968D5" w:rsidRPr="00FC3E02">
        <w:rPr>
          <w:lang w:val="zh-CN" w:bidi="zh-CN"/>
        </w:rPr>
        <w:t>。</w:t>
      </w:r>
    </w:p>
    <w:p w14:paraId="3CBD91C7" w14:textId="18081F25" w:rsidR="000208DD" w:rsidRPr="00FB4892" w:rsidRDefault="000208DD" w:rsidP="006814A7">
      <w:pPr>
        <w:tabs>
          <w:tab w:val="left" w:pos="-1440"/>
        </w:tabs>
        <w:ind w:left="2160" w:hanging="720"/>
      </w:pPr>
      <w:r w:rsidRPr="002B08D6">
        <w:rPr>
          <w:lang w:bidi="zh-CN"/>
        </w:rPr>
        <w:t>ii.</w:t>
      </w:r>
      <w:r w:rsidRPr="002B08D6">
        <w:rPr>
          <w:lang w:bidi="zh-CN"/>
        </w:rPr>
        <w:tab/>
      </w:r>
      <w:r>
        <w:rPr>
          <w:lang w:val="zh-CN" w:bidi="zh-CN"/>
        </w:rPr>
        <w:t>《加州保险法</w:t>
      </w:r>
      <w:proofErr w:type="gramStart"/>
      <w:r>
        <w:rPr>
          <w:lang w:val="zh-CN" w:bidi="zh-CN"/>
        </w:rPr>
        <w:t>》</w:t>
      </w:r>
      <w:r w:rsidRPr="002B08D6">
        <w:rPr>
          <w:lang w:bidi="zh-CN"/>
        </w:rPr>
        <w:t>(</w:t>
      </w:r>
      <w:proofErr w:type="gramEnd"/>
      <w:r w:rsidRPr="002B08D6">
        <w:rPr>
          <w:lang w:bidi="zh-CN"/>
        </w:rPr>
        <w:t xml:space="preserve">Cal. Ins. Code) </w:t>
      </w:r>
      <w:r>
        <w:rPr>
          <w:lang w:val="zh-CN" w:bidi="zh-CN"/>
        </w:rPr>
        <w:t>关于以下方面的要求</w:t>
      </w:r>
      <w:r w:rsidRPr="002B08D6">
        <w:rPr>
          <w:rFonts w:hint="eastAsia"/>
          <w:lang w:bidi="zh-CN"/>
        </w:rPr>
        <w:t>：</w:t>
      </w:r>
    </w:p>
    <w:p w14:paraId="62517826" w14:textId="77777777" w:rsidR="00C8725A" w:rsidRDefault="000208DD" w:rsidP="000208DD">
      <w:pPr>
        <w:tabs>
          <w:tab w:val="left" w:pos="-1440"/>
        </w:tabs>
        <w:ind w:left="2880" w:hanging="720"/>
        <w:rPr>
          <w:lang w:bidi="zh-CN"/>
        </w:rPr>
      </w:pPr>
      <w:r w:rsidRPr="002B08D6">
        <w:rPr>
          <w:lang w:bidi="zh-CN"/>
        </w:rPr>
        <w:t xml:space="preserve">1) </w:t>
      </w:r>
      <w:r w:rsidRPr="002B08D6">
        <w:rPr>
          <w:lang w:bidi="zh-CN"/>
        </w:rPr>
        <w:tab/>
      </w:r>
      <w:r>
        <w:rPr>
          <w:lang w:val="zh-CN" w:bidi="zh-CN"/>
        </w:rPr>
        <w:t>每个标准计划中规定的福利</w:t>
      </w:r>
      <w:r w:rsidRPr="002B08D6">
        <w:rPr>
          <w:rFonts w:hint="eastAsia"/>
          <w:lang w:bidi="zh-CN"/>
        </w:rPr>
        <w:t>（</w:t>
      </w:r>
      <w:r>
        <w:rPr>
          <w:lang w:val="zh-CN" w:bidi="zh-CN"/>
        </w:rPr>
        <w:t>《加州保险法》第</w:t>
      </w:r>
      <w:r w:rsidRPr="002B08D6">
        <w:rPr>
          <w:lang w:bidi="zh-CN"/>
        </w:rPr>
        <w:t xml:space="preserve"> 10192.8 </w:t>
      </w:r>
      <w:r>
        <w:rPr>
          <w:lang w:val="zh-CN" w:bidi="zh-CN"/>
        </w:rPr>
        <w:t>节</w:t>
      </w:r>
      <w:r w:rsidRPr="002B08D6">
        <w:rPr>
          <w:rFonts w:hint="eastAsia"/>
          <w:lang w:bidi="zh-CN"/>
        </w:rPr>
        <w:t>）</w:t>
      </w:r>
      <w:r>
        <w:rPr>
          <w:lang w:val="zh-CN" w:bidi="zh-CN"/>
        </w:rPr>
        <w:t>和</w:t>
      </w:r>
      <w:r w:rsidRPr="002B08D6">
        <w:rPr>
          <w:lang w:bidi="zh-CN"/>
        </w:rPr>
        <w:t xml:space="preserve"> Medicare </w:t>
      </w:r>
      <w:r>
        <w:rPr>
          <w:lang w:val="zh-CN" w:bidi="zh-CN"/>
        </w:rPr>
        <w:t>选择计划</w:t>
      </w:r>
      <w:r w:rsidRPr="002B08D6">
        <w:rPr>
          <w:rFonts w:hint="eastAsia"/>
          <w:lang w:bidi="zh-CN"/>
        </w:rPr>
        <w:t>（</w:t>
      </w:r>
      <w:r>
        <w:rPr>
          <w:lang w:val="zh-CN" w:bidi="zh-CN"/>
        </w:rPr>
        <w:t>《加州保险法》第</w:t>
      </w:r>
      <w:r w:rsidRPr="002B08D6">
        <w:rPr>
          <w:lang w:bidi="zh-CN"/>
        </w:rPr>
        <w:t xml:space="preserve"> 10192.10 </w:t>
      </w:r>
      <w:r>
        <w:rPr>
          <w:lang w:val="zh-CN" w:bidi="zh-CN"/>
        </w:rPr>
        <w:t>条</w:t>
      </w:r>
      <w:r w:rsidRPr="002B08D6">
        <w:rPr>
          <w:rFonts w:hint="eastAsia"/>
          <w:lang w:bidi="zh-CN"/>
        </w:rPr>
        <w:t>）</w:t>
      </w:r>
    </w:p>
    <w:p w14:paraId="11AE7BA2" w14:textId="77777777" w:rsidR="00C8725A" w:rsidRDefault="000208DD" w:rsidP="000208DD">
      <w:pPr>
        <w:ind w:left="3600" w:hanging="720"/>
        <w:rPr>
          <w:strike/>
          <w:lang w:bidi="zh-CN"/>
        </w:rPr>
      </w:pPr>
      <w:r w:rsidRPr="002B08D6">
        <w:rPr>
          <w:lang w:bidi="zh-CN"/>
        </w:rPr>
        <w:t>a)</w:t>
      </w:r>
      <w:r w:rsidRPr="002B08D6">
        <w:rPr>
          <w:lang w:bidi="zh-CN"/>
        </w:rPr>
        <w:tab/>
      </w:r>
      <w:r w:rsidRPr="00186D8A">
        <w:rPr>
          <w:lang w:val="zh-CN" w:bidi="zh-CN"/>
        </w:rPr>
        <w:t>了解提供</w:t>
      </w:r>
      <w:r w:rsidRPr="002B08D6">
        <w:rPr>
          <w:lang w:bidi="zh-CN"/>
        </w:rPr>
        <w:t xml:space="preserve"> Medicare </w:t>
      </w:r>
      <w:r w:rsidRPr="00186D8A">
        <w:rPr>
          <w:lang w:val="zh-CN" w:bidi="zh-CN"/>
        </w:rPr>
        <w:t>补充保险的保险公司必须提供</w:t>
      </w:r>
      <w:r w:rsidRPr="002B08D6">
        <w:rPr>
          <w:lang w:bidi="zh-CN"/>
        </w:rPr>
        <w:t xml:space="preserve"> Medicare </w:t>
      </w:r>
      <w:r w:rsidRPr="00186D8A">
        <w:rPr>
          <w:lang w:val="zh-CN" w:bidi="zh-CN"/>
        </w:rPr>
        <w:t>补充保险计划</w:t>
      </w:r>
      <w:r w:rsidRPr="002B08D6">
        <w:rPr>
          <w:lang w:bidi="zh-CN"/>
        </w:rPr>
        <w:t xml:space="preserve"> A </w:t>
      </w:r>
      <w:r w:rsidRPr="00186D8A">
        <w:rPr>
          <w:lang w:val="zh-CN" w:bidi="zh-CN"/>
        </w:rPr>
        <w:t>或计划</w:t>
      </w:r>
      <w:r w:rsidRPr="002B08D6">
        <w:rPr>
          <w:lang w:bidi="zh-CN"/>
        </w:rPr>
        <w:t xml:space="preserve"> C </w:t>
      </w:r>
      <w:r w:rsidRPr="00186D8A">
        <w:rPr>
          <w:lang w:val="zh-CN" w:bidi="zh-CN"/>
        </w:rPr>
        <w:t>或</w:t>
      </w:r>
      <w:r w:rsidRPr="002B08D6">
        <w:rPr>
          <w:lang w:bidi="zh-CN"/>
        </w:rPr>
        <w:t xml:space="preserve"> F</w:t>
      </w:r>
    </w:p>
    <w:p w14:paraId="4DB2C1B8" w14:textId="6A7B27B0" w:rsidR="00C8725A" w:rsidRDefault="000208DD" w:rsidP="000208DD">
      <w:pPr>
        <w:tabs>
          <w:tab w:val="left" w:pos="-1440"/>
        </w:tabs>
        <w:ind w:left="3600" w:hanging="720"/>
        <w:rPr>
          <w:lang w:bidi="zh-CN"/>
        </w:rPr>
      </w:pPr>
      <w:r w:rsidRPr="002B08D6">
        <w:rPr>
          <w:lang w:bidi="zh-CN"/>
        </w:rPr>
        <w:lastRenderedPageBreak/>
        <w:t>b)</w:t>
      </w:r>
      <w:r w:rsidRPr="002B08D6">
        <w:rPr>
          <w:lang w:bidi="zh-CN"/>
        </w:rPr>
        <w:tab/>
      </w:r>
      <w:r>
        <w:rPr>
          <w:lang w:val="zh-CN" w:bidi="zh-CN"/>
        </w:rPr>
        <w:t>《加州保险法》第</w:t>
      </w:r>
      <w:r w:rsidRPr="002B08D6">
        <w:rPr>
          <w:lang w:bidi="zh-CN"/>
        </w:rPr>
        <w:t xml:space="preserve"> 10192.11 </w:t>
      </w:r>
      <w:r>
        <w:rPr>
          <w:lang w:val="zh-CN" w:bidi="zh-CN"/>
        </w:rPr>
        <w:t>节规定的开放入保期和《加州保险法》第</w:t>
      </w:r>
      <w:r w:rsidRPr="002B08D6">
        <w:rPr>
          <w:lang w:bidi="zh-CN"/>
        </w:rPr>
        <w:t xml:space="preserve"> 10192.18 </w:t>
      </w:r>
      <w:r>
        <w:rPr>
          <w:lang w:val="zh-CN" w:bidi="zh-CN"/>
        </w:rPr>
        <w:t>条描述的申请问题</w:t>
      </w:r>
    </w:p>
    <w:p w14:paraId="713C15AD" w14:textId="77777777" w:rsidR="00C8725A" w:rsidRDefault="000208DD" w:rsidP="000208DD">
      <w:pPr>
        <w:tabs>
          <w:tab w:val="left" w:pos="-1440"/>
        </w:tabs>
        <w:ind w:left="3600" w:hanging="720"/>
        <w:rPr>
          <w:lang w:val="zh-CN" w:bidi="zh-CN"/>
        </w:rPr>
      </w:pPr>
      <w:r>
        <w:rPr>
          <w:lang w:val="zh-CN" w:bidi="zh-CN"/>
        </w:rPr>
        <w:t>c)</w:t>
      </w:r>
      <w:r>
        <w:rPr>
          <w:lang w:val="zh-CN" w:bidi="zh-CN"/>
        </w:rPr>
        <w:tab/>
      </w:r>
      <w:r>
        <w:rPr>
          <w:lang w:val="zh-CN" w:bidi="zh-CN"/>
        </w:rPr>
        <w:t>《加州保险法》第</w:t>
      </w:r>
      <w:r>
        <w:rPr>
          <w:lang w:val="zh-CN" w:bidi="zh-CN"/>
        </w:rPr>
        <w:t xml:space="preserve"> 10192.12 </w:t>
      </w:r>
      <w:r>
        <w:rPr>
          <w:lang w:val="zh-CN" w:bidi="zh-CN"/>
        </w:rPr>
        <w:t>条规定的保证签发期</w:t>
      </w:r>
    </w:p>
    <w:p w14:paraId="6D85C0C5" w14:textId="77777777" w:rsidR="00C8725A" w:rsidRDefault="000208DD" w:rsidP="000208DD">
      <w:pPr>
        <w:tabs>
          <w:tab w:val="left" w:pos="-1440"/>
        </w:tabs>
        <w:ind w:left="3600" w:hanging="720"/>
        <w:rPr>
          <w:lang w:val="zh-CN" w:bidi="zh-CN"/>
        </w:rPr>
      </w:pPr>
      <w:r>
        <w:rPr>
          <w:lang w:val="zh-CN" w:bidi="zh-CN"/>
        </w:rPr>
        <w:t>d)</w:t>
      </w:r>
      <w:r>
        <w:rPr>
          <w:lang w:val="zh-CN" w:bidi="zh-CN"/>
        </w:rPr>
        <w:tab/>
      </w:r>
      <w:r>
        <w:rPr>
          <w:lang w:val="zh-CN" w:bidi="zh-CN"/>
        </w:rPr>
        <w:t>允许的佣金（《加州保险法》第</w:t>
      </w:r>
      <w:r>
        <w:rPr>
          <w:lang w:val="zh-CN" w:bidi="zh-CN"/>
        </w:rPr>
        <w:t xml:space="preserve"> 10192.16 </w:t>
      </w:r>
      <w:r>
        <w:rPr>
          <w:lang w:val="zh-CN" w:bidi="zh-CN"/>
        </w:rPr>
        <w:t>条）</w:t>
      </w:r>
    </w:p>
    <w:p w14:paraId="4446FD86" w14:textId="77777777" w:rsidR="00C8725A" w:rsidRDefault="000208DD" w:rsidP="006619B5">
      <w:pPr>
        <w:tabs>
          <w:tab w:val="left" w:pos="-1440"/>
        </w:tabs>
        <w:ind w:left="3600" w:hanging="720"/>
        <w:rPr>
          <w:lang w:val="zh-CN" w:bidi="zh-CN"/>
        </w:rPr>
      </w:pPr>
      <w:r>
        <w:rPr>
          <w:lang w:val="zh-CN" w:bidi="zh-CN"/>
        </w:rPr>
        <w:t>e)</w:t>
      </w:r>
      <w:r>
        <w:rPr>
          <w:lang w:val="zh-CN" w:bidi="zh-CN"/>
        </w:rPr>
        <w:tab/>
      </w:r>
      <w:r>
        <w:rPr>
          <w:lang w:val="zh-CN" w:bidi="zh-CN"/>
        </w:rPr>
        <w:t>不适当的销售和替换（《加州保险法》第</w:t>
      </w:r>
      <w:r>
        <w:rPr>
          <w:lang w:val="zh-CN" w:bidi="zh-CN"/>
        </w:rPr>
        <w:t xml:space="preserve"> 10192.20 </w:t>
      </w:r>
      <w:r>
        <w:rPr>
          <w:lang w:val="zh-CN" w:bidi="zh-CN"/>
        </w:rPr>
        <w:t>条）</w:t>
      </w:r>
    </w:p>
    <w:p w14:paraId="479B8CA4" w14:textId="3DF87690" w:rsidR="00920155" w:rsidRDefault="00CE70D6" w:rsidP="00920155">
      <w:pPr>
        <w:tabs>
          <w:tab w:val="left" w:pos="-1440"/>
        </w:tabs>
        <w:ind w:left="3600" w:hanging="720"/>
      </w:pPr>
      <w:r>
        <w:rPr>
          <w:lang w:val="zh-CN" w:bidi="zh-CN"/>
        </w:rPr>
        <w:t>f)</w:t>
      </w:r>
      <w:r>
        <w:rPr>
          <w:lang w:val="zh-CN" w:bidi="zh-CN"/>
        </w:rPr>
        <w:tab/>
      </w:r>
      <w:r>
        <w:rPr>
          <w:lang w:val="zh-CN" w:bidi="zh-CN"/>
        </w:rPr>
        <w:t>知道一个人不能从一个以上的</w:t>
      </w:r>
      <w:r>
        <w:rPr>
          <w:lang w:val="zh-CN" w:bidi="zh-CN"/>
        </w:rPr>
        <w:t xml:space="preserve"> Medicare </w:t>
      </w:r>
      <w:r>
        <w:rPr>
          <w:lang w:val="zh-CN" w:bidi="zh-CN"/>
        </w:rPr>
        <w:t>补充计划中获得补助，申请表中必须包含一个问题，确定哪些人已经加入</w:t>
      </w:r>
      <w:r>
        <w:rPr>
          <w:lang w:val="zh-CN" w:bidi="zh-CN"/>
        </w:rPr>
        <w:t xml:space="preserve"> Medicare </w:t>
      </w:r>
      <w:r>
        <w:rPr>
          <w:lang w:val="zh-CN" w:bidi="zh-CN"/>
        </w:rPr>
        <w:t>补充计划</w:t>
      </w:r>
    </w:p>
    <w:p w14:paraId="1FB78916" w14:textId="4BA22E15" w:rsidR="00C8725A" w:rsidRDefault="00920155" w:rsidP="00920155">
      <w:pPr>
        <w:tabs>
          <w:tab w:val="left" w:pos="-1440"/>
        </w:tabs>
        <w:ind w:left="2880"/>
      </w:pPr>
      <w:r w:rsidRPr="00920155">
        <w:rPr>
          <w:rFonts w:hint="eastAsia"/>
          <w:lang w:val="zh-CN" w:bidi="zh-CN"/>
        </w:rPr>
        <w:t>g</w:t>
      </w:r>
      <w:r>
        <w:rPr>
          <w:lang w:bidi="zh-CN"/>
        </w:rPr>
        <w:t xml:space="preserve">) </w:t>
      </w:r>
      <w:r w:rsidR="00AE47BB" w:rsidRPr="00920155">
        <w:rPr>
          <w:rFonts w:ascii="MS Gothic" w:eastAsia="MS Gothic" w:hAnsi="MS Gothic" w:cs="MS Gothic" w:hint="eastAsia"/>
          <w:lang w:val="zh-CN" w:bidi="zh-CN"/>
        </w:rPr>
        <w:t>知道</w:t>
      </w:r>
      <w:r w:rsidR="00AE47BB" w:rsidRPr="002B08D6">
        <w:rPr>
          <w:lang w:bidi="zh-CN"/>
        </w:rPr>
        <w:t>“Medicare Advantage”</w:t>
      </w:r>
      <w:r w:rsidR="00AE47BB" w:rsidRPr="00920155">
        <w:rPr>
          <w:rFonts w:ascii="MS Gothic" w:eastAsia="MS Gothic" w:hAnsi="MS Gothic" w:cs="MS Gothic" w:hint="eastAsia"/>
          <w:lang w:val="zh-CN" w:bidi="zh-CN"/>
        </w:rPr>
        <w:t>不同于</w:t>
      </w:r>
      <w:r w:rsidR="00AE47BB" w:rsidRPr="002B08D6">
        <w:rPr>
          <w:lang w:bidi="zh-CN"/>
        </w:rPr>
        <w:t>“Medicare”</w:t>
      </w:r>
    </w:p>
    <w:p w14:paraId="06A8FA9D" w14:textId="459D8242" w:rsidR="00C8725A" w:rsidRDefault="00AE47BB" w:rsidP="00920155">
      <w:pPr>
        <w:tabs>
          <w:tab w:val="left" w:pos="-1440"/>
        </w:tabs>
        <w:spacing w:after="240"/>
        <w:ind w:left="5040" w:hanging="1440"/>
        <w:rPr>
          <w:lang w:bidi="zh-CN"/>
        </w:rPr>
      </w:pPr>
      <w:r w:rsidRPr="004C431E">
        <w:rPr>
          <w:lang w:val="zh-CN" w:bidi="zh-CN"/>
        </w:rPr>
        <w:t>补充计划</w:t>
      </w:r>
      <w:r w:rsidRPr="002B08D6">
        <w:rPr>
          <w:rFonts w:hint="eastAsia"/>
          <w:lang w:bidi="zh-CN"/>
        </w:rPr>
        <w:t>，</w:t>
      </w:r>
      <w:r w:rsidRPr="004C431E">
        <w:rPr>
          <w:lang w:val="zh-CN" w:bidi="zh-CN"/>
        </w:rPr>
        <w:t>不与</w:t>
      </w:r>
      <w:r w:rsidRPr="002B08D6">
        <w:rPr>
          <w:lang w:bidi="zh-CN"/>
        </w:rPr>
        <w:t xml:space="preserve"> Medicare </w:t>
      </w:r>
      <w:r w:rsidRPr="004C431E">
        <w:rPr>
          <w:lang w:val="zh-CN" w:bidi="zh-CN"/>
        </w:rPr>
        <w:t>补充计划协调</w:t>
      </w:r>
    </w:p>
    <w:p w14:paraId="493E2C63" w14:textId="7A9D7BF2" w:rsidR="004E6D6C" w:rsidRPr="00232ABA" w:rsidRDefault="004E6D6C" w:rsidP="004E6D6C">
      <w:pPr>
        <w:ind w:left="2160" w:hanging="720"/>
        <w:rPr>
          <w:rFonts w:cs="Arial"/>
          <w:szCs w:val="24"/>
        </w:rPr>
      </w:pPr>
      <w:r w:rsidRPr="002B08D6">
        <w:rPr>
          <w:lang w:bidi="zh-CN"/>
        </w:rPr>
        <w:t>iii.</w:t>
      </w:r>
      <w:r w:rsidRPr="002B08D6">
        <w:rPr>
          <w:lang w:bidi="zh-CN"/>
        </w:rPr>
        <w:tab/>
        <w:t xml:space="preserve">Medicare </w:t>
      </w:r>
      <w:r>
        <w:rPr>
          <w:lang w:val="zh-CN" w:bidi="zh-CN"/>
        </w:rPr>
        <w:t>的披露要求包括</w:t>
      </w:r>
    </w:p>
    <w:p w14:paraId="58DED25D" w14:textId="77777777" w:rsidR="00C8725A" w:rsidRDefault="00CE70D6" w:rsidP="004E6D6C">
      <w:pPr>
        <w:ind w:left="3600" w:hanging="720"/>
        <w:rPr>
          <w:lang w:bidi="zh-CN"/>
        </w:rPr>
      </w:pPr>
      <w:r w:rsidRPr="002B08D6">
        <w:rPr>
          <w:lang w:bidi="zh-CN"/>
        </w:rPr>
        <w:t>a)</w:t>
      </w:r>
      <w:r w:rsidRPr="002B08D6">
        <w:rPr>
          <w:lang w:bidi="zh-CN"/>
        </w:rPr>
        <w:tab/>
      </w:r>
      <w:r>
        <w:rPr>
          <w:lang w:val="zh-CN" w:bidi="zh-CN"/>
        </w:rPr>
        <w:t>承保范围概要</w:t>
      </w:r>
      <w:r w:rsidRPr="002B08D6">
        <w:rPr>
          <w:rFonts w:hint="eastAsia"/>
          <w:lang w:bidi="zh-CN"/>
        </w:rPr>
        <w:t>（</w:t>
      </w:r>
      <w:r>
        <w:rPr>
          <w:lang w:val="zh-CN" w:bidi="zh-CN"/>
        </w:rPr>
        <w:t>《加州保险法》第</w:t>
      </w:r>
      <w:r w:rsidRPr="002B08D6">
        <w:rPr>
          <w:lang w:bidi="zh-CN"/>
        </w:rPr>
        <w:t xml:space="preserve"> 10192.17(l)(3)(G) </w:t>
      </w:r>
      <w:r>
        <w:rPr>
          <w:lang w:val="zh-CN" w:bidi="zh-CN"/>
        </w:rPr>
        <w:t>条</w:t>
      </w:r>
      <w:r w:rsidRPr="002B08D6">
        <w:rPr>
          <w:rFonts w:hint="eastAsia"/>
          <w:lang w:bidi="zh-CN"/>
        </w:rPr>
        <w:t>）</w:t>
      </w:r>
    </w:p>
    <w:p w14:paraId="4E133D67" w14:textId="1BA30AB7" w:rsidR="004E6D6C" w:rsidRPr="00232ABA" w:rsidRDefault="00CE70D6" w:rsidP="004E6D6C">
      <w:pPr>
        <w:ind w:left="3600" w:hanging="720"/>
        <w:rPr>
          <w:rFonts w:cs="Arial"/>
          <w:szCs w:val="24"/>
        </w:rPr>
      </w:pPr>
      <w:r>
        <w:rPr>
          <w:lang w:val="zh-CN" w:bidi="zh-CN"/>
        </w:rPr>
        <w:t>b)</w:t>
      </w:r>
      <w:r>
        <w:rPr>
          <w:lang w:val="zh-CN" w:bidi="zh-CN"/>
        </w:rPr>
        <w:tab/>
      </w:r>
      <w:r>
        <w:rPr>
          <w:lang w:val="zh-CN" w:bidi="zh-CN"/>
        </w:rPr>
        <w:t>申请（《加州保险法》第</w:t>
      </w:r>
      <w:r>
        <w:rPr>
          <w:lang w:val="zh-CN" w:bidi="zh-CN"/>
        </w:rPr>
        <w:t xml:space="preserve"> 10192.18(a)(6) </w:t>
      </w:r>
      <w:r>
        <w:rPr>
          <w:lang w:val="zh-CN" w:bidi="zh-CN"/>
        </w:rPr>
        <w:t>条）</w:t>
      </w:r>
    </w:p>
    <w:p w14:paraId="53277075" w14:textId="650901C0" w:rsidR="004E6D6C" w:rsidRPr="00232ABA" w:rsidRDefault="00CE70D6" w:rsidP="004E6D6C">
      <w:pPr>
        <w:ind w:left="3600" w:hanging="720"/>
        <w:rPr>
          <w:rFonts w:cs="Arial"/>
          <w:color w:val="333333"/>
          <w:szCs w:val="24"/>
          <w:bdr w:val="none" w:sz="0" w:space="0" w:color="auto" w:frame="1"/>
        </w:rPr>
      </w:pPr>
      <w:r>
        <w:rPr>
          <w:lang w:val="zh-CN" w:bidi="zh-CN"/>
        </w:rPr>
        <w:t>c)</w:t>
      </w:r>
      <w:r>
        <w:rPr>
          <w:lang w:val="zh-CN" w:bidi="zh-CN"/>
        </w:rPr>
        <w:tab/>
      </w:r>
      <w:r>
        <w:rPr>
          <w:lang w:val="zh-CN" w:bidi="zh-CN"/>
        </w:rPr>
        <w:t>替换（《加州保险法》第</w:t>
      </w:r>
      <w:r>
        <w:rPr>
          <w:lang w:val="zh-CN" w:bidi="zh-CN"/>
        </w:rPr>
        <w:t xml:space="preserve"> 10192.18(e) </w:t>
      </w:r>
      <w:r>
        <w:rPr>
          <w:lang w:val="zh-CN" w:bidi="zh-CN"/>
        </w:rPr>
        <w:t>条）</w:t>
      </w:r>
    </w:p>
    <w:p w14:paraId="2B1222C1" w14:textId="633755A9" w:rsidR="004E6D6C" w:rsidRPr="002262DF" w:rsidRDefault="00CE70D6" w:rsidP="004E6D6C">
      <w:pPr>
        <w:ind w:left="3600" w:hanging="720"/>
        <w:rPr>
          <w:rFonts w:cs="Arial"/>
          <w:szCs w:val="24"/>
        </w:rPr>
      </w:pPr>
      <w:r>
        <w:rPr>
          <w:lang w:val="zh-CN" w:bidi="zh-CN"/>
        </w:rPr>
        <w:t>d)</w:t>
      </w:r>
      <w:r>
        <w:rPr>
          <w:lang w:val="zh-CN" w:bidi="zh-CN"/>
        </w:rPr>
        <w:tab/>
      </w:r>
      <w:r>
        <w:rPr>
          <w:lang w:val="zh-CN" w:bidi="zh-CN"/>
        </w:rPr>
        <w:t>《专员年度费率指南》（《加州保险法》第</w:t>
      </w:r>
      <w:r>
        <w:rPr>
          <w:lang w:val="zh-CN" w:bidi="zh-CN"/>
        </w:rPr>
        <w:t xml:space="preserve"> 10192.20(e)(4) </w:t>
      </w:r>
      <w:r>
        <w:rPr>
          <w:lang w:val="zh-CN" w:bidi="zh-CN"/>
        </w:rPr>
        <w:t>条）</w:t>
      </w:r>
    </w:p>
    <w:p w14:paraId="66F44D4A" w14:textId="77777777" w:rsidR="00C8725A" w:rsidRDefault="000208DD" w:rsidP="00FB3FF3">
      <w:pPr>
        <w:tabs>
          <w:tab w:val="left" w:pos="-1440"/>
        </w:tabs>
        <w:ind w:left="1440" w:hanging="720"/>
        <w:rPr>
          <w:lang w:bidi="zh-CN"/>
        </w:rPr>
      </w:pPr>
      <w:r w:rsidRPr="002B08D6">
        <w:rPr>
          <w:lang w:bidi="zh-CN"/>
        </w:rPr>
        <w:t>f.</w:t>
      </w:r>
      <w:r w:rsidRPr="002B08D6">
        <w:rPr>
          <w:lang w:bidi="zh-CN"/>
        </w:rPr>
        <w:tab/>
      </w:r>
      <w:r w:rsidR="00D569CF">
        <w:rPr>
          <w:rFonts w:hint="eastAsia"/>
          <w:lang w:val="zh-CN" w:bidi="zh-CN"/>
        </w:rPr>
        <w:t>可针对</w:t>
      </w:r>
      <w:r w:rsidRPr="002B08D6">
        <w:rPr>
          <w:lang w:bidi="zh-CN"/>
        </w:rPr>
        <w:t xml:space="preserve"> Medicare C </w:t>
      </w:r>
      <w:r>
        <w:rPr>
          <w:lang w:val="zh-CN" w:bidi="zh-CN"/>
        </w:rPr>
        <w:t>部分</w:t>
      </w:r>
      <w:r w:rsidRPr="002B08D6">
        <w:rPr>
          <w:lang w:bidi="zh-CN"/>
        </w:rPr>
        <w:t xml:space="preserve"> (Medicare Advantage) </w:t>
      </w:r>
      <w:r w:rsidRPr="002B08D6">
        <w:rPr>
          <w:rFonts w:hint="eastAsia"/>
          <w:lang w:bidi="zh-CN"/>
        </w:rPr>
        <w:t>，</w:t>
      </w:r>
      <w:r>
        <w:rPr>
          <w:lang w:val="zh-CN" w:bidi="zh-CN"/>
        </w:rPr>
        <w:t>说明医疗护理机构提供管理性护理方面的承保情况</w:t>
      </w:r>
    </w:p>
    <w:p w14:paraId="2AF27887" w14:textId="77777777" w:rsidR="00C8725A" w:rsidRDefault="003A581C" w:rsidP="003A581C">
      <w:pPr>
        <w:tabs>
          <w:tab w:val="left" w:pos="-1440"/>
        </w:tabs>
        <w:ind w:left="2160" w:hanging="720"/>
        <w:rPr>
          <w:lang w:val="zh-CN" w:bidi="zh-CN"/>
        </w:rPr>
      </w:pPr>
      <w:r w:rsidRPr="00421979">
        <w:rPr>
          <w:lang w:val="zh-CN" w:bidi="zh-CN"/>
        </w:rPr>
        <w:t>i.</w:t>
      </w:r>
      <w:r w:rsidRPr="00421979">
        <w:rPr>
          <w:lang w:val="zh-CN" w:bidi="zh-CN"/>
        </w:rPr>
        <w:tab/>
      </w:r>
      <w:r w:rsidRPr="00421979">
        <w:rPr>
          <w:lang w:val="zh-CN" w:bidi="zh-CN"/>
        </w:rPr>
        <w:t>健康维护组织和优选医疗机构模式</w:t>
      </w:r>
    </w:p>
    <w:p w14:paraId="22346B00" w14:textId="77777777" w:rsidR="00C8725A" w:rsidRDefault="003A581C" w:rsidP="003A581C">
      <w:pPr>
        <w:tabs>
          <w:tab w:val="left" w:pos="-1440"/>
        </w:tabs>
        <w:ind w:left="2160" w:hanging="720"/>
        <w:rPr>
          <w:lang w:val="zh-CN" w:bidi="zh-CN"/>
        </w:rPr>
      </w:pPr>
      <w:r w:rsidRPr="00421979">
        <w:rPr>
          <w:lang w:val="zh-CN" w:bidi="zh-CN"/>
        </w:rPr>
        <w:t>ii.</w:t>
      </w:r>
      <w:r w:rsidRPr="00421979">
        <w:rPr>
          <w:lang w:val="zh-CN" w:bidi="zh-CN"/>
        </w:rPr>
        <w:tab/>
      </w:r>
      <w:r w:rsidRPr="00421979">
        <w:rPr>
          <w:lang w:val="zh-CN" w:bidi="zh-CN"/>
        </w:rPr>
        <w:t>私人收费服务计划</w:t>
      </w:r>
      <w:r w:rsidRPr="00421979">
        <w:rPr>
          <w:lang w:val="zh-CN" w:bidi="zh-CN"/>
        </w:rPr>
        <w:t xml:space="preserve"> (PFFS)</w:t>
      </w:r>
    </w:p>
    <w:p w14:paraId="720EEE59" w14:textId="3306AD55" w:rsidR="003A581C" w:rsidRPr="00421979" w:rsidRDefault="003A581C" w:rsidP="003A581C">
      <w:pPr>
        <w:tabs>
          <w:tab w:val="left" w:pos="-1440"/>
        </w:tabs>
        <w:ind w:left="2160" w:hanging="720"/>
      </w:pPr>
      <w:r w:rsidRPr="002B08D6">
        <w:rPr>
          <w:lang w:bidi="zh-CN"/>
        </w:rPr>
        <w:t>iii.</w:t>
      </w:r>
      <w:r w:rsidRPr="002B08D6">
        <w:rPr>
          <w:lang w:bidi="zh-CN"/>
        </w:rPr>
        <w:tab/>
      </w:r>
      <w:r w:rsidRPr="00421979">
        <w:rPr>
          <w:lang w:val="zh-CN" w:bidi="zh-CN"/>
        </w:rPr>
        <w:t>特殊需求计划</w:t>
      </w:r>
      <w:r w:rsidRPr="002B08D6">
        <w:rPr>
          <w:lang w:bidi="zh-CN"/>
        </w:rPr>
        <w:t xml:space="preserve"> (SNP)</w:t>
      </w:r>
    </w:p>
    <w:p w14:paraId="41DACCFC" w14:textId="77777777" w:rsidR="003A581C" w:rsidRDefault="003A581C" w:rsidP="003A581C">
      <w:pPr>
        <w:tabs>
          <w:tab w:val="left" w:pos="-1440"/>
        </w:tabs>
        <w:ind w:left="2160"/>
      </w:pPr>
      <w:r w:rsidRPr="002B08D6">
        <w:rPr>
          <w:lang w:bidi="zh-CN"/>
        </w:rPr>
        <w:t>1)</w:t>
      </w:r>
      <w:r w:rsidRPr="002B08D6">
        <w:rPr>
          <w:lang w:bidi="zh-CN"/>
        </w:rPr>
        <w:tab/>
        <w:t xml:space="preserve">Medicare – Medi-Cal </w:t>
      </w:r>
      <w:r>
        <w:rPr>
          <w:lang w:val="zh-CN" w:bidi="zh-CN"/>
        </w:rPr>
        <w:t>双重资格</w:t>
      </w:r>
      <w:r w:rsidRPr="002B08D6">
        <w:rPr>
          <w:lang w:bidi="zh-CN"/>
        </w:rPr>
        <w:t xml:space="preserve"> (“Medi-Medi”)</w:t>
      </w:r>
    </w:p>
    <w:p w14:paraId="01F6B4BF" w14:textId="77777777" w:rsidR="001F522D" w:rsidRDefault="001F522D" w:rsidP="001F522D">
      <w:pPr>
        <w:tabs>
          <w:tab w:val="left" w:pos="-1440"/>
        </w:tabs>
        <w:ind w:left="3600" w:hanging="720"/>
      </w:pPr>
      <w:r w:rsidRPr="002B08D6">
        <w:rPr>
          <w:lang w:bidi="zh-CN"/>
        </w:rPr>
        <w:t>a)</w:t>
      </w:r>
      <w:r w:rsidRPr="002B08D6">
        <w:rPr>
          <w:lang w:bidi="zh-CN"/>
        </w:rPr>
        <w:tab/>
      </w:r>
      <w:r>
        <w:rPr>
          <w:lang w:val="zh-CN" w:bidi="zh-CN"/>
        </w:rPr>
        <w:t>目的</w:t>
      </w:r>
    </w:p>
    <w:p w14:paraId="7080A4A7" w14:textId="1C698587" w:rsidR="001F522D" w:rsidRPr="00421979" w:rsidRDefault="001F522D" w:rsidP="001F522D">
      <w:pPr>
        <w:tabs>
          <w:tab w:val="left" w:pos="-1440"/>
        </w:tabs>
        <w:ind w:left="3600" w:hanging="720"/>
      </w:pPr>
      <w:r w:rsidRPr="002B08D6">
        <w:rPr>
          <w:lang w:bidi="zh-CN"/>
        </w:rPr>
        <w:t>b)</w:t>
      </w:r>
      <w:r w:rsidRPr="002B08D6">
        <w:rPr>
          <w:lang w:bidi="zh-CN"/>
        </w:rPr>
        <w:tab/>
      </w:r>
      <w:r>
        <w:rPr>
          <w:lang w:val="zh-CN" w:bidi="zh-CN"/>
        </w:rPr>
        <w:t>资格</w:t>
      </w:r>
      <w:r w:rsidRPr="002B08D6">
        <w:rPr>
          <w:lang w:bidi="zh-CN"/>
        </w:rPr>
        <w:t>——</w:t>
      </w:r>
      <w:r>
        <w:rPr>
          <w:lang w:val="zh-CN" w:bidi="zh-CN"/>
        </w:rPr>
        <w:t>谁有资格</w:t>
      </w:r>
      <w:r w:rsidRPr="002B08D6">
        <w:rPr>
          <w:rFonts w:hint="eastAsia"/>
          <w:lang w:bidi="zh-CN"/>
        </w:rPr>
        <w:t>，</w:t>
      </w:r>
      <w:r>
        <w:rPr>
          <w:lang w:val="zh-CN" w:bidi="zh-CN"/>
        </w:rPr>
        <w:t>包括分担费用者</w:t>
      </w:r>
    </w:p>
    <w:p w14:paraId="366F0D3B" w14:textId="77777777" w:rsidR="00C8725A" w:rsidRDefault="003A581C" w:rsidP="003A581C">
      <w:pPr>
        <w:tabs>
          <w:tab w:val="left" w:pos="-1440"/>
        </w:tabs>
        <w:ind w:left="2160"/>
        <w:rPr>
          <w:lang w:bidi="zh-CN"/>
        </w:rPr>
      </w:pPr>
      <w:r w:rsidRPr="002B08D6">
        <w:rPr>
          <w:lang w:bidi="zh-CN"/>
        </w:rPr>
        <w:t>2)</w:t>
      </w:r>
      <w:r w:rsidRPr="002B08D6">
        <w:rPr>
          <w:lang w:bidi="zh-CN"/>
        </w:rPr>
        <w:tab/>
      </w:r>
      <w:r w:rsidRPr="00421979">
        <w:rPr>
          <w:lang w:val="zh-CN" w:bidi="zh-CN"/>
        </w:rPr>
        <w:t>终末期肾病患者</w:t>
      </w:r>
    </w:p>
    <w:p w14:paraId="44F1DCF7" w14:textId="4FF99FAA" w:rsidR="003A581C" w:rsidRPr="00421979" w:rsidRDefault="007F41DE" w:rsidP="003A581C">
      <w:pPr>
        <w:tabs>
          <w:tab w:val="left" w:pos="-1440"/>
        </w:tabs>
        <w:ind w:left="2160" w:hanging="720"/>
      </w:pPr>
      <w:r w:rsidRPr="002B08D6">
        <w:rPr>
          <w:lang w:bidi="zh-CN"/>
        </w:rPr>
        <w:t>iv.</w:t>
      </w:r>
      <w:r w:rsidRPr="002B08D6">
        <w:rPr>
          <w:lang w:bidi="zh-CN"/>
        </w:rPr>
        <w:tab/>
      </w:r>
      <w:r>
        <w:rPr>
          <w:lang w:val="zh-CN" w:bidi="zh-CN"/>
        </w:rPr>
        <w:t>了解加入独立处方药计划会自动终止加入</w:t>
      </w:r>
      <w:r w:rsidRPr="002B08D6">
        <w:rPr>
          <w:lang w:bidi="zh-CN"/>
        </w:rPr>
        <w:t xml:space="preserve"> Medicare Advantage </w:t>
      </w:r>
      <w:r>
        <w:rPr>
          <w:lang w:val="zh-CN" w:bidi="zh-CN"/>
        </w:rPr>
        <w:t>计划</w:t>
      </w:r>
    </w:p>
    <w:p w14:paraId="0DB6CCF2" w14:textId="77777777" w:rsidR="003A581C" w:rsidRPr="00421979" w:rsidRDefault="003A581C" w:rsidP="003A581C">
      <w:pPr>
        <w:tabs>
          <w:tab w:val="left" w:pos="-1440"/>
        </w:tabs>
        <w:ind w:left="2160" w:hanging="720"/>
      </w:pPr>
      <w:r w:rsidRPr="002B08D6">
        <w:rPr>
          <w:lang w:bidi="zh-CN"/>
        </w:rPr>
        <w:t>v.</w:t>
      </w:r>
      <w:r w:rsidRPr="002B08D6">
        <w:rPr>
          <w:lang w:bidi="zh-CN"/>
        </w:rPr>
        <w:tab/>
      </w:r>
      <w:r w:rsidRPr="00421979">
        <w:rPr>
          <w:lang w:val="zh-CN" w:bidi="zh-CN"/>
        </w:rPr>
        <w:t>承保范围</w:t>
      </w:r>
    </w:p>
    <w:p w14:paraId="38E111E4" w14:textId="1A47A4FD" w:rsidR="003A581C" w:rsidRPr="00421979" w:rsidRDefault="003A581C" w:rsidP="003A581C">
      <w:pPr>
        <w:tabs>
          <w:tab w:val="left" w:pos="-1440"/>
        </w:tabs>
        <w:ind w:left="2880" w:hanging="720"/>
      </w:pPr>
      <w:r w:rsidRPr="002B08D6">
        <w:rPr>
          <w:lang w:bidi="zh-CN"/>
        </w:rPr>
        <w:t xml:space="preserve">1) </w:t>
      </w:r>
      <w:r w:rsidRPr="002B08D6">
        <w:rPr>
          <w:lang w:bidi="zh-CN"/>
        </w:rPr>
        <w:tab/>
      </w:r>
      <w:r w:rsidR="00D569CF">
        <w:rPr>
          <w:rFonts w:hint="eastAsia"/>
          <w:lang w:val="zh-CN" w:bidi="zh-CN"/>
        </w:rPr>
        <w:t>需</w:t>
      </w:r>
      <w:r>
        <w:rPr>
          <w:lang w:val="zh-CN" w:bidi="zh-CN"/>
        </w:rPr>
        <w:t>承保</w:t>
      </w:r>
      <w:r w:rsidRPr="002B08D6">
        <w:rPr>
          <w:lang w:bidi="zh-CN"/>
        </w:rPr>
        <w:t xml:space="preserve"> Original Medicare </w:t>
      </w:r>
      <w:r>
        <w:rPr>
          <w:lang w:val="zh-CN" w:bidi="zh-CN"/>
        </w:rPr>
        <w:t>提供的所有福利</w:t>
      </w:r>
      <w:r w:rsidRPr="002B08D6">
        <w:rPr>
          <w:rFonts w:hint="eastAsia"/>
          <w:lang w:bidi="zh-CN"/>
        </w:rPr>
        <w:t>，</w:t>
      </w:r>
      <w:r>
        <w:rPr>
          <w:lang w:val="zh-CN" w:bidi="zh-CN"/>
        </w:rPr>
        <w:t>但可承保比</w:t>
      </w:r>
      <w:r w:rsidRPr="002B08D6">
        <w:rPr>
          <w:lang w:bidi="zh-CN"/>
        </w:rPr>
        <w:t xml:space="preserve"> Original Medicare </w:t>
      </w:r>
      <w:r>
        <w:rPr>
          <w:lang w:val="zh-CN" w:bidi="zh-CN"/>
        </w:rPr>
        <w:t>更大的索赔范围</w:t>
      </w:r>
    </w:p>
    <w:p w14:paraId="2D783797" w14:textId="77777777" w:rsidR="003A581C" w:rsidRPr="00421979" w:rsidRDefault="003A581C" w:rsidP="003A581C">
      <w:pPr>
        <w:tabs>
          <w:tab w:val="left" w:pos="-1440"/>
        </w:tabs>
        <w:ind w:left="2880" w:hanging="720"/>
      </w:pPr>
      <w:r w:rsidRPr="00421979">
        <w:rPr>
          <w:lang w:val="zh-CN" w:bidi="zh-CN"/>
        </w:rPr>
        <w:t xml:space="preserve">2) </w:t>
      </w:r>
      <w:r w:rsidRPr="00421979">
        <w:rPr>
          <w:lang w:val="zh-CN" w:bidi="zh-CN"/>
        </w:rPr>
        <w:tab/>
      </w:r>
      <w:r w:rsidRPr="00421979">
        <w:rPr>
          <w:lang w:val="zh-CN" w:bidi="zh-CN"/>
        </w:rPr>
        <w:t>可减少老年人保健的自付费用</w:t>
      </w:r>
    </w:p>
    <w:p w14:paraId="77F95493" w14:textId="77777777" w:rsidR="003A581C" w:rsidRPr="00421979" w:rsidRDefault="003A581C" w:rsidP="003A581C">
      <w:pPr>
        <w:tabs>
          <w:tab w:val="left" w:pos="-1440"/>
        </w:tabs>
        <w:ind w:left="2880" w:hanging="720"/>
      </w:pPr>
      <w:r w:rsidRPr="002B08D6">
        <w:rPr>
          <w:lang w:bidi="zh-CN"/>
        </w:rPr>
        <w:t xml:space="preserve">3) </w:t>
      </w:r>
      <w:r w:rsidRPr="002B08D6">
        <w:rPr>
          <w:lang w:bidi="zh-CN"/>
        </w:rPr>
        <w:tab/>
      </w:r>
      <w:r w:rsidRPr="00421979">
        <w:rPr>
          <w:lang w:val="zh-CN" w:bidi="zh-CN"/>
        </w:rPr>
        <w:t>可能包括</w:t>
      </w:r>
      <w:r w:rsidRPr="002B08D6">
        <w:rPr>
          <w:lang w:bidi="zh-CN"/>
        </w:rPr>
        <w:t xml:space="preserve"> Original Medicare </w:t>
      </w:r>
      <w:r w:rsidRPr="00421979">
        <w:rPr>
          <w:lang w:val="zh-CN" w:bidi="zh-CN"/>
        </w:rPr>
        <w:t>不承保的额外医疗保健福利</w:t>
      </w:r>
    </w:p>
    <w:p w14:paraId="332E7880" w14:textId="77777777" w:rsidR="003A581C" w:rsidRPr="00FB4892" w:rsidRDefault="003A581C" w:rsidP="003A581C">
      <w:pPr>
        <w:tabs>
          <w:tab w:val="left" w:pos="-1440"/>
        </w:tabs>
        <w:ind w:left="2880" w:hanging="720"/>
      </w:pPr>
      <w:r w:rsidRPr="002B08D6">
        <w:rPr>
          <w:lang w:bidi="zh-CN"/>
        </w:rPr>
        <w:t xml:space="preserve">4) </w:t>
      </w:r>
      <w:r w:rsidRPr="002B08D6">
        <w:rPr>
          <w:lang w:bidi="zh-CN"/>
        </w:rPr>
        <w:tab/>
      </w:r>
      <w:r w:rsidRPr="00421979">
        <w:rPr>
          <w:lang w:val="zh-CN" w:bidi="zh-CN"/>
        </w:rPr>
        <w:t>可包括可选和</w:t>
      </w:r>
      <w:r w:rsidRPr="002B08D6">
        <w:rPr>
          <w:lang w:bidi="zh-CN"/>
        </w:rPr>
        <w:t>/</w:t>
      </w:r>
      <w:r w:rsidRPr="00421979">
        <w:rPr>
          <w:lang w:val="zh-CN" w:bidi="zh-CN"/>
        </w:rPr>
        <w:t>或</w:t>
      </w:r>
      <w:r w:rsidRPr="002B08D6">
        <w:rPr>
          <w:lang w:bidi="zh-CN"/>
        </w:rPr>
        <w:t>“</w:t>
      </w:r>
      <w:r w:rsidRPr="00421979">
        <w:rPr>
          <w:lang w:val="zh-CN" w:bidi="zh-CN"/>
        </w:rPr>
        <w:t>增值</w:t>
      </w:r>
      <w:r w:rsidRPr="002B08D6">
        <w:rPr>
          <w:lang w:bidi="zh-CN"/>
        </w:rPr>
        <w:t>”</w:t>
      </w:r>
      <w:r w:rsidRPr="00421979">
        <w:rPr>
          <w:lang w:val="zh-CN" w:bidi="zh-CN"/>
        </w:rPr>
        <w:t>服务和福利</w:t>
      </w:r>
    </w:p>
    <w:p w14:paraId="18D18BF6" w14:textId="77777777" w:rsidR="005B42DD" w:rsidRPr="005B13A4" w:rsidRDefault="00504A9E" w:rsidP="00FB3FF3">
      <w:pPr>
        <w:tabs>
          <w:tab w:val="left" w:pos="-1440"/>
        </w:tabs>
        <w:ind w:left="1440" w:hanging="720"/>
      </w:pPr>
      <w:r>
        <w:rPr>
          <w:lang w:val="zh-CN" w:bidi="zh-CN"/>
        </w:rPr>
        <w:t>g.</w:t>
      </w:r>
      <w:r>
        <w:rPr>
          <w:lang w:val="zh-CN" w:bidi="zh-CN"/>
        </w:rPr>
        <w:tab/>
      </w:r>
      <w:r>
        <w:rPr>
          <w:lang w:val="zh-CN" w:bidi="zh-CN"/>
        </w:rPr>
        <w:t>对于</w:t>
      </w:r>
      <w:r>
        <w:rPr>
          <w:lang w:val="zh-CN" w:bidi="zh-CN"/>
        </w:rPr>
        <w:t xml:space="preserve"> Medicare D </w:t>
      </w:r>
      <w:r>
        <w:rPr>
          <w:lang w:val="zh-CN" w:bidi="zh-CN"/>
        </w:rPr>
        <w:t>部分（处方药计划），能够识别：</w:t>
      </w:r>
    </w:p>
    <w:p w14:paraId="17818BAC" w14:textId="77777777" w:rsidR="00C8725A" w:rsidRDefault="00A57E0A" w:rsidP="00FB3FF3">
      <w:pPr>
        <w:tabs>
          <w:tab w:val="left" w:pos="-1440"/>
        </w:tabs>
        <w:ind w:left="2160" w:hanging="720"/>
        <w:rPr>
          <w:lang w:val="zh-CN" w:bidi="zh-CN"/>
        </w:rPr>
      </w:pPr>
      <w:r>
        <w:rPr>
          <w:lang w:val="zh-CN" w:bidi="zh-CN"/>
        </w:rPr>
        <w:t>i.</w:t>
      </w:r>
      <w:r>
        <w:rPr>
          <w:lang w:val="zh-CN" w:bidi="zh-CN"/>
        </w:rPr>
        <w:tab/>
      </w:r>
      <w:r>
        <w:rPr>
          <w:lang w:val="zh-CN" w:bidi="zh-CN"/>
        </w:rPr>
        <w:t>可选择入保</w:t>
      </w:r>
    </w:p>
    <w:p w14:paraId="3EE429EC" w14:textId="5D5B6D6B" w:rsidR="00FA02EC" w:rsidRPr="005B13A4" w:rsidRDefault="00FA02EC" w:rsidP="00FA02EC">
      <w:pPr>
        <w:tabs>
          <w:tab w:val="left" w:pos="-1440"/>
        </w:tabs>
        <w:ind w:left="2880" w:hanging="720"/>
      </w:pPr>
      <w:r>
        <w:rPr>
          <w:lang w:val="zh-CN" w:bidi="zh-CN"/>
        </w:rPr>
        <w:lastRenderedPageBreak/>
        <w:t>1)</w:t>
      </w:r>
      <w:r>
        <w:rPr>
          <w:lang w:val="zh-CN" w:bidi="zh-CN"/>
        </w:rPr>
        <w:tab/>
      </w:r>
      <w:r>
        <w:rPr>
          <w:lang w:val="zh-CN" w:bidi="zh-CN"/>
        </w:rPr>
        <w:t>如果</w:t>
      </w:r>
      <w:r>
        <w:rPr>
          <w:lang w:val="zh-CN" w:bidi="zh-CN"/>
        </w:rPr>
        <w:t xml:space="preserve"> 65 </w:t>
      </w:r>
      <w:r>
        <w:rPr>
          <w:lang w:val="zh-CN" w:bidi="zh-CN"/>
        </w:rPr>
        <w:t>岁后仍未保持处方药的</w:t>
      </w:r>
      <w:r>
        <w:rPr>
          <w:lang w:val="zh-CN" w:bidi="zh-CN"/>
        </w:rPr>
        <w:t>“</w:t>
      </w:r>
      <w:r>
        <w:rPr>
          <w:lang w:val="zh-CN" w:bidi="zh-CN"/>
        </w:rPr>
        <w:t>可信承保</w:t>
      </w:r>
      <w:r>
        <w:rPr>
          <w:lang w:val="zh-CN" w:bidi="zh-CN"/>
        </w:rPr>
        <w:t>”</w:t>
      </w:r>
      <w:r>
        <w:rPr>
          <w:lang w:val="zh-CN" w:bidi="zh-CN"/>
        </w:rPr>
        <w:t>，可能导致在没有此类承保的情况下</w:t>
      </w:r>
      <w:r w:rsidR="00D569CF">
        <w:rPr>
          <w:rFonts w:hint="eastAsia"/>
          <w:lang w:val="zh-CN" w:bidi="zh-CN"/>
        </w:rPr>
        <w:t>，</w:t>
      </w:r>
      <w:r>
        <w:rPr>
          <w:lang w:val="zh-CN" w:bidi="zh-CN"/>
        </w:rPr>
        <w:t>终身每月处以</w:t>
      </w:r>
      <w:r>
        <w:rPr>
          <w:lang w:val="zh-CN" w:bidi="zh-CN"/>
        </w:rPr>
        <w:t xml:space="preserve"> 1% </w:t>
      </w:r>
      <w:r>
        <w:rPr>
          <w:lang w:val="zh-CN" w:bidi="zh-CN"/>
        </w:rPr>
        <w:t>的保费罚款</w:t>
      </w:r>
    </w:p>
    <w:p w14:paraId="6B9CF25C" w14:textId="77777777" w:rsidR="00C8725A" w:rsidRDefault="00A57E0A" w:rsidP="00FB3FF3">
      <w:pPr>
        <w:tabs>
          <w:tab w:val="left" w:pos="-1440"/>
        </w:tabs>
        <w:ind w:left="2160" w:hanging="720"/>
        <w:rPr>
          <w:lang w:val="zh-CN" w:bidi="zh-CN"/>
        </w:rPr>
      </w:pPr>
      <w:r>
        <w:rPr>
          <w:lang w:val="zh-CN" w:bidi="zh-CN"/>
        </w:rPr>
        <w:t>ii.</w:t>
      </w:r>
      <w:r>
        <w:rPr>
          <w:lang w:val="zh-CN" w:bidi="zh-CN"/>
        </w:rPr>
        <w:tab/>
      </w:r>
      <w:r>
        <w:rPr>
          <w:lang w:val="zh-CN" w:bidi="zh-CN"/>
        </w:rPr>
        <w:t>保费、免赔额和共付额</w:t>
      </w:r>
    </w:p>
    <w:p w14:paraId="7E34277B" w14:textId="77777777" w:rsidR="00C8725A" w:rsidRDefault="00EC35A3" w:rsidP="00EC35A3">
      <w:pPr>
        <w:tabs>
          <w:tab w:val="left" w:pos="-1440"/>
        </w:tabs>
        <w:ind w:left="2160" w:hanging="720"/>
        <w:rPr>
          <w:lang w:bidi="zh-CN"/>
        </w:rPr>
      </w:pPr>
      <w:r w:rsidRPr="002B08D6">
        <w:rPr>
          <w:lang w:bidi="zh-CN"/>
        </w:rPr>
        <w:t>iii.</w:t>
      </w:r>
      <w:r w:rsidRPr="002B08D6">
        <w:rPr>
          <w:lang w:bidi="zh-CN"/>
        </w:rPr>
        <w:tab/>
      </w:r>
      <w:r>
        <w:rPr>
          <w:lang w:val="zh-CN" w:bidi="zh-CN"/>
        </w:rPr>
        <w:t>能够识别</w:t>
      </w:r>
      <w:r w:rsidRPr="002B08D6">
        <w:rPr>
          <w:lang w:bidi="zh-CN"/>
        </w:rPr>
        <w:t xml:space="preserve"> Medicare </w:t>
      </w:r>
      <w:r>
        <w:rPr>
          <w:lang w:val="zh-CN" w:bidi="zh-CN"/>
        </w:rPr>
        <w:t>的入保期</w:t>
      </w:r>
      <w:r w:rsidRPr="002B08D6">
        <w:rPr>
          <w:rFonts w:hint="eastAsia"/>
          <w:lang w:bidi="zh-CN"/>
        </w:rPr>
        <w:t>：</w:t>
      </w:r>
    </w:p>
    <w:p w14:paraId="4F63B9F4" w14:textId="77777777" w:rsidR="00C8725A" w:rsidRDefault="00EC35A3" w:rsidP="00EC35A3">
      <w:pPr>
        <w:tabs>
          <w:tab w:val="left" w:pos="-1440"/>
        </w:tabs>
        <w:ind w:left="2880" w:hanging="720"/>
        <w:rPr>
          <w:lang w:bidi="zh-CN"/>
        </w:rPr>
      </w:pPr>
      <w:r w:rsidRPr="002B08D6">
        <w:rPr>
          <w:lang w:bidi="zh-CN"/>
        </w:rPr>
        <w:t>1)</w:t>
      </w:r>
      <w:r w:rsidRPr="002B08D6">
        <w:rPr>
          <w:lang w:bidi="zh-CN"/>
        </w:rPr>
        <w:tab/>
      </w:r>
      <w:r>
        <w:rPr>
          <w:lang w:val="zh-CN" w:bidi="zh-CN"/>
        </w:rPr>
        <w:t>初始入保期</w:t>
      </w:r>
      <w:r w:rsidRPr="002B08D6">
        <w:rPr>
          <w:lang w:bidi="zh-CN"/>
        </w:rPr>
        <w:t xml:space="preserve"> (IEP)</w:t>
      </w:r>
    </w:p>
    <w:p w14:paraId="45B936BB" w14:textId="31DB9158" w:rsidR="005B42DD" w:rsidRPr="00FB4892" w:rsidRDefault="00EC35A3" w:rsidP="00EC35A3">
      <w:pPr>
        <w:tabs>
          <w:tab w:val="left" w:pos="-1440"/>
        </w:tabs>
        <w:ind w:left="3600" w:hanging="720"/>
      </w:pPr>
      <w:r w:rsidRPr="002B08D6">
        <w:rPr>
          <w:lang w:bidi="zh-CN"/>
        </w:rPr>
        <w:t>A.</w:t>
      </w:r>
      <w:r w:rsidRPr="002B08D6">
        <w:rPr>
          <w:lang w:bidi="zh-CN"/>
        </w:rPr>
        <w:tab/>
      </w:r>
      <w:r>
        <w:rPr>
          <w:lang w:val="zh-CN" w:bidi="zh-CN"/>
        </w:rPr>
        <w:t>年度入保期</w:t>
      </w:r>
      <w:r w:rsidRPr="002B08D6">
        <w:rPr>
          <w:lang w:bidi="zh-CN"/>
        </w:rPr>
        <w:t xml:space="preserve"> (AEP) </w:t>
      </w:r>
      <w:r>
        <w:rPr>
          <w:lang w:val="zh-CN" w:bidi="zh-CN"/>
        </w:rPr>
        <w:t>也称开放入保期</w:t>
      </w:r>
      <w:r w:rsidRPr="002B08D6">
        <w:rPr>
          <w:lang w:bidi="zh-CN"/>
        </w:rPr>
        <w:t xml:space="preserve"> (OEP)</w:t>
      </w:r>
    </w:p>
    <w:p w14:paraId="53B48B42" w14:textId="77777777" w:rsidR="00C8725A" w:rsidRDefault="00EC35A3" w:rsidP="00EC35A3">
      <w:pPr>
        <w:tabs>
          <w:tab w:val="left" w:pos="-1440"/>
        </w:tabs>
        <w:ind w:left="3600" w:hanging="720"/>
        <w:rPr>
          <w:lang w:bidi="zh-CN"/>
        </w:rPr>
      </w:pPr>
      <w:r w:rsidRPr="002B08D6">
        <w:rPr>
          <w:lang w:bidi="zh-CN"/>
        </w:rPr>
        <w:t>B.</w:t>
      </w:r>
      <w:r w:rsidRPr="002B08D6">
        <w:rPr>
          <w:lang w:bidi="zh-CN"/>
        </w:rPr>
        <w:tab/>
      </w:r>
      <w:r>
        <w:rPr>
          <w:lang w:val="zh-CN" w:bidi="zh-CN"/>
        </w:rPr>
        <w:t>特别入保期</w:t>
      </w:r>
      <w:r w:rsidRPr="002B08D6">
        <w:rPr>
          <w:lang w:bidi="zh-CN"/>
        </w:rPr>
        <w:t xml:space="preserve"> (SEP)</w:t>
      </w:r>
    </w:p>
    <w:p w14:paraId="501447CF" w14:textId="77777777" w:rsidR="00C8725A" w:rsidRDefault="00504A9E" w:rsidP="00504A9E">
      <w:pPr>
        <w:tabs>
          <w:tab w:val="left" w:pos="-1440"/>
        </w:tabs>
        <w:ind w:left="2160" w:hanging="720"/>
        <w:rPr>
          <w:lang w:bidi="zh-CN"/>
        </w:rPr>
      </w:pPr>
      <w:r w:rsidRPr="002B08D6">
        <w:rPr>
          <w:lang w:bidi="zh-CN"/>
        </w:rPr>
        <w:t>iv.</w:t>
      </w:r>
      <w:r w:rsidRPr="002B08D6">
        <w:rPr>
          <w:lang w:bidi="zh-CN"/>
        </w:rPr>
        <w:tab/>
      </w:r>
      <w:r w:rsidRPr="00421979">
        <w:rPr>
          <w:lang w:val="zh-CN" w:bidi="zh-CN"/>
        </w:rPr>
        <w:t>处方药计划可以作为独立计划购买</w:t>
      </w:r>
      <w:r w:rsidRPr="002B08D6">
        <w:rPr>
          <w:rFonts w:hint="eastAsia"/>
          <w:lang w:bidi="zh-CN"/>
        </w:rPr>
        <w:t>，</w:t>
      </w:r>
      <w:r w:rsidRPr="00421979">
        <w:rPr>
          <w:lang w:val="zh-CN" w:bidi="zh-CN"/>
        </w:rPr>
        <w:t>也可以嵌入到</w:t>
      </w:r>
      <w:r w:rsidRPr="002B08D6">
        <w:rPr>
          <w:lang w:bidi="zh-CN"/>
        </w:rPr>
        <w:t xml:space="preserve"> Medicare Advantage </w:t>
      </w:r>
      <w:r w:rsidRPr="00421979">
        <w:rPr>
          <w:lang w:val="zh-CN" w:bidi="zh-CN"/>
        </w:rPr>
        <w:t>计划</w:t>
      </w:r>
      <w:r w:rsidRPr="002B08D6">
        <w:rPr>
          <w:lang w:bidi="zh-CN"/>
        </w:rPr>
        <w:t xml:space="preserve"> (“MAPD”) </w:t>
      </w:r>
      <w:r w:rsidRPr="00421979">
        <w:rPr>
          <w:lang w:val="zh-CN" w:bidi="zh-CN"/>
        </w:rPr>
        <w:t>中。</w:t>
      </w:r>
    </w:p>
    <w:p w14:paraId="1C676FBD" w14:textId="3FE1AF71" w:rsidR="00504A9E" w:rsidRPr="00421979" w:rsidRDefault="000106D9" w:rsidP="00504A9E">
      <w:pPr>
        <w:tabs>
          <w:tab w:val="left" w:pos="-1440"/>
        </w:tabs>
        <w:ind w:left="2160" w:hanging="720"/>
      </w:pPr>
      <w:r>
        <w:rPr>
          <w:lang w:val="zh-CN" w:bidi="zh-CN"/>
        </w:rPr>
        <w:t>v.</w:t>
      </w:r>
      <w:r>
        <w:rPr>
          <w:lang w:val="zh-CN" w:bidi="zh-CN"/>
        </w:rPr>
        <w:tab/>
      </w:r>
      <w:r>
        <w:rPr>
          <w:lang w:val="zh-CN" w:bidi="zh-CN"/>
        </w:rPr>
        <w:t>如果受益人已加入</w:t>
      </w:r>
      <w:r>
        <w:rPr>
          <w:lang w:val="zh-CN" w:bidi="zh-CN"/>
        </w:rPr>
        <w:t xml:space="preserve"> A </w:t>
      </w:r>
      <w:r>
        <w:rPr>
          <w:lang w:val="zh-CN" w:bidi="zh-CN"/>
        </w:rPr>
        <w:t>部分和</w:t>
      </w:r>
      <w:r>
        <w:rPr>
          <w:lang w:val="zh-CN" w:bidi="zh-CN"/>
        </w:rPr>
        <w:t>/</w:t>
      </w:r>
      <w:r>
        <w:rPr>
          <w:lang w:val="zh-CN" w:bidi="zh-CN"/>
        </w:rPr>
        <w:t>或</w:t>
      </w:r>
      <w:r>
        <w:rPr>
          <w:lang w:val="zh-CN" w:bidi="zh-CN"/>
        </w:rPr>
        <w:t xml:space="preserve"> B </w:t>
      </w:r>
      <w:r>
        <w:rPr>
          <w:lang w:val="zh-CN" w:bidi="zh-CN"/>
        </w:rPr>
        <w:t>部分，可以加入处方药计划</w:t>
      </w:r>
    </w:p>
    <w:p w14:paraId="4736620D" w14:textId="77777777" w:rsidR="00504A9E" w:rsidRPr="00421979" w:rsidRDefault="00504A9E" w:rsidP="00504A9E">
      <w:pPr>
        <w:tabs>
          <w:tab w:val="left" w:pos="-1440"/>
        </w:tabs>
        <w:ind w:left="2160" w:hanging="720"/>
      </w:pPr>
      <w:r w:rsidRPr="00421979">
        <w:rPr>
          <w:lang w:val="zh-CN" w:bidi="zh-CN"/>
        </w:rPr>
        <w:t>vi.</w:t>
      </w:r>
      <w:r w:rsidRPr="00421979">
        <w:rPr>
          <w:lang w:val="zh-CN" w:bidi="zh-CN"/>
        </w:rPr>
        <w:tab/>
      </w:r>
      <w:r w:rsidRPr="00421979">
        <w:rPr>
          <w:lang w:val="zh-CN" w:bidi="zh-CN"/>
        </w:rPr>
        <w:t>处方药计划的承保期、免赔额和共付额</w:t>
      </w:r>
    </w:p>
    <w:p w14:paraId="0C5C7600" w14:textId="77777777" w:rsidR="00504A9E" w:rsidRPr="00421979" w:rsidRDefault="00504A9E" w:rsidP="00504A9E">
      <w:pPr>
        <w:tabs>
          <w:tab w:val="left" w:pos="-1440"/>
        </w:tabs>
        <w:ind w:left="2160" w:hanging="720"/>
      </w:pPr>
      <w:r w:rsidRPr="00421979">
        <w:rPr>
          <w:lang w:val="zh-CN" w:bidi="zh-CN"/>
        </w:rPr>
        <w:t>vii.</w:t>
      </w:r>
      <w:r w:rsidRPr="00421979">
        <w:rPr>
          <w:lang w:val="zh-CN" w:bidi="zh-CN"/>
        </w:rPr>
        <w:tab/>
      </w:r>
      <w:r w:rsidRPr="00421979">
        <w:rPr>
          <w:lang w:val="zh-CN" w:bidi="zh-CN"/>
        </w:rPr>
        <w:t>承保缺口和重大疾病保险，以及每种保险何时适用于受益人</w:t>
      </w:r>
    </w:p>
    <w:p w14:paraId="4F0D2C31" w14:textId="77777777" w:rsidR="00C8725A" w:rsidRDefault="00504A9E" w:rsidP="00504A9E">
      <w:pPr>
        <w:tabs>
          <w:tab w:val="left" w:pos="-1440"/>
        </w:tabs>
        <w:ind w:left="2160" w:hanging="720"/>
        <w:rPr>
          <w:lang w:val="zh-CN" w:bidi="zh-CN"/>
        </w:rPr>
      </w:pPr>
      <w:r w:rsidRPr="00421979">
        <w:rPr>
          <w:lang w:val="zh-CN" w:bidi="zh-CN"/>
        </w:rPr>
        <w:t>viii.</w:t>
      </w:r>
      <w:r w:rsidRPr="00421979">
        <w:rPr>
          <w:lang w:val="zh-CN" w:bidi="zh-CN"/>
        </w:rPr>
        <w:tab/>
      </w:r>
      <w:r w:rsidRPr="00421979">
        <w:rPr>
          <w:lang w:val="zh-CN" w:bidi="zh-CN"/>
        </w:rPr>
        <w:t>保险公司必须制定并每年提交一份处方集</w:t>
      </w:r>
    </w:p>
    <w:p w14:paraId="54329969" w14:textId="3513AE29" w:rsidR="00504A9E" w:rsidRPr="00421979" w:rsidRDefault="00504A9E" w:rsidP="00504A9E">
      <w:pPr>
        <w:tabs>
          <w:tab w:val="left" w:pos="-1440"/>
        </w:tabs>
        <w:ind w:left="2880" w:hanging="720"/>
      </w:pPr>
      <w:r w:rsidRPr="00421979">
        <w:rPr>
          <w:lang w:val="zh-CN" w:bidi="zh-CN"/>
        </w:rPr>
        <w:t>1)</w:t>
      </w:r>
      <w:r w:rsidRPr="00421979">
        <w:rPr>
          <w:lang w:val="zh-CN" w:bidi="zh-CN"/>
        </w:rPr>
        <w:tab/>
      </w:r>
      <w:r w:rsidRPr="00421979">
        <w:rPr>
          <w:lang w:val="zh-CN" w:bidi="zh-CN"/>
        </w:rPr>
        <w:t>能够解释处方集</w:t>
      </w:r>
      <w:r w:rsidRPr="00421979">
        <w:rPr>
          <w:lang w:val="zh-CN" w:bidi="zh-CN"/>
        </w:rPr>
        <w:t>“</w:t>
      </w:r>
      <w:r w:rsidRPr="00421979">
        <w:rPr>
          <w:lang w:val="zh-CN" w:bidi="zh-CN"/>
        </w:rPr>
        <w:t>层级</w:t>
      </w:r>
      <w:r w:rsidRPr="00421979">
        <w:rPr>
          <w:lang w:val="zh-CN" w:bidi="zh-CN"/>
        </w:rPr>
        <w:t>”</w:t>
      </w:r>
      <w:r w:rsidRPr="00421979">
        <w:rPr>
          <w:lang w:val="zh-CN" w:bidi="zh-CN"/>
        </w:rPr>
        <w:t>及其重要性</w:t>
      </w:r>
    </w:p>
    <w:p w14:paraId="3434462F" w14:textId="77777777" w:rsidR="00504A9E" w:rsidRPr="00421979" w:rsidRDefault="00504A9E" w:rsidP="00504A9E">
      <w:pPr>
        <w:tabs>
          <w:tab w:val="left" w:pos="-1440"/>
        </w:tabs>
        <w:ind w:left="2880" w:hanging="720"/>
      </w:pPr>
      <w:r w:rsidRPr="00421979">
        <w:rPr>
          <w:lang w:val="zh-CN" w:bidi="zh-CN"/>
        </w:rPr>
        <w:t>2)</w:t>
      </w:r>
      <w:r w:rsidRPr="00421979">
        <w:rPr>
          <w:lang w:val="zh-CN" w:bidi="zh-CN"/>
        </w:rPr>
        <w:tab/>
      </w:r>
      <w:r w:rsidRPr="00421979">
        <w:rPr>
          <w:lang w:val="zh-CN" w:bidi="zh-CN"/>
        </w:rPr>
        <w:t>处方集必须包括每个治疗类别中至少两种药物，但不必包括所有药物</w:t>
      </w:r>
    </w:p>
    <w:p w14:paraId="100A98F3" w14:textId="77777777" w:rsidR="00C8725A" w:rsidRDefault="00A57E0A" w:rsidP="00FB3FF3">
      <w:pPr>
        <w:tabs>
          <w:tab w:val="left" w:pos="-1440"/>
        </w:tabs>
        <w:ind w:left="1440" w:hanging="720"/>
        <w:rPr>
          <w:lang w:bidi="zh-CN"/>
        </w:rPr>
      </w:pPr>
      <w:r w:rsidRPr="002B08D6">
        <w:rPr>
          <w:lang w:bidi="zh-CN"/>
        </w:rPr>
        <w:t>h.</w:t>
      </w:r>
      <w:r w:rsidRPr="002B08D6">
        <w:rPr>
          <w:lang w:bidi="zh-CN"/>
        </w:rPr>
        <w:tab/>
      </w:r>
      <w:r>
        <w:rPr>
          <w:lang w:val="zh-CN" w:bidi="zh-CN"/>
        </w:rPr>
        <w:t>能够识别</w:t>
      </w:r>
      <w:r w:rsidRPr="002B08D6">
        <w:rPr>
          <w:lang w:bidi="zh-CN"/>
        </w:rPr>
        <w:t xml:space="preserve"> Original Medicare </w:t>
      </w:r>
      <w:r>
        <w:rPr>
          <w:lang w:val="zh-CN" w:bidi="zh-CN"/>
        </w:rPr>
        <w:t>收费服务计划如何处理</w:t>
      </w:r>
      <w:r w:rsidRPr="002B08D6">
        <w:rPr>
          <w:lang w:bidi="zh-CN"/>
        </w:rPr>
        <w:t xml:space="preserve"> Medicare </w:t>
      </w:r>
      <w:r>
        <w:rPr>
          <w:lang w:val="zh-CN" w:bidi="zh-CN"/>
        </w:rPr>
        <w:t>报销付款</w:t>
      </w:r>
      <w:r w:rsidRPr="002B08D6">
        <w:rPr>
          <w:rFonts w:hint="eastAsia"/>
          <w:lang w:bidi="zh-CN"/>
        </w:rPr>
        <w:t>：</w:t>
      </w:r>
    </w:p>
    <w:p w14:paraId="1C34181F" w14:textId="77777777" w:rsidR="00C8725A" w:rsidRDefault="00A57E0A" w:rsidP="00FB3FF3">
      <w:pPr>
        <w:tabs>
          <w:tab w:val="left" w:pos="-1440"/>
        </w:tabs>
        <w:ind w:left="2160" w:hanging="720"/>
        <w:rPr>
          <w:lang w:bidi="zh-CN"/>
        </w:rPr>
      </w:pPr>
      <w:proofErr w:type="spellStart"/>
      <w:r w:rsidRPr="002B08D6">
        <w:rPr>
          <w:lang w:bidi="zh-CN"/>
        </w:rPr>
        <w:t>i</w:t>
      </w:r>
      <w:proofErr w:type="spellEnd"/>
      <w:r w:rsidRPr="002B08D6">
        <w:rPr>
          <w:lang w:bidi="zh-CN"/>
        </w:rPr>
        <w:t>.</w:t>
      </w:r>
      <w:r w:rsidRPr="002B08D6">
        <w:rPr>
          <w:lang w:bidi="zh-CN"/>
        </w:rPr>
        <w:tab/>
        <w:t xml:space="preserve">Medicare </w:t>
      </w:r>
      <w:r>
        <w:rPr>
          <w:lang w:val="zh-CN" w:bidi="zh-CN"/>
        </w:rPr>
        <w:t>申请由医疗服务提供者和经批准医疗设备供应商向</w:t>
      </w:r>
      <w:r w:rsidRPr="002B08D6">
        <w:rPr>
          <w:lang w:bidi="zh-CN"/>
        </w:rPr>
        <w:t xml:space="preserve"> Medicare </w:t>
      </w:r>
      <w:r>
        <w:rPr>
          <w:lang w:val="zh-CN" w:bidi="zh-CN"/>
        </w:rPr>
        <w:t>和</w:t>
      </w:r>
      <w:r w:rsidRPr="002B08D6">
        <w:rPr>
          <w:lang w:bidi="zh-CN"/>
        </w:rPr>
        <w:t xml:space="preserve"> Medicaid </w:t>
      </w:r>
      <w:r>
        <w:rPr>
          <w:lang w:val="zh-CN" w:bidi="zh-CN"/>
        </w:rPr>
        <w:t>服务中心</w:t>
      </w:r>
      <w:r w:rsidRPr="002B08D6">
        <w:rPr>
          <w:lang w:bidi="zh-CN"/>
        </w:rPr>
        <w:t xml:space="preserve"> (CMS) </w:t>
      </w:r>
      <w:r>
        <w:rPr>
          <w:lang w:val="zh-CN" w:bidi="zh-CN"/>
        </w:rPr>
        <w:t>提交。</w:t>
      </w:r>
    </w:p>
    <w:p w14:paraId="05646881" w14:textId="77777777" w:rsidR="00C8725A" w:rsidRDefault="00A57E0A" w:rsidP="00FB3FF3">
      <w:pPr>
        <w:tabs>
          <w:tab w:val="left" w:pos="-1440"/>
        </w:tabs>
        <w:ind w:left="2160" w:hanging="720"/>
        <w:rPr>
          <w:lang w:bidi="zh-CN"/>
        </w:rPr>
      </w:pPr>
      <w:r w:rsidRPr="002B08D6">
        <w:rPr>
          <w:lang w:bidi="zh-CN"/>
        </w:rPr>
        <w:t>ii.</w:t>
      </w:r>
      <w:r w:rsidRPr="002B08D6">
        <w:rPr>
          <w:lang w:bidi="zh-CN"/>
        </w:rPr>
        <w:tab/>
        <w:t xml:space="preserve">“Medicare </w:t>
      </w:r>
      <w:proofErr w:type="gramStart"/>
      <w:r>
        <w:rPr>
          <w:lang w:val="zh-CN" w:bidi="zh-CN"/>
        </w:rPr>
        <w:t>转让</w:t>
      </w:r>
      <w:r w:rsidRPr="002B08D6">
        <w:rPr>
          <w:lang w:bidi="zh-CN"/>
        </w:rPr>
        <w:t>”</w:t>
      </w:r>
      <w:r>
        <w:rPr>
          <w:lang w:val="zh-CN" w:bidi="zh-CN"/>
        </w:rPr>
        <w:t>与非转让</w:t>
      </w:r>
      <w:proofErr w:type="gramEnd"/>
    </w:p>
    <w:p w14:paraId="290DB7ED" w14:textId="77777777" w:rsidR="00C8725A" w:rsidRDefault="00851BB9" w:rsidP="00FB3FF3">
      <w:pPr>
        <w:tabs>
          <w:tab w:val="left" w:pos="-1440"/>
        </w:tabs>
        <w:ind w:left="2160" w:hanging="720"/>
        <w:rPr>
          <w:lang w:bidi="zh-CN"/>
        </w:rPr>
      </w:pPr>
      <w:r w:rsidRPr="002B08D6">
        <w:rPr>
          <w:lang w:bidi="zh-CN"/>
        </w:rPr>
        <w:t>iii.</w:t>
      </w:r>
      <w:r w:rsidRPr="002B08D6">
        <w:rPr>
          <w:lang w:bidi="zh-CN"/>
        </w:rPr>
        <w:tab/>
        <w:t xml:space="preserve">“Medicare </w:t>
      </w:r>
      <w:proofErr w:type="gramStart"/>
      <w:r>
        <w:rPr>
          <w:lang w:val="zh-CN" w:bidi="zh-CN"/>
        </w:rPr>
        <w:t>概要通知</w:t>
      </w:r>
      <w:r w:rsidRPr="002B08D6">
        <w:rPr>
          <w:lang w:bidi="zh-CN"/>
        </w:rPr>
        <w:t>”(</w:t>
      </w:r>
      <w:proofErr w:type="gramEnd"/>
      <w:r w:rsidRPr="002B08D6">
        <w:rPr>
          <w:lang w:bidi="zh-CN"/>
        </w:rPr>
        <w:t xml:space="preserve">MSN) </w:t>
      </w:r>
      <w:r>
        <w:rPr>
          <w:lang w:val="zh-CN" w:bidi="zh-CN"/>
        </w:rPr>
        <w:t>中提供哪些信息</w:t>
      </w:r>
    </w:p>
    <w:p w14:paraId="0A543032" w14:textId="77777777" w:rsidR="00C8725A" w:rsidRDefault="00851BB9" w:rsidP="00FB3FF3">
      <w:pPr>
        <w:tabs>
          <w:tab w:val="left" w:pos="-1440"/>
        </w:tabs>
        <w:ind w:left="2160" w:hanging="720"/>
        <w:rPr>
          <w:lang w:bidi="zh-CN"/>
        </w:rPr>
      </w:pPr>
      <w:r w:rsidRPr="002B08D6">
        <w:rPr>
          <w:lang w:bidi="zh-CN"/>
        </w:rPr>
        <w:t>iv.</w:t>
      </w:r>
      <w:r w:rsidRPr="002B08D6">
        <w:rPr>
          <w:lang w:bidi="zh-CN"/>
        </w:rPr>
        <w:tab/>
        <w:t xml:space="preserve">A </w:t>
      </w:r>
      <w:r>
        <w:rPr>
          <w:lang w:val="zh-CN" w:bidi="zh-CN"/>
        </w:rPr>
        <w:t>部分和</w:t>
      </w:r>
      <w:r w:rsidRPr="002B08D6">
        <w:rPr>
          <w:lang w:bidi="zh-CN"/>
        </w:rPr>
        <w:t xml:space="preserve"> B </w:t>
      </w:r>
      <w:r>
        <w:rPr>
          <w:lang w:val="zh-CN" w:bidi="zh-CN"/>
        </w:rPr>
        <w:t>部分的常见承保除外责任</w:t>
      </w:r>
    </w:p>
    <w:p w14:paraId="533072EC" w14:textId="0E55BD84" w:rsidR="005B42DD" w:rsidRPr="005B13A4" w:rsidRDefault="00A57E0A" w:rsidP="00FB3FF3">
      <w:pPr>
        <w:tabs>
          <w:tab w:val="left" w:pos="-1440"/>
        </w:tabs>
        <w:ind w:left="2160" w:hanging="720"/>
      </w:pPr>
      <w:r>
        <w:rPr>
          <w:lang w:val="zh-CN" w:bidi="zh-CN"/>
        </w:rPr>
        <w:t>v.</w:t>
      </w:r>
      <w:r>
        <w:rPr>
          <w:lang w:val="zh-CN" w:bidi="zh-CN"/>
        </w:rPr>
        <w:tab/>
      </w:r>
      <w:r>
        <w:rPr>
          <w:lang w:val="zh-CN" w:bidi="zh-CN"/>
        </w:rPr>
        <w:t>受益人何时享有上诉权以及如何处理上诉</w:t>
      </w:r>
    </w:p>
    <w:p w14:paraId="0AE86F15" w14:textId="77777777" w:rsidR="00C8725A" w:rsidRDefault="009B2066" w:rsidP="009B2066">
      <w:pPr>
        <w:tabs>
          <w:tab w:val="left" w:pos="-1440"/>
          <w:tab w:val="left" w:pos="1620"/>
        </w:tabs>
        <w:ind w:left="720" w:hanging="720"/>
        <w:rPr>
          <w:lang w:val="zh-CN" w:bidi="zh-CN"/>
        </w:rPr>
      </w:pPr>
      <w:r w:rsidRPr="00232ABA">
        <w:rPr>
          <w:lang w:val="zh-CN" w:bidi="zh-CN"/>
        </w:rPr>
        <w:t>2.</w:t>
      </w:r>
      <w:r w:rsidRPr="00232ABA">
        <w:rPr>
          <w:lang w:val="zh-CN" w:bidi="zh-CN"/>
        </w:rPr>
        <w:tab/>
      </w:r>
      <w:r w:rsidRPr="00232ABA">
        <w:rPr>
          <w:lang w:val="zh-CN" w:bidi="zh-CN"/>
        </w:rPr>
        <w:t>医疗保险和咨询倡导计划</w:t>
      </w:r>
      <w:r w:rsidRPr="00232ABA">
        <w:rPr>
          <w:lang w:val="zh-CN" w:bidi="zh-CN"/>
        </w:rPr>
        <w:t xml:space="preserve"> (HICAP)</w:t>
      </w:r>
    </w:p>
    <w:p w14:paraId="060B4E14" w14:textId="77777777" w:rsidR="00C8725A" w:rsidRDefault="009B2066" w:rsidP="009B2066">
      <w:pPr>
        <w:tabs>
          <w:tab w:val="left" w:pos="-1440"/>
        </w:tabs>
        <w:ind w:left="1440" w:hanging="720"/>
        <w:rPr>
          <w:lang w:bidi="zh-CN"/>
        </w:rPr>
      </w:pPr>
      <w:r w:rsidRPr="002B08D6">
        <w:rPr>
          <w:lang w:bidi="zh-CN"/>
        </w:rPr>
        <w:t>a.</w:t>
      </w:r>
      <w:r w:rsidRPr="002B08D6">
        <w:rPr>
          <w:lang w:bidi="zh-CN"/>
        </w:rPr>
        <w:tab/>
      </w:r>
      <w:r>
        <w:rPr>
          <w:lang w:val="zh-CN" w:bidi="zh-CN"/>
        </w:rPr>
        <w:t>能够明确医疗保险咨询和倡权计划是一项由联邦授权、州和联邦资助的计划</w:t>
      </w:r>
      <w:r w:rsidRPr="002B08D6">
        <w:rPr>
          <w:rFonts w:hint="eastAsia"/>
          <w:lang w:bidi="zh-CN"/>
        </w:rPr>
        <w:t>，</w:t>
      </w:r>
      <w:r>
        <w:rPr>
          <w:lang w:val="zh-CN" w:bidi="zh-CN"/>
        </w:rPr>
        <w:t>为</w:t>
      </w:r>
      <w:r w:rsidRPr="002B08D6">
        <w:rPr>
          <w:lang w:bidi="zh-CN"/>
        </w:rPr>
        <w:t xml:space="preserve"> Medicare </w:t>
      </w:r>
      <w:r>
        <w:rPr>
          <w:lang w:val="zh-CN" w:bidi="zh-CN"/>
        </w:rPr>
        <w:t>受益人及其家庭提供有关</w:t>
      </w:r>
      <w:r w:rsidRPr="002B08D6">
        <w:rPr>
          <w:lang w:bidi="zh-CN"/>
        </w:rPr>
        <w:t xml:space="preserve"> Medicare</w:t>
      </w:r>
      <w:r>
        <w:rPr>
          <w:lang w:val="zh-CN" w:bidi="zh-CN"/>
        </w:rPr>
        <w:t>、</w:t>
      </w:r>
      <w:r w:rsidRPr="002B08D6">
        <w:rPr>
          <w:lang w:bidi="zh-CN"/>
        </w:rPr>
        <w:t xml:space="preserve">Medicare </w:t>
      </w:r>
      <w:r>
        <w:rPr>
          <w:lang w:val="zh-CN" w:bidi="zh-CN"/>
        </w:rPr>
        <w:t>优势计划、</w:t>
      </w:r>
      <w:r w:rsidRPr="002B08D6">
        <w:rPr>
          <w:lang w:bidi="zh-CN"/>
        </w:rPr>
        <w:t xml:space="preserve">Medicare </w:t>
      </w:r>
      <w:r>
        <w:rPr>
          <w:lang w:val="zh-CN" w:bidi="zh-CN"/>
        </w:rPr>
        <w:t>补充保险、处方药计划、</w:t>
      </w:r>
      <w:r w:rsidRPr="002B08D6">
        <w:rPr>
          <w:lang w:bidi="zh-CN"/>
        </w:rPr>
        <w:t xml:space="preserve">Medi-Cal </w:t>
      </w:r>
      <w:r>
        <w:rPr>
          <w:lang w:val="zh-CN" w:bidi="zh-CN"/>
        </w:rPr>
        <w:t>和长期护理保险的免费援助。</w:t>
      </w:r>
    </w:p>
    <w:p w14:paraId="0F126370" w14:textId="77777777" w:rsidR="00C8725A" w:rsidRDefault="009B2066" w:rsidP="009B2066">
      <w:pPr>
        <w:tabs>
          <w:tab w:val="left" w:pos="-1440"/>
          <w:tab w:val="left" w:pos="2160"/>
        </w:tabs>
        <w:ind w:left="2160" w:hanging="720"/>
        <w:rPr>
          <w:lang w:val="zh-CN" w:bidi="zh-CN"/>
        </w:rPr>
      </w:pPr>
      <w:r>
        <w:rPr>
          <w:lang w:val="zh-CN" w:bidi="zh-CN"/>
        </w:rPr>
        <w:t>i.</w:t>
      </w:r>
      <w:r>
        <w:rPr>
          <w:lang w:val="zh-CN" w:bidi="zh-CN"/>
        </w:rPr>
        <w:tab/>
      </w:r>
      <w:r>
        <w:rPr>
          <w:lang w:val="zh-CN" w:bidi="zh-CN"/>
        </w:rPr>
        <w:t>提供的</w:t>
      </w:r>
      <w:r w:rsidR="00857099">
        <w:rPr>
          <w:lang w:val="zh-CN" w:bidi="zh-CN"/>
        </w:rPr>
        <w:t>培训</w:t>
      </w:r>
      <w:r>
        <w:rPr>
          <w:lang w:val="zh-CN" w:bidi="zh-CN"/>
        </w:rPr>
        <w:t>服务、消费者权益维护和法律援助</w:t>
      </w:r>
    </w:p>
    <w:p w14:paraId="1C83CF3D" w14:textId="77777777" w:rsidR="00C8725A" w:rsidRDefault="009B2066" w:rsidP="009B2066">
      <w:pPr>
        <w:tabs>
          <w:tab w:val="left" w:pos="-1440"/>
          <w:tab w:val="left" w:pos="2160"/>
        </w:tabs>
        <w:ind w:left="2160" w:hanging="720"/>
        <w:rPr>
          <w:lang w:val="zh-CN" w:bidi="zh-CN"/>
        </w:rPr>
      </w:pPr>
      <w:r>
        <w:rPr>
          <w:lang w:val="zh-CN" w:bidi="zh-CN"/>
        </w:rPr>
        <w:t>ii.</w:t>
      </w:r>
      <w:r>
        <w:rPr>
          <w:lang w:val="zh-CN" w:bidi="zh-CN"/>
        </w:rPr>
        <w:tab/>
      </w:r>
      <w:r>
        <w:rPr>
          <w:lang w:val="zh-CN" w:bidi="zh-CN"/>
        </w:rPr>
        <w:t>该计划由老龄化部管理，由老龄化地区机构在当地运作。</w:t>
      </w:r>
    </w:p>
    <w:p w14:paraId="20EB0BF1" w14:textId="4F7D7F27" w:rsidR="009B2066" w:rsidRPr="00232ABA" w:rsidRDefault="009B2066" w:rsidP="009B2066">
      <w:pPr>
        <w:ind w:left="2160" w:hanging="720"/>
        <w:rPr>
          <w:b/>
        </w:rPr>
      </w:pPr>
      <w:r>
        <w:rPr>
          <w:lang w:val="zh-CN" w:bidi="zh-CN"/>
        </w:rPr>
        <w:t>iii.</w:t>
      </w:r>
      <w:r>
        <w:rPr>
          <w:lang w:val="zh-CN" w:bidi="zh-CN"/>
        </w:rPr>
        <w:tab/>
      </w:r>
      <w:r>
        <w:rPr>
          <w:lang w:val="zh-CN" w:bidi="zh-CN"/>
        </w:rPr>
        <w:t>医疗保险咨询和倡权计划通过电话或亲自</w:t>
      </w:r>
      <w:r w:rsidR="00D569CF">
        <w:rPr>
          <w:rFonts w:hint="eastAsia"/>
          <w:lang w:val="zh-CN" w:bidi="zh-CN"/>
        </w:rPr>
        <w:t>到场的方式</w:t>
      </w:r>
      <w:r>
        <w:rPr>
          <w:lang w:val="zh-CN" w:bidi="zh-CN"/>
        </w:rPr>
        <w:t>提供帮助，</w:t>
      </w:r>
      <w:r w:rsidR="00D569CF">
        <w:rPr>
          <w:rFonts w:hint="eastAsia"/>
          <w:lang w:val="zh-CN" w:bidi="zh-CN"/>
        </w:rPr>
        <w:t>部分</w:t>
      </w:r>
      <w:r>
        <w:rPr>
          <w:lang w:val="zh-CN" w:bidi="zh-CN"/>
        </w:rPr>
        <w:t>医疗保险咨询和倡权计划还可以提供有关</w:t>
      </w:r>
      <w:r>
        <w:rPr>
          <w:lang w:val="zh-CN" w:bidi="zh-CN"/>
        </w:rPr>
        <w:t xml:space="preserve"> Medicare </w:t>
      </w:r>
      <w:r>
        <w:rPr>
          <w:lang w:val="zh-CN" w:bidi="zh-CN"/>
        </w:rPr>
        <w:t>和</w:t>
      </w:r>
      <w:r>
        <w:rPr>
          <w:lang w:val="zh-CN" w:bidi="zh-CN"/>
        </w:rPr>
        <w:t xml:space="preserve"> Medi-Cal </w:t>
      </w:r>
      <w:r>
        <w:rPr>
          <w:lang w:val="zh-CN" w:bidi="zh-CN"/>
        </w:rPr>
        <w:t>的法律援助。</w:t>
      </w:r>
    </w:p>
    <w:p w14:paraId="1C2CDCE6" w14:textId="3759F7F8" w:rsidR="00DF3CAC" w:rsidRPr="00920155" w:rsidRDefault="009B2066" w:rsidP="00920155">
      <w:pPr>
        <w:pStyle w:val="ListParagraph"/>
        <w:widowControl w:val="0"/>
        <w:tabs>
          <w:tab w:val="left" w:pos="-1440"/>
        </w:tabs>
        <w:spacing w:after="240"/>
        <w:ind w:left="2880" w:hanging="720"/>
        <w:rPr>
          <w:color w:val="0000FF"/>
          <w:u w:val="single"/>
          <w:lang w:bidi="zh-CN"/>
        </w:rPr>
      </w:pPr>
      <w:r w:rsidRPr="002B08D6">
        <w:rPr>
          <w:snapToGrid w:val="0"/>
          <w:sz w:val="24"/>
          <w:lang w:bidi="zh-CN"/>
        </w:rPr>
        <w:t>1)</w:t>
      </w:r>
      <w:r w:rsidRPr="002B08D6">
        <w:rPr>
          <w:snapToGrid w:val="0"/>
          <w:sz w:val="24"/>
          <w:lang w:bidi="zh-CN"/>
        </w:rPr>
        <w:tab/>
      </w:r>
      <w:r>
        <w:rPr>
          <w:rFonts w:ascii="MS Gothic" w:eastAsia="MS Gothic" w:hAnsi="MS Gothic" w:cs="MS Gothic" w:hint="eastAsia"/>
          <w:snapToGrid w:val="0"/>
          <w:sz w:val="24"/>
          <w:lang w:val="zh-CN" w:bidi="zh-CN"/>
        </w:rPr>
        <w:t>有关当地医</w:t>
      </w:r>
      <w:r>
        <w:rPr>
          <w:rFonts w:ascii="Microsoft JhengHei" w:eastAsia="Microsoft JhengHei" w:hAnsi="Microsoft JhengHei" w:cs="Microsoft JhengHei" w:hint="eastAsia"/>
          <w:snapToGrid w:val="0"/>
          <w:sz w:val="24"/>
          <w:lang w:val="zh-CN" w:bidi="zh-CN"/>
        </w:rPr>
        <w:t>疗保险和咨询倡导计划机构的联系信息</w:t>
      </w:r>
      <w:r w:rsidRPr="002B08D6">
        <w:rPr>
          <w:rFonts w:ascii="MS Gothic" w:eastAsia="MS Gothic" w:hAnsi="MS Gothic" w:cs="MS Gothic" w:hint="eastAsia"/>
          <w:snapToGrid w:val="0"/>
          <w:sz w:val="24"/>
          <w:lang w:bidi="zh-CN"/>
        </w:rPr>
        <w:t>，</w:t>
      </w:r>
      <w:r>
        <w:rPr>
          <w:rFonts w:ascii="Microsoft JhengHei" w:eastAsia="Microsoft JhengHei" w:hAnsi="Microsoft JhengHei" w:cs="Microsoft JhengHei" w:hint="eastAsia"/>
          <w:snapToGrid w:val="0"/>
          <w:sz w:val="24"/>
          <w:lang w:val="zh-CN" w:bidi="zh-CN"/>
        </w:rPr>
        <w:t>请访问</w:t>
      </w:r>
      <w:r w:rsidRPr="002B08D6">
        <w:rPr>
          <w:rFonts w:ascii="MS Gothic" w:eastAsia="MS Gothic" w:hAnsi="MS Gothic" w:cs="MS Gothic" w:hint="eastAsia"/>
          <w:snapToGrid w:val="0"/>
          <w:sz w:val="24"/>
          <w:lang w:bidi="zh-CN"/>
        </w:rPr>
        <w:t>：</w:t>
      </w:r>
      <w:hyperlink r:id="rId16" w:history="1">
        <w:r w:rsidR="006741E9" w:rsidRPr="002B08D6">
          <w:rPr>
            <w:rStyle w:val="Hyperlink"/>
            <w:lang w:bidi="zh-CN"/>
          </w:rPr>
          <w:t>https://www.aging.ca.gov/ProgramsProviders/AAA/AAA_Listing.aspx</w:t>
        </w:r>
      </w:hyperlink>
      <w:r w:rsidR="00920155">
        <w:rPr>
          <w:rStyle w:val="Hyperlink"/>
          <w:lang w:bidi="zh-CN"/>
        </w:rPr>
        <w:br w:type="page"/>
      </w:r>
    </w:p>
    <w:p w14:paraId="7007CA1E" w14:textId="77777777" w:rsidR="00C8725A" w:rsidRDefault="009C3F25" w:rsidP="007832D3">
      <w:pPr>
        <w:tabs>
          <w:tab w:val="left" w:pos="-1440"/>
        </w:tabs>
        <w:ind w:left="720" w:hanging="720"/>
        <w:rPr>
          <w:lang w:val="zh-CN" w:bidi="zh-CN"/>
        </w:rPr>
      </w:pPr>
      <w:r>
        <w:rPr>
          <w:b/>
          <w:lang w:val="zh-CN" w:bidi="zh-CN"/>
        </w:rPr>
        <w:lastRenderedPageBreak/>
        <w:t xml:space="preserve">IV. </w:t>
      </w:r>
      <w:r>
        <w:rPr>
          <w:b/>
          <w:lang w:val="zh-CN" w:bidi="zh-CN"/>
        </w:rPr>
        <w:t>残疾收入保险</w:t>
      </w:r>
      <w:r>
        <w:rPr>
          <w:lang w:val="zh-CN" w:bidi="zh-CN"/>
        </w:rPr>
        <w:t>（考试共</w:t>
      </w:r>
      <w:r>
        <w:rPr>
          <w:lang w:val="zh-CN" w:bidi="zh-CN"/>
        </w:rPr>
        <w:t xml:space="preserve"> 4 </w:t>
      </w:r>
      <w:r>
        <w:rPr>
          <w:lang w:val="zh-CN" w:bidi="zh-CN"/>
        </w:rPr>
        <w:t>道题）</w:t>
      </w:r>
      <w:r w:rsidR="00D569CF">
        <w:rPr>
          <w:lang w:val="zh-CN" w:bidi="zh-CN"/>
        </w:rPr>
        <w:t>(5%)</w:t>
      </w:r>
    </w:p>
    <w:p w14:paraId="097B2833" w14:textId="47A069CD" w:rsidR="002262DF" w:rsidRDefault="009C3F25" w:rsidP="002262DF">
      <w:pPr>
        <w:ind w:left="720" w:hanging="720"/>
      </w:pPr>
      <w:r>
        <w:rPr>
          <w:b/>
          <w:lang w:val="zh-CN" w:bidi="zh-CN"/>
        </w:rPr>
        <w:t>IV.A.</w:t>
      </w:r>
      <w:r>
        <w:rPr>
          <w:b/>
          <w:lang w:val="zh-CN" w:bidi="zh-CN"/>
        </w:rPr>
        <w:tab/>
      </w:r>
      <w:r>
        <w:rPr>
          <w:b/>
          <w:lang w:val="zh-CN" w:bidi="zh-CN"/>
        </w:rPr>
        <w:t>个人残疾收入保险的核保、定价、理赔</w:t>
      </w:r>
      <w:r>
        <w:rPr>
          <w:lang w:val="zh-CN" w:bidi="zh-CN"/>
        </w:rPr>
        <w:t>（考试共</w:t>
      </w:r>
      <w:r>
        <w:rPr>
          <w:lang w:val="zh-CN" w:bidi="zh-CN"/>
        </w:rPr>
        <w:t xml:space="preserve"> 4 </w:t>
      </w:r>
      <w:r>
        <w:rPr>
          <w:lang w:val="zh-CN" w:bidi="zh-CN"/>
        </w:rPr>
        <w:t>道题）</w:t>
      </w:r>
      <w:r w:rsidR="00D569CF">
        <w:rPr>
          <w:lang w:val="zh-CN" w:bidi="zh-CN"/>
        </w:rPr>
        <w:t>(5%)</w:t>
      </w:r>
    </w:p>
    <w:p w14:paraId="54C1EA1E" w14:textId="77777777" w:rsidR="002262DF" w:rsidRDefault="002262DF" w:rsidP="002262DF">
      <w:pPr>
        <w:ind w:left="720" w:hanging="720"/>
      </w:pPr>
      <w:r>
        <w:rPr>
          <w:lang w:val="zh-CN" w:bidi="zh-CN"/>
        </w:rPr>
        <w:t>1.</w:t>
      </w:r>
      <w:r>
        <w:rPr>
          <w:lang w:val="zh-CN" w:bidi="zh-CN"/>
        </w:rPr>
        <w:tab/>
      </w:r>
      <w:r>
        <w:rPr>
          <w:lang w:val="zh-CN" w:bidi="zh-CN"/>
        </w:rPr>
        <w:t>承销的目的</w:t>
      </w:r>
    </w:p>
    <w:p w14:paraId="2E3F6694" w14:textId="77777777" w:rsidR="002262DF" w:rsidRDefault="002262DF" w:rsidP="002262DF">
      <w:pPr>
        <w:ind w:left="1440" w:hanging="720"/>
      </w:pPr>
      <w:r>
        <w:rPr>
          <w:lang w:val="zh-CN" w:bidi="zh-CN"/>
        </w:rPr>
        <w:t>a.</w:t>
      </w:r>
      <w:r>
        <w:rPr>
          <w:lang w:val="zh-CN" w:bidi="zh-CN"/>
        </w:rPr>
        <w:tab/>
      </w:r>
      <w:r>
        <w:rPr>
          <w:lang w:val="zh-CN" w:bidi="zh-CN"/>
        </w:rPr>
        <w:t>防止逆向选择</w:t>
      </w:r>
    </w:p>
    <w:p w14:paraId="514F01E6" w14:textId="77777777" w:rsidR="002262DF" w:rsidRDefault="002262DF" w:rsidP="002262DF">
      <w:pPr>
        <w:ind w:left="1440" w:hanging="720"/>
      </w:pPr>
      <w:r>
        <w:rPr>
          <w:lang w:val="zh-CN" w:bidi="zh-CN"/>
        </w:rPr>
        <w:t>b.</w:t>
      </w:r>
      <w:r>
        <w:rPr>
          <w:lang w:val="zh-CN" w:bidi="zh-CN"/>
        </w:rPr>
        <w:tab/>
      </w:r>
      <w:r>
        <w:rPr>
          <w:lang w:val="zh-CN" w:bidi="zh-CN"/>
        </w:rPr>
        <w:t>对风险进行适当分类</w:t>
      </w:r>
    </w:p>
    <w:p w14:paraId="5F08AEFE" w14:textId="77777777" w:rsidR="002262DF" w:rsidRDefault="002262DF" w:rsidP="002262DF">
      <w:pPr>
        <w:tabs>
          <w:tab w:val="left" w:pos="-1440"/>
        </w:tabs>
        <w:ind w:left="2160" w:hanging="720"/>
      </w:pPr>
      <w:r>
        <w:rPr>
          <w:lang w:val="zh-CN" w:bidi="zh-CN"/>
        </w:rPr>
        <w:t>i.</w:t>
      </w:r>
      <w:r>
        <w:rPr>
          <w:lang w:val="zh-CN" w:bidi="zh-CN"/>
        </w:rPr>
        <w:tab/>
      </w:r>
      <w:r>
        <w:rPr>
          <w:lang w:val="zh-CN" w:bidi="zh-CN"/>
        </w:rPr>
        <w:t>能够区分首选、标准和次标准风险分类</w:t>
      </w:r>
    </w:p>
    <w:p w14:paraId="6B2E2954" w14:textId="19D5E0E7" w:rsidR="00D51491" w:rsidRDefault="00D51491" w:rsidP="002262DF">
      <w:pPr>
        <w:tabs>
          <w:tab w:val="left" w:pos="-1440"/>
        </w:tabs>
        <w:ind w:left="2160" w:hanging="720"/>
      </w:pPr>
      <w:r>
        <w:rPr>
          <w:lang w:val="zh-CN" w:bidi="zh-CN"/>
        </w:rPr>
        <w:t>ii.</w:t>
      </w:r>
      <w:r>
        <w:rPr>
          <w:lang w:val="zh-CN" w:bidi="zh-CN"/>
        </w:rPr>
        <w:tab/>
      </w:r>
      <w:r>
        <w:rPr>
          <w:lang w:val="zh-CN" w:bidi="zh-CN"/>
        </w:rPr>
        <w:t>对低于标准风险的承保对策</w:t>
      </w:r>
    </w:p>
    <w:p w14:paraId="64F45A4C" w14:textId="77777777" w:rsidR="002262DF" w:rsidRDefault="002262DF" w:rsidP="002262DF">
      <w:pPr>
        <w:tabs>
          <w:tab w:val="left" w:pos="-1440"/>
        </w:tabs>
        <w:ind w:left="720" w:hanging="720"/>
      </w:pPr>
      <w:r>
        <w:rPr>
          <w:lang w:val="zh-CN" w:bidi="zh-CN"/>
        </w:rPr>
        <w:t>2.</w:t>
      </w:r>
      <w:r>
        <w:rPr>
          <w:lang w:val="zh-CN" w:bidi="zh-CN"/>
        </w:rPr>
        <w:tab/>
      </w:r>
      <w:r>
        <w:rPr>
          <w:lang w:val="zh-CN" w:bidi="zh-CN"/>
        </w:rPr>
        <w:t>核保流程</w:t>
      </w:r>
    </w:p>
    <w:p w14:paraId="58E96BDD" w14:textId="77777777" w:rsidR="00C8725A" w:rsidRDefault="002262DF" w:rsidP="002262DF">
      <w:pPr>
        <w:tabs>
          <w:tab w:val="left" w:pos="-1440"/>
        </w:tabs>
        <w:ind w:left="1440" w:hanging="720"/>
        <w:rPr>
          <w:lang w:val="zh-CN" w:bidi="zh-CN"/>
        </w:rPr>
      </w:pPr>
      <w:r>
        <w:rPr>
          <w:lang w:val="zh-CN" w:bidi="zh-CN"/>
        </w:rPr>
        <w:t>a.</w:t>
      </w:r>
      <w:r>
        <w:rPr>
          <w:lang w:val="zh-CN" w:bidi="zh-CN"/>
        </w:rPr>
        <w:tab/>
      </w:r>
      <w:r>
        <w:rPr>
          <w:lang w:val="zh-CN" w:bidi="zh-CN"/>
        </w:rPr>
        <w:t>能够确定代理人作为现场核保人的责任</w:t>
      </w:r>
    </w:p>
    <w:p w14:paraId="60BEECFA" w14:textId="07B2295C" w:rsidR="002262DF" w:rsidRDefault="002262DF" w:rsidP="002262DF">
      <w:pPr>
        <w:tabs>
          <w:tab w:val="left" w:pos="-1440"/>
        </w:tabs>
        <w:ind w:left="2160" w:hanging="720"/>
      </w:pPr>
      <w:r>
        <w:rPr>
          <w:lang w:val="zh-CN" w:bidi="zh-CN"/>
        </w:rPr>
        <w:t>i.</w:t>
      </w:r>
      <w:r>
        <w:rPr>
          <w:lang w:val="zh-CN" w:bidi="zh-CN"/>
        </w:rPr>
        <w:tab/>
      </w:r>
      <w:r>
        <w:rPr>
          <w:lang w:val="zh-CN" w:bidi="zh-CN"/>
        </w:rPr>
        <w:t>申请前的实地核保</w:t>
      </w:r>
    </w:p>
    <w:p w14:paraId="73C9718B" w14:textId="528ACB3F" w:rsidR="002262DF" w:rsidRDefault="002262DF" w:rsidP="002262DF">
      <w:pPr>
        <w:tabs>
          <w:tab w:val="left" w:pos="-1440"/>
        </w:tabs>
        <w:ind w:left="2160" w:hanging="720"/>
      </w:pPr>
      <w:r>
        <w:rPr>
          <w:lang w:val="zh-CN" w:bidi="zh-CN"/>
        </w:rPr>
        <w:t>ii.</w:t>
      </w:r>
      <w:r>
        <w:rPr>
          <w:lang w:val="zh-CN" w:bidi="zh-CN"/>
        </w:rPr>
        <w:tab/>
      </w:r>
      <w:r>
        <w:rPr>
          <w:lang w:val="zh-CN" w:bidi="zh-CN"/>
        </w:rPr>
        <w:t>代理人的报告</w:t>
      </w:r>
    </w:p>
    <w:p w14:paraId="1215E573" w14:textId="2553A810" w:rsidR="002262DF" w:rsidRDefault="002262DF" w:rsidP="002262DF">
      <w:pPr>
        <w:tabs>
          <w:tab w:val="left" w:pos="-1440"/>
        </w:tabs>
        <w:ind w:left="2160" w:hanging="720"/>
      </w:pPr>
      <w:r>
        <w:rPr>
          <w:lang w:val="zh-CN" w:bidi="zh-CN"/>
        </w:rPr>
        <w:t>iii.</w:t>
      </w:r>
      <w:r>
        <w:rPr>
          <w:lang w:val="zh-CN" w:bidi="zh-CN"/>
        </w:rPr>
        <w:tab/>
      </w:r>
      <w:r w:rsidR="00D569CF">
        <w:rPr>
          <w:rFonts w:hint="eastAsia"/>
          <w:lang w:val="zh-CN" w:bidi="zh-CN"/>
        </w:rPr>
        <w:t>了解</w:t>
      </w:r>
      <w:r>
        <w:rPr>
          <w:lang w:val="zh-CN" w:bidi="zh-CN"/>
        </w:rPr>
        <w:t>保险公司在核保人类免疫缺陷病毒</w:t>
      </w:r>
      <w:r>
        <w:rPr>
          <w:lang w:val="zh-CN" w:bidi="zh-CN"/>
        </w:rPr>
        <w:t xml:space="preserve"> (HIV) </w:t>
      </w:r>
      <w:r>
        <w:rPr>
          <w:lang w:val="zh-CN" w:bidi="zh-CN"/>
        </w:rPr>
        <w:t>和获得性免疫缺陷综合症艾滋病</w:t>
      </w:r>
      <w:r>
        <w:rPr>
          <w:lang w:val="zh-CN" w:bidi="zh-CN"/>
        </w:rPr>
        <w:t xml:space="preserve"> (AIDS) </w:t>
      </w:r>
      <w:r>
        <w:rPr>
          <w:lang w:val="zh-CN" w:bidi="zh-CN"/>
        </w:rPr>
        <w:t>的风险时，不得对个人进行区别对待（《加州保险法）》第</w:t>
      </w:r>
      <w:r>
        <w:rPr>
          <w:lang w:val="zh-CN" w:bidi="zh-CN"/>
        </w:rPr>
        <w:t xml:space="preserve"> 799 </w:t>
      </w:r>
      <w:r>
        <w:rPr>
          <w:lang w:val="zh-CN" w:bidi="zh-CN"/>
        </w:rPr>
        <w:t>条）</w:t>
      </w:r>
    </w:p>
    <w:p w14:paraId="6D101B4E" w14:textId="1563470E" w:rsidR="004A1CB7" w:rsidRDefault="006A519E" w:rsidP="002262DF">
      <w:pPr>
        <w:tabs>
          <w:tab w:val="left" w:pos="-1440"/>
        </w:tabs>
        <w:ind w:left="2160" w:hanging="720"/>
      </w:pPr>
      <w:r>
        <w:rPr>
          <w:lang w:val="zh-CN" w:bidi="zh-CN"/>
        </w:rPr>
        <w:t>iv.</w:t>
      </w:r>
      <w:r>
        <w:rPr>
          <w:lang w:val="zh-CN" w:bidi="zh-CN"/>
        </w:rPr>
        <w:tab/>
      </w:r>
      <w:r w:rsidR="00D569CF">
        <w:rPr>
          <w:rFonts w:hint="eastAsia"/>
          <w:lang w:val="zh-CN" w:bidi="zh-CN"/>
        </w:rPr>
        <w:t>了解</w:t>
      </w:r>
      <w:r>
        <w:rPr>
          <w:lang w:val="zh-CN" w:bidi="zh-CN"/>
        </w:rPr>
        <w:t>保险公司不得根据个人遗传特征的检测结果进行不公平的歧视（《加州保险法》第</w:t>
      </w:r>
      <w:r>
        <w:rPr>
          <w:lang w:val="zh-CN" w:bidi="zh-CN"/>
        </w:rPr>
        <w:t xml:space="preserve"> 10146 </w:t>
      </w:r>
      <w:r>
        <w:rPr>
          <w:lang w:val="zh-CN" w:bidi="zh-CN"/>
        </w:rPr>
        <w:t>条）</w:t>
      </w:r>
    </w:p>
    <w:p w14:paraId="1DF477D3" w14:textId="1CA9A460" w:rsidR="002262DF" w:rsidRDefault="004A1CB7" w:rsidP="004A1CB7">
      <w:pPr>
        <w:tabs>
          <w:tab w:val="left" w:pos="-1440"/>
        </w:tabs>
        <w:ind w:left="2880" w:hanging="720"/>
      </w:pPr>
      <w:r>
        <w:rPr>
          <w:lang w:val="zh-CN" w:bidi="zh-CN"/>
        </w:rPr>
        <w:t>1)</w:t>
      </w:r>
      <w:r>
        <w:rPr>
          <w:lang w:val="zh-CN" w:bidi="zh-CN"/>
        </w:rPr>
        <w:tab/>
        <w:t>“</w:t>
      </w:r>
      <w:r>
        <w:rPr>
          <w:lang w:val="zh-CN" w:bidi="zh-CN"/>
        </w:rPr>
        <w:t>遗传特征</w:t>
      </w:r>
      <w:r>
        <w:rPr>
          <w:lang w:val="zh-CN" w:bidi="zh-CN"/>
        </w:rPr>
        <w:t>”</w:t>
      </w:r>
      <w:r>
        <w:rPr>
          <w:lang w:val="zh-CN" w:bidi="zh-CN"/>
        </w:rPr>
        <w:t>是指任何科学上或医学上可识别的基因或染色体，这些基因或染色体已知</w:t>
      </w:r>
      <w:r w:rsidR="00D569CF">
        <w:rPr>
          <w:rFonts w:hint="eastAsia"/>
          <w:lang w:val="zh-CN" w:bidi="zh-CN"/>
        </w:rPr>
        <w:t>为</w:t>
      </w:r>
      <w:r>
        <w:rPr>
          <w:lang w:val="zh-CN" w:bidi="zh-CN"/>
        </w:rPr>
        <w:t>疾病或失调的病因，但目前与任何疾病或失调的症状无关（《加州保险法》第</w:t>
      </w:r>
      <w:r>
        <w:rPr>
          <w:lang w:val="zh-CN" w:bidi="zh-CN"/>
        </w:rPr>
        <w:t xml:space="preserve"> 10147(b) </w:t>
      </w:r>
      <w:r>
        <w:rPr>
          <w:lang w:val="zh-CN" w:bidi="zh-CN"/>
        </w:rPr>
        <w:t>条）</w:t>
      </w:r>
    </w:p>
    <w:p w14:paraId="46A59020" w14:textId="77777777" w:rsidR="002262DF" w:rsidRDefault="002262DF" w:rsidP="002262DF">
      <w:pPr>
        <w:tabs>
          <w:tab w:val="left" w:pos="-1440"/>
        </w:tabs>
        <w:ind w:left="1440" w:hanging="720"/>
      </w:pPr>
      <w:r>
        <w:rPr>
          <w:lang w:val="zh-CN" w:bidi="zh-CN"/>
        </w:rPr>
        <w:t>b.</w:t>
      </w:r>
      <w:r>
        <w:rPr>
          <w:lang w:val="zh-CN" w:bidi="zh-CN"/>
        </w:rPr>
        <w:tab/>
      </w:r>
      <w:r>
        <w:rPr>
          <w:lang w:val="zh-CN" w:bidi="zh-CN"/>
        </w:rPr>
        <w:t>填写申请表</w:t>
      </w:r>
    </w:p>
    <w:p w14:paraId="5896F77C" w14:textId="3313CADF" w:rsidR="006A519E" w:rsidRDefault="002262DF" w:rsidP="002262DF">
      <w:pPr>
        <w:tabs>
          <w:tab w:val="left" w:pos="-1440"/>
        </w:tabs>
        <w:ind w:left="2160" w:hanging="720"/>
      </w:pPr>
      <w:r>
        <w:rPr>
          <w:lang w:val="zh-CN" w:bidi="zh-CN"/>
        </w:rPr>
        <w:t>i.</w:t>
      </w:r>
      <w:r>
        <w:rPr>
          <w:lang w:val="zh-CN" w:bidi="zh-CN"/>
        </w:rPr>
        <w:tab/>
      </w:r>
      <w:r>
        <w:rPr>
          <w:lang w:val="zh-CN" w:bidi="zh-CN"/>
        </w:rPr>
        <w:t>代理人必须尽其所能准确真实地填写申请表</w:t>
      </w:r>
    </w:p>
    <w:p w14:paraId="32A14469" w14:textId="77777777" w:rsidR="002262DF" w:rsidRDefault="006A519E" w:rsidP="002262DF">
      <w:pPr>
        <w:tabs>
          <w:tab w:val="left" w:pos="-1440"/>
        </w:tabs>
        <w:ind w:left="2160" w:hanging="720"/>
      </w:pPr>
      <w:r w:rsidRPr="002B08D6">
        <w:rPr>
          <w:lang w:bidi="zh-CN"/>
        </w:rPr>
        <w:t>ii.</w:t>
      </w:r>
      <w:r w:rsidRPr="002B08D6">
        <w:rPr>
          <w:lang w:bidi="zh-CN"/>
        </w:rPr>
        <w:tab/>
      </w:r>
      <w:r>
        <w:rPr>
          <w:lang w:val="zh-CN" w:bidi="zh-CN"/>
        </w:rPr>
        <w:t>了解基本承保要求因公司而异</w:t>
      </w:r>
    </w:p>
    <w:p w14:paraId="6FCA4D5A" w14:textId="77777777" w:rsidR="002262DF" w:rsidRDefault="002262DF" w:rsidP="002262DF">
      <w:pPr>
        <w:tabs>
          <w:tab w:val="left" w:pos="-1440"/>
        </w:tabs>
        <w:ind w:left="1440" w:hanging="720"/>
      </w:pPr>
      <w:r>
        <w:rPr>
          <w:lang w:val="zh-CN" w:bidi="zh-CN"/>
        </w:rPr>
        <w:t>c.</w:t>
      </w:r>
      <w:r>
        <w:rPr>
          <w:lang w:val="zh-CN" w:bidi="zh-CN"/>
        </w:rPr>
        <w:tab/>
      </w:r>
      <w:r>
        <w:rPr>
          <w:lang w:val="zh-CN" w:bidi="zh-CN"/>
        </w:rPr>
        <w:t>知晓如果申请显示了某些健康状况或其他风险暴露，可能需要提供补充信息</w:t>
      </w:r>
    </w:p>
    <w:p w14:paraId="3F067466" w14:textId="31A4217B" w:rsidR="002262DF" w:rsidRDefault="002262DF" w:rsidP="002262DF">
      <w:pPr>
        <w:tabs>
          <w:tab w:val="left" w:pos="-1440"/>
        </w:tabs>
        <w:ind w:left="2160" w:hanging="720"/>
      </w:pPr>
      <w:r>
        <w:rPr>
          <w:lang w:val="zh-CN" w:bidi="zh-CN"/>
        </w:rPr>
        <w:t>i.</w:t>
      </w:r>
      <w:r>
        <w:rPr>
          <w:lang w:val="zh-CN" w:bidi="zh-CN"/>
        </w:rPr>
        <w:tab/>
        <w:t>MIB Inc.</w:t>
      </w:r>
      <w:r>
        <w:rPr>
          <w:lang w:val="zh-CN" w:bidi="zh-CN"/>
        </w:rPr>
        <w:t>（原</w:t>
      </w:r>
      <w:r>
        <w:rPr>
          <w:lang w:val="zh-CN" w:bidi="zh-CN"/>
        </w:rPr>
        <w:t>“</w:t>
      </w:r>
      <w:r>
        <w:rPr>
          <w:lang w:val="zh-CN" w:bidi="zh-CN"/>
        </w:rPr>
        <w:t>医疗信息局</w:t>
      </w:r>
      <w:r>
        <w:rPr>
          <w:lang w:val="zh-CN" w:bidi="zh-CN"/>
        </w:rPr>
        <w:t>”</w:t>
      </w:r>
      <w:r>
        <w:rPr>
          <w:lang w:val="zh-CN" w:bidi="zh-CN"/>
        </w:rPr>
        <w:t>）报告</w:t>
      </w:r>
    </w:p>
    <w:p w14:paraId="75AC4CE3" w14:textId="77777777" w:rsidR="002262DF" w:rsidRDefault="004A1CB7" w:rsidP="002262DF">
      <w:pPr>
        <w:tabs>
          <w:tab w:val="left" w:pos="-1440"/>
        </w:tabs>
        <w:ind w:left="2160" w:hanging="720"/>
      </w:pPr>
      <w:r>
        <w:rPr>
          <w:lang w:val="zh-CN" w:bidi="zh-CN"/>
        </w:rPr>
        <w:t>ii.</w:t>
      </w:r>
      <w:r>
        <w:rPr>
          <w:lang w:val="zh-CN" w:bidi="zh-CN"/>
        </w:rPr>
        <w:tab/>
      </w:r>
      <w:r>
        <w:rPr>
          <w:lang w:val="zh-CN" w:bidi="zh-CN"/>
        </w:rPr>
        <w:t>主治医生声明</w:t>
      </w:r>
      <w:r>
        <w:rPr>
          <w:lang w:val="zh-CN" w:bidi="zh-CN"/>
        </w:rPr>
        <w:t xml:space="preserve"> (APS)</w:t>
      </w:r>
    </w:p>
    <w:p w14:paraId="6E0E8684" w14:textId="77777777" w:rsidR="002262DF" w:rsidRDefault="002262DF" w:rsidP="002262DF">
      <w:pPr>
        <w:tabs>
          <w:tab w:val="left" w:pos="-1440"/>
        </w:tabs>
        <w:ind w:left="2160" w:hanging="720"/>
      </w:pPr>
      <w:r>
        <w:rPr>
          <w:lang w:val="zh-CN" w:bidi="zh-CN"/>
        </w:rPr>
        <w:t>iii.</w:t>
      </w:r>
      <w:r>
        <w:rPr>
          <w:lang w:val="zh-CN" w:bidi="zh-CN"/>
        </w:rPr>
        <w:tab/>
      </w:r>
      <w:r>
        <w:rPr>
          <w:lang w:val="zh-CN" w:bidi="zh-CN"/>
        </w:rPr>
        <w:t>信用和</w:t>
      </w:r>
      <w:r>
        <w:rPr>
          <w:lang w:val="zh-CN" w:bidi="zh-CN"/>
        </w:rPr>
        <w:t>/</w:t>
      </w:r>
      <w:r>
        <w:rPr>
          <w:lang w:val="zh-CN" w:bidi="zh-CN"/>
        </w:rPr>
        <w:t>或检查报告</w:t>
      </w:r>
    </w:p>
    <w:p w14:paraId="3E4B5F14" w14:textId="77777777" w:rsidR="002262DF" w:rsidRDefault="002262DF" w:rsidP="002262DF">
      <w:pPr>
        <w:tabs>
          <w:tab w:val="left" w:pos="-1440"/>
        </w:tabs>
        <w:ind w:left="2160" w:hanging="720"/>
      </w:pPr>
      <w:r>
        <w:rPr>
          <w:lang w:val="zh-CN" w:bidi="zh-CN"/>
        </w:rPr>
        <w:t>iv.</w:t>
      </w:r>
      <w:r>
        <w:rPr>
          <w:lang w:val="zh-CN" w:bidi="zh-CN"/>
        </w:rPr>
        <w:tab/>
      </w:r>
      <w:r>
        <w:rPr>
          <w:lang w:val="zh-CN" w:bidi="zh-CN"/>
        </w:rPr>
        <w:t>机动车辆部</w:t>
      </w:r>
      <w:r>
        <w:rPr>
          <w:lang w:val="zh-CN" w:bidi="zh-CN"/>
        </w:rPr>
        <w:t xml:space="preserve"> (DMV) </w:t>
      </w:r>
      <w:r>
        <w:rPr>
          <w:lang w:val="zh-CN" w:bidi="zh-CN"/>
        </w:rPr>
        <w:t>报告</w:t>
      </w:r>
    </w:p>
    <w:p w14:paraId="6C8B561C" w14:textId="77777777" w:rsidR="002262DF" w:rsidRDefault="002262DF" w:rsidP="002262DF">
      <w:pPr>
        <w:tabs>
          <w:tab w:val="left" w:pos="-1440"/>
        </w:tabs>
        <w:ind w:left="2160" w:hanging="720"/>
      </w:pPr>
      <w:r>
        <w:rPr>
          <w:lang w:val="zh-CN" w:bidi="zh-CN"/>
        </w:rPr>
        <w:t>v.</w:t>
      </w:r>
      <w:r>
        <w:rPr>
          <w:lang w:val="zh-CN" w:bidi="zh-CN"/>
        </w:rPr>
        <w:tab/>
      </w:r>
      <w:r>
        <w:rPr>
          <w:lang w:val="zh-CN" w:bidi="zh-CN"/>
        </w:rPr>
        <w:t>危险活动调查表（如航空、潜水、汽车</w:t>
      </w:r>
      <w:r>
        <w:rPr>
          <w:lang w:val="zh-CN" w:bidi="zh-CN"/>
        </w:rPr>
        <w:t>/</w:t>
      </w:r>
      <w:r>
        <w:rPr>
          <w:lang w:val="zh-CN" w:bidi="zh-CN"/>
        </w:rPr>
        <w:t>船只</w:t>
      </w:r>
      <w:r>
        <w:rPr>
          <w:lang w:val="zh-CN" w:bidi="zh-CN"/>
        </w:rPr>
        <w:t>/</w:t>
      </w:r>
      <w:r>
        <w:rPr>
          <w:lang w:val="zh-CN" w:bidi="zh-CN"/>
        </w:rPr>
        <w:t>摩托车比赛）</w:t>
      </w:r>
    </w:p>
    <w:p w14:paraId="387353D4" w14:textId="195A983E" w:rsidR="002262DF" w:rsidRPr="0073211F" w:rsidRDefault="002262DF" w:rsidP="002262DF">
      <w:pPr>
        <w:tabs>
          <w:tab w:val="left" w:pos="-1440"/>
        </w:tabs>
        <w:ind w:left="2160" w:hanging="720"/>
        <w:rPr>
          <w:i/>
          <w:smallCaps/>
          <w:strike/>
        </w:rPr>
      </w:pPr>
      <w:r>
        <w:rPr>
          <w:lang w:val="zh-CN" w:bidi="zh-CN"/>
        </w:rPr>
        <w:t>vi.</w:t>
      </w:r>
      <w:r>
        <w:rPr>
          <w:lang w:val="zh-CN" w:bidi="zh-CN"/>
        </w:rPr>
        <w:tab/>
      </w:r>
      <w:r w:rsidR="00D569CF">
        <w:rPr>
          <w:rFonts w:hint="eastAsia"/>
          <w:lang w:val="zh-CN" w:bidi="zh-CN"/>
        </w:rPr>
        <w:t>其他</w:t>
      </w:r>
      <w:r>
        <w:rPr>
          <w:lang w:val="zh-CN" w:bidi="zh-CN"/>
        </w:rPr>
        <w:t>医学检查（如心电图、运动负荷检查、医生检查等）</w:t>
      </w:r>
    </w:p>
    <w:p w14:paraId="3B63B5F8" w14:textId="77777777" w:rsidR="002262DF" w:rsidRDefault="002262DF" w:rsidP="002262DF">
      <w:pPr>
        <w:ind w:left="720" w:hanging="720"/>
      </w:pPr>
      <w:r>
        <w:rPr>
          <w:lang w:val="zh-CN" w:bidi="zh-CN"/>
        </w:rPr>
        <w:t>3.</w:t>
      </w:r>
      <w:r>
        <w:rPr>
          <w:lang w:val="zh-CN" w:bidi="zh-CN"/>
        </w:rPr>
        <w:tab/>
      </w:r>
      <w:r>
        <w:rPr>
          <w:lang w:val="zh-CN" w:bidi="zh-CN"/>
        </w:rPr>
        <w:t>核保结果</w:t>
      </w:r>
    </w:p>
    <w:p w14:paraId="7B48CFA5" w14:textId="77777777" w:rsidR="002262DF" w:rsidRDefault="002262DF" w:rsidP="002262DF">
      <w:pPr>
        <w:ind w:left="1440" w:hanging="720"/>
      </w:pPr>
      <w:r>
        <w:rPr>
          <w:lang w:val="zh-CN" w:bidi="zh-CN"/>
        </w:rPr>
        <w:t>a.</w:t>
      </w:r>
      <w:r>
        <w:rPr>
          <w:lang w:val="zh-CN" w:bidi="zh-CN"/>
        </w:rPr>
        <w:tab/>
      </w:r>
      <w:r>
        <w:rPr>
          <w:lang w:val="zh-CN" w:bidi="zh-CN"/>
        </w:rPr>
        <w:t>保险人</w:t>
      </w:r>
    </w:p>
    <w:p w14:paraId="3352E401" w14:textId="77777777" w:rsidR="002262DF" w:rsidRDefault="002262DF" w:rsidP="002262DF">
      <w:pPr>
        <w:ind w:left="1440" w:hanging="720"/>
      </w:pPr>
      <w:r>
        <w:rPr>
          <w:lang w:val="zh-CN" w:bidi="zh-CN"/>
        </w:rPr>
        <w:t>b.</w:t>
      </w:r>
      <w:r>
        <w:rPr>
          <w:lang w:val="zh-CN" w:bidi="zh-CN"/>
        </w:rPr>
        <w:tab/>
      </w:r>
      <w:r>
        <w:rPr>
          <w:lang w:val="zh-CN" w:bidi="zh-CN"/>
        </w:rPr>
        <w:t>受保人</w:t>
      </w:r>
    </w:p>
    <w:p w14:paraId="0E01C5F8" w14:textId="77777777" w:rsidR="002262DF" w:rsidRDefault="002262DF" w:rsidP="002262DF">
      <w:pPr>
        <w:ind w:left="1440" w:hanging="720"/>
      </w:pPr>
      <w:r>
        <w:rPr>
          <w:lang w:val="zh-CN" w:bidi="zh-CN"/>
        </w:rPr>
        <w:t>c.</w:t>
      </w:r>
      <w:r>
        <w:rPr>
          <w:lang w:val="zh-CN" w:bidi="zh-CN"/>
        </w:rPr>
        <w:tab/>
      </w:r>
      <w:r>
        <w:rPr>
          <w:lang w:val="zh-CN" w:bidi="zh-CN"/>
        </w:rPr>
        <w:t>代理</w:t>
      </w:r>
    </w:p>
    <w:p w14:paraId="75147922" w14:textId="77777777" w:rsidR="002262DF" w:rsidRPr="005B13A4" w:rsidRDefault="002262DF" w:rsidP="002262DF">
      <w:pPr>
        <w:ind w:left="720" w:hanging="720"/>
        <w:rPr>
          <w:strike/>
          <w:szCs w:val="24"/>
        </w:rPr>
      </w:pPr>
      <w:r>
        <w:rPr>
          <w:lang w:val="zh-CN" w:bidi="zh-CN"/>
        </w:rPr>
        <w:t>4.</w:t>
      </w:r>
      <w:r>
        <w:rPr>
          <w:lang w:val="zh-CN" w:bidi="zh-CN"/>
        </w:rPr>
        <w:tab/>
      </w:r>
      <w:r>
        <w:rPr>
          <w:lang w:val="zh-CN" w:bidi="zh-CN"/>
        </w:rPr>
        <w:t>能够识别以下费率制定要素：</w:t>
      </w:r>
    </w:p>
    <w:p w14:paraId="2D77F67A" w14:textId="77777777" w:rsidR="002262DF" w:rsidRPr="005B13A4" w:rsidRDefault="002262DF" w:rsidP="002262DF">
      <w:pPr>
        <w:tabs>
          <w:tab w:val="left" w:pos="-1440"/>
        </w:tabs>
        <w:ind w:left="1440" w:hanging="720"/>
      </w:pPr>
      <w:r w:rsidRPr="005B13A4">
        <w:rPr>
          <w:lang w:val="zh-CN" w:bidi="zh-CN"/>
        </w:rPr>
        <w:t>a.</w:t>
      </w:r>
      <w:r w:rsidRPr="005B13A4">
        <w:rPr>
          <w:lang w:val="zh-CN" w:bidi="zh-CN"/>
        </w:rPr>
        <w:tab/>
      </w:r>
      <w:r w:rsidRPr="005B13A4">
        <w:rPr>
          <w:lang w:val="zh-CN" w:bidi="zh-CN"/>
        </w:rPr>
        <w:t>发病率</w:t>
      </w:r>
    </w:p>
    <w:p w14:paraId="45883BEB" w14:textId="77777777" w:rsidR="00C8725A" w:rsidRDefault="002262DF" w:rsidP="002262DF">
      <w:pPr>
        <w:tabs>
          <w:tab w:val="left" w:pos="-1440"/>
        </w:tabs>
        <w:ind w:left="1440" w:hanging="720"/>
        <w:rPr>
          <w:lang w:val="zh-CN" w:bidi="zh-CN"/>
        </w:rPr>
      </w:pPr>
      <w:r w:rsidRPr="005B13A4">
        <w:rPr>
          <w:lang w:val="zh-CN" w:bidi="zh-CN"/>
        </w:rPr>
        <w:t>b.</w:t>
      </w:r>
      <w:r w:rsidRPr="005B13A4">
        <w:rPr>
          <w:lang w:val="zh-CN" w:bidi="zh-CN"/>
        </w:rPr>
        <w:tab/>
      </w:r>
      <w:r w:rsidRPr="005B13A4">
        <w:rPr>
          <w:lang w:val="zh-CN" w:bidi="zh-CN"/>
        </w:rPr>
        <w:t>保险人费用</w:t>
      </w:r>
    </w:p>
    <w:p w14:paraId="4E90A98C" w14:textId="77777777" w:rsidR="00C8725A" w:rsidRDefault="002262DF" w:rsidP="002262DF">
      <w:pPr>
        <w:tabs>
          <w:tab w:val="left" w:pos="-1440"/>
        </w:tabs>
        <w:ind w:left="1440" w:hanging="720"/>
        <w:rPr>
          <w:lang w:val="zh-CN" w:bidi="zh-CN"/>
        </w:rPr>
      </w:pPr>
      <w:r w:rsidRPr="005B13A4">
        <w:rPr>
          <w:lang w:val="zh-CN" w:bidi="zh-CN"/>
        </w:rPr>
        <w:t>c.</w:t>
      </w:r>
      <w:r w:rsidRPr="005B13A4">
        <w:rPr>
          <w:lang w:val="zh-CN" w:bidi="zh-CN"/>
        </w:rPr>
        <w:tab/>
      </w:r>
      <w:r w:rsidRPr="005B13A4">
        <w:rPr>
          <w:lang w:val="zh-CN" w:bidi="zh-CN"/>
        </w:rPr>
        <w:t>投资回报</w:t>
      </w:r>
    </w:p>
    <w:p w14:paraId="4E9C5AF6" w14:textId="166F8010" w:rsidR="002262DF" w:rsidRDefault="002262DF" w:rsidP="002262DF">
      <w:pPr>
        <w:tabs>
          <w:tab w:val="left" w:pos="-1440"/>
        </w:tabs>
        <w:ind w:left="1440" w:hanging="720"/>
      </w:pPr>
      <w:r>
        <w:rPr>
          <w:lang w:val="zh-CN" w:bidi="zh-CN"/>
        </w:rPr>
        <w:lastRenderedPageBreak/>
        <w:t>d.</w:t>
      </w:r>
      <w:r>
        <w:rPr>
          <w:lang w:val="zh-CN" w:bidi="zh-CN"/>
        </w:rPr>
        <w:tab/>
      </w:r>
      <w:r>
        <w:rPr>
          <w:lang w:val="zh-CN" w:bidi="zh-CN"/>
        </w:rPr>
        <w:t>福利持续时间</w:t>
      </w:r>
    </w:p>
    <w:p w14:paraId="5F5A73EB" w14:textId="77777777" w:rsidR="002262DF" w:rsidRDefault="002262DF" w:rsidP="002262DF">
      <w:pPr>
        <w:tabs>
          <w:tab w:val="left" w:pos="-1440"/>
        </w:tabs>
        <w:ind w:left="1440" w:hanging="720"/>
      </w:pPr>
      <w:r>
        <w:rPr>
          <w:lang w:val="zh-CN" w:bidi="zh-CN"/>
        </w:rPr>
        <w:tab/>
        <w:t>i.</w:t>
      </w:r>
      <w:r>
        <w:rPr>
          <w:lang w:val="zh-CN" w:bidi="zh-CN"/>
        </w:rPr>
        <w:tab/>
      </w:r>
      <w:r>
        <w:rPr>
          <w:lang w:val="zh-CN" w:bidi="zh-CN"/>
        </w:rPr>
        <w:t>试保期</w:t>
      </w:r>
    </w:p>
    <w:p w14:paraId="2C1DF56F" w14:textId="77777777" w:rsidR="002262DF" w:rsidRPr="005B13A4" w:rsidRDefault="002262DF" w:rsidP="002262DF">
      <w:pPr>
        <w:tabs>
          <w:tab w:val="left" w:pos="-1440"/>
        </w:tabs>
        <w:ind w:left="1440" w:hanging="720"/>
      </w:pPr>
      <w:r>
        <w:rPr>
          <w:lang w:val="zh-CN" w:bidi="zh-CN"/>
        </w:rPr>
        <w:tab/>
        <w:t>ii.</w:t>
      </w:r>
      <w:r>
        <w:rPr>
          <w:lang w:val="zh-CN" w:bidi="zh-CN"/>
        </w:rPr>
        <w:tab/>
      </w:r>
      <w:r>
        <w:rPr>
          <w:lang w:val="zh-CN" w:bidi="zh-CN"/>
        </w:rPr>
        <w:t>免责期</w:t>
      </w:r>
    </w:p>
    <w:p w14:paraId="145D6EDB" w14:textId="77777777" w:rsidR="002262DF" w:rsidRPr="005B54E6" w:rsidRDefault="002262DF" w:rsidP="002262DF">
      <w:pPr>
        <w:tabs>
          <w:tab w:val="left" w:pos="-1440"/>
        </w:tabs>
        <w:ind w:left="720" w:hanging="720"/>
        <w:rPr>
          <w:color w:val="000000"/>
        </w:rPr>
      </w:pPr>
      <w:r>
        <w:rPr>
          <w:lang w:val="zh-CN" w:bidi="zh-CN"/>
        </w:rPr>
        <w:t>5.</w:t>
      </w:r>
      <w:r>
        <w:rPr>
          <w:lang w:val="zh-CN" w:bidi="zh-CN"/>
        </w:rPr>
        <w:tab/>
      </w:r>
      <w:r>
        <w:rPr>
          <w:lang w:val="zh-CN" w:bidi="zh-CN"/>
        </w:rPr>
        <w:t>对于残疾收入保险，能够识别：</w:t>
      </w:r>
    </w:p>
    <w:p w14:paraId="71F35D51" w14:textId="77777777" w:rsidR="00C8725A" w:rsidRDefault="002262DF" w:rsidP="002262DF">
      <w:pPr>
        <w:tabs>
          <w:tab w:val="left" w:pos="-1440"/>
        </w:tabs>
        <w:ind w:left="1440" w:hanging="720"/>
        <w:rPr>
          <w:lang w:val="zh-CN" w:bidi="zh-CN"/>
        </w:rPr>
      </w:pPr>
      <w:r w:rsidRPr="005B13A4">
        <w:rPr>
          <w:lang w:val="zh-CN" w:bidi="zh-CN"/>
        </w:rPr>
        <w:t>a.</w:t>
      </w:r>
      <w:r w:rsidRPr="005B13A4">
        <w:rPr>
          <w:lang w:val="zh-CN" w:bidi="zh-CN"/>
        </w:rPr>
        <w:tab/>
      </w:r>
      <w:r w:rsidRPr="005B13A4">
        <w:rPr>
          <w:lang w:val="zh-CN" w:bidi="zh-CN"/>
        </w:rPr>
        <w:t>保险的必要性</w:t>
      </w:r>
    </w:p>
    <w:p w14:paraId="106E4C41" w14:textId="77777777" w:rsidR="00C8725A" w:rsidRDefault="002262DF" w:rsidP="002262DF">
      <w:pPr>
        <w:tabs>
          <w:tab w:val="left" w:pos="-1440"/>
        </w:tabs>
        <w:ind w:left="1440" w:hanging="720"/>
        <w:rPr>
          <w:lang w:val="zh-CN" w:bidi="zh-CN"/>
        </w:rPr>
      </w:pPr>
      <w:r w:rsidRPr="005B13A4">
        <w:rPr>
          <w:lang w:val="zh-CN" w:bidi="zh-CN"/>
        </w:rPr>
        <w:t>b.</w:t>
      </w:r>
      <w:r w:rsidRPr="005B13A4">
        <w:rPr>
          <w:lang w:val="zh-CN" w:bidi="zh-CN"/>
        </w:rPr>
        <w:tab/>
      </w:r>
      <w:r w:rsidRPr="005B13A4">
        <w:rPr>
          <w:lang w:val="zh-CN" w:bidi="zh-CN"/>
        </w:rPr>
        <w:t>部分和完全残疾的定义（包括社会保障定义）和资格要求</w:t>
      </w:r>
    </w:p>
    <w:p w14:paraId="4EA4C92F" w14:textId="77777777" w:rsidR="00C8725A" w:rsidRDefault="002262DF" w:rsidP="002262DF">
      <w:pPr>
        <w:tabs>
          <w:tab w:val="left" w:pos="-1440"/>
        </w:tabs>
        <w:ind w:left="1440" w:hanging="720"/>
        <w:rPr>
          <w:lang w:val="zh-CN" w:bidi="zh-CN"/>
        </w:rPr>
      </w:pPr>
      <w:r w:rsidRPr="005B13A4">
        <w:rPr>
          <w:lang w:val="zh-CN" w:bidi="zh-CN"/>
        </w:rPr>
        <w:t>c.</w:t>
      </w:r>
      <w:r w:rsidRPr="005B13A4">
        <w:rPr>
          <w:lang w:val="zh-CN" w:bidi="zh-CN"/>
        </w:rPr>
        <w:tab/>
      </w:r>
      <w:r w:rsidRPr="005B13A4">
        <w:rPr>
          <w:lang w:val="zh-CN" w:bidi="zh-CN"/>
        </w:rPr>
        <w:t>职业和非职业保险的区别</w:t>
      </w:r>
    </w:p>
    <w:p w14:paraId="448701FD" w14:textId="77777777" w:rsidR="00C8725A" w:rsidRDefault="006A519E" w:rsidP="002262DF">
      <w:pPr>
        <w:tabs>
          <w:tab w:val="left" w:pos="-1440"/>
        </w:tabs>
        <w:ind w:left="1440" w:hanging="720"/>
        <w:rPr>
          <w:lang w:val="zh-CN" w:bidi="zh-CN"/>
        </w:rPr>
      </w:pPr>
      <w:r>
        <w:rPr>
          <w:lang w:val="zh-CN" w:bidi="zh-CN"/>
        </w:rPr>
        <w:t>d.</w:t>
      </w:r>
      <w:r>
        <w:rPr>
          <w:lang w:val="zh-CN" w:bidi="zh-CN"/>
        </w:rPr>
        <w:tab/>
      </w:r>
      <w:r>
        <w:rPr>
          <w:lang w:val="zh-CN" w:bidi="zh-CN"/>
        </w:rPr>
        <w:t>保险人限制承保金额的原因</w:t>
      </w:r>
    </w:p>
    <w:p w14:paraId="48FD03D8" w14:textId="22C6ED36" w:rsidR="006A519E" w:rsidRDefault="006A519E" w:rsidP="002262DF">
      <w:pPr>
        <w:tabs>
          <w:tab w:val="left" w:pos="-1440"/>
        </w:tabs>
        <w:ind w:left="1440" w:hanging="720"/>
      </w:pPr>
      <w:r>
        <w:rPr>
          <w:lang w:val="zh-CN" w:bidi="zh-CN"/>
        </w:rPr>
        <w:t>e.</w:t>
      </w:r>
      <w:r>
        <w:rPr>
          <w:lang w:val="zh-CN" w:bidi="zh-CN"/>
        </w:rPr>
        <w:tab/>
      </w:r>
      <w:r>
        <w:rPr>
          <w:lang w:val="zh-CN" w:bidi="zh-CN"/>
        </w:rPr>
        <w:t>长期伤残保单与短期伤残保单的目的和需求对比</w:t>
      </w:r>
    </w:p>
    <w:p w14:paraId="2D89638A" w14:textId="77777777" w:rsidR="006A519E" w:rsidRPr="005B13A4" w:rsidRDefault="006A519E" w:rsidP="002262DF">
      <w:pPr>
        <w:tabs>
          <w:tab w:val="left" w:pos="-1440"/>
        </w:tabs>
        <w:ind w:left="1440" w:hanging="720"/>
      </w:pPr>
      <w:r>
        <w:rPr>
          <w:lang w:val="zh-CN" w:bidi="zh-CN"/>
        </w:rPr>
        <w:tab/>
        <w:t>i.</w:t>
      </w:r>
      <w:r>
        <w:rPr>
          <w:lang w:val="zh-CN" w:bidi="zh-CN"/>
        </w:rPr>
        <w:tab/>
      </w:r>
      <w:r>
        <w:rPr>
          <w:lang w:val="zh-CN" w:bidi="zh-CN"/>
        </w:rPr>
        <w:t>只需要一种或两种保险的原因</w:t>
      </w:r>
    </w:p>
    <w:p w14:paraId="3FCA6618" w14:textId="77777777" w:rsidR="00C8725A" w:rsidRDefault="002262DF" w:rsidP="002262DF">
      <w:pPr>
        <w:tabs>
          <w:tab w:val="left" w:pos="-1440"/>
        </w:tabs>
        <w:ind w:left="720" w:hanging="720"/>
        <w:rPr>
          <w:lang w:val="zh-CN" w:bidi="zh-CN"/>
        </w:rPr>
      </w:pPr>
      <w:r>
        <w:rPr>
          <w:lang w:val="zh-CN" w:bidi="zh-CN"/>
        </w:rPr>
        <w:t>6.</w:t>
      </w:r>
      <w:r>
        <w:rPr>
          <w:lang w:val="zh-CN" w:bidi="zh-CN"/>
        </w:rPr>
        <w:tab/>
      </w:r>
      <w:r>
        <w:rPr>
          <w:lang w:val="zh-CN" w:bidi="zh-CN"/>
        </w:rPr>
        <w:t>能够识别残疾收入险的用途：</w:t>
      </w:r>
    </w:p>
    <w:p w14:paraId="7BE9DA84" w14:textId="77777777" w:rsidR="00C8725A" w:rsidRDefault="002262DF" w:rsidP="002262DF">
      <w:pPr>
        <w:tabs>
          <w:tab w:val="left" w:pos="-1440"/>
        </w:tabs>
        <w:ind w:left="1440" w:hanging="720"/>
        <w:rPr>
          <w:lang w:val="zh-CN" w:bidi="zh-CN"/>
        </w:rPr>
      </w:pPr>
      <w:r w:rsidRPr="005B13A4">
        <w:rPr>
          <w:lang w:val="zh-CN" w:bidi="zh-CN"/>
        </w:rPr>
        <w:t>a.</w:t>
      </w:r>
      <w:r w:rsidRPr="005B13A4">
        <w:rPr>
          <w:lang w:val="zh-CN" w:bidi="zh-CN"/>
        </w:rPr>
        <w:tab/>
      </w:r>
      <w:r w:rsidRPr="005B13A4">
        <w:rPr>
          <w:lang w:val="zh-CN" w:bidi="zh-CN"/>
        </w:rPr>
        <w:t>个人残疾收入保单</w:t>
      </w:r>
    </w:p>
    <w:p w14:paraId="6C224C4A" w14:textId="77777777" w:rsidR="00C8725A" w:rsidRDefault="002262DF" w:rsidP="002262DF">
      <w:pPr>
        <w:widowControl/>
        <w:ind w:left="1440" w:hanging="720"/>
        <w:rPr>
          <w:snapToGrid/>
          <w:lang w:val="zh-CN" w:bidi="zh-CN"/>
        </w:rPr>
      </w:pPr>
      <w:r w:rsidRPr="005B13A4">
        <w:rPr>
          <w:snapToGrid/>
          <w:lang w:val="zh-CN" w:bidi="zh-CN"/>
        </w:rPr>
        <w:t>b.</w:t>
      </w:r>
      <w:r w:rsidRPr="005B13A4">
        <w:rPr>
          <w:snapToGrid/>
          <w:lang w:val="zh-CN" w:bidi="zh-CN"/>
        </w:rPr>
        <w:tab/>
      </w:r>
      <w:r w:rsidRPr="005B13A4">
        <w:rPr>
          <w:snapToGrid/>
          <w:lang w:val="zh-CN" w:bidi="zh-CN"/>
        </w:rPr>
        <w:t>企业管理费用保单</w:t>
      </w:r>
    </w:p>
    <w:p w14:paraId="72BD0ABD" w14:textId="77777777" w:rsidR="00C8725A" w:rsidRDefault="002262DF" w:rsidP="002262DF">
      <w:pPr>
        <w:widowControl/>
        <w:ind w:left="1440" w:hanging="720"/>
        <w:rPr>
          <w:snapToGrid/>
          <w:lang w:val="zh-CN" w:bidi="zh-CN"/>
        </w:rPr>
      </w:pPr>
      <w:r w:rsidRPr="005B13A4">
        <w:rPr>
          <w:snapToGrid/>
          <w:lang w:val="zh-CN" w:bidi="zh-CN"/>
        </w:rPr>
        <w:t>c.</w:t>
      </w:r>
      <w:r w:rsidRPr="005B13A4">
        <w:rPr>
          <w:snapToGrid/>
          <w:lang w:val="zh-CN" w:bidi="zh-CN"/>
        </w:rPr>
        <w:tab/>
      </w:r>
      <w:r w:rsidRPr="005B13A4">
        <w:rPr>
          <w:snapToGrid/>
          <w:lang w:val="zh-CN" w:bidi="zh-CN"/>
        </w:rPr>
        <w:t>商业伤残买断保单</w:t>
      </w:r>
    </w:p>
    <w:p w14:paraId="38651172" w14:textId="77777777" w:rsidR="00C8725A" w:rsidRDefault="002262DF" w:rsidP="002262DF">
      <w:pPr>
        <w:widowControl/>
        <w:ind w:left="1440" w:hanging="720"/>
        <w:rPr>
          <w:snapToGrid/>
          <w:lang w:val="zh-CN" w:bidi="zh-CN"/>
        </w:rPr>
      </w:pPr>
      <w:r w:rsidRPr="005B13A4">
        <w:rPr>
          <w:snapToGrid/>
          <w:lang w:val="zh-CN" w:bidi="zh-CN"/>
        </w:rPr>
        <w:t>d.</w:t>
      </w:r>
      <w:r w:rsidRPr="005B13A4">
        <w:rPr>
          <w:snapToGrid/>
          <w:lang w:val="zh-CN" w:bidi="zh-CN"/>
        </w:rPr>
        <w:tab/>
      </w:r>
      <w:r w:rsidRPr="005B13A4">
        <w:rPr>
          <w:snapToGrid/>
          <w:lang w:val="zh-CN" w:bidi="zh-CN"/>
        </w:rPr>
        <w:t>团体残疾收入保单</w:t>
      </w:r>
    </w:p>
    <w:p w14:paraId="7A7759DC" w14:textId="77777777" w:rsidR="00C8725A" w:rsidRDefault="002262DF" w:rsidP="002262DF">
      <w:pPr>
        <w:widowControl/>
        <w:ind w:left="1440" w:hanging="720"/>
        <w:rPr>
          <w:snapToGrid/>
          <w:lang w:val="zh-CN" w:bidi="zh-CN"/>
        </w:rPr>
      </w:pPr>
      <w:r w:rsidRPr="005B13A4">
        <w:rPr>
          <w:snapToGrid/>
          <w:lang w:val="zh-CN" w:bidi="zh-CN"/>
        </w:rPr>
        <w:t>e.</w:t>
      </w:r>
      <w:r w:rsidRPr="005B13A4">
        <w:rPr>
          <w:snapToGrid/>
          <w:lang w:val="zh-CN" w:bidi="zh-CN"/>
        </w:rPr>
        <w:tab/>
      </w:r>
      <w:r w:rsidRPr="005B13A4">
        <w:rPr>
          <w:snapToGrid/>
          <w:lang w:val="zh-CN" w:bidi="zh-CN"/>
        </w:rPr>
        <w:t>关键员工和合作伙伴保单</w:t>
      </w:r>
    </w:p>
    <w:p w14:paraId="754E1187" w14:textId="185B1D14" w:rsidR="002262DF" w:rsidRPr="005B54E6" w:rsidRDefault="002262DF" w:rsidP="002262DF">
      <w:pPr>
        <w:pStyle w:val="Quick1"/>
        <w:numPr>
          <w:ilvl w:val="0"/>
          <w:numId w:val="0"/>
        </w:numPr>
        <w:tabs>
          <w:tab w:val="left" w:pos="-1440"/>
        </w:tabs>
        <w:ind w:left="720" w:hanging="720"/>
        <w:rPr>
          <w:color w:val="000000"/>
        </w:rPr>
      </w:pPr>
      <w:r>
        <w:rPr>
          <w:lang w:val="zh-CN" w:bidi="zh-CN"/>
        </w:rPr>
        <w:t>7.</w:t>
      </w:r>
      <w:r>
        <w:rPr>
          <w:lang w:val="zh-CN" w:bidi="zh-CN"/>
        </w:rPr>
        <w:tab/>
      </w:r>
      <w:r>
        <w:rPr>
          <w:lang w:val="zh-CN" w:bidi="zh-CN"/>
        </w:rPr>
        <w:t>能够确定以下各项如何以及为何适用于资格和</w:t>
      </w:r>
      <w:r>
        <w:rPr>
          <w:lang w:val="zh-CN" w:bidi="zh-CN"/>
        </w:rPr>
        <w:t>/</w:t>
      </w:r>
      <w:r>
        <w:rPr>
          <w:lang w:val="zh-CN" w:bidi="zh-CN"/>
        </w:rPr>
        <w:t>或评级因素，</w:t>
      </w:r>
      <w:r w:rsidR="00C25252">
        <w:rPr>
          <w:rFonts w:hint="eastAsia"/>
          <w:lang w:val="zh-CN" w:bidi="zh-CN"/>
        </w:rPr>
        <w:t>并对</w:t>
      </w:r>
      <w:r>
        <w:rPr>
          <w:lang w:val="zh-CN" w:bidi="zh-CN"/>
        </w:rPr>
        <w:t>评级结构</w:t>
      </w:r>
      <w:r w:rsidR="00C25252">
        <w:rPr>
          <w:rFonts w:hint="eastAsia"/>
          <w:lang w:val="zh-CN" w:bidi="zh-CN"/>
        </w:rPr>
        <w:t>产生影响</w:t>
      </w:r>
      <w:r>
        <w:rPr>
          <w:lang w:val="zh-CN" w:bidi="zh-CN"/>
        </w:rPr>
        <w:t>：</w:t>
      </w:r>
    </w:p>
    <w:p w14:paraId="77E20319" w14:textId="77777777" w:rsidR="00C8725A" w:rsidRDefault="002262DF" w:rsidP="002262DF">
      <w:pPr>
        <w:tabs>
          <w:tab w:val="left" w:pos="-1440"/>
        </w:tabs>
        <w:ind w:left="1440" w:hanging="720"/>
        <w:rPr>
          <w:lang w:val="zh-CN" w:bidi="zh-CN"/>
        </w:rPr>
      </w:pPr>
      <w:r w:rsidRPr="005B13A4">
        <w:rPr>
          <w:lang w:val="zh-CN" w:bidi="zh-CN"/>
        </w:rPr>
        <w:t>a.</w:t>
      </w:r>
      <w:r w:rsidRPr="005B13A4">
        <w:rPr>
          <w:lang w:val="zh-CN" w:bidi="zh-CN"/>
        </w:rPr>
        <w:tab/>
      </w:r>
      <w:r w:rsidRPr="005B13A4">
        <w:rPr>
          <w:lang w:val="zh-CN" w:bidi="zh-CN"/>
        </w:rPr>
        <w:t>年龄</w:t>
      </w:r>
    </w:p>
    <w:p w14:paraId="4E843B6D" w14:textId="4FBF45B5" w:rsidR="002262DF" w:rsidRPr="005B13A4" w:rsidRDefault="002262DF" w:rsidP="002262DF">
      <w:pPr>
        <w:tabs>
          <w:tab w:val="left" w:pos="-1440"/>
        </w:tabs>
        <w:ind w:left="1440" w:hanging="720"/>
      </w:pPr>
      <w:r w:rsidRPr="005B13A4">
        <w:rPr>
          <w:lang w:val="zh-CN" w:bidi="zh-CN"/>
        </w:rPr>
        <w:t>b.</w:t>
      </w:r>
      <w:r w:rsidRPr="005B13A4">
        <w:rPr>
          <w:lang w:val="zh-CN" w:bidi="zh-CN"/>
        </w:rPr>
        <w:tab/>
      </w:r>
      <w:r w:rsidRPr="005B13A4">
        <w:rPr>
          <w:lang w:val="zh-CN" w:bidi="zh-CN"/>
        </w:rPr>
        <w:t>性别</w:t>
      </w:r>
    </w:p>
    <w:p w14:paraId="2407B94E" w14:textId="77777777" w:rsidR="00C8725A" w:rsidRDefault="002262DF" w:rsidP="002262DF">
      <w:pPr>
        <w:tabs>
          <w:tab w:val="left" w:pos="-1440"/>
        </w:tabs>
        <w:ind w:left="1440" w:hanging="720"/>
        <w:rPr>
          <w:lang w:val="zh-CN" w:bidi="zh-CN"/>
        </w:rPr>
      </w:pPr>
      <w:r w:rsidRPr="005B13A4">
        <w:rPr>
          <w:lang w:val="zh-CN" w:bidi="zh-CN"/>
        </w:rPr>
        <w:t>d.</w:t>
      </w:r>
      <w:r w:rsidRPr="005B13A4">
        <w:rPr>
          <w:lang w:val="zh-CN" w:bidi="zh-CN"/>
        </w:rPr>
        <w:tab/>
      </w:r>
      <w:r w:rsidRPr="005B13A4">
        <w:rPr>
          <w:lang w:val="zh-CN" w:bidi="zh-CN"/>
        </w:rPr>
        <w:t>职位分类</w:t>
      </w:r>
    </w:p>
    <w:p w14:paraId="16DACFAD" w14:textId="77777777" w:rsidR="00C8725A" w:rsidRDefault="002262DF" w:rsidP="002262DF">
      <w:pPr>
        <w:tabs>
          <w:tab w:val="left" w:pos="-1440"/>
        </w:tabs>
        <w:ind w:left="1440" w:hanging="720"/>
        <w:rPr>
          <w:lang w:val="zh-CN" w:bidi="zh-CN"/>
        </w:rPr>
      </w:pPr>
      <w:r w:rsidRPr="005B13A4">
        <w:rPr>
          <w:lang w:val="zh-CN" w:bidi="zh-CN"/>
        </w:rPr>
        <w:t>e.</w:t>
      </w:r>
      <w:r w:rsidRPr="005B13A4">
        <w:rPr>
          <w:lang w:val="zh-CN" w:bidi="zh-CN"/>
        </w:rPr>
        <w:tab/>
      </w:r>
      <w:r w:rsidRPr="005B13A4">
        <w:rPr>
          <w:lang w:val="zh-CN" w:bidi="zh-CN"/>
        </w:rPr>
        <w:t>职业</w:t>
      </w:r>
    </w:p>
    <w:p w14:paraId="23A03062" w14:textId="77777777" w:rsidR="00C8725A" w:rsidRDefault="002262DF" w:rsidP="002262DF">
      <w:pPr>
        <w:tabs>
          <w:tab w:val="left" w:pos="-1440"/>
        </w:tabs>
        <w:ind w:left="1440" w:hanging="720"/>
        <w:rPr>
          <w:lang w:val="zh-CN" w:bidi="zh-CN"/>
        </w:rPr>
      </w:pPr>
      <w:r w:rsidRPr="005B13A4">
        <w:rPr>
          <w:lang w:val="zh-CN" w:bidi="zh-CN"/>
        </w:rPr>
        <w:t>f.</w:t>
      </w:r>
      <w:r w:rsidRPr="005B13A4">
        <w:rPr>
          <w:lang w:val="zh-CN" w:bidi="zh-CN"/>
        </w:rPr>
        <w:tab/>
      </w:r>
      <w:r w:rsidRPr="005B13A4">
        <w:rPr>
          <w:lang w:val="zh-CN" w:bidi="zh-CN"/>
        </w:rPr>
        <w:t>健康（过去和现在）</w:t>
      </w:r>
    </w:p>
    <w:p w14:paraId="40E1BC53" w14:textId="635DE17C" w:rsidR="002262DF" w:rsidRPr="005B13A4" w:rsidRDefault="002262DF" w:rsidP="002262DF">
      <w:pPr>
        <w:tabs>
          <w:tab w:val="left" w:pos="-1440"/>
        </w:tabs>
        <w:ind w:left="720" w:hanging="720"/>
      </w:pPr>
      <w:r>
        <w:rPr>
          <w:lang w:val="zh-CN" w:bidi="zh-CN"/>
        </w:rPr>
        <w:t>8.</w:t>
      </w:r>
      <w:r>
        <w:rPr>
          <w:lang w:val="zh-CN" w:bidi="zh-CN"/>
        </w:rPr>
        <w:tab/>
      </w:r>
      <w:r>
        <w:rPr>
          <w:lang w:val="zh-CN" w:bidi="zh-CN"/>
        </w:rPr>
        <w:t>能够确定以下保单的参与者和赞助者在保费和保险金方面的所得税负债：</w:t>
      </w:r>
    </w:p>
    <w:p w14:paraId="14DB6A8C" w14:textId="77777777" w:rsidR="00C8725A" w:rsidRDefault="002262DF" w:rsidP="002262DF">
      <w:pPr>
        <w:tabs>
          <w:tab w:val="left" w:pos="-1440"/>
        </w:tabs>
        <w:ind w:left="1440" w:hanging="720"/>
        <w:rPr>
          <w:lang w:val="zh-CN" w:bidi="zh-CN"/>
        </w:rPr>
      </w:pPr>
      <w:r w:rsidRPr="005B13A4">
        <w:rPr>
          <w:lang w:val="zh-CN" w:bidi="zh-CN"/>
        </w:rPr>
        <w:t>a.</w:t>
      </w:r>
      <w:r w:rsidRPr="005B13A4">
        <w:rPr>
          <w:lang w:val="zh-CN" w:bidi="zh-CN"/>
        </w:rPr>
        <w:tab/>
      </w:r>
      <w:r w:rsidRPr="005B13A4">
        <w:rPr>
          <w:lang w:val="zh-CN" w:bidi="zh-CN"/>
        </w:rPr>
        <w:t>团体</w:t>
      </w:r>
    </w:p>
    <w:p w14:paraId="6B52F229" w14:textId="77777777" w:rsidR="00C8725A" w:rsidRDefault="002262DF" w:rsidP="002262DF">
      <w:pPr>
        <w:tabs>
          <w:tab w:val="left" w:pos="-1440"/>
        </w:tabs>
        <w:ind w:left="1440" w:hanging="720"/>
        <w:rPr>
          <w:lang w:val="zh-CN" w:bidi="zh-CN"/>
        </w:rPr>
      </w:pPr>
      <w:r w:rsidRPr="005B13A4">
        <w:rPr>
          <w:lang w:val="zh-CN" w:bidi="zh-CN"/>
        </w:rPr>
        <w:t>b.</w:t>
      </w:r>
      <w:r w:rsidRPr="005B13A4">
        <w:rPr>
          <w:lang w:val="zh-CN" w:bidi="zh-CN"/>
        </w:rPr>
        <w:tab/>
      </w:r>
      <w:r w:rsidRPr="005B13A4">
        <w:rPr>
          <w:lang w:val="zh-CN" w:bidi="zh-CN"/>
        </w:rPr>
        <w:t>个人</w:t>
      </w:r>
    </w:p>
    <w:p w14:paraId="594453DF" w14:textId="40933B33" w:rsidR="002262DF" w:rsidRPr="00C30C42" w:rsidRDefault="002262DF" w:rsidP="002262DF">
      <w:pPr>
        <w:tabs>
          <w:tab w:val="left" w:pos="-1440"/>
        </w:tabs>
        <w:ind w:left="720" w:hanging="720"/>
        <w:rPr>
          <w:color w:val="008000"/>
        </w:rPr>
      </w:pPr>
      <w:r>
        <w:rPr>
          <w:lang w:val="zh-CN" w:bidi="zh-CN"/>
        </w:rPr>
        <w:t>9.</w:t>
      </w:r>
      <w:r>
        <w:rPr>
          <w:lang w:val="zh-CN" w:bidi="zh-CN"/>
        </w:rPr>
        <w:tab/>
      </w:r>
      <w:r>
        <w:rPr>
          <w:lang w:val="zh-CN" w:bidi="zh-CN"/>
        </w:rPr>
        <w:t>能够识别以下各项伤残保险条款和</w:t>
      </w:r>
      <w:r>
        <w:rPr>
          <w:lang w:val="zh-CN" w:bidi="zh-CN"/>
        </w:rPr>
        <w:t>/</w:t>
      </w:r>
      <w:r>
        <w:rPr>
          <w:lang w:val="zh-CN" w:bidi="zh-CN"/>
        </w:rPr>
        <w:t>或附加条款：</w:t>
      </w:r>
    </w:p>
    <w:p w14:paraId="53EBCAD4" w14:textId="77777777" w:rsidR="00C8725A" w:rsidRDefault="002262DF" w:rsidP="002262DF">
      <w:pPr>
        <w:tabs>
          <w:tab w:val="left" w:pos="-1440"/>
        </w:tabs>
        <w:ind w:left="1440" w:hanging="720"/>
        <w:rPr>
          <w:lang w:val="zh-CN" w:bidi="zh-CN"/>
        </w:rPr>
      </w:pPr>
      <w:r w:rsidRPr="005B13A4">
        <w:rPr>
          <w:lang w:val="zh-CN" w:bidi="zh-CN"/>
        </w:rPr>
        <w:t>a.</w:t>
      </w:r>
      <w:r w:rsidRPr="005B13A4">
        <w:rPr>
          <w:lang w:val="zh-CN" w:bidi="zh-CN"/>
        </w:rPr>
        <w:tab/>
      </w:r>
      <w:r w:rsidRPr="005B13A4">
        <w:rPr>
          <w:lang w:val="zh-CN" w:bidi="zh-CN"/>
        </w:rPr>
        <w:t>最高和最低福利</w:t>
      </w:r>
    </w:p>
    <w:p w14:paraId="4C0B95D6" w14:textId="77777777" w:rsidR="00C8725A" w:rsidRDefault="002262DF" w:rsidP="002262DF">
      <w:pPr>
        <w:tabs>
          <w:tab w:val="left" w:pos="-1440"/>
        </w:tabs>
        <w:ind w:left="1440" w:hanging="720"/>
        <w:rPr>
          <w:lang w:val="zh-CN" w:bidi="zh-CN"/>
        </w:rPr>
      </w:pPr>
      <w:r w:rsidRPr="005B13A4">
        <w:rPr>
          <w:lang w:val="zh-CN" w:bidi="zh-CN"/>
        </w:rPr>
        <w:t>b.</w:t>
      </w:r>
      <w:r w:rsidRPr="005B13A4">
        <w:rPr>
          <w:lang w:val="zh-CN" w:bidi="zh-CN"/>
        </w:rPr>
        <w:tab/>
      </w:r>
      <w:r w:rsidRPr="005B13A4">
        <w:rPr>
          <w:lang w:val="zh-CN" w:bidi="zh-CN"/>
        </w:rPr>
        <w:t>索赔通知</w:t>
      </w:r>
    </w:p>
    <w:p w14:paraId="0079D6E4" w14:textId="17D11B28" w:rsidR="002262DF" w:rsidRPr="005B13A4" w:rsidRDefault="002262DF" w:rsidP="002262DF">
      <w:pPr>
        <w:tabs>
          <w:tab w:val="left" w:pos="-1440"/>
        </w:tabs>
        <w:ind w:left="1440" w:hanging="720"/>
      </w:pPr>
      <w:r w:rsidRPr="005B13A4">
        <w:rPr>
          <w:lang w:val="zh-CN" w:bidi="zh-CN"/>
        </w:rPr>
        <w:t>c.</w:t>
      </w:r>
      <w:r w:rsidRPr="005B13A4">
        <w:rPr>
          <w:lang w:val="zh-CN" w:bidi="zh-CN"/>
        </w:rPr>
        <w:tab/>
      </w:r>
      <w:r w:rsidRPr="005B13A4">
        <w:rPr>
          <w:lang w:val="zh-CN" w:bidi="zh-CN"/>
        </w:rPr>
        <w:t>自动增长准备金</w:t>
      </w:r>
      <w:r w:rsidRPr="005B13A4">
        <w:rPr>
          <w:lang w:val="zh-CN" w:bidi="zh-CN"/>
        </w:rPr>
        <w:t>/</w:t>
      </w:r>
      <w:r w:rsidRPr="005B13A4">
        <w:rPr>
          <w:lang w:val="zh-CN" w:bidi="zh-CN"/>
        </w:rPr>
        <w:t>未来购买准备金</w:t>
      </w:r>
    </w:p>
    <w:p w14:paraId="5D35A884" w14:textId="77777777" w:rsidR="002262DF" w:rsidRPr="005B13A4" w:rsidRDefault="002262DF" w:rsidP="002262DF">
      <w:pPr>
        <w:tabs>
          <w:tab w:val="left" w:pos="-1440"/>
        </w:tabs>
        <w:ind w:left="1440" w:hanging="720"/>
      </w:pPr>
      <w:r>
        <w:rPr>
          <w:lang w:val="zh-CN" w:bidi="zh-CN"/>
        </w:rPr>
        <w:t>d.</w:t>
      </w:r>
      <w:r>
        <w:rPr>
          <w:lang w:val="zh-CN" w:bidi="zh-CN"/>
        </w:rPr>
        <w:tab/>
      </w:r>
      <w:r>
        <w:rPr>
          <w:lang w:val="zh-CN" w:bidi="zh-CN"/>
        </w:rPr>
        <w:t>自雇职业与任何职业的伤残定义</w:t>
      </w:r>
    </w:p>
    <w:p w14:paraId="14104F0D" w14:textId="77777777" w:rsidR="00C8725A" w:rsidRDefault="002262DF" w:rsidP="002262DF">
      <w:pPr>
        <w:tabs>
          <w:tab w:val="left" w:pos="-1440"/>
        </w:tabs>
        <w:ind w:left="1440" w:hanging="720"/>
        <w:rPr>
          <w:lang w:val="zh-CN" w:bidi="zh-CN"/>
        </w:rPr>
      </w:pPr>
      <w:r>
        <w:rPr>
          <w:lang w:val="zh-CN" w:bidi="zh-CN"/>
        </w:rPr>
        <w:t>e.</w:t>
      </w:r>
      <w:r>
        <w:rPr>
          <w:lang w:val="zh-CN" w:bidi="zh-CN"/>
        </w:rPr>
        <w:tab/>
      </w:r>
      <w:r>
        <w:rPr>
          <w:lang w:val="zh-CN" w:bidi="zh-CN"/>
        </w:rPr>
        <w:t>生活成本附加条款</w:t>
      </w:r>
    </w:p>
    <w:p w14:paraId="745953C1" w14:textId="73801771" w:rsidR="002262DF" w:rsidRPr="005B13A4" w:rsidRDefault="002262DF" w:rsidP="002262DF">
      <w:pPr>
        <w:tabs>
          <w:tab w:val="left" w:pos="-1440"/>
        </w:tabs>
        <w:ind w:left="1440" w:hanging="720"/>
      </w:pPr>
      <w:r>
        <w:rPr>
          <w:lang w:val="zh-CN" w:bidi="zh-CN"/>
        </w:rPr>
        <w:t>f.</w:t>
      </w:r>
      <w:r>
        <w:rPr>
          <w:lang w:val="zh-CN" w:bidi="zh-CN"/>
        </w:rPr>
        <w:tab/>
      </w:r>
      <w:r>
        <w:rPr>
          <w:lang w:val="zh-CN" w:bidi="zh-CN"/>
        </w:rPr>
        <w:t>受益期</w:t>
      </w:r>
    </w:p>
    <w:p w14:paraId="5A8D2FC8" w14:textId="77777777" w:rsidR="00C8725A" w:rsidRDefault="002262DF" w:rsidP="002262DF">
      <w:pPr>
        <w:tabs>
          <w:tab w:val="left" w:pos="-1440"/>
        </w:tabs>
        <w:ind w:left="1440" w:hanging="720"/>
        <w:rPr>
          <w:lang w:val="zh-CN" w:bidi="zh-CN"/>
        </w:rPr>
      </w:pPr>
      <w:r>
        <w:rPr>
          <w:lang w:val="zh-CN" w:bidi="zh-CN"/>
        </w:rPr>
        <w:t>g.</w:t>
      </w:r>
      <w:r>
        <w:rPr>
          <w:lang w:val="zh-CN" w:bidi="zh-CN"/>
        </w:rPr>
        <w:tab/>
      </w:r>
      <w:r>
        <w:rPr>
          <w:lang w:val="zh-CN" w:bidi="zh-CN"/>
        </w:rPr>
        <w:t>社会保险替代（或补充）附加条款</w:t>
      </w:r>
    </w:p>
    <w:p w14:paraId="3BA33C95" w14:textId="77777777" w:rsidR="00C8725A" w:rsidRDefault="002262DF" w:rsidP="002262DF">
      <w:pPr>
        <w:tabs>
          <w:tab w:val="left" w:pos="-1440"/>
        </w:tabs>
        <w:ind w:left="1440" w:hanging="720"/>
        <w:rPr>
          <w:lang w:val="zh-CN" w:bidi="zh-CN"/>
        </w:rPr>
      </w:pPr>
      <w:r>
        <w:rPr>
          <w:lang w:val="zh-CN" w:bidi="zh-CN"/>
        </w:rPr>
        <w:t>h.</w:t>
      </w:r>
      <w:r>
        <w:rPr>
          <w:lang w:val="zh-CN" w:bidi="zh-CN"/>
        </w:rPr>
        <w:tab/>
      </w:r>
      <w:r>
        <w:rPr>
          <w:lang w:val="zh-CN" w:bidi="zh-CN"/>
        </w:rPr>
        <w:t>福利一体化</w:t>
      </w:r>
    </w:p>
    <w:p w14:paraId="315E9A77" w14:textId="756EEDBC" w:rsidR="00C8725A" w:rsidRDefault="002262DF" w:rsidP="002262DF">
      <w:pPr>
        <w:tabs>
          <w:tab w:val="left" w:pos="-1440"/>
        </w:tabs>
        <w:ind w:left="1440" w:hanging="720"/>
        <w:rPr>
          <w:lang w:val="zh-CN" w:bidi="zh-CN"/>
        </w:rPr>
      </w:pPr>
      <w:r>
        <w:rPr>
          <w:lang w:val="zh-CN" w:bidi="zh-CN"/>
        </w:rPr>
        <w:t>i.</w:t>
      </w:r>
      <w:r>
        <w:rPr>
          <w:lang w:val="zh-CN" w:bidi="zh-CN"/>
        </w:rPr>
        <w:tab/>
      </w:r>
      <w:r>
        <w:rPr>
          <w:lang w:val="zh-CN" w:bidi="zh-CN"/>
        </w:rPr>
        <w:t>后遗伤残</w:t>
      </w:r>
    </w:p>
    <w:p w14:paraId="4B1A6562" w14:textId="77777777" w:rsidR="00C8725A" w:rsidRDefault="002262DF" w:rsidP="002262DF">
      <w:pPr>
        <w:tabs>
          <w:tab w:val="left" w:pos="-1440"/>
        </w:tabs>
        <w:ind w:left="1440" w:hanging="720"/>
        <w:rPr>
          <w:lang w:val="zh-CN" w:bidi="zh-CN"/>
        </w:rPr>
      </w:pPr>
      <w:r>
        <w:rPr>
          <w:lang w:val="zh-CN" w:bidi="zh-CN"/>
        </w:rPr>
        <w:t>j.</w:t>
      </w:r>
      <w:r>
        <w:rPr>
          <w:lang w:val="zh-CN" w:bidi="zh-CN"/>
        </w:rPr>
        <w:tab/>
      </w:r>
      <w:r>
        <w:rPr>
          <w:lang w:val="zh-CN" w:bidi="zh-CN"/>
        </w:rPr>
        <w:t>经常性残疾津贴</w:t>
      </w:r>
    </w:p>
    <w:p w14:paraId="5CD27DAC" w14:textId="77777777" w:rsidR="00C8725A" w:rsidRDefault="002262DF" w:rsidP="002262DF">
      <w:pPr>
        <w:tabs>
          <w:tab w:val="left" w:pos="-1440"/>
        </w:tabs>
        <w:ind w:left="1440" w:hanging="720"/>
        <w:rPr>
          <w:lang w:val="zh-CN" w:bidi="zh-CN"/>
        </w:rPr>
      </w:pPr>
      <w:r>
        <w:rPr>
          <w:lang w:val="zh-CN" w:bidi="zh-CN"/>
        </w:rPr>
        <w:lastRenderedPageBreak/>
        <w:t>k.</w:t>
      </w:r>
      <w:r>
        <w:rPr>
          <w:lang w:val="zh-CN" w:bidi="zh-CN"/>
        </w:rPr>
        <w:tab/>
      </w:r>
      <w:r>
        <w:rPr>
          <w:lang w:val="zh-CN" w:bidi="zh-CN"/>
        </w:rPr>
        <w:t>康复福利</w:t>
      </w:r>
    </w:p>
    <w:p w14:paraId="71C8CF82" w14:textId="118ABE90" w:rsidR="00B9187A" w:rsidRPr="00920155" w:rsidRDefault="002262DF" w:rsidP="00920155">
      <w:pPr>
        <w:tabs>
          <w:tab w:val="left" w:pos="-1440"/>
        </w:tabs>
        <w:spacing w:after="240"/>
        <w:ind w:left="1440" w:hanging="720"/>
        <w:rPr>
          <w:lang w:val="fr-FR"/>
        </w:rPr>
      </w:pPr>
      <w:r>
        <w:rPr>
          <w:lang w:val="zh-CN" w:bidi="zh-CN"/>
        </w:rPr>
        <w:t>l.</w:t>
      </w:r>
      <w:r>
        <w:rPr>
          <w:lang w:val="zh-CN" w:bidi="zh-CN"/>
        </w:rPr>
        <w:tab/>
      </w:r>
      <w:r>
        <w:rPr>
          <w:lang w:val="zh-CN" w:bidi="zh-CN"/>
        </w:rPr>
        <w:t>移植津贴</w:t>
      </w:r>
    </w:p>
    <w:p w14:paraId="3FCDA703" w14:textId="6A33D75B" w:rsidR="00C25149" w:rsidRPr="005B13A4" w:rsidRDefault="005A1706" w:rsidP="00B047C9">
      <w:pPr>
        <w:ind w:left="720" w:hanging="720"/>
      </w:pPr>
      <w:r>
        <w:rPr>
          <w:b/>
          <w:lang w:val="zh-CN" w:bidi="zh-CN"/>
        </w:rPr>
        <w:t xml:space="preserve">V. </w:t>
      </w:r>
      <w:r>
        <w:rPr>
          <w:b/>
          <w:lang w:val="zh-CN" w:bidi="zh-CN"/>
        </w:rPr>
        <w:t>长期护理</w:t>
      </w:r>
      <w:r>
        <w:rPr>
          <w:lang w:val="zh-CN" w:bidi="zh-CN"/>
        </w:rPr>
        <w:t>（考试共</w:t>
      </w:r>
      <w:r>
        <w:rPr>
          <w:lang w:val="zh-CN" w:bidi="zh-CN"/>
        </w:rPr>
        <w:t xml:space="preserve"> 4 </w:t>
      </w:r>
      <w:r>
        <w:rPr>
          <w:lang w:val="zh-CN" w:bidi="zh-CN"/>
        </w:rPr>
        <w:t>道题）</w:t>
      </w:r>
      <w:r w:rsidR="00C25252">
        <w:rPr>
          <w:lang w:val="zh-CN" w:bidi="zh-CN"/>
        </w:rPr>
        <w:t xml:space="preserve"> (5%)</w:t>
      </w:r>
    </w:p>
    <w:p w14:paraId="4F8CF06F" w14:textId="20C3C2EF" w:rsidR="00C25149" w:rsidRPr="005B13A4" w:rsidRDefault="00FA7CB0" w:rsidP="00893FAF">
      <w:pPr>
        <w:ind w:left="720" w:hanging="720"/>
      </w:pPr>
      <w:r>
        <w:rPr>
          <w:b/>
          <w:lang w:val="zh-CN" w:bidi="zh-CN"/>
        </w:rPr>
        <w:t>V.A.</w:t>
      </w:r>
      <w:r>
        <w:rPr>
          <w:b/>
          <w:lang w:val="zh-CN" w:bidi="zh-CN"/>
        </w:rPr>
        <w:tab/>
      </w:r>
      <w:r>
        <w:rPr>
          <w:b/>
          <w:lang w:val="zh-CN" w:bidi="zh-CN"/>
        </w:rPr>
        <w:t>长期护理</w:t>
      </w:r>
      <w:r>
        <w:rPr>
          <w:lang w:val="zh-CN" w:bidi="zh-CN"/>
        </w:rPr>
        <w:t>（《加州保险法》第</w:t>
      </w:r>
      <w:r>
        <w:rPr>
          <w:lang w:val="zh-CN" w:bidi="zh-CN"/>
        </w:rPr>
        <w:t xml:space="preserve"> 10231 </w:t>
      </w:r>
      <w:r>
        <w:rPr>
          <w:lang w:val="zh-CN" w:bidi="zh-CN"/>
        </w:rPr>
        <w:t>条）（考试共</w:t>
      </w:r>
      <w:r>
        <w:rPr>
          <w:lang w:val="zh-CN" w:bidi="zh-CN"/>
        </w:rPr>
        <w:t xml:space="preserve"> 4 </w:t>
      </w:r>
      <w:r>
        <w:rPr>
          <w:lang w:val="zh-CN" w:bidi="zh-CN"/>
        </w:rPr>
        <w:t>道题</w:t>
      </w:r>
      <w:r>
        <w:rPr>
          <w:lang w:val="zh-CN" w:bidi="zh-CN"/>
        </w:rPr>
        <w:t xml:space="preserve"> (5%)</w:t>
      </w:r>
      <w:r>
        <w:rPr>
          <w:lang w:val="zh-CN" w:bidi="zh-CN"/>
        </w:rPr>
        <w:t>）</w:t>
      </w:r>
    </w:p>
    <w:p w14:paraId="40E6EA5F" w14:textId="77777777" w:rsidR="00C8725A" w:rsidRDefault="00C25149" w:rsidP="0068302C">
      <w:pPr>
        <w:tabs>
          <w:tab w:val="left" w:pos="-1440"/>
        </w:tabs>
        <w:ind w:left="720" w:hanging="720"/>
        <w:rPr>
          <w:lang w:val="zh-CN" w:bidi="zh-CN"/>
        </w:rPr>
      </w:pPr>
      <w:r w:rsidRPr="005B13A4">
        <w:rPr>
          <w:lang w:val="zh-CN" w:bidi="zh-CN"/>
        </w:rPr>
        <w:t>1.</w:t>
      </w:r>
      <w:r w:rsidRPr="005B13A4">
        <w:rPr>
          <w:lang w:val="zh-CN" w:bidi="zh-CN"/>
        </w:rPr>
        <w:tab/>
      </w:r>
      <w:r w:rsidRPr="005B13A4">
        <w:rPr>
          <w:lang w:val="zh-CN" w:bidi="zh-CN"/>
        </w:rPr>
        <w:t>关于长期护理保险，能够识别：</w:t>
      </w:r>
    </w:p>
    <w:p w14:paraId="01502ED6" w14:textId="77777777" w:rsidR="00C8725A" w:rsidRDefault="00454EAB" w:rsidP="0068302C">
      <w:pPr>
        <w:tabs>
          <w:tab w:val="left" w:pos="-1440"/>
        </w:tabs>
        <w:ind w:left="1440" w:hanging="720"/>
        <w:rPr>
          <w:lang w:bidi="zh-CN"/>
        </w:rPr>
      </w:pPr>
      <w:r w:rsidRPr="002B08D6">
        <w:rPr>
          <w:lang w:bidi="zh-CN"/>
        </w:rPr>
        <w:t>a.</w:t>
      </w:r>
      <w:r w:rsidRPr="002B08D6">
        <w:rPr>
          <w:lang w:bidi="zh-CN"/>
        </w:rPr>
        <w:tab/>
      </w:r>
      <w:r w:rsidRPr="005B13A4">
        <w:rPr>
          <w:lang w:val="zh-CN" w:bidi="zh-CN"/>
        </w:rPr>
        <w:t>为什么需要此保险</w:t>
      </w:r>
      <w:r w:rsidRPr="002B08D6">
        <w:rPr>
          <w:rFonts w:hint="eastAsia"/>
          <w:lang w:bidi="zh-CN"/>
        </w:rPr>
        <w:t>（</w:t>
      </w:r>
      <w:r w:rsidRPr="005B13A4">
        <w:rPr>
          <w:lang w:val="zh-CN" w:bidi="zh-CN"/>
        </w:rPr>
        <w:t>如</w:t>
      </w:r>
      <w:r w:rsidRPr="002B08D6">
        <w:rPr>
          <w:lang w:bidi="zh-CN"/>
        </w:rPr>
        <w:t xml:space="preserve"> Medicare </w:t>
      </w:r>
      <w:r w:rsidRPr="005B13A4">
        <w:rPr>
          <w:lang w:val="zh-CN" w:bidi="zh-CN"/>
        </w:rPr>
        <w:t>限制、</w:t>
      </w:r>
      <w:r w:rsidRPr="002B08D6">
        <w:rPr>
          <w:lang w:bidi="zh-CN"/>
        </w:rPr>
        <w:t xml:space="preserve">Medi-Cal </w:t>
      </w:r>
      <w:r w:rsidRPr="005B13A4">
        <w:rPr>
          <w:lang w:val="zh-CN" w:bidi="zh-CN"/>
        </w:rPr>
        <w:t>资格</w:t>
      </w:r>
      <w:r w:rsidRPr="002B08D6">
        <w:rPr>
          <w:rFonts w:hint="eastAsia"/>
          <w:lang w:bidi="zh-CN"/>
        </w:rPr>
        <w:t>）？</w:t>
      </w:r>
    </w:p>
    <w:p w14:paraId="3CFAAF0C" w14:textId="75BA25FC" w:rsidR="00C119AB" w:rsidRDefault="00454EAB" w:rsidP="0068302C">
      <w:pPr>
        <w:tabs>
          <w:tab w:val="left" w:pos="-1440"/>
        </w:tabs>
        <w:ind w:left="1440" w:hanging="720"/>
      </w:pPr>
      <w:r w:rsidRPr="002B08D6">
        <w:rPr>
          <w:lang w:bidi="zh-CN"/>
        </w:rPr>
        <w:t>b.</w:t>
      </w:r>
      <w:r w:rsidRPr="002B08D6">
        <w:rPr>
          <w:lang w:bidi="zh-CN"/>
        </w:rPr>
        <w:tab/>
      </w:r>
      <w:r w:rsidRPr="005B13A4">
        <w:rPr>
          <w:lang w:val="zh-CN" w:bidi="zh-CN"/>
        </w:rPr>
        <w:t>标准护理级别</w:t>
      </w:r>
    </w:p>
    <w:p w14:paraId="781A390C" w14:textId="77777777" w:rsidR="00C119AB" w:rsidRDefault="00C119AB" w:rsidP="00C119AB">
      <w:pPr>
        <w:tabs>
          <w:tab w:val="left" w:pos="-1440"/>
        </w:tabs>
        <w:ind w:left="2160" w:hanging="720"/>
      </w:pPr>
      <w:r w:rsidRPr="002B08D6">
        <w:rPr>
          <w:lang w:bidi="zh-CN"/>
        </w:rPr>
        <w:t>i.</w:t>
      </w:r>
      <w:r w:rsidRPr="002B08D6">
        <w:rPr>
          <w:lang w:bidi="zh-CN"/>
        </w:rPr>
        <w:tab/>
      </w:r>
      <w:r>
        <w:rPr>
          <w:lang w:val="zh-CN" w:bidi="zh-CN"/>
        </w:rPr>
        <w:t>专业护理</w:t>
      </w:r>
    </w:p>
    <w:p w14:paraId="210B6B76" w14:textId="77777777" w:rsidR="00C119AB" w:rsidRDefault="00C119AB" w:rsidP="00C119AB">
      <w:pPr>
        <w:tabs>
          <w:tab w:val="left" w:pos="-1440"/>
        </w:tabs>
        <w:ind w:left="2160" w:hanging="720"/>
      </w:pPr>
      <w:r>
        <w:rPr>
          <w:lang w:val="zh-CN" w:bidi="zh-CN"/>
        </w:rPr>
        <w:t xml:space="preserve">ii </w:t>
      </w:r>
      <w:r>
        <w:rPr>
          <w:lang w:val="zh-CN" w:bidi="zh-CN"/>
        </w:rPr>
        <w:tab/>
      </w:r>
      <w:r>
        <w:rPr>
          <w:lang w:val="zh-CN" w:bidi="zh-CN"/>
        </w:rPr>
        <w:t>中级护理</w:t>
      </w:r>
    </w:p>
    <w:p w14:paraId="4E264923" w14:textId="77777777" w:rsidR="00C119AB" w:rsidRDefault="00C119AB" w:rsidP="00C119AB">
      <w:pPr>
        <w:tabs>
          <w:tab w:val="left" w:pos="-1440"/>
        </w:tabs>
        <w:ind w:left="2160" w:hanging="720"/>
      </w:pPr>
      <w:r>
        <w:rPr>
          <w:lang w:val="zh-CN" w:bidi="zh-CN"/>
        </w:rPr>
        <w:t>iii.</w:t>
      </w:r>
      <w:r>
        <w:rPr>
          <w:lang w:val="zh-CN" w:bidi="zh-CN"/>
        </w:rPr>
        <w:tab/>
      </w:r>
      <w:r>
        <w:rPr>
          <w:lang w:val="zh-CN" w:bidi="zh-CN"/>
        </w:rPr>
        <w:t>看护或非熟练护理</w:t>
      </w:r>
    </w:p>
    <w:p w14:paraId="355ED799" w14:textId="77777777" w:rsidR="00C119AB" w:rsidRDefault="00B9187A" w:rsidP="00C119AB">
      <w:pPr>
        <w:tabs>
          <w:tab w:val="left" w:pos="-1440"/>
        </w:tabs>
        <w:ind w:left="2160" w:hanging="720"/>
      </w:pPr>
      <w:r>
        <w:rPr>
          <w:lang w:val="zh-CN" w:bidi="zh-CN"/>
        </w:rPr>
        <w:t>iv.</w:t>
      </w:r>
      <w:r>
        <w:rPr>
          <w:lang w:val="zh-CN" w:bidi="zh-CN"/>
        </w:rPr>
        <w:tab/>
      </w:r>
      <w:r>
        <w:rPr>
          <w:lang w:val="zh-CN" w:bidi="zh-CN"/>
        </w:rPr>
        <w:t>家庭护理</w:t>
      </w:r>
    </w:p>
    <w:p w14:paraId="1281D769" w14:textId="77777777" w:rsidR="00C119AB" w:rsidRDefault="00C119AB" w:rsidP="00C119AB">
      <w:pPr>
        <w:tabs>
          <w:tab w:val="left" w:pos="-1440"/>
        </w:tabs>
        <w:ind w:left="2160" w:hanging="720"/>
      </w:pPr>
      <w:r>
        <w:rPr>
          <w:lang w:val="zh-CN" w:bidi="zh-CN"/>
        </w:rPr>
        <w:t>v.</w:t>
      </w:r>
      <w:r>
        <w:rPr>
          <w:lang w:val="zh-CN" w:bidi="zh-CN"/>
        </w:rPr>
        <w:tab/>
      </w:r>
      <w:r>
        <w:rPr>
          <w:lang w:val="zh-CN" w:bidi="zh-CN"/>
        </w:rPr>
        <w:t>社区服务</w:t>
      </w:r>
    </w:p>
    <w:p w14:paraId="1A318DEB" w14:textId="77777777" w:rsidR="00C119AB" w:rsidRDefault="00C119AB" w:rsidP="00C119AB">
      <w:pPr>
        <w:tabs>
          <w:tab w:val="left" w:pos="-1440"/>
        </w:tabs>
        <w:ind w:left="1440" w:hanging="720"/>
      </w:pPr>
      <w:r>
        <w:rPr>
          <w:lang w:val="zh-CN" w:bidi="zh-CN"/>
        </w:rPr>
        <w:t>c.</w:t>
      </w:r>
      <w:r>
        <w:rPr>
          <w:lang w:val="zh-CN" w:bidi="zh-CN"/>
        </w:rPr>
        <w:tab/>
      </w:r>
      <w:r>
        <w:rPr>
          <w:lang w:val="zh-CN" w:bidi="zh-CN"/>
        </w:rPr>
        <w:t>一般提供场所服务</w:t>
      </w:r>
    </w:p>
    <w:p w14:paraId="7A1E41BD" w14:textId="77777777" w:rsidR="00C25149" w:rsidRDefault="00C119AB" w:rsidP="00C119AB">
      <w:pPr>
        <w:tabs>
          <w:tab w:val="left" w:pos="-1440"/>
        </w:tabs>
        <w:ind w:left="2160" w:hanging="720"/>
      </w:pPr>
      <w:r>
        <w:rPr>
          <w:lang w:val="zh-CN" w:bidi="zh-CN"/>
        </w:rPr>
        <w:t>i.</w:t>
      </w:r>
      <w:r>
        <w:rPr>
          <w:lang w:val="zh-CN" w:bidi="zh-CN"/>
        </w:rPr>
        <w:tab/>
      </w:r>
      <w:r>
        <w:rPr>
          <w:lang w:val="zh-CN" w:bidi="zh-CN"/>
        </w:rPr>
        <w:t>疗养院</w:t>
      </w:r>
    </w:p>
    <w:p w14:paraId="75CCF9E6" w14:textId="77777777" w:rsidR="00C119AB" w:rsidRDefault="00C119AB" w:rsidP="00C119AB">
      <w:pPr>
        <w:tabs>
          <w:tab w:val="left" w:pos="-1440"/>
        </w:tabs>
        <w:ind w:left="2160" w:hanging="720"/>
      </w:pPr>
      <w:r>
        <w:rPr>
          <w:lang w:val="zh-CN" w:bidi="zh-CN"/>
        </w:rPr>
        <w:t>ii.</w:t>
      </w:r>
      <w:r>
        <w:rPr>
          <w:lang w:val="zh-CN" w:bidi="zh-CN"/>
        </w:rPr>
        <w:tab/>
      </w:r>
      <w:r>
        <w:rPr>
          <w:lang w:val="zh-CN" w:bidi="zh-CN"/>
        </w:rPr>
        <w:t>辅助生活设施</w:t>
      </w:r>
    </w:p>
    <w:p w14:paraId="539BF1B4" w14:textId="77777777" w:rsidR="00C119AB" w:rsidRDefault="00C119AB" w:rsidP="00C119AB">
      <w:pPr>
        <w:tabs>
          <w:tab w:val="left" w:pos="-1440"/>
        </w:tabs>
        <w:ind w:left="2160" w:hanging="720"/>
      </w:pPr>
      <w:r>
        <w:rPr>
          <w:lang w:val="zh-CN" w:bidi="zh-CN"/>
        </w:rPr>
        <w:t>iii.</w:t>
      </w:r>
      <w:r>
        <w:rPr>
          <w:lang w:val="zh-CN" w:bidi="zh-CN"/>
        </w:rPr>
        <w:tab/>
      </w:r>
      <w:r>
        <w:rPr>
          <w:lang w:val="zh-CN" w:bidi="zh-CN"/>
        </w:rPr>
        <w:t>老年人住宿护理设施（</w:t>
      </w:r>
      <w:r>
        <w:rPr>
          <w:lang w:val="zh-CN" w:bidi="zh-CN"/>
        </w:rPr>
        <w:t>RCFE</w:t>
      </w:r>
      <w:r>
        <w:rPr>
          <w:lang w:val="zh-CN" w:bidi="zh-CN"/>
        </w:rPr>
        <w:t>）</w:t>
      </w:r>
    </w:p>
    <w:p w14:paraId="209457B1" w14:textId="77777777" w:rsidR="00C119AB" w:rsidRDefault="00C119AB" w:rsidP="00C119AB">
      <w:pPr>
        <w:tabs>
          <w:tab w:val="left" w:pos="-1440"/>
        </w:tabs>
        <w:ind w:left="2160" w:hanging="720"/>
      </w:pPr>
      <w:r>
        <w:rPr>
          <w:lang w:val="zh-CN" w:bidi="zh-CN"/>
        </w:rPr>
        <w:t>iv.</w:t>
      </w:r>
      <w:r>
        <w:rPr>
          <w:lang w:val="zh-CN" w:bidi="zh-CN"/>
        </w:rPr>
        <w:tab/>
      </w:r>
      <w:r>
        <w:rPr>
          <w:lang w:val="zh-CN" w:bidi="zh-CN"/>
        </w:rPr>
        <w:t>家庭环境、个人护理</w:t>
      </w:r>
    </w:p>
    <w:p w14:paraId="75F4D7D8" w14:textId="77777777" w:rsidR="00C119AB" w:rsidRDefault="00C119AB" w:rsidP="00C119AB">
      <w:pPr>
        <w:tabs>
          <w:tab w:val="left" w:pos="-1440"/>
        </w:tabs>
        <w:ind w:left="2160" w:hanging="720"/>
      </w:pPr>
      <w:r>
        <w:rPr>
          <w:lang w:val="zh-CN" w:bidi="zh-CN"/>
        </w:rPr>
        <w:t>v.</w:t>
      </w:r>
      <w:r>
        <w:rPr>
          <w:lang w:val="zh-CN" w:bidi="zh-CN"/>
        </w:rPr>
        <w:tab/>
      </w:r>
      <w:r>
        <w:rPr>
          <w:lang w:val="zh-CN" w:bidi="zh-CN"/>
        </w:rPr>
        <w:t>临终关怀</w:t>
      </w:r>
    </w:p>
    <w:p w14:paraId="4D0982A9" w14:textId="77777777" w:rsidR="00C119AB" w:rsidRDefault="00C119AB" w:rsidP="00C119AB">
      <w:pPr>
        <w:tabs>
          <w:tab w:val="left" w:pos="-1440"/>
        </w:tabs>
        <w:ind w:left="2160" w:hanging="720"/>
      </w:pPr>
      <w:r>
        <w:rPr>
          <w:lang w:val="zh-CN" w:bidi="zh-CN"/>
        </w:rPr>
        <w:t>vi.</w:t>
      </w:r>
      <w:r>
        <w:rPr>
          <w:lang w:val="zh-CN" w:bidi="zh-CN"/>
        </w:rPr>
        <w:tab/>
      </w:r>
      <w:r>
        <w:rPr>
          <w:lang w:val="zh-CN" w:bidi="zh-CN"/>
        </w:rPr>
        <w:t>临时护理</w:t>
      </w:r>
    </w:p>
    <w:p w14:paraId="00E67DB7" w14:textId="77777777" w:rsidR="00C119AB" w:rsidRDefault="00C119AB" w:rsidP="00C119AB">
      <w:pPr>
        <w:tabs>
          <w:tab w:val="left" w:pos="-1440"/>
        </w:tabs>
        <w:ind w:left="2160" w:hanging="720"/>
      </w:pPr>
      <w:r>
        <w:rPr>
          <w:lang w:val="zh-CN" w:bidi="zh-CN"/>
        </w:rPr>
        <w:t>vii.</w:t>
      </w:r>
      <w:r>
        <w:rPr>
          <w:lang w:val="zh-CN" w:bidi="zh-CN"/>
        </w:rPr>
        <w:tab/>
      </w:r>
      <w:r>
        <w:rPr>
          <w:lang w:val="zh-CN" w:bidi="zh-CN"/>
        </w:rPr>
        <w:t>成人日托中心</w:t>
      </w:r>
    </w:p>
    <w:p w14:paraId="28450A44" w14:textId="77777777" w:rsidR="00C8725A" w:rsidRDefault="00901AF0" w:rsidP="00901AF0">
      <w:pPr>
        <w:tabs>
          <w:tab w:val="left" w:pos="-1440"/>
        </w:tabs>
        <w:ind w:left="1440" w:hanging="720"/>
        <w:rPr>
          <w:lang w:val="zh-CN" w:bidi="zh-CN"/>
        </w:rPr>
      </w:pPr>
      <w:r>
        <w:rPr>
          <w:lang w:val="zh-CN" w:bidi="zh-CN"/>
        </w:rPr>
        <w:t>d.</w:t>
      </w:r>
      <w:r>
        <w:rPr>
          <w:lang w:val="zh-CN" w:bidi="zh-CN"/>
        </w:rPr>
        <w:tab/>
      </w:r>
      <w:r>
        <w:rPr>
          <w:lang w:val="zh-CN" w:bidi="zh-CN"/>
        </w:rPr>
        <w:t>保单理赔的触发因素</w:t>
      </w:r>
      <w:r>
        <w:rPr>
          <w:lang w:val="zh-CN" w:bidi="zh-CN"/>
        </w:rPr>
        <w:t>——</w:t>
      </w:r>
      <w:r>
        <w:rPr>
          <w:lang w:val="zh-CN" w:bidi="zh-CN"/>
        </w:rPr>
        <w:t>日常生活活动</w:t>
      </w:r>
      <w:r>
        <w:rPr>
          <w:lang w:val="zh-CN" w:bidi="zh-CN"/>
        </w:rPr>
        <w:t xml:space="preserve"> (ADL)</w:t>
      </w:r>
      <w:r>
        <w:rPr>
          <w:lang w:val="zh-CN" w:bidi="zh-CN"/>
        </w:rPr>
        <w:t>、认知障碍或阿尔茨海默病</w:t>
      </w:r>
    </w:p>
    <w:p w14:paraId="6620D561" w14:textId="77777777" w:rsidR="00C8725A" w:rsidRDefault="00E0213A" w:rsidP="00901AF0">
      <w:pPr>
        <w:tabs>
          <w:tab w:val="left" w:pos="-1440"/>
        </w:tabs>
        <w:ind w:left="1440" w:hanging="720"/>
        <w:rPr>
          <w:lang w:val="zh-CN" w:bidi="zh-CN"/>
        </w:rPr>
      </w:pPr>
      <w:r>
        <w:rPr>
          <w:lang w:val="zh-CN" w:bidi="zh-CN"/>
        </w:rPr>
        <w:t>e.</w:t>
      </w:r>
      <w:r>
        <w:rPr>
          <w:lang w:val="zh-CN" w:bidi="zh-CN"/>
        </w:rPr>
        <w:tab/>
      </w:r>
      <w:r>
        <w:rPr>
          <w:lang w:val="zh-CN" w:bidi="zh-CN"/>
        </w:rPr>
        <w:t>营销标准和责任，包括医疗保险咨询和倡权计划</w:t>
      </w:r>
      <w:r>
        <w:rPr>
          <w:lang w:val="zh-CN" w:bidi="zh-CN"/>
        </w:rPr>
        <w:t xml:space="preserve"> (HICAP)</w:t>
      </w:r>
      <w:r>
        <w:rPr>
          <w:lang w:val="zh-CN" w:bidi="zh-CN"/>
        </w:rPr>
        <w:t>（《加州保险法》第</w:t>
      </w:r>
      <w:r>
        <w:rPr>
          <w:lang w:val="zh-CN" w:bidi="zh-CN"/>
        </w:rPr>
        <w:t xml:space="preserve"> 10234.95(c)(3) </w:t>
      </w:r>
      <w:r>
        <w:rPr>
          <w:lang w:val="zh-CN" w:bidi="zh-CN"/>
        </w:rPr>
        <w:t>条）</w:t>
      </w:r>
    </w:p>
    <w:p w14:paraId="1F36281B" w14:textId="7BA78EDE" w:rsidR="00C119AB" w:rsidRDefault="00E0213A" w:rsidP="00901AF0">
      <w:pPr>
        <w:tabs>
          <w:tab w:val="left" w:pos="-1440"/>
        </w:tabs>
        <w:ind w:left="1440" w:hanging="720"/>
      </w:pPr>
      <w:r>
        <w:rPr>
          <w:lang w:val="zh-CN" w:bidi="zh-CN"/>
        </w:rPr>
        <w:t>f.</w:t>
      </w:r>
      <w:r>
        <w:rPr>
          <w:lang w:val="zh-CN" w:bidi="zh-CN"/>
        </w:rPr>
        <w:tab/>
      </w:r>
      <w:r>
        <w:rPr>
          <w:lang w:val="zh-CN" w:bidi="zh-CN"/>
        </w:rPr>
        <w:t>可获得的长期护理保险形式</w:t>
      </w:r>
    </w:p>
    <w:p w14:paraId="7BAD5987" w14:textId="77777777" w:rsidR="00901AF0" w:rsidRDefault="00901AF0" w:rsidP="00901AF0">
      <w:pPr>
        <w:tabs>
          <w:tab w:val="left" w:pos="-1440"/>
        </w:tabs>
        <w:ind w:left="2160" w:hanging="720"/>
      </w:pPr>
      <w:r>
        <w:rPr>
          <w:lang w:val="zh-CN" w:bidi="zh-CN"/>
        </w:rPr>
        <w:t>i.</w:t>
      </w:r>
      <w:r>
        <w:rPr>
          <w:lang w:val="zh-CN" w:bidi="zh-CN"/>
        </w:rPr>
        <w:tab/>
      </w:r>
      <w:r>
        <w:rPr>
          <w:lang w:val="zh-CN" w:bidi="zh-CN"/>
        </w:rPr>
        <w:t>个人和团体保险</w:t>
      </w:r>
    </w:p>
    <w:p w14:paraId="5FCAE1C2" w14:textId="77777777" w:rsidR="00C8725A" w:rsidRDefault="00552D49" w:rsidP="00552D49">
      <w:pPr>
        <w:tabs>
          <w:tab w:val="left" w:pos="-1440"/>
        </w:tabs>
        <w:ind w:left="2880" w:hanging="720"/>
        <w:rPr>
          <w:lang w:val="zh-CN" w:bidi="zh-CN"/>
        </w:rPr>
      </w:pPr>
      <w:r>
        <w:rPr>
          <w:lang w:val="zh-CN" w:bidi="zh-CN"/>
        </w:rPr>
        <w:t xml:space="preserve">1) </w:t>
      </w:r>
      <w:r>
        <w:rPr>
          <w:lang w:val="zh-CN" w:bidi="zh-CN"/>
        </w:rPr>
        <w:tab/>
      </w:r>
      <w:r>
        <w:rPr>
          <w:lang w:val="zh-CN" w:bidi="zh-CN"/>
        </w:rPr>
        <w:t>符合纳税条件</w:t>
      </w:r>
    </w:p>
    <w:p w14:paraId="5EF3229A" w14:textId="14A6D876" w:rsidR="00552D49" w:rsidRDefault="00552D49" w:rsidP="00552D49">
      <w:pPr>
        <w:tabs>
          <w:tab w:val="left" w:pos="-1440"/>
        </w:tabs>
        <w:ind w:left="2880" w:hanging="720"/>
        <w:rPr>
          <w:szCs w:val="24"/>
        </w:rPr>
      </w:pPr>
      <w:r>
        <w:rPr>
          <w:lang w:val="zh-CN" w:bidi="zh-CN"/>
        </w:rPr>
        <w:t>2)</w:t>
      </w:r>
      <w:r>
        <w:rPr>
          <w:lang w:val="zh-CN" w:bidi="zh-CN"/>
        </w:rPr>
        <w:tab/>
      </w:r>
      <w:r>
        <w:rPr>
          <w:lang w:val="zh-CN" w:bidi="zh-CN"/>
        </w:rPr>
        <w:t>非税资格</w:t>
      </w:r>
    </w:p>
    <w:p w14:paraId="30836156" w14:textId="1855DEE3" w:rsidR="00552D49" w:rsidRPr="00552D49" w:rsidRDefault="00552D49" w:rsidP="00552D49">
      <w:pPr>
        <w:tabs>
          <w:tab w:val="left" w:pos="-1440"/>
        </w:tabs>
        <w:ind w:left="2880" w:hanging="720"/>
        <w:rPr>
          <w:szCs w:val="24"/>
        </w:rPr>
      </w:pPr>
      <w:r>
        <w:rPr>
          <w:lang w:val="zh-CN" w:bidi="zh-CN"/>
        </w:rPr>
        <w:t xml:space="preserve">3) </w:t>
      </w:r>
      <w:r>
        <w:rPr>
          <w:lang w:val="zh-CN" w:bidi="zh-CN"/>
        </w:rPr>
        <w:tab/>
      </w:r>
      <w:r>
        <w:rPr>
          <w:lang w:val="zh-CN" w:bidi="zh-CN"/>
        </w:rPr>
        <w:t>加州长期护理伙伴关系（《加州法规汇编》第</w:t>
      </w:r>
      <w:r>
        <w:rPr>
          <w:lang w:val="zh-CN" w:bidi="zh-CN"/>
        </w:rPr>
        <w:t xml:space="preserve"> 22 </w:t>
      </w:r>
      <w:r>
        <w:rPr>
          <w:lang w:val="zh-CN" w:bidi="zh-CN"/>
        </w:rPr>
        <w:t>编第</w:t>
      </w:r>
      <w:r>
        <w:rPr>
          <w:lang w:val="zh-CN" w:bidi="zh-CN"/>
        </w:rPr>
        <w:t xml:space="preserve"> 58056 </w:t>
      </w:r>
      <w:r>
        <w:rPr>
          <w:lang w:val="zh-CN" w:bidi="zh-CN"/>
        </w:rPr>
        <w:t>条）</w:t>
      </w:r>
    </w:p>
    <w:p w14:paraId="3B39EF98" w14:textId="77777777" w:rsidR="00901AF0" w:rsidRDefault="00B9187A" w:rsidP="00B25829">
      <w:pPr>
        <w:tabs>
          <w:tab w:val="left" w:pos="-1440"/>
        </w:tabs>
        <w:ind w:left="2160" w:hanging="720"/>
      </w:pPr>
      <w:r>
        <w:rPr>
          <w:lang w:val="zh-CN" w:bidi="zh-CN"/>
        </w:rPr>
        <w:tab/>
        <w:t>4)</w:t>
      </w:r>
      <w:r>
        <w:rPr>
          <w:lang w:val="zh-CN" w:bidi="zh-CN"/>
        </w:rPr>
        <w:tab/>
      </w:r>
      <w:r>
        <w:rPr>
          <w:lang w:val="zh-CN" w:bidi="zh-CN"/>
        </w:rPr>
        <w:t>人寿保险或年金保险的附加条款</w:t>
      </w:r>
      <w:r>
        <w:rPr>
          <w:lang w:val="zh-CN" w:bidi="zh-CN"/>
        </w:rPr>
        <w:t>/</w:t>
      </w:r>
      <w:r>
        <w:rPr>
          <w:lang w:val="zh-CN" w:bidi="zh-CN"/>
        </w:rPr>
        <w:t>附加险</w:t>
      </w:r>
    </w:p>
    <w:p w14:paraId="142FE725" w14:textId="77777777" w:rsidR="00C8725A" w:rsidRDefault="00454EAB" w:rsidP="00552D49">
      <w:pPr>
        <w:widowControl/>
        <w:tabs>
          <w:tab w:val="left" w:pos="-1080"/>
        </w:tabs>
        <w:ind w:left="1440" w:hanging="720"/>
        <w:rPr>
          <w:lang w:val="zh-CN" w:bidi="zh-CN"/>
        </w:rPr>
      </w:pPr>
      <w:r w:rsidRPr="005B13A4">
        <w:rPr>
          <w:lang w:val="zh-CN" w:bidi="zh-CN"/>
        </w:rPr>
        <w:t>g.</w:t>
      </w:r>
      <w:r w:rsidRPr="005B13A4">
        <w:rPr>
          <w:lang w:val="zh-CN" w:bidi="zh-CN"/>
        </w:rPr>
        <w:tab/>
      </w:r>
      <w:r w:rsidRPr="005B13A4">
        <w:rPr>
          <w:lang w:val="zh-CN" w:bidi="zh-CN"/>
        </w:rPr>
        <w:t>保证续约能力和费率</w:t>
      </w:r>
    </w:p>
    <w:p w14:paraId="7372252E" w14:textId="0543C6D7" w:rsidR="00715B57" w:rsidRPr="000D75B7" w:rsidRDefault="006B08BD">
      <w:pPr>
        <w:widowControl/>
        <w:tabs>
          <w:tab w:val="left" w:pos="-1080"/>
        </w:tabs>
        <w:ind w:left="720" w:hanging="720"/>
        <w:rPr>
          <w:rFonts w:cs="Arial"/>
          <w:szCs w:val="24"/>
        </w:rPr>
      </w:pPr>
      <w:r>
        <w:rPr>
          <w:lang w:val="zh-CN" w:bidi="zh-CN"/>
        </w:rPr>
        <w:t>2.</w:t>
      </w:r>
      <w:r>
        <w:rPr>
          <w:lang w:val="zh-CN" w:bidi="zh-CN"/>
        </w:rPr>
        <w:tab/>
      </w:r>
      <w:r>
        <w:rPr>
          <w:lang w:val="zh-CN" w:bidi="zh-CN"/>
        </w:rPr>
        <w:t>有关长期护理保险的消费者保护：</w:t>
      </w:r>
    </w:p>
    <w:p w14:paraId="7D094F8A" w14:textId="0CF254BC" w:rsidR="00715B57" w:rsidRDefault="004A1CB7" w:rsidP="004A1CB7">
      <w:pPr>
        <w:widowControl/>
        <w:tabs>
          <w:tab w:val="left" w:pos="-1080"/>
        </w:tabs>
        <w:ind w:left="1440" w:hanging="720"/>
        <w:rPr>
          <w:rFonts w:cs="Arial"/>
          <w:szCs w:val="24"/>
        </w:rPr>
      </w:pPr>
      <w:r w:rsidRPr="005B13A4">
        <w:rPr>
          <w:lang w:val="zh-CN" w:bidi="zh-CN"/>
        </w:rPr>
        <w:t>a.</w:t>
      </w:r>
      <w:r w:rsidRPr="005B13A4">
        <w:rPr>
          <w:lang w:val="zh-CN" w:bidi="zh-CN"/>
        </w:rPr>
        <w:tab/>
      </w:r>
      <w:r w:rsidRPr="005B13A4">
        <w:rPr>
          <w:lang w:val="zh-CN" w:bidi="zh-CN"/>
        </w:rPr>
        <w:t>了解销售员在销售产品前必须完成长期护理险培训的要求（《加州保险法》第</w:t>
      </w:r>
      <w:r w:rsidRPr="005B13A4">
        <w:rPr>
          <w:lang w:val="zh-CN" w:bidi="zh-CN"/>
        </w:rPr>
        <w:t xml:space="preserve"> 10234.93 </w:t>
      </w:r>
      <w:r w:rsidRPr="005B13A4">
        <w:rPr>
          <w:lang w:val="zh-CN" w:bidi="zh-CN"/>
        </w:rPr>
        <w:t>条）</w:t>
      </w:r>
    </w:p>
    <w:p w14:paraId="39FD4213" w14:textId="77777777" w:rsidR="00C8725A" w:rsidRDefault="00715B57" w:rsidP="004A1CB7">
      <w:pPr>
        <w:widowControl/>
        <w:tabs>
          <w:tab w:val="left" w:pos="-1080"/>
        </w:tabs>
        <w:ind w:left="1440" w:hanging="720"/>
        <w:rPr>
          <w:rStyle w:val="HTMLTypewriter"/>
          <w:rFonts w:eastAsia="SimSun"/>
          <w:sz w:val="24"/>
          <w:lang w:val="zh-CN" w:bidi="zh-CN"/>
        </w:rPr>
      </w:pPr>
      <w:r>
        <w:rPr>
          <w:lang w:val="zh-CN" w:bidi="zh-CN"/>
        </w:rPr>
        <w:t>b.</w:t>
      </w:r>
      <w:r>
        <w:rPr>
          <w:lang w:val="zh-CN" w:bidi="zh-CN"/>
        </w:rPr>
        <w:tab/>
      </w:r>
      <w:r>
        <w:rPr>
          <w:lang w:val="zh-CN" w:bidi="zh-CN"/>
        </w:rPr>
        <w:t>能够识别有关诚实、善意和公平交易义务的条款（《加州保险法》第</w:t>
      </w:r>
      <w:r>
        <w:rPr>
          <w:lang w:val="zh-CN" w:bidi="zh-CN"/>
        </w:rPr>
        <w:t xml:space="preserve"> 1</w:t>
      </w:r>
      <w:r w:rsidR="004A1CB7" w:rsidRPr="008059CD">
        <w:rPr>
          <w:rStyle w:val="HTMLTypewriter"/>
          <w:rFonts w:eastAsia="SimSun"/>
          <w:sz w:val="24"/>
          <w:lang w:val="zh-CN" w:bidi="zh-CN"/>
        </w:rPr>
        <w:t xml:space="preserve">0234.8 </w:t>
      </w:r>
      <w:r w:rsidR="004A1CB7" w:rsidRPr="008059CD">
        <w:rPr>
          <w:rStyle w:val="HTMLTypewriter"/>
          <w:rFonts w:eastAsia="SimSun"/>
          <w:sz w:val="24"/>
          <w:lang w:val="zh-CN" w:bidi="zh-CN"/>
        </w:rPr>
        <w:t>条）</w:t>
      </w:r>
    </w:p>
    <w:p w14:paraId="00C82A22" w14:textId="77777777" w:rsidR="00C8725A" w:rsidRDefault="00715B57" w:rsidP="004A1CB7">
      <w:pPr>
        <w:widowControl/>
        <w:tabs>
          <w:tab w:val="left" w:pos="-1080"/>
        </w:tabs>
        <w:ind w:left="1440" w:hanging="720"/>
        <w:rPr>
          <w:lang w:val="zh-CN" w:bidi="zh-CN"/>
        </w:rPr>
      </w:pPr>
      <w:r>
        <w:rPr>
          <w:lang w:val="zh-CN" w:bidi="zh-CN"/>
        </w:rPr>
        <w:lastRenderedPageBreak/>
        <w:t>c.</w:t>
      </w:r>
      <w:r>
        <w:rPr>
          <w:lang w:val="zh-CN" w:bidi="zh-CN"/>
        </w:rPr>
        <w:tab/>
      </w:r>
      <w:r>
        <w:rPr>
          <w:lang w:val="zh-CN" w:bidi="zh-CN"/>
        </w:rPr>
        <w:t>能够识别有关不必要更换长期护理保险的条款（《加州保险法》第</w:t>
      </w:r>
      <w:r w:rsidR="004A1CB7" w:rsidRPr="005B13A4">
        <w:rPr>
          <w:rStyle w:val="HTMLTypewriter"/>
          <w:rFonts w:eastAsia="SimSun"/>
          <w:sz w:val="24"/>
          <w:lang w:val="zh-CN" w:bidi="zh-CN"/>
        </w:rPr>
        <w:t xml:space="preserve">10234.85 </w:t>
      </w:r>
      <w:r w:rsidR="004A1CB7" w:rsidRPr="005B13A4">
        <w:rPr>
          <w:rStyle w:val="HTMLTypewriter"/>
          <w:rFonts w:eastAsia="SimSun"/>
          <w:sz w:val="24"/>
          <w:lang w:val="zh-CN" w:bidi="zh-CN"/>
        </w:rPr>
        <w:t>条）</w:t>
      </w:r>
    </w:p>
    <w:p w14:paraId="515D33C1" w14:textId="77777777" w:rsidR="00C8725A" w:rsidRDefault="00715B57" w:rsidP="004A1CB7">
      <w:pPr>
        <w:widowControl/>
        <w:tabs>
          <w:tab w:val="left" w:pos="-1080"/>
        </w:tabs>
        <w:ind w:left="1440" w:hanging="720"/>
        <w:rPr>
          <w:rStyle w:val="HTMLTypewriter"/>
          <w:rFonts w:eastAsia="SimSun"/>
          <w:sz w:val="24"/>
          <w:lang w:val="zh-CN" w:bidi="zh-CN"/>
        </w:rPr>
      </w:pPr>
      <w:r>
        <w:rPr>
          <w:lang w:val="zh-CN" w:bidi="zh-CN"/>
        </w:rPr>
        <w:t>d.</w:t>
      </w:r>
      <w:r>
        <w:rPr>
          <w:lang w:val="zh-CN" w:bidi="zh-CN"/>
        </w:rPr>
        <w:tab/>
      </w:r>
      <w:r>
        <w:rPr>
          <w:lang w:val="zh-CN" w:bidi="zh-CN"/>
        </w:rPr>
        <w:t>能够识别</w:t>
      </w:r>
      <w:r w:rsidR="00C25252">
        <w:rPr>
          <w:rFonts w:hint="eastAsia"/>
          <w:lang w:val="zh-CN" w:bidi="zh-CN"/>
        </w:rPr>
        <w:t>向冷</w:t>
      </w:r>
      <w:r>
        <w:rPr>
          <w:lang w:val="zh-CN" w:bidi="zh-CN"/>
        </w:rPr>
        <w:t>客户</w:t>
      </w:r>
      <w:r w:rsidR="00C25252">
        <w:rPr>
          <w:rFonts w:hint="eastAsia"/>
          <w:lang w:val="zh-CN" w:bidi="zh-CN"/>
        </w:rPr>
        <w:t>进行</w:t>
      </w:r>
      <w:r>
        <w:rPr>
          <w:lang w:val="zh-CN" w:bidi="zh-CN"/>
        </w:rPr>
        <w:t>广告</w:t>
      </w:r>
      <w:r w:rsidR="00C25252">
        <w:rPr>
          <w:rFonts w:hint="eastAsia"/>
          <w:lang w:val="zh-CN" w:bidi="zh-CN"/>
        </w:rPr>
        <w:t>宣传</w:t>
      </w:r>
      <w:r>
        <w:rPr>
          <w:lang w:val="zh-CN" w:bidi="zh-CN"/>
        </w:rPr>
        <w:t>的披露要求（《加州保险法》第</w:t>
      </w:r>
      <w:r w:rsidR="004A1CB7" w:rsidRPr="005B13A4">
        <w:rPr>
          <w:rStyle w:val="HTMLTypewriter"/>
          <w:rFonts w:eastAsia="SimSun"/>
          <w:sz w:val="24"/>
          <w:lang w:val="zh-CN" w:bidi="zh-CN"/>
        </w:rPr>
        <w:t xml:space="preserve">10234.9(c) </w:t>
      </w:r>
      <w:r w:rsidR="004A1CB7" w:rsidRPr="005B13A4">
        <w:rPr>
          <w:rStyle w:val="HTMLTypewriter"/>
          <w:rFonts w:eastAsia="SimSun"/>
          <w:sz w:val="24"/>
          <w:lang w:val="zh-CN" w:bidi="zh-CN"/>
        </w:rPr>
        <w:t>和</w:t>
      </w:r>
      <w:r w:rsidR="004A1CB7" w:rsidRPr="005B13A4">
        <w:rPr>
          <w:rStyle w:val="HTMLTypewriter"/>
          <w:rFonts w:eastAsia="SimSun"/>
          <w:sz w:val="24"/>
          <w:lang w:val="zh-CN" w:bidi="zh-CN"/>
        </w:rPr>
        <w:t xml:space="preserve"> 10234.93(b)(3) </w:t>
      </w:r>
      <w:r w:rsidR="004A1CB7" w:rsidRPr="005B13A4">
        <w:rPr>
          <w:rStyle w:val="HTMLTypewriter"/>
          <w:rFonts w:eastAsia="SimSun"/>
          <w:sz w:val="24"/>
          <w:lang w:val="zh-CN" w:bidi="zh-CN"/>
        </w:rPr>
        <w:t>条）</w:t>
      </w:r>
    </w:p>
    <w:p w14:paraId="5A3C20D1" w14:textId="1A051E04" w:rsidR="00B9187A" w:rsidRDefault="00715B57" w:rsidP="004A1CB7">
      <w:pPr>
        <w:widowControl/>
        <w:tabs>
          <w:tab w:val="left" w:pos="-1080"/>
        </w:tabs>
        <w:ind w:left="1440" w:hanging="720"/>
        <w:rPr>
          <w:rFonts w:cs="Arial"/>
          <w:szCs w:val="24"/>
        </w:rPr>
      </w:pPr>
      <w:r>
        <w:rPr>
          <w:lang w:val="zh-CN" w:bidi="zh-CN"/>
        </w:rPr>
        <w:t>e.</w:t>
      </w:r>
      <w:r>
        <w:rPr>
          <w:lang w:val="zh-CN" w:bidi="zh-CN"/>
        </w:rPr>
        <w:tab/>
      </w:r>
      <w:r>
        <w:rPr>
          <w:lang w:val="zh-CN" w:bidi="zh-CN"/>
        </w:rPr>
        <w:t>能够识别有关适合性标准的规定（《加州保险法》第</w:t>
      </w:r>
      <w:r>
        <w:rPr>
          <w:lang w:val="zh-CN" w:bidi="zh-CN"/>
        </w:rPr>
        <w:t xml:space="preserve"> 10234.95 </w:t>
      </w:r>
      <w:r>
        <w:rPr>
          <w:lang w:val="zh-CN" w:bidi="zh-CN"/>
        </w:rPr>
        <w:t>条）</w:t>
      </w:r>
    </w:p>
    <w:p w14:paraId="4FC3DE45" w14:textId="295DAB80" w:rsidR="00BC03F3" w:rsidRPr="005B13A4" w:rsidRDefault="00715B57" w:rsidP="00023AC1">
      <w:pPr>
        <w:widowControl/>
        <w:tabs>
          <w:tab w:val="left" w:pos="-1080"/>
        </w:tabs>
        <w:ind w:left="2160" w:hanging="720"/>
        <w:rPr>
          <w:rFonts w:cs="Arial"/>
          <w:szCs w:val="24"/>
        </w:rPr>
      </w:pPr>
      <w:r w:rsidRPr="00744405">
        <w:rPr>
          <w:lang w:val="zh-CN" w:bidi="zh-CN"/>
        </w:rPr>
        <w:t>i.</w:t>
      </w:r>
      <w:r w:rsidRPr="00744405">
        <w:rPr>
          <w:lang w:val="zh-CN" w:bidi="zh-CN"/>
        </w:rPr>
        <w:tab/>
      </w:r>
      <w:r w:rsidRPr="00744405">
        <w:rPr>
          <w:lang w:val="zh-CN" w:bidi="zh-CN"/>
        </w:rPr>
        <w:t>了解填写长期护理保险个人工作表的要求</w:t>
      </w:r>
    </w:p>
    <w:p w14:paraId="6AED08B9" w14:textId="77777777" w:rsidR="00C8725A" w:rsidRDefault="00715B57" w:rsidP="004A1CB7">
      <w:pPr>
        <w:widowControl/>
        <w:tabs>
          <w:tab w:val="left" w:pos="-1080"/>
        </w:tabs>
        <w:ind w:left="1440" w:hanging="720"/>
        <w:rPr>
          <w:lang w:val="zh-CN" w:bidi="zh-CN"/>
        </w:rPr>
      </w:pPr>
      <w:r>
        <w:rPr>
          <w:lang w:val="zh-CN" w:bidi="zh-CN"/>
        </w:rPr>
        <w:t>f.</w:t>
      </w:r>
      <w:r>
        <w:rPr>
          <w:lang w:val="zh-CN" w:bidi="zh-CN"/>
        </w:rPr>
        <w:tab/>
      </w:r>
      <w:r>
        <w:rPr>
          <w:lang w:val="zh-CN" w:bidi="zh-CN"/>
        </w:rPr>
        <w:t>能够识别有关替换保险的条款（《加州保险法》第</w:t>
      </w:r>
      <w:r>
        <w:rPr>
          <w:lang w:val="zh-CN" w:bidi="zh-CN"/>
        </w:rPr>
        <w:t xml:space="preserve"> 10234.97(a) </w:t>
      </w:r>
      <w:r>
        <w:rPr>
          <w:lang w:val="zh-CN" w:bidi="zh-CN"/>
        </w:rPr>
        <w:t>和</w:t>
      </w:r>
      <w:r>
        <w:rPr>
          <w:lang w:val="zh-CN" w:bidi="zh-CN"/>
        </w:rPr>
        <w:t xml:space="preserve"> (b) </w:t>
      </w:r>
      <w:r>
        <w:rPr>
          <w:lang w:val="zh-CN" w:bidi="zh-CN"/>
        </w:rPr>
        <w:t>条）</w:t>
      </w:r>
    </w:p>
    <w:p w14:paraId="595A9489" w14:textId="158D1D42" w:rsidR="005D1296" w:rsidRPr="00920155" w:rsidRDefault="00715B57" w:rsidP="00920155">
      <w:pPr>
        <w:widowControl/>
        <w:tabs>
          <w:tab w:val="left" w:pos="-1080"/>
        </w:tabs>
        <w:ind w:left="1440" w:hanging="720"/>
        <w:rPr>
          <w:lang w:val="zh-CN" w:bidi="zh-CN"/>
        </w:rPr>
      </w:pPr>
      <w:r>
        <w:rPr>
          <w:lang w:val="zh-CN" w:bidi="zh-CN"/>
        </w:rPr>
        <w:tab/>
        <w:t>i.</w:t>
      </w:r>
      <w:r>
        <w:rPr>
          <w:lang w:val="zh-CN" w:bidi="zh-CN"/>
        </w:rPr>
        <w:tab/>
      </w:r>
      <w:r>
        <w:rPr>
          <w:lang w:val="zh-CN" w:bidi="zh-CN"/>
        </w:rPr>
        <w:t>了解被替换保单的销售员赔偿限制</w:t>
      </w:r>
    </w:p>
    <w:sectPr w:rsidR="005D1296" w:rsidRPr="00920155" w:rsidSect="00131121">
      <w:endnotePr>
        <w:numFmt w:val="decimal"/>
      </w:endnotePr>
      <w:type w:val="continuous"/>
      <w:pgSz w:w="12240" w:h="15840" w:code="1"/>
      <w:pgMar w:top="1440" w:right="1440" w:bottom="1440" w:left="1440" w:header="864" w:footer="1008" w:gutter="0"/>
      <w:pgBorders w:offsetFrom="page">
        <w:top w:val="single" w:sz="12" w:space="24" w:color="auto" w:shadow="1"/>
        <w:left w:val="single" w:sz="12" w:space="24" w:color="auto" w:shadow="1"/>
        <w:bottom w:val="single" w:sz="12" w:space="24" w:color="auto" w:shadow="1"/>
        <w:right w:val="single" w:sz="12" w:space="24" w:color="auto" w:shadow="1"/>
      </w:pgBorder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FFC3E9" w14:textId="77777777" w:rsidR="00C8725A" w:rsidRDefault="00C8725A">
      <w:r>
        <w:separator/>
      </w:r>
    </w:p>
  </w:endnote>
  <w:endnote w:type="continuationSeparator" w:id="0">
    <w:p w14:paraId="0EB8C206" w14:textId="77777777" w:rsidR="00C8725A" w:rsidRDefault="00C87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50B62" w14:textId="4BE858E7" w:rsidR="00C8725A" w:rsidRPr="00DF3CAC" w:rsidRDefault="00C8725A">
    <w:pPr>
      <w:pStyle w:val="Footer"/>
      <w:jc w:val="right"/>
      <w:rPr>
        <w:sz w:val="16"/>
        <w:szCs w:val="16"/>
      </w:rPr>
    </w:pPr>
    <w:r w:rsidRPr="00DF3CAC">
      <w:rPr>
        <w:sz w:val="16"/>
        <w:lang w:val="zh-CN" w:bidi="zh-CN"/>
      </w:rPr>
      <w:t>页码</w:t>
    </w:r>
    <w:r w:rsidRPr="00DF3CAC">
      <w:rPr>
        <w:sz w:val="16"/>
        <w:lang w:val="zh-CN" w:bidi="zh-CN"/>
      </w:rPr>
      <w:t xml:space="preserve"> </w:t>
    </w:r>
    <w:sdt>
      <w:sdtPr>
        <w:rPr>
          <w:sz w:val="16"/>
          <w:szCs w:val="16"/>
        </w:rPr>
        <w:id w:val="-197388951"/>
        <w:docPartObj>
          <w:docPartGallery w:val="Page Numbers (Bottom of Page)"/>
          <w:docPartUnique/>
        </w:docPartObj>
      </w:sdtPr>
      <w:sdtEndPr>
        <w:rPr>
          <w:noProof/>
        </w:rPr>
      </w:sdtEndPr>
      <w:sdtContent>
        <w:r w:rsidRPr="00DF3CAC">
          <w:rPr>
            <w:sz w:val="16"/>
            <w:lang w:val="zh-CN" w:bidi="zh-CN"/>
          </w:rPr>
          <w:fldChar w:fldCharType="begin"/>
        </w:r>
        <w:r w:rsidRPr="00DF3CAC">
          <w:rPr>
            <w:sz w:val="16"/>
            <w:lang w:val="zh-CN" w:bidi="zh-CN"/>
          </w:rPr>
          <w:instrText xml:space="preserve"> PAGE   \* MERGEFORMAT </w:instrText>
        </w:r>
        <w:r w:rsidRPr="00DF3CAC">
          <w:rPr>
            <w:sz w:val="16"/>
            <w:lang w:val="zh-CN" w:bidi="zh-CN"/>
          </w:rPr>
          <w:fldChar w:fldCharType="separate"/>
        </w:r>
        <w:r w:rsidRPr="00DF3CAC">
          <w:rPr>
            <w:noProof/>
            <w:sz w:val="16"/>
            <w:lang w:val="zh-CN" w:bidi="zh-CN"/>
          </w:rPr>
          <w:t>4</w:t>
        </w:r>
        <w:r w:rsidRPr="00DF3CAC">
          <w:rPr>
            <w:noProof/>
            <w:sz w:val="16"/>
            <w:lang w:val="zh-CN" w:bidi="zh-CN"/>
          </w:rPr>
          <w:fldChar w:fldCharType="end"/>
        </w:r>
      </w:sdtContent>
    </w:sdt>
  </w:p>
  <w:p w14:paraId="7A5C3B4B" w14:textId="65251729" w:rsidR="00C8725A" w:rsidRPr="00882F2B" w:rsidRDefault="00C8725A" w:rsidP="00023AC1">
    <w:pPr>
      <w:pStyle w:val="zzTrailerDocName"/>
    </w:pPr>
    <w:r>
      <w:rPr>
        <w:lang w:val="zh-CN" w:bidi="zh-CN"/>
      </w:rPr>
      <w:t>修订于</w:t>
    </w:r>
    <w:r>
      <w:rPr>
        <w:lang w:val="zh-CN" w:bidi="zh-CN"/>
      </w:rPr>
      <w:t xml:space="preserve"> 2019 </w:t>
    </w:r>
    <w:r>
      <w:rPr>
        <w:lang w:val="zh-CN" w:bidi="zh-CN"/>
      </w:rPr>
      <w:t>年</w:t>
    </w:r>
    <w:r>
      <w:rPr>
        <w:lang w:val="zh-CN" w:bidi="zh-CN"/>
      </w:rPr>
      <w:t xml:space="preserve"> 7 </w:t>
    </w:r>
    <w:r>
      <w:rPr>
        <w:lang w:val="zh-CN" w:bidi="zh-CN"/>
      </w:rPr>
      <w:t>月</w:t>
    </w:r>
    <w:r>
      <w:rPr>
        <w:lang w:val="zh-CN" w:bidi="zh-CN"/>
      </w:rPr>
      <w:t xml:space="preserve"> 8 </w:t>
    </w:r>
    <w:r>
      <w:rPr>
        <w:lang w:val="zh-CN" w:bidi="zh-CN"/>
      </w:rPr>
      <w:t>日</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3C659D" w14:textId="77777777" w:rsidR="00C8725A" w:rsidRDefault="00C8725A">
      <w:r>
        <w:separator/>
      </w:r>
    </w:p>
  </w:footnote>
  <w:footnote w:type="continuationSeparator" w:id="0">
    <w:p w14:paraId="2CE9EF58" w14:textId="77777777" w:rsidR="00C8725A" w:rsidRDefault="00C872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17C13" w14:textId="04D958A3" w:rsidR="00C8725A" w:rsidRPr="00F00491" w:rsidRDefault="00C8725A" w:rsidP="00F00491">
    <w:pPr>
      <w:jc w:val="center"/>
      <w:rPr>
        <w:sz w:val="44"/>
        <w:szCs w:val="44"/>
      </w:rPr>
    </w:pPr>
    <w:r>
      <w:rPr>
        <w:rFonts w:hint="eastAsia"/>
        <w:sz w:val="44"/>
        <w:lang w:val="zh-CN" w:bidi="zh-CN"/>
      </w:rPr>
      <w:t>考前考试</w:t>
    </w:r>
  </w:p>
  <w:p w14:paraId="6D11B573" w14:textId="05178E13" w:rsidR="00C8725A" w:rsidRPr="00F00491" w:rsidRDefault="00C8725A" w:rsidP="00F00491">
    <w:pPr>
      <w:jc w:val="center"/>
      <w:rPr>
        <w:sz w:val="44"/>
        <w:szCs w:val="44"/>
      </w:rPr>
    </w:pPr>
    <w:r>
      <w:rPr>
        <w:rFonts w:hint="eastAsia"/>
        <w:sz w:val="44"/>
        <w:lang w:val="zh-CN" w:bidi="zh-CN"/>
      </w:rPr>
      <w:t>培训</w:t>
    </w:r>
    <w:r w:rsidRPr="00F00491">
      <w:rPr>
        <w:sz w:val="44"/>
        <w:lang w:val="zh-CN" w:bidi="zh-CN"/>
      </w:rPr>
      <w:t>目标</w:t>
    </w:r>
  </w:p>
  <w:p w14:paraId="5A334BE8" w14:textId="5A0629AE" w:rsidR="00C8725A" w:rsidRPr="00C8725A" w:rsidRDefault="00C8725A" w:rsidP="00C8725A">
    <w:pPr>
      <w:spacing w:after="240"/>
      <w:jc w:val="center"/>
      <w:rPr>
        <w:sz w:val="32"/>
        <w:szCs w:val="32"/>
      </w:rPr>
    </w:pPr>
    <w:r>
      <w:rPr>
        <w:rFonts w:hint="eastAsia"/>
        <w:sz w:val="32"/>
        <w:lang w:val="zh-CN" w:bidi="zh-CN"/>
      </w:rPr>
      <w:t>加州</w:t>
    </w:r>
    <w:r w:rsidRPr="007C546C">
      <w:rPr>
        <w:rFonts w:hint="eastAsia"/>
        <w:sz w:val="32"/>
        <w:lang w:val="zh-CN" w:bidi="zh-CN"/>
      </w:rPr>
      <w:t>意外和医疗或疾病险代理人</w:t>
    </w:r>
    <w:r w:rsidRPr="00F00491">
      <w:rPr>
        <w:sz w:val="32"/>
        <w:lang w:val="zh-CN" w:bidi="zh-CN"/>
      </w:rPr>
      <w:t>考试</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decimal"/>
      <w:pStyle w:val="Quick1"/>
      <w:lvlText w:val=" %1."/>
      <w:lvlJc w:val="left"/>
      <w:pPr>
        <w:tabs>
          <w:tab w:val="num" w:pos="720"/>
        </w:tabs>
      </w:pPr>
      <w:rPr>
        <w:rFonts w:ascii="Arial" w:hAnsi="Arial"/>
        <w:sz w:val="24"/>
      </w:rPr>
    </w:lvl>
  </w:abstractNum>
  <w:abstractNum w:abstractNumId="1" w15:restartNumberingAfterBreak="0">
    <w:nsid w:val="01055C2D"/>
    <w:multiLevelType w:val="singleLevel"/>
    <w:tmpl w:val="5D062214"/>
    <w:lvl w:ilvl="0">
      <w:start w:val="1"/>
      <w:numFmt w:val="lowerLetter"/>
      <w:lvlText w:val="(%1)"/>
      <w:lvlJc w:val="left"/>
      <w:pPr>
        <w:tabs>
          <w:tab w:val="num" w:pos="1440"/>
        </w:tabs>
        <w:ind w:left="1440" w:hanging="720"/>
      </w:pPr>
      <w:rPr>
        <w:b w:val="0"/>
        <w:i w:val="0"/>
      </w:rPr>
    </w:lvl>
  </w:abstractNum>
  <w:abstractNum w:abstractNumId="2" w15:restartNumberingAfterBreak="0">
    <w:nsid w:val="04684B03"/>
    <w:multiLevelType w:val="singleLevel"/>
    <w:tmpl w:val="76CCD244"/>
    <w:lvl w:ilvl="0">
      <w:start w:val="1"/>
      <w:numFmt w:val="decimal"/>
      <w:lvlText w:val="%1)"/>
      <w:lvlJc w:val="left"/>
      <w:pPr>
        <w:tabs>
          <w:tab w:val="num" w:pos="360"/>
        </w:tabs>
        <w:ind w:left="360" w:hanging="360"/>
      </w:pPr>
    </w:lvl>
  </w:abstractNum>
  <w:abstractNum w:abstractNumId="3" w15:restartNumberingAfterBreak="0">
    <w:nsid w:val="05623F5F"/>
    <w:multiLevelType w:val="hybridMultilevel"/>
    <w:tmpl w:val="B5AC2F9A"/>
    <w:lvl w:ilvl="0" w:tplc="BC5E1564">
      <w:start w:val="1"/>
      <w:numFmt w:val="lowerRoman"/>
      <w:lvlText w:val="%1."/>
      <w:lvlJc w:val="left"/>
      <w:pPr>
        <w:tabs>
          <w:tab w:val="num" w:pos="3960"/>
        </w:tabs>
        <w:ind w:left="3960" w:hanging="720"/>
      </w:pPr>
      <w:rPr>
        <w:rFonts w:hint="default"/>
      </w:rPr>
    </w:lvl>
    <w:lvl w:ilvl="1" w:tplc="F0B2745C">
      <w:start w:val="1"/>
      <w:numFmt w:val="lowerRoman"/>
      <w:lvlText w:val="%2."/>
      <w:lvlJc w:val="left"/>
      <w:pPr>
        <w:tabs>
          <w:tab w:val="num" w:pos="4680"/>
        </w:tabs>
        <w:ind w:left="4680" w:hanging="720"/>
      </w:pPr>
      <w:rPr>
        <w:rFonts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4" w15:restartNumberingAfterBreak="0">
    <w:nsid w:val="05A23B78"/>
    <w:multiLevelType w:val="singleLevel"/>
    <w:tmpl w:val="5D062214"/>
    <w:lvl w:ilvl="0">
      <w:start w:val="1"/>
      <w:numFmt w:val="lowerLetter"/>
      <w:lvlText w:val="(%1)"/>
      <w:lvlJc w:val="left"/>
      <w:pPr>
        <w:tabs>
          <w:tab w:val="num" w:pos="1440"/>
        </w:tabs>
        <w:ind w:left="1440" w:hanging="720"/>
      </w:pPr>
      <w:rPr>
        <w:b w:val="0"/>
        <w:i w:val="0"/>
      </w:rPr>
    </w:lvl>
  </w:abstractNum>
  <w:abstractNum w:abstractNumId="5" w15:restartNumberingAfterBreak="0">
    <w:nsid w:val="08E3255E"/>
    <w:multiLevelType w:val="singleLevel"/>
    <w:tmpl w:val="12407126"/>
    <w:lvl w:ilvl="0">
      <w:start w:val="1"/>
      <w:numFmt w:val="lowerLetter"/>
      <w:lvlText w:val="(%1)"/>
      <w:lvlJc w:val="left"/>
      <w:pPr>
        <w:tabs>
          <w:tab w:val="num" w:pos="1440"/>
        </w:tabs>
        <w:ind w:left="1440" w:hanging="720"/>
      </w:pPr>
      <w:rPr>
        <w:rFonts w:hint="default"/>
      </w:rPr>
    </w:lvl>
  </w:abstractNum>
  <w:abstractNum w:abstractNumId="6" w15:restartNumberingAfterBreak="0">
    <w:nsid w:val="08E5746A"/>
    <w:multiLevelType w:val="singleLevel"/>
    <w:tmpl w:val="E02EFB72"/>
    <w:lvl w:ilvl="0">
      <w:start w:val="1"/>
      <w:numFmt w:val="lowerLetter"/>
      <w:lvlText w:val="(%1)"/>
      <w:lvlJc w:val="left"/>
      <w:pPr>
        <w:tabs>
          <w:tab w:val="num" w:pos="1440"/>
        </w:tabs>
        <w:ind w:left="1440" w:hanging="720"/>
      </w:pPr>
      <w:rPr>
        <w:rFonts w:hint="default"/>
      </w:rPr>
    </w:lvl>
  </w:abstractNum>
  <w:abstractNum w:abstractNumId="7" w15:restartNumberingAfterBreak="0">
    <w:nsid w:val="090109E1"/>
    <w:multiLevelType w:val="singleLevel"/>
    <w:tmpl w:val="12407126"/>
    <w:lvl w:ilvl="0">
      <w:start w:val="1"/>
      <w:numFmt w:val="lowerLetter"/>
      <w:lvlText w:val="(%1)"/>
      <w:lvlJc w:val="left"/>
      <w:pPr>
        <w:tabs>
          <w:tab w:val="num" w:pos="1440"/>
        </w:tabs>
        <w:ind w:left="1440" w:hanging="720"/>
      </w:pPr>
      <w:rPr>
        <w:rFonts w:hint="default"/>
      </w:rPr>
    </w:lvl>
  </w:abstractNum>
  <w:abstractNum w:abstractNumId="8" w15:restartNumberingAfterBreak="0">
    <w:nsid w:val="0907732E"/>
    <w:multiLevelType w:val="hybridMultilevel"/>
    <w:tmpl w:val="F50C8A2A"/>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 w15:restartNumberingAfterBreak="0">
    <w:nsid w:val="09896FE4"/>
    <w:multiLevelType w:val="singleLevel"/>
    <w:tmpl w:val="12407126"/>
    <w:lvl w:ilvl="0">
      <w:start w:val="1"/>
      <w:numFmt w:val="lowerLetter"/>
      <w:lvlText w:val="(%1)"/>
      <w:lvlJc w:val="left"/>
      <w:pPr>
        <w:tabs>
          <w:tab w:val="num" w:pos="1440"/>
        </w:tabs>
        <w:ind w:left="1440" w:hanging="720"/>
      </w:pPr>
      <w:rPr>
        <w:rFonts w:hint="default"/>
      </w:rPr>
    </w:lvl>
  </w:abstractNum>
  <w:abstractNum w:abstractNumId="10" w15:restartNumberingAfterBreak="0">
    <w:nsid w:val="0C857133"/>
    <w:multiLevelType w:val="hybridMultilevel"/>
    <w:tmpl w:val="01B25A56"/>
    <w:lvl w:ilvl="0" w:tplc="04090001">
      <w:start w:val="1"/>
      <w:numFmt w:val="bullet"/>
      <w:lvlText w:val=""/>
      <w:lvlJc w:val="left"/>
      <w:pPr>
        <w:ind w:left="2295" w:hanging="360"/>
      </w:pPr>
      <w:rPr>
        <w:rFonts w:ascii="Symbol" w:hAnsi="Symbol" w:hint="default"/>
      </w:rPr>
    </w:lvl>
    <w:lvl w:ilvl="1" w:tplc="04090003" w:tentative="1">
      <w:start w:val="1"/>
      <w:numFmt w:val="bullet"/>
      <w:lvlText w:val="o"/>
      <w:lvlJc w:val="left"/>
      <w:pPr>
        <w:ind w:left="3015" w:hanging="360"/>
      </w:pPr>
      <w:rPr>
        <w:rFonts w:ascii="Courier New" w:hAnsi="Courier New" w:cs="Courier New" w:hint="default"/>
      </w:rPr>
    </w:lvl>
    <w:lvl w:ilvl="2" w:tplc="04090005" w:tentative="1">
      <w:start w:val="1"/>
      <w:numFmt w:val="bullet"/>
      <w:lvlText w:val=""/>
      <w:lvlJc w:val="left"/>
      <w:pPr>
        <w:ind w:left="3735" w:hanging="360"/>
      </w:pPr>
      <w:rPr>
        <w:rFonts w:ascii="Wingdings" w:hAnsi="Wingdings" w:hint="default"/>
      </w:rPr>
    </w:lvl>
    <w:lvl w:ilvl="3" w:tplc="04090001" w:tentative="1">
      <w:start w:val="1"/>
      <w:numFmt w:val="bullet"/>
      <w:lvlText w:val=""/>
      <w:lvlJc w:val="left"/>
      <w:pPr>
        <w:ind w:left="4455" w:hanging="360"/>
      </w:pPr>
      <w:rPr>
        <w:rFonts w:ascii="Symbol" w:hAnsi="Symbol" w:hint="default"/>
      </w:rPr>
    </w:lvl>
    <w:lvl w:ilvl="4" w:tplc="04090003" w:tentative="1">
      <w:start w:val="1"/>
      <w:numFmt w:val="bullet"/>
      <w:lvlText w:val="o"/>
      <w:lvlJc w:val="left"/>
      <w:pPr>
        <w:ind w:left="5175" w:hanging="360"/>
      </w:pPr>
      <w:rPr>
        <w:rFonts w:ascii="Courier New" w:hAnsi="Courier New" w:cs="Courier New" w:hint="default"/>
      </w:rPr>
    </w:lvl>
    <w:lvl w:ilvl="5" w:tplc="04090005" w:tentative="1">
      <w:start w:val="1"/>
      <w:numFmt w:val="bullet"/>
      <w:lvlText w:val=""/>
      <w:lvlJc w:val="left"/>
      <w:pPr>
        <w:ind w:left="5895" w:hanging="360"/>
      </w:pPr>
      <w:rPr>
        <w:rFonts w:ascii="Wingdings" w:hAnsi="Wingdings" w:hint="default"/>
      </w:rPr>
    </w:lvl>
    <w:lvl w:ilvl="6" w:tplc="04090001" w:tentative="1">
      <w:start w:val="1"/>
      <w:numFmt w:val="bullet"/>
      <w:lvlText w:val=""/>
      <w:lvlJc w:val="left"/>
      <w:pPr>
        <w:ind w:left="6615" w:hanging="360"/>
      </w:pPr>
      <w:rPr>
        <w:rFonts w:ascii="Symbol" w:hAnsi="Symbol" w:hint="default"/>
      </w:rPr>
    </w:lvl>
    <w:lvl w:ilvl="7" w:tplc="04090003" w:tentative="1">
      <w:start w:val="1"/>
      <w:numFmt w:val="bullet"/>
      <w:lvlText w:val="o"/>
      <w:lvlJc w:val="left"/>
      <w:pPr>
        <w:ind w:left="7335" w:hanging="360"/>
      </w:pPr>
      <w:rPr>
        <w:rFonts w:ascii="Courier New" w:hAnsi="Courier New" w:cs="Courier New" w:hint="default"/>
      </w:rPr>
    </w:lvl>
    <w:lvl w:ilvl="8" w:tplc="04090005" w:tentative="1">
      <w:start w:val="1"/>
      <w:numFmt w:val="bullet"/>
      <w:lvlText w:val=""/>
      <w:lvlJc w:val="left"/>
      <w:pPr>
        <w:ind w:left="8055" w:hanging="360"/>
      </w:pPr>
      <w:rPr>
        <w:rFonts w:ascii="Wingdings" w:hAnsi="Wingdings" w:hint="default"/>
      </w:rPr>
    </w:lvl>
  </w:abstractNum>
  <w:abstractNum w:abstractNumId="11" w15:restartNumberingAfterBreak="0">
    <w:nsid w:val="0F402FAF"/>
    <w:multiLevelType w:val="hybridMultilevel"/>
    <w:tmpl w:val="B9322BFA"/>
    <w:lvl w:ilvl="0" w:tplc="BC76A28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114838E7"/>
    <w:multiLevelType w:val="singleLevel"/>
    <w:tmpl w:val="12407126"/>
    <w:lvl w:ilvl="0">
      <w:start w:val="1"/>
      <w:numFmt w:val="lowerLetter"/>
      <w:lvlText w:val="(%1)"/>
      <w:lvlJc w:val="left"/>
      <w:pPr>
        <w:tabs>
          <w:tab w:val="num" w:pos="1350"/>
        </w:tabs>
        <w:ind w:left="1350" w:hanging="720"/>
      </w:pPr>
      <w:rPr>
        <w:rFonts w:hint="default"/>
      </w:rPr>
    </w:lvl>
  </w:abstractNum>
  <w:abstractNum w:abstractNumId="13" w15:restartNumberingAfterBreak="0">
    <w:nsid w:val="13170AF4"/>
    <w:multiLevelType w:val="singleLevel"/>
    <w:tmpl w:val="5D062214"/>
    <w:lvl w:ilvl="0">
      <w:start w:val="1"/>
      <w:numFmt w:val="lowerLetter"/>
      <w:lvlText w:val="(%1)"/>
      <w:lvlJc w:val="left"/>
      <w:pPr>
        <w:tabs>
          <w:tab w:val="num" w:pos="1440"/>
        </w:tabs>
        <w:ind w:left="1440" w:hanging="720"/>
      </w:pPr>
      <w:rPr>
        <w:b w:val="0"/>
        <w:i w:val="0"/>
      </w:rPr>
    </w:lvl>
  </w:abstractNum>
  <w:abstractNum w:abstractNumId="14" w15:restartNumberingAfterBreak="0">
    <w:nsid w:val="154069BD"/>
    <w:multiLevelType w:val="singleLevel"/>
    <w:tmpl w:val="A492211C"/>
    <w:lvl w:ilvl="0">
      <w:start w:val="1"/>
      <w:numFmt w:val="lowerLetter"/>
      <w:lvlText w:val="(%1)"/>
      <w:lvlJc w:val="left"/>
      <w:pPr>
        <w:tabs>
          <w:tab w:val="num" w:pos="1440"/>
        </w:tabs>
        <w:ind w:left="1440" w:hanging="720"/>
      </w:pPr>
      <w:rPr>
        <w:b w:val="0"/>
        <w:i w:val="0"/>
      </w:rPr>
    </w:lvl>
  </w:abstractNum>
  <w:abstractNum w:abstractNumId="15" w15:restartNumberingAfterBreak="0">
    <w:nsid w:val="15CE26CE"/>
    <w:multiLevelType w:val="hybridMultilevel"/>
    <w:tmpl w:val="B45470C2"/>
    <w:lvl w:ilvl="0" w:tplc="6F988DC4">
      <w:start w:val="1"/>
      <w:numFmt w:val="decimal"/>
      <w:lvlText w:val="(%1)"/>
      <w:lvlJc w:val="left"/>
      <w:pPr>
        <w:tabs>
          <w:tab w:val="num" w:pos="1440"/>
        </w:tabs>
        <w:ind w:left="1440" w:hanging="720"/>
      </w:pPr>
      <w:rPr>
        <w:rFonts w:hint="default"/>
        <w:b w:val="0"/>
        <w:i w:val="0"/>
      </w:rPr>
    </w:lvl>
    <w:lvl w:ilvl="1" w:tplc="DED29F8E">
      <w:start w:val="8"/>
      <w:numFmt w:val="lowerLetter"/>
      <w:lvlText w:val="(%2)"/>
      <w:lvlJc w:val="left"/>
      <w:pPr>
        <w:tabs>
          <w:tab w:val="num" w:pos="1800"/>
        </w:tabs>
        <w:ind w:left="1800" w:hanging="72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A7A7A5A"/>
    <w:multiLevelType w:val="multilevel"/>
    <w:tmpl w:val="AAB8F724"/>
    <w:lvl w:ilvl="0">
      <w:start w:val="1"/>
      <w:numFmt w:val="lowerLetter"/>
      <w:lvlText w:val="(%1)"/>
      <w:lvlJc w:val="left"/>
      <w:pPr>
        <w:tabs>
          <w:tab w:val="num" w:pos="1440"/>
        </w:tabs>
        <w:ind w:left="1440" w:hanging="720"/>
      </w:pPr>
      <w:rPr>
        <w:b w:val="0"/>
        <w:i w:val="0"/>
      </w:rPr>
    </w:lvl>
    <w:lvl w:ilvl="1">
      <w:start w:val="2"/>
      <w:numFmt w:val="upperLetter"/>
      <w:lvlText w:val="(%2)"/>
      <w:lvlJc w:val="left"/>
      <w:pPr>
        <w:tabs>
          <w:tab w:val="num" w:pos="2520"/>
        </w:tabs>
        <w:ind w:left="2520" w:hanging="360"/>
      </w:pPr>
      <w:rPr>
        <w:rFonts w:hint="default"/>
      </w:rPr>
    </w:lvl>
    <w:lvl w:ilvl="2">
      <w:start w:val="1"/>
      <w:numFmt w:val="lowerRoman"/>
      <w:lvlText w:val="%3."/>
      <w:lvlJc w:val="right"/>
      <w:pPr>
        <w:tabs>
          <w:tab w:val="num" w:pos="3240"/>
        </w:tabs>
        <w:ind w:left="3240" w:hanging="180"/>
      </w:pPr>
    </w:lvl>
    <w:lvl w:ilvl="3">
      <w:start w:val="2"/>
      <w:numFmt w:val="upperLetter"/>
      <w:lvlText w:val="%4."/>
      <w:lvlJc w:val="left"/>
      <w:pPr>
        <w:tabs>
          <w:tab w:val="num" w:pos="3960"/>
        </w:tabs>
        <w:ind w:left="3960" w:hanging="360"/>
      </w:pPr>
      <w:rPr>
        <w:rFonts w:hint="default"/>
      </w:rPr>
    </w:lvl>
    <w:lvl w:ilvl="4">
      <w:start w:val="3"/>
      <w:numFmt w:val="lowerLetter"/>
      <w:lvlText w:val="%5)"/>
      <w:lvlJc w:val="left"/>
      <w:pPr>
        <w:tabs>
          <w:tab w:val="num" w:pos="4680"/>
        </w:tabs>
        <w:ind w:left="4680" w:hanging="360"/>
      </w:pPr>
      <w:rPr>
        <w:rFonts w:hint="default"/>
      </w:r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7" w15:restartNumberingAfterBreak="0">
    <w:nsid w:val="1D5E5938"/>
    <w:multiLevelType w:val="hybridMultilevel"/>
    <w:tmpl w:val="03E01C9E"/>
    <w:lvl w:ilvl="0" w:tplc="04090001">
      <w:start w:val="1"/>
      <w:numFmt w:val="bullet"/>
      <w:lvlText w:val=""/>
      <w:lvlJc w:val="left"/>
      <w:pPr>
        <w:ind w:left="2205" w:hanging="360"/>
      </w:pPr>
      <w:rPr>
        <w:rFonts w:ascii="Symbol" w:hAnsi="Symbol"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18" w15:restartNumberingAfterBreak="0">
    <w:nsid w:val="1DCA1570"/>
    <w:multiLevelType w:val="hybridMultilevel"/>
    <w:tmpl w:val="844279AE"/>
    <w:lvl w:ilvl="0" w:tplc="BF34A962">
      <w:start w:val="3"/>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3BA40AD"/>
    <w:multiLevelType w:val="hybridMultilevel"/>
    <w:tmpl w:val="8188B52E"/>
    <w:lvl w:ilvl="0" w:tplc="0409000F">
      <w:start w:val="1"/>
      <w:numFmt w:val="decimal"/>
      <w:lvlText w:val="%1."/>
      <w:lvlJc w:val="left"/>
      <w:pPr>
        <w:tabs>
          <w:tab w:val="num" w:pos="720"/>
        </w:tabs>
        <w:ind w:left="720" w:hanging="360"/>
      </w:pPr>
    </w:lvl>
    <w:lvl w:ilvl="1" w:tplc="1CAA016E">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3F80F41"/>
    <w:multiLevelType w:val="hybridMultilevel"/>
    <w:tmpl w:val="3CD421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025E3D"/>
    <w:multiLevelType w:val="singleLevel"/>
    <w:tmpl w:val="7F52F8F4"/>
    <w:lvl w:ilvl="0">
      <w:start w:val="6"/>
      <w:numFmt w:val="lowerLetter"/>
      <w:lvlText w:val="(%1)"/>
      <w:lvlJc w:val="left"/>
      <w:pPr>
        <w:tabs>
          <w:tab w:val="num" w:pos="1440"/>
        </w:tabs>
        <w:ind w:left="1440" w:hanging="720"/>
      </w:pPr>
      <w:rPr>
        <w:b w:val="0"/>
        <w:i w:val="0"/>
      </w:rPr>
    </w:lvl>
  </w:abstractNum>
  <w:abstractNum w:abstractNumId="22" w15:restartNumberingAfterBreak="0">
    <w:nsid w:val="2ACA546E"/>
    <w:multiLevelType w:val="singleLevel"/>
    <w:tmpl w:val="12407126"/>
    <w:lvl w:ilvl="0">
      <w:start w:val="1"/>
      <w:numFmt w:val="lowerLetter"/>
      <w:lvlText w:val="(%1)"/>
      <w:lvlJc w:val="left"/>
      <w:pPr>
        <w:tabs>
          <w:tab w:val="num" w:pos="1440"/>
        </w:tabs>
        <w:ind w:left="1440" w:hanging="720"/>
      </w:pPr>
      <w:rPr>
        <w:rFonts w:hint="default"/>
      </w:rPr>
    </w:lvl>
  </w:abstractNum>
  <w:abstractNum w:abstractNumId="23" w15:restartNumberingAfterBreak="0">
    <w:nsid w:val="2BEA7C8F"/>
    <w:multiLevelType w:val="singleLevel"/>
    <w:tmpl w:val="E02EFB72"/>
    <w:lvl w:ilvl="0">
      <w:start w:val="1"/>
      <w:numFmt w:val="lowerLetter"/>
      <w:lvlText w:val="(%1)"/>
      <w:lvlJc w:val="left"/>
      <w:pPr>
        <w:tabs>
          <w:tab w:val="num" w:pos="1440"/>
        </w:tabs>
        <w:ind w:left="1440" w:hanging="720"/>
      </w:pPr>
      <w:rPr>
        <w:rFonts w:hint="default"/>
      </w:rPr>
    </w:lvl>
  </w:abstractNum>
  <w:abstractNum w:abstractNumId="24" w15:restartNumberingAfterBreak="0">
    <w:nsid w:val="2F8B1F27"/>
    <w:multiLevelType w:val="singleLevel"/>
    <w:tmpl w:val="12407126"/>
    <w:lvl w:ilvl="0">
      <w:start w:val="1"/>
      <w:numFmt w:val="lowerLetter"/>
      <w:lvlText w:val="(%1)"/>
      <w:lvlJc w:val="left"/>
      <w:pPr>
        <w:tabs>
          <w:tab w:val="num" w:pos="1440"/>
        </w:tabs>
        <w:ind w:left="1440" w:hanging="720"/>
      </w:pPr>
      <w:rPr>
        <w:rFonts w:hint="default"/>
      </w:rPr>
    </w:lvl>
  </w:abstractNum>
  <w:abstractNum w:abstractNumId="25" w15:restartNumberingAfterBreak="0">
    <w:nsid w:val="30915AD6"/>
    <w:multiLevelType w:val="hybridMultilevel"/>
    <w:tmpl w:val="8898BF36"/>
    <w:lvl w:ilvl="0" w:tplc="39443C52">
      <w:start w:val="1"/>
      <w:numFmt w:val="decimal"/>
      <w:lvlText w:val="(%1)"/>
      <w:lvlJc w:val="left"/>
      <w:pPr>
        <w:tabs>
          <w:tab w:val="num" w:pos="2160"/>
        </w:tabs>
        <w:ind w:left="2160" w:hanging="720"/>
      </w:pPr>
      <w:rPr>
        <w:rFonts w:hint="default"/>
      </w:rPr>
    </w:lvl>
    <w:lvl w:ilvl="1" w:tplc="2D9E92E2">
      <w:start w:val="2"/>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15:restartNumberingAfterBreak="0">
    <w:nsid w:val="31276ED4"/>
    <w:multiLevelType w:val="hybridMultilevel"/>
    <w:tmpl w:val="17D21228"/>
    <w:lvl w:ilvl="0" w:tplc="04090001">
      <w:start w:val="1"/>
      <w:numFmt w:val="bullet"/>
      <w:lvlText w:val=""/>
      <w:lvlJc w:val="left"/>
      <w:pPr>
        <w:ind w:left="2295" w:hanging="360"/>
      </w:pPr>
      <w:rPr>
        <w:rFonts w:ascii="Symbol" w:hAnsi="Symbol" w:hint="default"/>
      </w:rPr>
    </w:lvl>
    <w:lvl w:ilvl="1" w:tplc="04090003" w:tentative="1">
      <w:start w:val="1"/>
      <w:numFmt w:val="bullet"/>
      <w:lvlText w:val="o"/>
      <w:lvlJc w:val="left"/>
      <w:pPr>
        <w:ind w:left="3015" w:hanging="360"/>
      </w:pPr>
      <w:rPr>
        <w:rFonts w:ascii="Courier New" w:hAnsi="Courier New" w:cs="Courier New" w:hint="default"/>
      </w:rPr>
    </w:lvl>
    <w:lvl w:ilvl="2" w:tplc="04090005" w:tentative="1">
      <w:start w:val="1"/>
      <w:numFmt w:val="bullet"/>
      <w:lvlText w:val=""/>
      <w:lvlJc w:val="left"/>
      <w:pPr>
        <w:ind w:left="3735" w:hanging="360"/>
      </w:pPr>
      <w:rPr>
        <w:rFonts w:ascii="Wingdings" w:hAnsi="Wingdings" w:hint="default"/>
      </w:rPr>
    </w:lvl>
    <w:lvl w:ilvl="3" w:tplc="04090001" w:tentative="1">
      <w:start w:val="1"/>
      <w:numFmt w:val="bullet"/>
      <w:lvlText w:val=""/>
      <w:lvlJc w:val="left"/>
      <w:pPr>
        <w:ind w:left="4455" w:hanging="360"/>
      </w:pPr>
      <w:rPr>
        <w:rFonts w:ascii="Symbol" w:hAnsi="Symbol" w:hint="default"/>
      </w:rPr>
    </w:lvl>
    <w:lvl w:ilvl="4" w:tplc="04090003" w:tentative="1">
      <w:start w:val="1"/>
      <w:numFmt w:val="bullet"/>
      <w:lvlText w:val="o"/>
      <w:lvlJc w:val="left"/>
      <w:pPr>
        <w:ind w:left="5175" w:hanging="360"/>
      </w:pPr>
      <w:rPr>
        <w:rFonts w:ascii="Courier New" w:hAnsi="Courier New" w:cs="Courier New" w:hint="default"/>
      </w:rPr>
    </w:lvl>
    <w:lvl w:ilvl="5" w:tplc="04090005" w:tentative="1">
      <w:start w:val="1"/>
      <w:numFmt w:val="bullet"/>
      <w:lvlText w:val=""/>
      <w:lvlJc w:val="left"/>
      <w:pPr>
        <w:ind w:left="5895" w:hanging="360"/>
      </w:pPr>
      <w:rPr>
        <w:rFonts w:ascii="Wingdings" w:hAnsi="Wingdings" w:hint="default"/>
      </w:rPr>
    </w:lvl>
    <w:lvl w:ilvl="6" w:tplc="04090001" w:tentative="1">
      <w:start w:val="1"/>
      <w:numFmt w:val="bullet"/>
      <w:lvlText w:val=""/>
      <w:lvlJc w:val="left"/>
      <w:pPr>
        <w:ind w:left="6615" w:hanging="360"/>
      </w:pPr>
      <w:rPr>
        <w:rFonts w:ascii="Symbol" w:hAnsi="Symbol" w:hint="default"/>
      </w:rPr>
    </w:lvl>
    <w:lvl w:ilvl="7" w:tplc="04090003" w:tentative="1">
      <w:start w:val="1"/>
      <w:numFmt w:val="bullet"/>
      <w:lvlText w:val="o"/>
      <w:lvlJc w:val="left"/>
      <w:pPr>
        <w:ind w:left="7335" w:hanging="360"/>
      </w:pPr>
      <w:rPr>
        <w:rFonts w:ascii="Courier New" w:hAnsi="Courier New" w:cs="Courier New" w:hint="default"/>
      </w:rPr>
    </w:lvl>
    <w:lvl w:ilvl="8" w:tplc="04090005" w:tentative="1">
      <w:start w:val="1"/>
      <w:numFmt w:val="bullet"/>
      <w:lvlText w:val=""/>
      <w:lvlJc w:val="left"/>
      <w:pPr>
        <w:ind w:left="8055" w:hanging="360"/>
      </w:pPr>
      <w:rPr>
        <w:rFonts w:ascii="Wingdings" w:hAnsi="Wingdings" w:hint="default"/>
      </w:rPr>
    </w:lvl>
  </w:abstractNum>
  <w:abstractNum w:abstractNumId="27" w15:restartNumberingAfterBreak="0">
    <w:nsid w:val="31862E9E"/>
    <w:multiLevelType w:val="hybridMultilevel"/>
    <w:tmpl w:val="48901FCE"/>
    <w:lvl w:ilvl="0" w:tplc="EB8AD342">
      <w:start w:val="3"/>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31D33A1C"/>
    <w:multiLevelType w:val="singleLevel"/>
    <w:tmpl w:val="12407126"/>
    <w:lvl w:ilvl="0">
      <w:start w:val="1"/>
      <w:numFmt w:val="lowerLetter"/>
      <w:lvlText w:val="(%1)"/>
      <w:lvlJc w:val="left"/>
      <w:pPr>
        <w:tabs>
          <w:tab w:val="num" w:pos="1440"/>
        </w:tabs>
        <w:ind w:left="1440" w:hanging="720"/>
      </w:pPr>
      <w:rPr>
        <w:rFonts w:hint="default"/>
      </w:rPr>
    </w:lvl>
  </w:abstractNum>
  <w:abstractNum w:abstractNumId="29" w15:restartNumberingAfterBreak="0">
    <w:nsid w:val="345557C0"/>
    <w:multiLevelType w:val="singleLevel"/>
    <w:tmpl w:val="E02EFB72"/>
    <w:lvl w:ilvl="0">
      <w:start w:val="1"/>
      <w:numFmt w:val="lowerLetter"/>
      <w:lvlText w:val="(%1)"/>
      <w:lvlJc w:val="left"/>
      <w:pPr>
        <w:tabs>
          <w:tab w:val="num" w:pos="1440"/>
        </w:tabs>
        <w:ind w:left="1440" w:hanging="720"/>
      </w:pPr>
      <w:rPr>
        <w:rFonts w:hint="default"/>
      </w:rPr>
    </w:lvl>
  </w:abstractNum>
  <w:abstractNum w:abstractNumId="30" w15:restartNumberingAfterBreak="0">
    <w:nsid w:val="36C31A19"/>
    <w:multiLevelType w:val="singleLevel"/>
    <w:tmpl w:val="ED5A4148"/>
    <w:lvl w:ilvl="0">
      <w:start w:val="6"/>
      <w:numFmt w:val="lowerLetter"/>
      <w:lvlText w:val="(%1)"/>
      <w:lvlJc w:val="left"/>
      <w:pPr>
        <w:tabs>
          <w:tab w:val="num" w:pos="1440"/>
        </w:tabs>
        <w:ind w:left="1440" w:hanging="720"/>
      </w:pPr>
      <w:rPr>
        <w:rFonts w:hint="default"/>
        <w:b w:val="0"/>
        <w:i w:val="0"/>
      </w:rPr>
    </w:lvl>
  </w:abstractNum>
  <w:abstractNum w:abstractNumId="31" w15:restartNumberingAfterBreak="0">
    <w:nsid w:val="3A8B38F5"/>
    <w:multiLevelType w:val="singleLevel"/>
    <w:tmpl w:val="12407126"/>
    <w:lvl w:ilvl="0">
      <w:start w:val="1"/>
      <w:numFmt w:val="lowerLetter"/>
      <w:lvlText w:val="(%1)"/>
      <w:lvlJc w:val="left"/>
      <w:pPr>
        <w:tabs>
          <w:tab w:val="num" w:pos="1440"/>
        </w:tabs>
        <w:ind w:left="1440" w:hanging="720"/>
      </w:pPr>
      <w:rPr>
        <w:rFonts w:hint="default"/>
      </w:rPr>
    </w:lvl>
  </w:abstractNum>
  <w:abstractNum w:abstractNumId="32" w15:restartNumberingAfterBreak="0">
    <w:nsid w:val="3C2D4B0C"/>
    <w:multiLevelType w:val="multilevel"/>
    <w:tmpl w:val="8FA05A92"/>
    <w:lvl w:ilvl="0">
      <w:start w:val="1"/>
      <w:numFmt w:val="lowerLetter"/>
      <w:lvlText w:val="%1."/>
      <w:lvlJc w:val="left"/>
      <w:pPr>
        <w:tabs>
          <w:tab w:val="num" w:pos="1440"/>
        </w:tabs>
        <w:ind w:left="1440" w:hanging="720"/>
      </w:pPr>
      <w:rPr>
        <w:rFonts w:hint="default"/>
      </w:rPr>
    </w:lvl>
    <w:lvl w:ilvl="1">
      <w:start w:val="1"/>
      <w:numFmt w:val="lowerRoman"/>
      <w:lvlText w:val="%2."/>
      <w:lvlJc w:val="left"/>
      <w:pPr>
        <w:tabs>
          <w:tab w:val="num" w:pos="2160"/>
        </w:tabs>
        <w:ind w:left="2160" w:hanging="72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3" w15:restartNumberingAfterBreak="0">
    <w:nsid w:val="3E185458"/>
    <w:multiLevelType w:val="singleLevel"/>
    <w:tmpl w:val="12407126"/>
    <w:lvl w:ilvl="0">
      <w:start w:val="1"/>
      <w:numFmt w:val="lowerLetter"/>
      <w:lvlText w:val="(%1)"/>
      <w:lvlJc w:val="left"/>
      <w:pPr>
        <w:tabs>
          <w:tab w:val="num" w:pos="1440"/>
        </w:tabs>
        <w:ind w:left="1440" w:hanging="720"/>
      </w:pPr>
      <w:rPr>
        <w:rFonts w:hint="default"/>
      </w:rPr>
    </w:lvl>
  </w:abstractNum>
  <w:abstractNum w:abstractNumId="34" w15:restartNumberingAfterBreak="0">
    <w:nsid w:val="3EE33C0B"/>
    <w:multiLevelType w:val="singleLevel"/>
    <w:tmpl w:val="12407126"/>
    <w:lvl w:ilvl="0">
      <w:start w:val="1"/>
      <w:numFmt w:val="lowerLetter"/>
      <w:lvlText w:val="(%1)"/>
      <w:lvlJc w:val="left"/>
      <w:pPr>
        <w:tabs>
          <w:tab w:val="num" w:pos="1440"/>
        </w:tabs>
        <w:ind w:left="1440" w:hanging="720"/>
      </w:pPr>
      <w:rPr>
        <w:rFonts w:hint="default"/>
      </w:rPr>
    </w:lvl>
  </w:abstractNum>
  <w:abstractNum w:abstractNumId="35" w15:restartNumberingAfterBreak="0">
    <w:nsid w:val="40177007"/>
    <w:multiLevelType w:val="hybridMultilevel"/>
    <w:tmpl w:val="41A4B594"/>
    <w:lvl w:ilvl="0" w:tplc="2F4000F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405D6235"/>
    <w:multiLevelType w:val="multilevel"/>
    <w:tmpl w:val="778A5D66"/>
    <w:lvl w:ilvl="0">
      <w:start w:val="4"/>
      <w:numFmt w:val="decimal"/>
      <w:lvlText w:val="%1."/>
      <w:lvlJc w:val="left"/>
      <w:pPr>
        <w:tabs>
          <w:tab w:val="num" w:pos="720"/>
        </w:tabs>
        <w:ind w:left="720" w:hanging="720"/>
      </w:pPr>
      <w:rPr>
        <w:rFonts w:hint="default"/>
        <w:color w:val="auto"/>
      </w:rPr>
    </w:lvl>
    <w:lvl w:ilvl="1">
      <w:start w:val="1"/>
      <w:numFmt w:val="lowerLetter"/>
      <w:lvlText w:val="(%2)"/>
      <w:lvlJc w:val="left"/>
      <w:pPr>
        <w:tabs>
          <w:tab w:val="num" w:pos="1530"/>
        </w:tabs>
        <w:ind w:left="1530" w:hanging="720"/>
      </w:pPr>
      <w:rPr>
        <w:rFonts w:hint="default"/>
      </w:rPr>
    </w:lvl>
    <w:lvl w:ilvl="2" w:tentative="1">
      <w:start w:val="1"/>
      <w:numFmt w:val="lowerRoman"/>
      <w:lvlText w:val="%3."/>
      <w:lvlJc w:val="right"/>
      <w:pPr>
        <w:tabs>
          <w:tab w:val="num" w:pos="1890"/>
        </w:tabs>
        <w:ind w:left="1890" w:hanging="180"/>
      </w:pPr>
    </w:lvl>
    <w:lvl w:ilvl="3" w:tentative="1">
      <w:start w:val="1"/>
      <w:numFmt w:val="decimal"/>
      <w:lvlText w:val="%4."/>
      <w:lvlJc w:val="left"/>
      <w:pPr>
        <w:tabs>
          <w:tab w:val="num" w:pos="2610"/>
        </w:tabs>
        <w:ind w:left="2610" w:hanging="360"/>
      </w:pPr>
    </w:lvl>
    <w:lvl w:ilvl="4" w:tentative="1">
      <w:start w:val="1"/>
      <w:numFmt w:val="lowerLetter"/>
      <w:lvlText w:val="%5."/>
      <w:lvlJc w:val="left"/>
      <w:pPr>
        <w:tabs>
          <w:tab w:val="num" w:pos="3330"/>
        </w:tabs>
        <w:ind w:left="3330" w:hanging="360"/>
      </w:pPr>
    </w:lvl>
    <w:lvl w:ilvl="5" w:tentative="1">
      <w:start w:val="1"/>
      <w:numFmt w:val="lowerRoman"/>
      <w:lvlText w:val="%6."/>
      <w:lvlJc w:val="right"/>
      <w:pPr>
        <w:tabs>
          <w:tab w:val="num" w:pos="4050"/>
        </w:tabs>
        <w:ind w:left="4050" w:hanging="180"/>
      </w:pPr>
    </w:lvl>
    <w:lvl w:ilvl="6" w:tentative="1">
      <w:start w:val="1"/>
      <w:numFmt w:val="decimal"/>
      <w:lvlText w:val="%7."/>
      <w:lvlJc w:val="left"/>
      <w:pPr>
        <w:tabs>
          <w:tab w:val="num" w:pos="4770"/>
        </w:tabs>
        <w:ind w:left="4770" w:hanging="360"/>
      </w:pPr>
    </w:lvl>
    <w:lvl w:ilvl="7" w:tentative="1">
      <w:start w:val="1"/>
      <w:numFmt w:val="lowerLetter"/>
      <w:lvlText w:val="%8."/>
      <w:lvlJc w:val="left"/>
      <w:pPr>
        <w:tabs>
          <w:tab w:val="num" w:pos="5490"/>
        </w:tabs>
        <w:ind w:left="5490" w:hanging="360"/>
      </w:pPr>
    </w:lvl>
    <w:lvl w:ilvl="8" w:tentative="1">
      <w:start w:val="1"/>
      <w:numFmt w:val="lowerRoman"/>
      <w:lvlText w:val="%9."/>
      <w:lvlJc w:val="right"/>
      <w:pPr>
        <w:tabs>
          <w:tab w:val="num" w:pos="6210"/>
        </w:tabs>
        <w:ind w:left="6210" w:hanging="180"/>
      </w:pPr>
    </w:lvl>
  </w:abstractNum>
  <w:abstractNum w:abstractNumId="37" w15:restartNumberingAfterBreak="0">
    <w:nsid w:val="40AA0CCB"/>
    <w:multiLevelType w:val="singleLevel"/>
    <w:tmpl w:val="12407126"/>
    <w:lvl w:ilvl="0">
      <w:start w:val="1"/>
      <w:numFmt w:val="lowerLetter"/>
      <w:lvlText w:val="(%1)"/>
      <w:lvlJc w:val="left"/>
      <w:pPr>
        <w:tabs>
          <w:tab w:val="num" w:pos="1440"/>
        </w:tabs>
        <w:ind w:left="1440" w:hanging="720"/>
      </w:pPr>
      <w:rPr>
        <w:rFonts w:hint="default"/>
      </w:rPr>
    </w:lvl>
  </w:abstractNum>
  <w:abstractNum w:abstractNumId="38" w15:restartNumberingAfterBreak="0">
    <w:nsid w:val="4174434B"/>
    <w:multiLevelType w:val="hybridMultilevel"/>
    <w:tmpl w:val="B01470B4"/>
    <w:lvl w:ilvl="0" w:tplc="2E18A584">
      <w:start w:val="1"/>
      <w:numFmt w:val="bullet"/>
      <w:lvlText w:val=""/>
      <w:lvlJc w:val="left"/>
      <w:pPr>
        <w:tabs>
          <w:tab w:val="num" w:pos="2520"/>
        </w:tabs>
        <w:ind w:left="2520" w:hanging="360"/>
      </w:pPr>
      <w:rPr>
        <w:rFonts w:ascii="Wingdings" w:hAnsi="Wingdings" w:hint="default"/>
        <w:sz w:val="22"/>
        <w:szCs w:val="22"/>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9" w15:restartNumberingAfterBreak="0">
    <w:nsid w:val="421B3CD6"/>
    <w:multiLevelType w:val="hybridMultilevel"/>
    <w:tmpl w:val="DD56E260"/>
    <w:lvl w:ilvl="0" w:tplc="7812DABC">
      <w:start w:val="1677"/>
      <w:numFmt w:val="bullet"/>
      <w:lvlText w:val=""/>
      <w:lvlJc w:val="left"/>
      <w:pPr>
        <w:ind w:left="1800" w:hanging="360"/>
      </w:pPr>
      <w:rPr>
        <w:rFonts w:ascii="Symbol" w:eastAsia="Times New Roman"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42E32E21"/>
    <w:multiLevelType w:val="hybridMultilevel"/>
    <w:tmpl w:val="2DB28DA2"/>
    <w:lvl w:ilvl="0" w:tplc="7D10641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15:restartNumberingAfterBreak="0">
    <w:nsid w:val="49312987"/>
    <w:multiLevelType w:val="multilevel"/>
    <w:tmpl w:val="B64C0F48"/>
    <w:lvl w:ilvl="0">
      <w:start w:val="1"/>
      <w:numFmt w:val="lowerLetter"/>
      <w:lvlText w:val="(%1)"/>
      <w:lvlJc w:val="left"/>
      <w:pPr>
        <w:tabs>
          <w:tab w:val="num" w:pos="1440"/>
        </w:tabs>
        <w:ind w:left="1440" w:hanging="720"/>
      </w:pPr>
      <w:rPr>
        <w:b w:val="0"/>
        <w:i w:val="0"/>
      </w:rPr>
    </w:lvl>
    <w:lvl w:ilvl="1">
      <w:start w:val="2"/>
      <w:numFmt w:val="upperLetter"/>
      <w:lvlText w:val="(%2)"/>
      <w:lvlJc w:val="left"/>
      <w:pPr>
        <w:tabs>
          <w:tab w:val="num" w:pos="2520"/>
        </w:tabs>
        <w:ind w:left="2520" w:hanging="360"/>
      </w:pPr>
      <w:rPr>
        <w:rFonts w:hint="default"/>
      </w:rPr>
    </w:lvl>
    <w:lvl w:ilvl="2">
      <w:start w:val="1"/>
      <w:numFmt w:val="lowerRoman"/>
      <w:lvlText w:val="%3."/>
      <w:lvlJc w:val="right"/>
      <w:pPr>
        <w:tabs>
          <w:tab w:val="num" w:pos="3240"/>
        </w:tabs>
        <w:ind w:left="3240" w:hanging="180"/>
      </w:pPr>
    </w:lvl>
    <w:lvl w:ilvl="3">
      <w:start w:val="2"/>
      <w:numFmt w:val="upperLetter"/>
      <w:lvlText w:val="%4."/>
      <w:lvlJc w:val="left"/>
      <w:pPr>
        <w:tabs>
          <w:tab w:val="num" w:pos="3960"/>
        </w:tabs>
        <w:ind w:left="3960" w:hanging="360"/>
      </w:pPr>
      <w:rPr>
        <w:rFonts w:hint="default"/>
      </w:rPr>
    </w:lvl>
    <w:lvl w:ilvl="4">
      <w:start w:val="3"/>
      <w:numFmt w:val="lowerLetter"/>
      <w:lvlText w:val="%5)"/>
      <w:lvlJc w:val="left"/>
      <w:pPr>
        <w:tabs>
          <w:tab w:val="num" w:pos="4680"/>
        </w:tabs>
        <w:ind w:left="4680" w:hanging="360"/>
      </w:pPr>
      <w:rPr>
        <w:rFonts w:hint="default"/>
      </w:r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42" w15:restartNumberingAfterBreak="0">
    <w:nsid w:val="4A317F8F"/>
    <w:multiLevelType w:val="singleLevel"/>
    <w:tmpl w:val="12407126"/>
    <w:lvl w:ilvl="0">
      <w:start w:val="1"/>
      <w:numFmt w:val="lowerLetter"/>
      <w:lvlText w:val="(%1)"/>
      <w:lvlJc w:val="left"/>
      <w:pPr>
        <w:tabs>
          <w:tab w:val="num" w:pos="1440"/>
        </w:tabs>
        <w:ind w:left="1440" w:hanging="720"/>
      </w:pPr>
      <w:rPr>
        <w:rFonts w:hint="default"/>
      </w:rPr>
    </w:lvl>
  </w:abstractNum>
  <w:abstractNum w:abstractNumId="43" w15:restartNumberingAfterBreak="0">
    <w:nsid w:val="508C502E"/>
    <w:multiLevelType w:val="singleLevel"/>
    <w:tmpl w:val="A15CAF84"/>
    <w:lvl w:ilvl="0">
      <w:start w:val="1"/>
      <w:numFmt w:val="decimal"/>
      <w:lvlText w:val="%1."/>
      <w:lvlJc w:val="left"/>
      <w:pPr>
        <w:tabs>
          <w:tab w:val="num" w:pos="1818"/>
        </w:tabs>
        <w:ind w:left="1818" w:hanging="648"/>
      </w:pPr>
      <w:rPr>
        <w:rFonts w:hint="default"/>
        <w:b w:val="0"/>
        <w:i w:val="0"/>
        <w:color w:val="auto"/>
      </w:rPr>
    </w:lvl>
  </w:abstractNum>
  <w:abstractNum w:abstractNumId="44" w15:restartNumberingAfterBreak="0">
    <w:nsid w:val="51394CA9"/>
    <w:multiLevelType w:val="singleLevel"/>
    <w:tmpl w:val="04090011"/>
    <w:lvl w:ilvl="0">
      <w:start w:val="1"/>
      <w:numFmt w:val="decimal"/>
      <w:lvlText w:val="%1)"/>
      <w:lvlJc w:val="left"/>
      <w:pPr>
        <w:tabs>
          <w:tab w:val="num" w:pos="360"/>
        </w:tabs>
        <w:ind w:left="360" w:hanging="360"/>
      </w:pPr>
    </w:lvl>
  </w:abstractNum>
  <w:abstractNum w:abstractNumId="45" w15:restartNumberingAfterBreak="0">
    <w:nsid w:val="51D232AA"/>
    <w:multiLevelType w:val="multilevel"/>
    <w:tmpl w:val="1D42C530"/>
    <w:lvl w:ilvl="0">
      <w:start w:val="1"/>
      <w:numFmt w:val="decimal"/>
      <w:lvlText w:val="%1."/>
      <w:lvlJc w:val="left"/>
      <w:pPr>
        <w:tabs>
          <w:tab w:val="num" w:pos="720"/>
        </w:tabs>
        <w:ind w:left="720" w:hanging="720"/>
      </w:pPr>
      <w:rPr>
        <w:rFonts w:hint="default"/>
        <w:color w:val="auto"/>
      </w:rPr>
    </w:lvl>
    <w:lvl w:ilvl="1" w:tentative="1">
      <w:start w:val="1"/>
      <w:numFmt w:val="lowerLetter"/>
      <w:lvlText w:val="%2."/>
      <w:lvlJc w:val="left"/>
      <w:pPr>
        <w:tabs>
          <w:tab w:val="num" w:pos="1170"/>
        </w:tabs>
        <w:ind w:left="1170" w:hanging="360"/>
      </w:pPr>
    </w:lvl>
    <w:lvl w:ilvl="2" w:tentative="1">
      <w:start w:val="1"/>
      <w:numFmt w:val="lowerRoman"/>
      <w:lvlText w:val="%3."/>
      <w:lvlJc w:val="right"/>
      <w:pPr>
        <w:tabs>
          <w:tab w:val="num" w:pos="1890"/>
        </w:tabs>
        <w:ind w:left="1890" w:hanging="180"/>
      </w:pPr>
    </w:lvl>
    <w:lvl w:ilvl="3" w:tentative="1">
      <w:start w:val="1"/>
      <w:numFmt w:val="decimal"/>
      <w:lvlText w:val="%4."/>
      <w:lvlJc w:val="left"/>
      <w:pPr>
        <w:tabs>
          <w:tab w:val="num" w:pos="2610"/>
        </w:tabs>
        <w:ind w:left="2610" w:hanging="360"/>
      </w:pPr>
    </w:lvl>
    <w:lvl w:ilvl="4" w:tentative="1">
      <w:start w:val="1"/>
      <w:numFmt w:val="lowerLetter"/>
      <w:lvlText w:val="%5."/>
      <w:lvlJc w:val="left"/>
      <w:pPr>
        <w:tabs>
          <w:tab w:val="num" w:pos="3330"/>
        </w:tabs>
        <w:ind w:left="3330" w:hanging="360"/>
      </w:pPr>
    </w:lvl>
    <w:lvl w:ilvl="5" w:tentative="1">
      <w:start w:val="1"/>
      <w:numFmt w:val="lowerRoman"/>
      <w:lvlText w:val="%6."/>
      <w:lvlJc w:val="right"/>
      <w:pPr>
        <w:tabs>
          <w:tab w:val="num" w:pos="4050"/>
        </w:tabs>
        <w:ind w:left="4050" w:hanging="180"/>
      </w:pPr>
    </w:lvl>
    <w:lvl w:ilvl="6" w:tentative="1">
      <w:start w:val="1"/>
      <w:numFmt w:val="decimal"/>
      <w:lvlText w:val="%7."/>
      <w:lvlJc w:val="left"/>
      <w:pPr>
        <w:tabs>
          <w:tab w:val="num" w:pos="4770"/>
        </w:tabs>
        <w:ind w:left="4770" w:hanging="360"/>
      </w:pPr>
    </w:lvl>
    <w:lvl w:ilvl="7" w:tentative="1">
      <w:start w:val="1"/>
      <w:numFmt w:val="lowerLetter"/>
      <w:lvlText w:val="%8."/>
      <w:lvlJc w:val="left"/>
      <w:pPr>
        <w:tabs>
          <w:tab w:val="num" w:pos="5490"/>
        </w:tabs>
        <w:ind w:left="5490" w:hanging="360"/>
      </w:pPr>
    </w:lvl>
    <w:lvl w:ilvl="8" w:tentative="1">
      <w:start w:val="1"/>
      <w:numFmt w:val="lowerRoman"/>
      <w:lvlText w:val="%9."/>
      <w:lvlJc w:val="right"/>
      <w:pPr>
        <w:tabs>
          <w:tab w:val="num" w:pos="6210"/>
        </w:tabs>
        <w:ind w:left="6210" w:hanging="180"/>
      </w:pPr>
    </w:lvl>
  </w:abstractNum>
  <w:abstractNum w:abstractNumId="46" w15:restartNumberingAfterBreak="0">
    <w:nsid w:val="52E55EE2"/>
    <w:multiLevelType w:val="singleLevel"/>
    <w:tmpl w:val="5D062214"/>
    <w:lvl w:ilvl="0">
      <w:start w:val="1"/>
      <w:numFmt w:val="lowerLetter"/>
      <w:lvlText w:val="(%1)"/>
      <w:lvlJc w:val="left"/>
      <w:pPr>
        <w:tabs>
          <w:tab w:val="num" w:pos="1440"/>
        </w:tabs>
        <w:ind w:left="1440" w:hanging="720"/>
      </w:pPr>
      <w:rPr>
        <w:b w:val="0"/>
        <w:i w:val="0"/>
      </w:rPr>
    </w:lvl>
  </w:abstractNum>
  <w:abstractNum w:abstractNumId="47" w15:restartNumberingAfterBreak="0">
    <w:nsid w:val="542E39D8"/>
    <w:multiLevelType w:val="singleLevel"/>
    <w:tmpl w:val="12407126"/>
    <w:lvl w:ilvl="0">
      <w:start w:val="1"/>
      <w:numFmt w:val="lowerLetter"/>
      <w:lvlText w:val="(%1)"/>
      <w:lvlJc w:val="left"/>
      <w:pPr>
        <w:tabs>
          <w:tab w:val="num" w:pos="1440"/>
        </w:tabs>
        <w:ind w:left="1440" w:hanging="720"/>
      </w:pPr>
      <w:rPr>
        <w:rFonts w:hint="default"/>
      </w:rPr>
    </w:lvl>
  </w:abstractNum>
  <w:abstractNum w:abstractNumId="48" w15:restartNumberingAfterBreak="0">
    <w:nsid w:val="54D366EC"/>
    <w:multiLevelType w:val="singleLevel"/>
    <w:tmpl w:val="340C344A"/>
    <w:lvl w:ilvl="0">
      <w:start w:val="1"/>
      <w:numFmt w:val="decimal"/>
      <w:lvlText w:val="%1."/>
      <w:lvlJc w:val="left"/>
      <w:pPr>
        <w:tabs>
          <w:tab w:val="num" w:pos="360"/>
        </w:tabs>
        <w:ind w:left="360" w:hanging="360"/>
      </w:pPr>
      <w:rPr>
        <w:rFonts w:ascii="Arial" w:hAnsi="Arial" w:hint="default"/>
        <w:b w:val="0"/>
        <w:i w:val="0"/>
        <w:sz w:val="24"/>
      </w:rPr>
    </w:lvl>
  </w:abstractNum>
  <w:abstractNum w:abstractNumId="49" w15:restartNumberingAfterBreak="0">
    <w:nsid w:val="54EE6CA2"/>
    <w:multiLevelType w:val="singleLevel"/>
    <w:tmpl w:val="A492211C"/>
    <w:lvl w:ilvl="0">
      <w:start w:val="1"/>
      <w:numFmt w:val="lowerLetter"/>
      <w:lvlText w:val="(%1)"/>
      <w:lvlJc w:val="left"/>
      <w:pPr>
        <w:tabs>
          <w:tab w:val="num" w:pos="1440"/>
        </w:tabs>
        <w:ind w:left="1440" w:hanging="720"/>
      </w:pPr>
      <w:rPr>
        <w:b w:val="0"/>
        <w:i w:val="0"/>
      </w:rPr>
    </w:lvl>
  </w:abstractNum>
  <w:abstractNum w:abstractNumId="50" w15:restartNumberingAfterBreak="0">
    <w:nsid w:val="55124C2E"/>
    <w:multiLevelType w:val="singleLevel"/>
    <w:tmpl w:val="12407126"/>
    <w:lvl w:ilvl="0">
      <w:start w:val="1"/>
      <w:numFmt w:val="lowerLetter"/>
      <w:lvlText w:val="(%1)"/>
      <w:lvlJc w:val="left"/>
      <w:pPr>
        <w:tabs>
          <w:tab w:val="num" w:pos="1440"/>
        </w:tabs>
        <w:ind w:left="1440" w:hanging="720"/>
      </w:pPr>
      <w:rPr>
        <w:rFonts w:hint="default"/>
      </w:rPr>
    </w:lvl>
  </w:abstractNum>
  <w:abstractNum w:abstractNumId="51" w15:restartNumberingAfterBreak="0">
    <w:nsid w:val="588A73ED"/>
    <w:multiLevelType w:val="singleLevel"/>
    <w:tmpl w:val="12407126"/>
    <w:lvl w:ilvl="0">
      <w:start w:val="1"/>
      <w:numFmt w:val="lowerLetter"/>
      <w:lvlText w:val="(%1)"/>
      <w:lvlJc w:val="left"/>
      <w:pPr>
        <w:tabs>
          <w:tab w:val="num" w:pos="1440"/>
        </w:tabs>
        <w:ind w:left="1440" w:hanging="720"/>
      </w:pPr>
      <w:rPr>
        <w:rFonts w:hint="default"/>
      </w:rPr>
    </w:lvl>
  </w:abstractNum>
  <w:abstractNum w:abstractNumId="52" w15:restartNumberingAfterBreak="0">
    <w:nsid w:val="60667FF8"/>
    <w:multiLevelType w:val="singleLevel"/>
    <w:tmpl w:val="12407126"/>
    <w:lvl w:ilvl="0">
      <w:start w:val="1"/>
      <w:numFmt w:val="lowerLetter"/>
      <w:lvlText w:val="(%1)"/>
      <w:lvlJc w:val="left"/>
      <w:pPr>
        <w:tabs>
          <w:tab w:val="num" w:pos="1440"/>
        </w:tabs>
        <w:ind w:left="1440" w:hanging="720"/>
      </w:pPr>
      <w:rPr>
        <w:rFonts w:hint="default"/>
      </w:rPr>
    </w:lvl>
  </w:abstractNum>
  <w:abstractNum w:abstractNumId="53" w15:restartNumberingAfterBreak="0">
    <w:nsid w:val="60771018"/>
    <w:multiLevelType w:val="singleLevel"/>
    <w:tmpl w:val="12407126"/>
    <w:lvl w:ilvl="0">
      <w:start w:val="1"/>
      <w:numFmt w:val="lowerLetter"/>
      <w:lvlText w:val="(%1)"/>
      <w:lvlJc w:val="left"/>
      <w:pPr>
        <w:tabs>
          <w:tab w:val="num" w:pos="1440"/>
        </w:tabs>
        <w:ind w:left="1440" w:hanging="720"/>
      </w:pPr>
      <w:rPr>
        <w:rFonts w:hint="default"/>
      </w:rPr>
    </w:lvl>
  </w:abstractNum>
  <w:abstractNum w:abstractNumId="54" w15:restartNumberingAfterBreak="0">
    <w:nsid w:val="610E2C09"/>
    <w:multiLevelType w:val="singleLevel"/>
    <w:tmpl w:val="12407126"/>
    <w:lvl w:ilvl="0">
      <w:start w:val="1"/>
      <w:numFmt w:val="lowerLetter"/>
      <w:lvlText w:val="(%1)"/>
      <w:lvlJc w:val="left"/>
      <w:pPr>
        <w:tabs>
          <w:tab w:val="num" w:pos="1440"/>
        </w:tabs>
        <w:ind w:left="1440" w:hanging="720"/>
      </w:pPr>
      <w:rPr>
        <w:rFonts w:hint="default"/>
      </w:rPr>
    </w:lvl>
  </w:abstractNum>
  <w:abstractNum w:abstractNumId="55" w15:restartNumberingAfterBreak="0">
    <w:nsid w:val="61252158"/>
    <w:multiLevelType w:val="singleLevel"/>
    <w:tmpl w:val="5D062214"/>
    <w:lvl w:ilvl="0">
      <w:start w:val="1"/>
      <w:numFmt w:val="lowerLetter"/>
      <w:lvlText w:val="(%1)"/>
      <w:lvlJc w:val="left"/>
      <w:pPr>
        <w:tabs>
          <w:tab w:val="num" w:pos="1440"/>
        </w:tabs>
        <w:ind w:left="1440" w:hanging="720"/>
      </w:pPr>
      <w:rPr>
        <w:b w:val="0"/>
        <w:i w:val="0"/>
      </w:rPr>
    </w:lvl>
  </w:abstractNum>
  <w:abstractNum w:abstractNumId="56" w15:restartNumberingAfterBreak="0">
    <w:nsid w:val="62760366"/>
    <w:multiLevelType w:val="hybridMultilevel"/>
    <w:tmpl w:val="A25C3150"/>
    <w:lvl w:ilvl="0" w:tplc="E4A087A8">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63132D4F"/>
    <w:multiLevelType w:val="singleLevel"/>
    <w:tmpl w:val="12407126"/>
    <w:lvl w:ilvl="0">
      <w:start w:val="1"/>
      <w:numFmt w:val="lowerLetter"/>
      <w:lvlText w:val="(%1)"/>
      <w:lvlJc w:val="left"/>
      <w:pPr>
        <w:tabs>
          <w:tab w:val="num" w:pos="1440"/>
        </w:tabs>
        <w:ind w:left="1440" w:hanging="720"/>
      </w:pPr>
      <w:rPr>
        <w:rFonts w:hint="default"/>
      </w:rPr>
    </w:lvl>
  </w:abstractNum>
  <w:abstractNum w:abstractNumId="58" w15:restartNumberingAfterBreak="0">
    <w:nsid w:val="68206B61"/>
    <w:multiLevelType w:val="singleLevel"/>
    <w:tmpl w:val="5D062214"/>
    <w:lvl w:ilvl="0">
      <w:start w:val="1"/>
      <w:numFmt w:val="lowerLetter"/>
      <w:lvlText w:val="(%1)"/>
      <w:lvlJc w:val="left"/>
      <w:pPr>
        <w:tabs>
          <w:tab w:val="num" w:pos="1440"/>
        </w:tabs>
        <w:ind w:left="1440" w:hanging="720"/>
      </w:pPr>
      <w:rPr>
        <w:b w:val="0"/>
        <w:i w:val="0"/>
      </w:rPr>
    </w:lvl>
  </w:abstractNum>
  <w:abstractNum w:abstractNumId="59" w15:restartNumberingAfterBreak="0">
    <w:nsid w:val="68780517"/>
    <w:multiLevelType w:val="hybridMultilevel"/>
    <w:tmpl w:val="BCF81584"/>
    <w:lvl w:ilvl="0" w:tplc="6F988DC4">
      <w:start w:val="1"/>
      <w:numFmt w:val="decimal"/>
      <w:lvlText w:val="(%1)"/>
      <w:lvlJc w:val="left"/>
      <w:pPr>
        <w:tabs>
          <w:tab w:val="num" w:pos="1440"/>
        </w:tabs>
        <w:ind w:left="1440" w:hanging="720"/>
      </w:pPr>
      <w:rPr>
        <w:rFonts w:hint="default"/>
      </w:rPr>
    </w:lvl>
    <w:lvl w:ilvl="1" w:tplc="CA0E37A4">
      <w:start w:val="1"/>
      <w:numFmt w:val="bullet"/>
      <w:lvlText w:val=""/>
      <w:lvlJc w:val="left"/>
      <w:pPr>
        <w:tabs>
          <w:tab w:val="num" w:pos="1800"/>
        </w:tabs>
        <w:ind w:left="1800" w:hanging="360"/>
      </w:pPr>
      <w:rPr>
        <w:rFonts w:ascii="Symbol" w:hAnsi="Symbol" w:hint="default"/>
        <w:color w:val="auto"/>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0" w15:restartNumberingAfterBreak="0">
    <w:nsid w:val="691C19C3"/>
    <w:multiLevelType w:val="singleLevel"/>
    <w:tmpl w:val="0AA83526"/>
    <w:lvl w:ilvl="0">
      <w:start w:val="1"/>
      <w:numFmt w:val="lowerLetter"/>
      <w:lvlText w:val="(%1)"/>
      <w:lvlJc w:val="left"/>
      <w:pPr>
        <w:tabs>
          <w:tab w:val="num" w:pos="1440"/>
        </w:tabs>
        <w:ind w:left="1440" w:hanging="720"/>
      </w:pPr>
      <w:rPr>
        <w:rFonts w:hint="default"/>
        <w:i w:val="0"/>
      </w:rPr>
    </w:lvl>
  </w:abstractNum>
  <w:abstractNum w:abstractNumId="61" w15:restartNumberingAfterBreak="0">
    <w:nsid w:val="696B77CC"/>
    <w:multiLevelType w:val="hybridMultilevel"/>
    <w:tmpl w:val="1C3C70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6D3E423A"/>
    <w:multiLevelType w:val="singleLevel"/>
    <w:tmpl w:val="8D100666"/>
    <w:lvl w:ilvl="0">
      <w:start w:val="2"/>
      <w:numFmt w:val="lowerLetter"/>
      <w:lvlText w:val="(%1)"/>
      <w:lvlJc w:val="left"/>
      <w:pPr>
        <w:tabs>
          <w:tab w:val="num" w:pos="1440"/>
        </w:tabs>
        <w:ind w:left="1440" w:hanging="720"/>
      </w:pPr>
      <w:rPr>
        <w:rFonts w:hint="default"/>
      </w:rPr>
    </w:lvl>
  </w:abstractNum>
  <w:abstractNum w:abstractNumId="63" w15:restartNumberingAfterBreak="0">
    <w:nsid w:val="6D9C4D71"/>
    <w:multiLevelType w:val="hybridMultilevel"/>
    <w:tmpl w:val="D4CE9F0A"/>
    <w:lvl w:ilvl="0" w:tplc="00089986">
      <w:start w:val="1"/>
      <w:numFmt w:val="decimal"/>
      <w:lvlText w:val="(%1)"/>
      <w:lvlJc w:val="left"/>
      <w:pPr>
        <w:tabs>
          <w:tab w:val="num" w:pos="2160"/>
        </w:tabs>
        <w:ind w:left="2160" w:hanging="720"/>
      </w:pPr>
      <w:rPr>
        <w:rFonts w:hint="default"/>
      </w:rPr>
    </w:lvl>
    <w:lvl w:ilvl="1" w:tplc="3D36900C" w:tentative="1">
      <w:start w:val="1"/>
      <w:numFmt w:val="lowerLetter"/>
      <w:lvlText w:val="%2."/>
      <w:lvlJc w:val="left"/>
      <w:pPr>
        <w:tabs>
          <w:tab w:val="num" w:pos="2520"/>
        </w:tabs>
        <w:ind w:left="2520" w:hanging="360"/>
      </w:pPr>
    </w:lvl>
    <w:lvl w:ilvl="2" w:tplc="8F624736" w:tentative="1">
      <w:start w:val="1"/>
      <w:numFmt w:val="lowerRoman"/>
      <w:lvlText w:val="%3."/>
      <w:lvlJc w:val="right"/>
      <w:pPr>
        <w:tabs>
          <w:tab w:val="num" w:pos="3240"/>
        </w:tabs>
        <w:ind w:left="3240" w:hanging="180"/>
      </w:pPr>
    </w:lvl>
    <w:lvl w:ilvl="3" w:tplc="57467E9E" w:tentative="1">
      <w:start w:val="1"/>
      <w:numFmt w:val="decimal"/>
      <w:lvlText w:val="%4."/>
      <w:lvlJc w:val="left"/>
      <w:pPr>
        <w:tabs>
          <w:tab w:val="num" w:pos="3960"/>
        </w:tabs>
        <w:ind w:left="3960" w:hanging="360"/>
      </w:pPr>
    </w:lvl>
    <w:lvl w:ilvl="4" w:tplc="085E4F4C" w:tentative="1">
      <w:start w:val="1"/>
      <w:numFmt w:val="lowerLetter"/>
      <w:lvlText w:val="%5."/>
      <w:lvlJc w:val="left"/>
      <w:pPr>
        <w:tabs>
          <w:tab w:val="num" w:pos="4680"/>
        </w:tabs>
        <w:ind w:left="4680" w:hanging="360"/>
      </w:pPr>
    </w:lvl>
    <w:lvl w:ilvl="5" w:tplc="85BAB7F2" w:tentative="1">
      <w:start w:val="1"/>
      <w:numFmt w:val="lowerRoman"/>
      <w:lvlText w:val="%6."/>
      <w:lvlJc w:val="right"/>
      <w:pPr>
        <w:tabs>
          <w:tab w:val="num" w:pos="5400"/>
        </w:tabs>
        <w:ind w:left="5400" w:hanging="180"/>
      </w:pPr>
    </w:lvl>
    <w:lvl w:ilvl="6" w:tplc="2C4E1946" w:tentative="1">
      <w:start w:val="1"/>
      <w:numFmt w:val="decimal"/>
      <w:lvlText w:val="%7."/>
      <w:lvlJc w:val="left"/>
      <w:pPr>
        <w:tabs>
          <w:tab w:val="num" w:pos="6120"/>
        </w:tabs>
        <w:ind w:left="6120" w:hanging="360"/>
      </w:pPr>
    </w:lvl>
    <w:lvl w:ilvl="7" w:tplc="EFAE96C0" w:tentative="1">
      <w:start w:val="1"/>
      <w:numFmt w:val="lowerLetter"/>
      <w:lvlText w:val="%8."/>
      <w:lvlJc w:val="left"/>
      <w:pPr>
        <w:tabs>
          <w:tab w:val="num" w:pos="6840"/>
        </w:tabs>
        <w:ind w:left="6840" w:hanging="360"/>
      </w:pPr>
    </w:lvl>
    <w:lvl w:ilvl="8" w:tplc="AB683D50" w:tentative="1">
      <w:start w:val="1"/>
      <w:numFmt w:val="lowerRoman"/>
      <w:lvlText w:val="%9."/>
      <w:lvlJc w:val="right"/>
      <w:pPr>
        <w:tabs>
          <w:tab w:val="num" w:pos="7560"/>
        </w:tabs>
        <w:ind w:left="7560" w:hanging="180"/>
      </w:pPr>
    </w:lvl>
  </w:abstractNum>
  <w:abstractNum w:abstractNumId="64" w15:restartNumberingAfterBreak="0">
    <w:nsid w:val="766D016B"/>
    <w:multiLevelType w:val="singleLevel"/>
    <w:tmpl w:val="6590B144"/>
    <w:lvl w:ilvl="0">
      <w:numFmt w:val="bullet"/>
      <w:lvlText w:val=""/>
      <w:lvlJc w:val="left"/>
      <w:pPr>
        <w:tabs>
          <w:tab w:val="num" w:pos="1800"/>
        </w:tabs>
        <w:ind w:left="1800" w:hanging="360"/>
      </w:pPr>
      <w:rPr>
        <w:rFonts w:ascii="Symbol" w:hAnsi="Symbol" w:hint="default"/>
      </w:rPr>
    </w:lvl>
  </w:abstractNum>
  <w:abstractNum w:abstractNumId="65" w15:restartNumberingAfterBreak="0">
    <w:nsid w:val="77486613"/>
    <w:multiLevelType w:val="singleLevel"/>
    <w:tmpl w:val="437C7926"/>
    <w:lvl w:ilvl="0">
      <w:start w:val="1"/>
      <w:numFmt w:val="lowerLetter"/>
      <w:lvlText w:val="(%1)"/>
      <w:lvlJc w:val="left"/>
      <w:pPr>
        <w:tabs>
          <w:tab w:val="num" w:pos="1440"/>
        </w:tabs>
        <w:ind w:left="1440" w:hanging="720"/>
      </w:pPr>
      <w:rPr>
        <w:b w:val="0"/>
        <w:i w:val="0"/>
        <w:strike w:val="0"/>
      </w:rPr>
    </w:lvl>
  </w:abstractNum>
  <w:abstractNum w:abstractNumId="66" w15:restartNumberingAfterBreak="0">
    <w:nsid w:val="775A0056"/>
    <w:multiLevelType w:val="multilevel"/>
    <w:tmpl w:val="844279AE"/>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7" w15:restartNumberingAfterBreak="0">
    <w:nsid w:val="77B36AB9"/>
    <w:multiLevelType w:val="singleLevel"/>
    <w:tmpl w:val="12407126"/>
    <w:lvl w:ilvl="0">
      <w:start w:val="1"/>
      <w:numFmt w:val="lowerLetter"/>
      <w:lvlText w:val="(%1)"/>
      <w:lvlJc w:val="left"/>
      <w:pPr>
        <w:tabs>
          <w:tab w:val="num" w:pos="1440"/>
        </w:tabs>
        <w:ind w:left="1440" w:hanging="720"/>
      </w:pPr>
      <w:rPr>
        <w:rFonts w:hint="default"/>
      </w:rPr>
    </w:lvl>
  </w:abstractNum>
  <w:abstractNum w:abstractNumId="68" w15:restartNumberingAfterBreak="0">
    <w:nsid w:val="7B926302"/>
    <w:multiLevelType w:val="singleLevel"/>
    <w:tmpl w:val="12407126"/>
    <w:lvl w:ilvl="0">
      <w:start w:val="1"/>
      <w:numFmt w:val="lowerLetter"/>
      <w:lvlText w:val="(%1)"/>
      <w:lvlJc w:val="left"/>
      <w:pPr>
        <w:tabs>
          <w:tab w:val="num" w:pos="1440"/>
        </w:tabs>
        <w:ind w:left="1440" w:hanging="720"/>
      </w:pPr>
      <w:rPr>
        <w:rFonts w:hint="default"/>
      </w:rPr>
    </w:lvl>
  </w:abstractNum>
  <w:abstractNum w:abstractNumId="69" w15:restartNumberingAfterBreak="0">
    <w:nsid w:val="7B9A27AA"/>
    <w:multiLevelType w:val="singleLevel"/>
    <w:tmpl w:val="E02EFB72"/>
    <w:lvl w:ilvl="0">
      <w:start w:val="1"/>
      <w:numFmt w:val="lowerLetter"/>
      <w:lvlText w:val="(%1)"/>
      <w:lvlJc w:val="left"/>
      <w:pPr>
        <w:tabs>
          <w:tab w:val="num" w:pos="1440"/>
        </w:tabs>
        <w:ind w:left="1440" w:hanging="720"/>
      </w:pPr>
      <w:rPr>
        <w:rFonts w:hint="default"/>
      </w:rPr>
    </w:lvl>
  </w:abstractNum>
  <w:num w:numId="1">
    <w:abstractNumId w:val="0"/>
    <w:lvlOverride w:ilvl="0">
      <w:startOverride w:val="1"/>
      <w:lvl w:ilvl="0">
        <w:start w:val="1"/>
        <w:numFmt w:val="decimal"/>
        <w:pStyle w:val="Quick1"/>
        <w:lvlText w:val=" %1."/>
        <w:lvlJc w:val="left"/>
      </w:lvl>
    </w:lvlOverride>
  </w:num>
  <w:num w:numId="2">
    <w:abstractNumId w:val="64"/>
  </w:num>
  <w:num w:numId="3">
    <w:abstractNumId w:val="45"/>
  </w:num>
  <w:num w:numId="4">
    <w:abstractNumId w:val="36"/>
  </w:num>
  <w:num w:numId="5">
    <w:abstractNumId w:val="51"/>
  </w:num>
  <w:num w:numId="6">
    <w:abstractNumId w:val="54"/>
  </w:num>
  <w:num w:numId="7">
    <w:abstractNumId w:val="50"/>
  </w:num>
  <w:num w:numId="8">
    <w:abstractNumId w:val="47"/>
  </w:num>
  <w:num w:numId="9">
    <w:abstractNumId w:val="28"/>
  </w:num>
  <w:num w:numId="10">
    <w:abstractNumId w:val="5"/>
  </w:num>
  <w:num w:numId="11">
    <w:abstractNumId w:val="33"/>
  </w:num>
  <w:num w:numId="12">
    <w:abstractNumId w:val="67"/>
  </w:num>
  <w:num w:numId="13">
    <w:abstractNumId w:val="60"/>
  </w:num>
  <w:num w:numId="14">
    <w:abstractNumId w:val="22"/>
  </w:num>
  <w:num w:numId="15">
    <w:abstractNumId w:val="57"/>
  </w:num>
  <w:num w:numId="16">
    <w:abstractNumId w:val="37"/>
  </w:num>
  <w:num w:numId="17">
    <w:abstractNumId w:val="12"/>
  </w:num>
  <w:num w:numId="18">
    <w:abstractNumId w:val="34"/>
  </w:num>
  <w:num w:numId="19">
    <w:abstractNumId w:val="24"/>
  </w:num>
  <w:num w:numId="20">
    <w:abstractNumId w:val="42"/>
  </w:num>
  <w:num w:numId="21">
    <w:abstractNumId w:val="31"/>
  </w:num>
  <w:num w:numId="22">
    <w:abstractNumId w:val="52"/>
  </w:num>
  <w:num w:numId="23">
    <w:abstractNumId w:val="68"/>
  </w:num>
  <w:num w:numId="24">
    <w:abstractNumId w:val="7"/>
  </w:num>
  <w:num w:numId="25">
    <w:abstractNumId w:val="9"/>
  </w:num>
  <w:num w:numId="26">
    <w:abstractNumId w:val="53"/>
  </w:num>
  <w:num w:numId="27">
    <w:abstractNumId w:val="43"/>
  </w:num>
  <w:num w:numId="28">
    <w:abstractNumId w:val="62"/>
  </w:num>
  <w:num w:numId="29">
    <w:abstractNumId w:val="69"/>
  </w:num>
  <w:num w:numId="30">
    <w:abstractNumId w:val="23"/>
  </w:num>
  <w:num w:numId="31">
    <w:abstractNumId w:val="29"/>
  </w:num>
  <w:num w:numId="32">
    <w:abstractNumId w:val="6"/>
  </w:num>
  <w:num w:numId="33">
    <w:abstractNumId w:val="49"/>
  </w:num>
  <w:num w:numId="34">
    <w:abstractNumId w:val="14"/>
  </w:num>
  <w:num w:numId="35">
    <w:abstractNumId w:val="44"/>
  </w:num>
  <w:num w:numId="36">
    <w:abstractNumId w:val="21"/>
  </w:num>
  <w:num w:numId="37">
    <w:abstractNumId w:val="65"/>
  </w:num>
  <w:num w:numId="38">
    <w:abstractNumId w:val="2"/>
  </w:num>
  <w:num w:numId="39">
    <w:abstractNumId w:val="30"/>
  </w:num>
  <w:num w:numId="40">
    <w:abstractNumId w:val="58"/>
  </w:num>
  <w:num w:numId="41">
    <w:abstractNumId w:val="41"/>
  </w:num>
  <w:num w:numId="42">
    <w:abstractNumId w:val="46"/>
  </w:num>
  <w:num w:numId="43">
    <w:abstractNumId w:val="13"/>
  </w:num>
  <w:num w:numId="44">
    <w:abstractNumId w:val="16"/>
  </w:num>
  <w:num w:numId="45">
    <w:abstractNumId w:val="1"/>
  </w:num>
  <w:num w:numId="46">
    <w:abstractNumId w:val="4"/>
  </w:num>
  <w:num w:numId="47">
    <w:abstractNumId w:val="55"/>
  </w:num>
  <w:num w:numId="48">
    <w:abstractNumId w:val="63"/>
  </w:num>
  <w:num w:numId="49">
    <w:abstractNumId w:val="25"/>
  </w:num>
  <w:num w:numId="50">
    <w:abstractNumId w:val="56"/>
  </w:num>
  <w:num w:numId="51">
    <w:abstractNumId w:val="15"/>
  </w:num>
  <w:num w:numId="52">
    <w:abstractNumId w:val="59"/>
  </w:num>
  <w:num w:numId="53">
    <w:abstractNumId w:val="38"/>
  </w:num>
  <w:num w:numId="54">
    <w:abstractNumId w:val="48"/>
  </w:num>
  <w:num w:numId="55">
    <w:abstractNumId w:val="3"/>
  </w:num>
  <w:num w:numId="56">
    <w:abstractNumId w:val="27"/>
  </w:num>
  <w:num w:numId="57">
    <w:abstractNumId w:val="19"/>
  </w:num>
  <w:num w:numId="58">
    <w:abstractNumId w:val="61"/>
  </w:num>
  <w:num w:numId="59">
    <w:abstractNumId w:val="32"/>
  </w:num>
  <w:num w:numId="60">
    <w:abstractNumId w:val="20"/>
  </w:num>
  <w:num w:numId="61">
    <w:abstractNumId w:val="18"/>
  </w:num>
  <w:num w:numId="62">
    <w:abstractNumId w:val="66"/>
  </w:num>
  <w:num w:numId="63">
    <w:abstractNumId w:val="39"/>
  </w:num>
  <w:num w:numId="64">
    <w:abstractNumId w:val="11"/>
  </w:num>
  <w:num w:numId="65">
    <w:abstractNumId w:val="40"/>
  </w:num>
  <w:num w:numId="66">
    <w:abstractNumId w:val="35"/>
  </w:num>
  <w:num w:numId="67">
    <w:abstractNumId w:val="10"/>
  </w:num>
  <w:num w:numId="68">
    <w:abstractNumId w:val="26"/>
  </w:num>
  <w:num w:numId="69">
    <w:abstractNumId w:val="17"/>
  </w:num>
  <w:num w:numId="70">
    <w:abstractNumId w:val="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zh-CN" w:vendorID="64" w:dllVersion="0"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railerSet" w:val="Set"/>
  </w:docVars>
  <w:rsids>
    <w:rsidRoot w:val="002A736D"/>
    <w:rsid w:val="00001460"/>
    <w:rsid w:val="000015A2"/>
    <w:rsid w:val="000050DC"/>
    <w:rsid w:val="0000545B"/>
    <w:rsid w:val="0000552A"/>
    <w:rsid w:val="00005E4D"/>
    <w:rsid w:val="0000725C"/>
    <w:rsid w:val="000106D9"/>
    <w:rsid w:val="00010889"/>
    <w:rsid w:val="00010D11"/>
    <w:rsid w:val="00011C10"/>
    <w:rsid w:val="0001437D"/>
    <w:rsid w:val="00017341"/>
    <w:rsid w:val="000208DD"/>
    <w:rsid w:val="00020C56"/>
    <w:rsid w:val="00023AC1"/>
    <w:rsid w:val="000259AA"/>
    <w:rsid w:val="00026110"/>
    <w:rsid w:val="00026ECA"/>
    <w:rsid w:val="00032238"/>
    <w:rsid w:val="00033459"/>
    <w:rsid w:val="00033709"/>
    <w:rsid w:val="000417B1"/>
    <w:rsid w:val="000427F7"/>
    <w:rsid w:val="00042C7D"/>
    <w:rsid w:val="00043179"/>
    <w:rsid w:val="00043CA5"/>
    <w:rsid w:val="000462CA"/>
    <w:rsid w:val="000472FE"/>
    <w:rsid w:val="00047EB3"/>
    <w:rsid w:val="00050D06"/>
    <w:rsid w:val="0005176C"/>
    <w:rsid w:val="00053BDE"/>
    <w:rsid w:val="00061D40"/>
    <w:rsid w:val="00064B70"/>
    <w:rsid w:val="00071EB6"/>
    <w:rsid w:val="00073F9E"/>
    <w:rsid w:val="00075EA1"/>
    <w:rsid w:val="00081307"/>
    <w:rsid w:val="00081B81"/>
    <w:rsid w:val="00082F9A"/>
    <w:rsid w:val="00084F76"/>
    <w:rsid w:val="0008535A"/>
    <w:rsid w:val="00086B58"/>
    <w:rsid w:val="00090D69"/>
    <w:rsid w:val="00091CCC"/>
    <w:rsid w:val="00094452"/>
    <w:rsid w:val="00095268"/>
    <w:rsid w:val="000956ED"/>
    <w:rsid w:val="00095FBA"/>
    <w:rsid w:val="000962E2"/>
    <w:rsid w:val="00096426"/>
    <w:rsid w:val="000967FB"/>
    <w:rsid w:val="00096882"/>
    <w:rsid w:val="000A22F2"/>
    <w:rsid w:val="000A28A2"/>
    <w:rsid w:val="000A306F"/>
    <w:rsid w:val="000A4E92"/>
    <w:rsid w:val="000A5962"/>
    <w:rsid w:val="000A7BC7"/>
    <w:rsid w:val="000A7ED0"/>
    <w:rsid w:val="000B1937"/>
    <w:rsid w:val="000B21C2"/>
    <w:rsid w:val="000B70AB"/>
    <w:rsid w:val="000C1298"/>
    <w:rsid w:val="000C2314"/>
    <w:rsid w:val="000C5DA0"/>
    <w:rsid w:val="000D0919"/>
    <w:rsid w:val="000D09F0"/>
    <w:rsid w:val="000D1508"/>
    <w:rsid w:val="000D188F"/>
    <w:rsid w:val="000D1E8F"/>
    <w:rsid w:val="000D6AC4"/>
    <w:rsid w:val="000D75B7"/>
    <w:rsid w:val="000E0CBF"/>
    <w:rsid w:val="000E10F2"/>
    <w:rsid w:val="000E27C1"/>
    <w:rsid w:val="000E29B6"/>
    <w:rsid w:val="000E4633"/>
    <w:rsid w:val="000F0CF7"/>
    <w:rsid w:val="000F1818"/>
    <w:rsid w:val="000F2C18"/>
    <w:rsid w:val="000F5B55"/>
    <w:rsid w:val="001007C5"/>
    <w:rsid w:val="00100BD1"/>
    <w:rsid w:val="001015C2"/>
    <w:rsid w:val="001034DA"/>
    <w:rsid w:val="00104D66"/>
    <w:rsid w:val="00106D61"/>
    <w:rsid w:val="001110D9"/>
    <w:rsid w:val="00111102"/>
    <w:rsid w:val="00112B36"/>
    <w:rsid w:val="001133C0"/>
    <w:rsid w:val="00113690"/>
    <w:rsid w:val="0011537D"/>
    <w:rsid w:val="0011728E"/>
    <w:rsid w:val="001212B8"/>
    <w:rsid w:val="00121F57"/>
    <w:rsid w:val="00123FB0"/>
    <w:rsid w:val="00125866"/>
    <w:rsid w:val="00125E84"/>
    <w:rsid w:val="00127E3E"/>
    <w:rsid w:val="0013061C"/>
    <w:rsid w:val="00131121"/>
    <w:rsid w:val="00131932"/>
    <w:rsid w:val="00131F59"/>
    <w:rsid w:val="0013397E"/>
    <w:rsid w:val="00133CB3"/>
    <w:rsid w:val="00133E9F"/>
    <w:rsid w:val="00134D97"/>
    <w:rsid w:val="00135650"/>
    <w:rsid w:val="001357C2"/>
    <w:rsid w:val="00135806"/>
    <w:rsid w:val="00137F16"/>
    <w:rsid w:val="00141234"/>
    <w:rsid w:val="00141813"/>
    <w:rsid w:val="001422E5"/>
    <w:rsid w:val="0014441B"/>
    <w:rsid w:val="00145AC8"/>
    <w:rsid w:val="00150697"/>
    <w:rsid w:val="001506EB"/>
    <w:rsid w:val="001534AF"/>
    <w:rsid w:val="00160899"/>
    <w:rsid w:val="00163E5F"/>
    <w:rsid w:val="00165957"/>
    <w:rsid w:val="001671CF"/>
    <w:rsid w:val="00171ABE"/>
    <w:rsid w:val="001727B5"/>
    <w:rsid w:val="00174D3D"/>
    <w:rsid w:val="001751F3"/>
    <w:rsid w:val="00175714"/>
    <w:rsid w:val="00176A06"/>
    <w:rsid w:val="001800C7"/>
    <w:rsid w:val="001819B0"/>
    <w:rsid w:val="00181D99"/>
    <w:rsid w:val="00182628"/>
    <w:rsid w:val="00182FA6"/>
    <w:rsid w:val="00184328"/>
    <w:rsid w:val="00186D8A"/>
    <w:rsid w:val="001876B9"/>
    <w:rsid w:val="00187E9F"/>
    <w:rsid w:val="001903D0"/>
    <w:rsid w:val="00193960"/>
    <w:rsid w:val="00195875"/>
    <w:rsid w:val="00195A1A"/>
    <w:rsid w:val="00195B51"/>
    <w:rsid w:val="001A061A"/>
    <w:rsid w:val="001A30FB"/>
    <w:rsid w:val="001A4A8B"/>
    <w:rsid w:val="001A51D3"/>
    <w:rsid w:val="001A7F1B"/>
    <w:rsid w:val="001B051F"/>
    <w:rsid w:val="001B0540"/>
    <w:rsid w:val="001B0EC7"/>
    <w:rsid w:val="001B2F9E"/>
    <w:rsid w:val="001B5AD6"/>
    <w:rsid w:val="001B5FF9"/>
    <w:rsid w:val="001B6406"/>
    <w:rsid w:val="001C0E5E"/>
    <w:rsid w:val="001C364D"/>
    <w:rsid w:val="001C3CCB"/>
    <w:rsid w:val="001C6738"/>
    <w:rsid w:val="001D0630"/>
    <w:rsid w:val="001D0D30"/>
    <w:rsid w:val="001D4D70"/>
    <w:rsid w:val="001D7E7D"/>
    <w:rsid w:val="001E0480"/>
    <w:rsid w:val="001E11CB"/>
    <w:rsid w:val="001E26BD"/>
    <w:rsid w:val="001E406B"/>
    <w:rsid w:val="001E6C3E"/>
    <w:rsid w:val="001F0B4B"/>
    <w:rsid w:val="001F0E9C"/>
    <w:rsid w:val="001F0EFC"/>
    <w:rsid w:val="001F145A"/>
    <w:rsid w:val="001F1931"/>
    <w:rsid w:val="001F4956"/>
    <w:rsid w:val="001F4BA4"/>
    <w:rsid w:val="001F522D"/>
    <w:rsid w:val="001F5955"/>
    <w:rsid w:val="00202AFD"/>
    <w:rsid w:val="002036BB"/>
    <w:rsid w:val="002049D1"/>
    <w:rsid w:val="00204A56"/>
    <w:rsid w:val="00205008"/>
    <w:rsid w:val="00205279"/>
    <w:rsid w:val="00211262"/>
    <w:rsid w:val="00212DDF"/>
    <w:rsid w:val="0021684A"/>
    <w:rsid w:val="00221F59"/>
    <w:rsid w:val="00225E03"/>
    <w:rsid w:val="002262DF"/>
    <w:rsid w:val="0022655A"/>
    <w:rsid w:val="002303F6"/>
    <w:rsid w:val="00230F60"/>
    <w:rsid w:val="00232DA1"/>
    <w:rsid w:val="00232EEF"/>
    <w:rsid w:val="00234595"/>
    <w:rsid w:val="00234EB8"/>
    <w:rsid w:val="0023785E"/>
    <w:rsid w:val="002400E9"/>
    <w:rsid w:val="00240C76"/>
    <w:rsid w:val="002425F5"/>
    <w:rsid w:val="00245F3F"/>
    <w:rsid w:val="00246798"/>
    <w:rsid w:val="00246902"/>
    <w:rsid w:val="00247098"/>
    <w:rsid w:val="00247241"/>
    <w:rsid w:val="0025078B"/>
    <w:rsid w:val="00250DB3"/>
    <w:rsid w:val="0025395D"/>
    <w:rsid w:val="00253DE0"/>
    <w:rsid w:val="002545A3"/>
    <w:rsid w:val="00256958"/>
    <w:rsid w:val="00261F23"/>
    <w:rsid w:val="00262308"/>
    <w:rsid w:val="00262C5C"/>
    <w:rsid w:val="00262F32"/>
    <w:rsid w:val="002653AF"/>
    <w:rsid w:val="0026578A"/>
    <w:rsid w:val="00267D5D"/>
    <w:rsid w:val="00270990"/>
    <w:rsid w:val="00270F15"/>
    <w:rsid w:val="00271C63"/>
    <w:rsid w:val="002721E5"/>
    <w:rsid w:val="00274314"/>
    <w:rsid w:val="002744C2"/>
    <w:rsid w:val="00277404"/>
    <w:rsid w:val="0028048F"/>
    <w:rsid w:val="0028186E"/>
    <w:rsid w:val="002834F5"/>
    <w:rsid w:val="00286672"/>
    <w:rsid w:val="00286937"/>
    <w:rsid w:val="0028707B"/>
    <w:rsid w:val="00290850"/>
    <w:rsid w:val="00290B26"/>
    <w:rsid w:val="0029272F"/>
    <w:rsid w:val="0029427A"/>
    <w:rsid w:val="00294366"/>
    <w:rsid w:val="0029451B"/>
    <w:rsid w:val="00294A8E"/>
    <w:rsid w:val="00295307"/>
    <w:rsid w:val="00295DF2"/>
    <w:rsid w:val="00296A40"/>
    <w:rsid w:val="002A22A6"/>
    <w:rsid w:val="002A400D"/>
    <w:rsid w:val="002A56ED"/>
    <w:rsid w:val="002A63B9"/>
    <w:rsid w:val="002A7081"/>
    <w:rsid w:val="002A736D"/>
    <w:rsid w:val="002B08D6"/>
    <w:rsid w:val="002B2385"/>
    <w:rsid w:val="002B3B6B"/>
    <w:rsid w:val="002B53F4"/>
    <w:rsid w:val="002C2BB0"/>
    <w:rsid w:val="002C4C4C"/>
    <w:rsid w:val="002C5034"/>
    <w:rsid w:val="002C522E"/>
    <w:rsid w:val="002E2DB3"/>
    <w:rsid w:val="002E3826"/>
    <w:rsid w:val="002E50D1"/>
    <w:rsid w:val="002F0335"/>
    <w:rsid w:val="002F1530"/>
    <w:rsid w:val="002F2133"/>
    <w:rsid w:val="002F44AF"/>
    <w:rsid w:val="002F47B8"/>
    <w:rsid w:val="002F56E9"/>
    <w:rsid w:val="002F5D20"/>
    <w:rsid w:val="002F5F76"/>
    <w:rsid w:val="002F64ED"/>
    <w:rsid w:val="002F6615"/>
    <w:rsid w:val="002F6854"/>
    <w:rsid w:val="002F6B34"/>
    <w:rsid w:val="0030043A"/>
    <w:rsid w:val="003005C5"/>
    <w:rsid w:val="00301122"/>
    <w:rsid w:val="003025BE"/>
    <w:rsid w:val="00304B2C"/>
    <w:rsid w:val="003064A1"/>
    <w:rsid w:val="00314C2C"/>
    <w:rsid w:val="00315B62"/>
    <w:rsid w:val="00321B39"/>
    <w:rsid w:val="00330AB9"/>
    <w:rsid w:val="003316F2"/>
    <w:rsid w:val="00331C2D"/>
    <w:rsid w:val="0033331F"/>
    <w:rsid w:val="00334ACF"/>
    <w:rsid w:val="003355CE"/>
    <w:rsid w:val="0033560C"/>
    <w:rsid w:val="00335B40"/>
    <w:rsid w:val="00336767"/>
    <w:rsid w:val="003415B8"/>
    <w:rsid w:val="00341DC5"/>
    <w:rsid w:val="00345C13"/>
    <w:rsid w:val="00351E08"/>
    <w:rsid w:val="00352DB7"/>
    <w:rsid w:val="00354BD8"/>
    <w:rsid w:val="00355AD7"/>
    <w:rsid w:val="00356F34"/>
    <w:rsid w:val="00357E2B"/>
    <w:rsid w:val="00357F67"/>
    <w:rsid w:val="00360359"/>
    <w:rsid w:val="00360BEA"/>
    <w:rsid w:val="0036230D"/>
    <w:rsid w:val="00365E6D"/>
    <w:rsid w:val="003663C4"/>
    <w:rsid w:val="003663D2"/>
    <w:rsid w:val="0036709B"/>
    <w:rsid w:val="00367A81"/>
    <w:rsid w:val="0037152B"/>
    <w:rsid w:val="00373E84"/>
    <w:rsid w:val="003801D8"/>
    <w:rsid w:val="00380F47"/>
    <w:rsid w:val="003815A4"/>
    <w:rsid w:val="003838B3"/>
    <w:rsid w:val="00383B2E"/>
    <w:rsid w:val="00384EDA"/>
    <w:rsid w:val="00385205"/>
    <w:rsid w:val="00385766"/>
    <w:rsid w:val="003858D8"/>
    <w:rsid w:val="00386196"/>
    <w:rsid w:val="00386B3D"/>
    <w:rsid w:val="003874CE"/>
    <w:rsid w:val="00390AA9"/>
    <w:rsid w:val="00390D24"/>
    <w:rsid w:val="00394F6D"/>
    <w:rsid w:val="00397A29"/>
    <w:rsid w:val="003A1FBD"/>
    <w:rsid w:val="003A277E"/>
    <w:rsid w:val="003A581C"/>
    <w:rsid w:val="003A5D88"/>
    <w:rsid w:val="003A739D"/>
    <w:rsid w:val="003B19F8"/>
    <w:rsid w:val="003B2693"/>
    <w:rsid w:val="003B274E"/>
    <w:rsid w:val="003B2FD2"/>
    <w:rsid w:val="003B3A64"/>
    <w:rsid w:val="003B3D46"/>
    <w:rsid w:val="003B42DF"/>
    <w:rsid w:val="003B5D0A"/>
    <w:rsid w:val="003B707A"/>
    <w:rsid w:val="003B7589"/>
    <w:rsid w:val="003C0780"/>
    <w:rsid w:val="003C596F"/>
    <w:rsid w:val="003C6C57"/>
    <w:rsid w:val="003D06A3"/>
    <w:rsid w:val="003D5E21"/>
    <w:rsid w:val="003D6094"/>
    <w:rsid w:val="003E10BC"/>
    <w:rsid w:val="003E2E44"/>
    <w:rsid w:val="003E3971"/>
    <w:rsid w:val="003E6A9E"/>
    <w:rsid w:val="003E7003"/>
    <w:rsid w:val="003F0741"/>
    <w:rsid w:val="003F0F92"/>
    <w:rsid w:val="003F326C"/>
    <w:rsid w:val="00405F0C"/>
    <w:rsid w:val="00406565"/>
    <w:rsid w:val="0040780F"/>
    <w:rsid w:val="00411D55"/>
    <w:rsid w:val="004136CE"/>
    <w:rsid w:val="00413877"/>
    <w:rsid w:val="0042001E"/>
    <w:rsid w:val="00422F17"/>
    <w:rsid w:val="004231BA"/>
    <w:rsid w:val="00424F76"/>
    <w:rsid w:val="004261E5"/>
    <w:rsid w:val="0042685A"/>
    <w:rsid w:val="00426DC5"/>
    <w:rsid w:val="00427A03"/>
    <w:rsid w:val="00427C9E"/>
    <w:rsid w:val="004361C6"/>
    <w:rsid w:val="00436BA1"/>
    <w:rsid w:val="00436C53"/>
    <w:rsid w:val="00437CE6"/>
    <w:rsid w:val="00441621"/>
    <w:rsid w:val="004419F4"/>
    <w:rsid w:val="00442A77"/>
    <w:rsid w:val="004440A9"/>
    <w:rsid w:val="0044552D"/>
    <w:rsid w:val="00446133"/>
    <w:rsid w:val="00446627"/>
    <w:rsid w:val="0045130C"/>
    <w:rsid w:val="00451CBF"/>
    <w:rsid w:val="0045466A"/>
    <w:rsid w:val="00454B6F"/>
    <w:rsid w:val="00454EAB"/>
    <w:rsid w:val="00455C1C"/>
    <w:rsid w:val="0045759F"/>
    <w:rsid w:val="004609D3"/>
    <w:rsid w:val="00462F95"/>
    <w:rsid w:val="004646F5"/>
    <w:rsid w:val="00465A89"/>
    <w:rsid w:val="00470810"/>
    <w:rsid w:val="0047364B"/>
    <w:rsid w:val="00480860"/>
    <w:rsid w:val="00480D1B"/>
    <w:rsid w:val="00480D85"/>
    <w:rsid w:val="00483379"/>
    <w:rsid w:val="00484514"/>
    <w:rsid w:val="00485AE5"/>
    <w:rsid w:val="0048614B"/>
    <w:rsid w:val="00491F78"/>
    <w:rsid w:val="004929AD"/>
    <w:rsid w:val="0049387C"/>
    <w:rsid w:val="004968D5"/>
    <w:rsid w:val="00496CFD"/>
    <w:rsid w:val="0049721B"/>
    <w:rsid w:val="004A011C"/>
    <w:rsid w:val="004A1CB7"/>
    <w:rsid w:val="004A280A"/>
    <w:rsid w:val="004A2B10"/>
    <w:rsid w:val="004A3D78"/>
    <w:rsid w:val="004A5945"/>
    <w:rsid w:val="004A5AEC"/>
    <w:rsid w:val="004B01A3"/>
    <w:rsid w:val="004B1A04"/>
    <w:rsid w:val="004B4D9E"/>
    <w:rsid w:val="004B532F"/>
    <w:rsid w:val="004B724B"/>
    <w:rsid w:val="004C0300"/>
    <w:rsid w:val="004C26C7"/>
    <w:rsid w:val="004C431E"/>
    <w:rsid w:val="004D0FF3"/>
    <w:rsid w:val="004D419F"/>
    <w:rsid w:val="004D7A23"/>
    <w:rsid w:val="004E0980"/>
    <w:rsid w:val="004E1EA5"/>
    <w:rsid w:val="004E3FF2"/>
    <w:rsid w:val="004E589B"/>
    <w:rsid w:val="004E6AD8"/>
    <w:rsid w:val="004E6D6C"/>
    <w:rsid w:val="004F2E90"/>
    <w:rsid w:val="004F3A6F"/>
    <w:rsid w:val="004F53B5"/>
    <w:rsid w:val="004F63D8"/>
    <w:rsid w:val="004F7B6F"/>
    <w:rsid w:val="004F7DA6"/>
    <w:rsid w:val="00503272"/>
    <w:rsid w:val="0050356E"/>
    <w:rsid w:val="0050436A"/>
    <w:rsid w:val="00504A9E"/>
    <w:rsid w:val="005111D2"/>
    <w:rsid w:val="0051410D"/>
    <w:rsid w:val="005209D7"/>
    <w:rsid w:val="00520BE6"/>
    <w:rsid w:val="00521ED5"/>
    <w:rsid w:val="00526454"/>
    <w:rsid w:val="005269D9"/>
    <w:rsid w:val="005359B9"/>
    <w:rsid w:val="005362A8"/>
    <w:rsid w:val="0053657F"/>
    <w:rsid w:val="00540F1B"/>
    <w:rsid w:val="005417A5"/>
    <w:rsid w:val="00542135"/>
    <w:rsid w:val="00542878"/>
    <w:rsid w:val="005436F4"/>
    <w:rsid w:val="005440D7"/>
    <w:rsid w:val="00546049"/>
    <w:rsid w:val="00547642"/>
    <w:rsid w:val="005502FF"/>
    <w:rsid w:val="0055090B"/>
    <w:rsid w:val="00551C89"/>
    <w:rsid w:val="00552BE5"/>
    <w:rsid w:val="00552D49"/>
    <w:rsid w:val="00552ED1"/>
    <w:rsid w:val="005603A0"/>
    <w:rsid w:val="00561572"/>
    <w:rsid w:val="00563941"/>
    <w:rsid w:val="005641F7"/>
    <w:rsid w:val="005661E6"/>
    <w:rsid w:val="005667A0"/>
    <w:rsid w:val="005676C3"/>
    <w:rsid w:val="005705DE"/>
    <w:rsid w:val="00570A70"/>
    <w:rsid w:val="00574461"/>
    <w:rsid w:val="005749B1"/>
    <w:rsid w:val="005763AB"/>
    <w:rsid w:val="00577801"/>
    <w:rsid w:val="005808BF"/>
    <w:rsid w:val="005855E2"/>
    <w:rsid w:val="0058666A"/>
    <w:rsid w:val="00586F80"/>
    <w:rsid w:val="00587456"/>
    <w:rsid w:val="00587BF8"/>
    <w:rsid w:val="005947A8"/>
    <w:rsid w:val="00596B9F"/>
    <w:rsid w:val="005A07C0"/>
    <w:rsid w:val="005A1706"/>
    <w:rsid w:val="005A1F9A"/>
    <w:rsid w:val="005A2116"/>
    <w:rsid w:val="005A28B1"/>
    <w:rsid w:val="005A42A3"/>
    <w:rsid w:val="005A645D"/>
    <w:rsid w:val="005B0B09"/>
    <w:rsid w:val="005B0BF8"/>
    <w:rsid w:val="005B0C11"/>
    <w:rsid w:val="005B13A4"/>
    <w:rsid w:val="005B2EC8"/>
    <w:rsid w:val="005B36B2"/>
    <w:rsid w:val="005B3A4A"/>
    <w:rsid w:val="005B42DD"/>
    <w:rsid w:val="005B4B3F"/>
    <w:rsid w:val="005B539D"/>
    <w:rsid w:val="005B54E6"/>
    <w:rsid w:val="005B5EF5"/>
    <w:rsid w:val="005B6FFB"/>
    <w:rsid w:val="005B7F7E"/>
    <w:rsid w:val="005C1043"/>
    <w:rsid w:val="005C1D46"/>
    <w:rsid w:val="005C2926"/>
    <w:rsid w:val="005C3AD9"/>
    <w:rsid w:val="005C3CD2"/>
    <w:rsid w:val="005C4BCE"/>
    <w:rsid w:val="005C69A7"/>
    <w:rsid w:val="005C6F6F"/>
    <w:rsid w:val="005D07AE"/>
    <w:rsid w:val="005D1296"/>
    <w:rsid w:val="005D4F4B"/>
    <w:rsid w:val="005D5D36"/>
    <w:rsid w:val="005D6DFD"/>
    <w:rsid w:val="005E2A87"/>
    <w:rsid w:val="005E40F0"/>
    <w:rsid w:val="005E45CE"/>
    <w:rsid w:val="005E65F2"/>
    <w:rsid w:val="005E697C"/>
    <w:rsid w:val="005E70C3"/>
    <w:rsid w:val="005E7793"/>
    <w:rsid w:val="005F12B4"/>
    <w:rsid w:val="005F1EF5"/>
    <w:rsid w:val="005F211A"/>
    <w:rsid w:val="005F2480"/>
    <w:rsid w:val="005F5AA7"/>
    <w:rsid w:val="00600279"/>
    <w:rsid w:val="00604161"/>
    <w:rsid w:val="006049B6"/>
    <w:rsid w:val="006119B1"/>
    <w:rsid w:val="0061229A"/>
    <w:rsid w:val="00612E54"/>
    <w:rsid w:val="006138E3"/>
    <w:rsid w:val="00613A96"/>
    <w:rsid w:val="00614004"/>
    <w:rsid w:val="0061482C"/>
    <w:rsid w:val="00617C8A"/>
    <w:rsid w:val="00621C3F"/>
    <w:rsid w:val="006224D7"/>
    <w:rsid w:val="00623857"/>
    <w:rsid w:val="0062399D"/>
    <w:rsid w:val="006241FA"/>
    <w:rsid w:val="00625C13"/>
    <w:rsid w:val="0063502F"/>
    <w:rsid w:val="00636DCE"/>
    <w:rsid w:val="0063710D"/>
    <w:rsid w:val="006371C6"/>
    <w:rsid w:val="0064181A"/>
    <w:rsid w:val="00641B8B"/>
    <w:rsid w:val="006430B2"/>
    <w:rsid w:val="0064324F"/>
    <w:rsid w:val="00651251"/>
    <w:rsid w:val="00652FA3"/>
    <w:rsid w:val="006573AF"/>
    <w:rsid w:val="00657D37"/>
    <w:rsid w:val="00660ED5"/>
    <w:rsid w:val="006619B5"/>
    <w:rsid w:val="00666E4C"/>
    <w:rsid w:val="006727BC"/>
    <w:rsid w:val="00673040"/>
    <w:rsid w:val="006735E1"/>
    <w:rsid w:val="006741E9"/>
    <w:rsid w:val="00675B26"/>
    <w:rsid w:val="00675E18"/>
    <w:rsid w:val="00676F5D"/>
    <w:rsid w:val="0067711D"/>
    <w:rsid w:val="00677CEB"/>
    <w:rsid w:val="006814A7"/>
    <w:rsid w:val="00681916"/>
    <w:rsid w:val="00681C6D"/>
    <w:rsid w:val="0068302C"/>
    <w:rsid w:val="00683480"/>
    <w:rsid w:val="006838B5"/>
    <w:rsid w:val="006844E7"/>
    <w:rsid w:val="00690692"/>
    <w:rsid w:val="00690A35"/>
    <w:rsid w:val="00690BAF"/>
    <w:rsid w:val="00691968"/>
    <w:rsid w:val="00691A1F"/>
    <w:rsid w:val="006920F4"/>
    <w:rsid w:val="00693094"/>
    <w:rsid w:val="0069391F"/>
    <w:rsid w:val="00695C92"/>
    <w:rsid w:val="006960C4"/>
    <w:rsid w:val="006A170B"/>
    <w:rsid w:val="006A3E7A"/>
    <w:rsid w:val="006A4A82"/>
    <w:rsid w:val="006A519E"/>
    <w:rsid w:val="006A6502"/>
    <w:rsid w:val="006A654C"/>
    <w:rsid w:val="006B08BD"/>
    <w:rsid w:val="006B0A7A"/>
    <w:rsid w:val="006B0CEE"/>
    <w:rsid w:val="006B1EBE"/>
    <w:rsid w:val="006B2835"/>
    <w:rsid w:val="006B28E3"/>
    <w:rsid w:val="006B3B18"/>
    <w:rsid w:val="006B63E1"/>
    <w:rsid w:val="006B67AA"/>
    <w:rsid w:val="006C1857"/>
    <w:rsid w:val="006C19EC"/>
    <w:rsid w:val="006C25DA"/>
    <w:rsid w:val="006C313E"/>
    <w:rsid w:val="006C7D76"/>
    <w:rsid w:val="006D182F"/>
    <w:rsid w:val="006D19F0"/>
    <w:rsid w:val="006D26CF"/>
    <w:rsid w:val="006D2EBC"/>
    <w:rsid w:val="006D342C"/>
    <w:rsid w:val="006D354D"/>
    <w:rsid w:val="006D588D"/>
    <w:rsid w:val="006D5FF9"/>
    <w:rsid w:val="006D6481"/>
    <w:rsid w:val="006D7B67"/>
    <w:rsid w:val="006D7D9C"/>
    <w:rsid w:val="006E0E38"/>
    <w:rsid w:val="006E3CC5"/>
    <w:rsid w:val="006E67A9"/>
    <w:rsid w:val="006F1920"/>
    <w:rsid w:val="006F5322"/>
    <w:rsid w:val="006F60D4"/>
    <w:rsid w:val="00701639"/>
    <w:rsid w:val="0070231C"/>
    <w:rsid w:val="00702F50"/>
    <w:rsid w:val="00704016"/>
    <w:rsid w:val="007056D6"/>
    <w:rsid w:val="00710758"/>
    <w:rsid w:val="00713A94"/>
    <w:rsid w:val="007152FA"/>
    <w:rsid w:val="00715B57"/>
    <w:rsid w:val="00717202"/>
    <w:rsid w:val="00721A6F"/>
    <w:rsid w:val="00722566"/>
    <w:rsid w:val="00724E3F"/>
    <w:rsid w:val="00725ECA"/>
    <w:rsid w:val="00726BF9"/>
    <w:rsid w:val="00730285"/>
    <w:rsid w:val="00730C21"/>
    <w:rsid w:val="0073211F"/>
    <w:rsid w:val="0073249E"/>
    <w:rsid w:val="007349F9"/>
    <w:rsid w:val="00735EA4"/>
    <w:rsid w:val="007362D6"/>
    <w:rsid w:val="00741D4E"/>
    <w:rsid w:val="00742FD3"/>
    <w:rsid w:val="00744405"/>
    <w:rsid w:val="00744BDC"/>
    <w:rsid w:val="00744C3D"/>
    <w:rsid w:val="00744E1A"/>
    <w:rsid w:val="0074591D"/>
    <w:rsid w:val="00746E4D"/>
    <w:rsid w:val="00747317"/>
    <w:rsid w:val="0074759A"/>
    <w:rsid w:val="0075317D"/>
    <w:rsid w:val="00755A37"/>
    <w:rsid w:val="00755E58"/>
    <w:rsid w:val="007564B2"/>
    <w:rsid w:val="00756C3B"/>
    <w:rsid w:val="0075735C"/>
    <w:rsid w:val="00757E2B"/>
    <w:rsid w:val="00760B5B"/>
    <w:rsid w:val="00761363"/>
    <w:rsid w:val="00764BFD"/>
    <w:rsid w:val="00765847"/>
    <w:rsid w:val="00766194"/>
    <w:rsid w:val="007673C3"/>
    <w:rsid w:val="00770D18"/>
    <w:rsid w:val="0077366C"/>
    <w:rsid w:val="00774718"/>
    <w:rsid w:val="00775A44"/>
    <w:rsid w:val="00775B4B"/>
    <w:rsid w:val="00776BA0"/>
    <w:rsid w:val="0078054C"/>
    <w:rsid w:val="00782188"/>
    <w:rsid w:val="007832D3"/>
    <w:rsid w:val="007837BA"/>
    <w:rsid w:val="007852F0"/>
    <w:rsid w:val="007857A3"/>
    <w:rsid w:val="007872BF"/>
    <w:rsid w:val="00787BE7"/>
    <w:rsid w:val="00791753"/>
    <w:rsid w:val="007936D0"/>
    <w:rsid w:val="007945A7"/>
    <w:rsid w:val="0079570F"/>
    <w:rsid w:val="007A0B59"/>
    <w:rsid w:val="007B0F19"/>
    <w:rsid w:val="007B1143"/>
    <w:rsid w:val="007B159E"/>
    <w:rsid w:val="007B217F"/>
    <w:rsid w:val="007B2EE6"/>
    <w:rsid w:val="007B469D"/>
    <w:rsid w:val="007B4F47"/>
    <w:rsid w:val="007B61FF"/>
    <w:rsid w:val="007B77FB"/>
    <w:rsid w:val="007C0548"/>
    <w:rsid w:val="007C0F8A"/>
    <w:rsid w:val="007C231D"/>
    <w:rsid w:val="007C35AC"/>
    <w:rsid w:val="007C3B4D"/>
    <w:rsid w:val="007C546C"/>
    <w:rsid w:val="007C5B51"/>
    <w:rsid w:val="007D1FC3"/>
    <w:rsid w:val="007D37CB"/>
    <w:rsid w:val="007D3985"/>
    <w:rsid w:val="007D4312"/>
    <w:rsid w:val="007D5BB1"/>
    <w:rsid w:val="007D5F55"/>
    <w:rsid w:val="007E095A"/>
    <w:rsid w:val="007E1463"/>
    <w:rsid w:val="007E1F82"/>
    <w:rsid w:val="007E28A3"/>
    <w:rsid w:val="007E2DC9"/>
    <w:rsid w:val="007E3671"/>
    <w:rsid w:val="007E39F9"/>
    <w:rsid w:val="007F1D9F"/>
    <w:rsid w:val="007F227F"/>
    <w:rsid w:val="007F41DE"/>
    <w:rsid w:val="007F5EDD"/>
    <w:rsid w:val="0080249E"/>
    <w:rsid w:val="008037FD"/>
    <w:rsid w:val="00804661"/>
    <w:rsid w:val="008059CD"/>
    <w:rsid w:val="00805E96"/>
    <w:rsid w:val="00815409"/>
    <w:rsid w:val="00816909"/>
    <w:rsid w:val="00816B5B"/>
    <w:rsid w:val="00820EFB"/>
    <w:rsid w:val="00821579"/>
    <w:rsid w:val="00823963"/>
    <w:rsid w:val="0082409A"/>
    <w:rsid w:val="00826B6D"/>
    <w:rsid w:val="00831959"/>
    <w:rsid w:val="008320C4"/>
    <w:rsid w:val="00833953"/>
    <w:rsid w:val="0083500E"/>
    <w:rsid w:val="0083508F"/>
    <w:rsid w:val="0083727C"/>
    <w:rsid w:val="00837CDD"/>
    <w:rsid w:val="00844B5D"/>
    <w:rsid w:val="008453F5"/>
    <w:rsid w:val="008454F3"/>
    <w:rsid w:val="00845B97"/>
    <w:rsid w:val="00846298"/>
    <w:rsid w:val="0084781D"/>
    <w:rsid w:val="00847EC0"/>
    <w:rsid w:val="00851335"/>
    <w:rsid w:val="00851BB9"/>
    <w:rsid w:val="008536DB"/>
    <w:rsid w:val="00854450"/>
    <w:rsid w:val="008546DF"/>
    <w:rsid w:val="008564CD"/>
    <w:rsid w:val="00857099"/>
    <w:rsid w:val="00857C56"/>
    <w:rsid w:val="008633F7"/>
    <w:rsid w:val="00863BF1"/>
    <w:rsid w:val="00864092"/>
    <w:rsid w:val="00865812"/>
    <w:rsid w:val="00865FE6"/>
    <w:rsid w:val="008668CB"/>
    <w:rsid w:val="00871062"/>
    <w:rsid w:val="0087226D"/>
    <w:rsid w:val="00874B90"/>
    <w:rsid w:val="0087598E"/>
    <w:rsid w:val="00876600"/>
    <w:rsid w:val="00880C90"/>
    <w:rsid w:val="00881157"/>
    <w:rsid w:val="00882F2B"/>
    <w:rsid w:val="00890780"/>
    <w:rsid w:val="00891790"/>
    <w:rsid w:val="00891D2D"/>
    <w:rsid w:val="00893875"/>
    <w:rsid w:val="00893AD1"/>
    <w:rsid w:val="00893FAF"/>
    <w:rsid w:val="0089523C"/>
    <w:rsid w:val="00895CE3"/>
    <w:rsid w:val="008964CB"/>
    <w:rsid w:val="008975B5"/>
    <w:rsid w:val="008A2A1B"/>
    <w:rsid w:val="008A3923"/>
    <w:rsid w:val="008A44F7"/>
    <w:rsid w:val="008A5704"/>
    <w:rsid w:val="008A5B98"/>
    <w:rsid w:val="008B0706"/>
    <w:rsid w:val="008B325A"/>
    <w:rsid w:val="008B5A8E"/>
    <w:rsid w:val="008B5F88"/>
    <w:rsid w:val="008B6A12"/>
    <w:rsid w:val="008B6D21"/>
    <w:rsid w:val="008C29D7"/>
    <w:rsid w:val="008C3B62"/>
    <w:rsid w:val="008C5938"/>
    <w:rsid w:val="008C7FFA"/>
    <w:rsid w:val="008D0463"/>
    <w:rsid w:val="008D1339"/>
    <w:rsid w:val="008D5466"/>
    <w:rsid w:val="008D7FC3"/>
    <w:rsid w:val="008E1D7B"/>
    <w:rsid w:val="008E3A7E"/>
    <w:rsid w:val="008E4197"/>
    <w:rsid w:val="008E4487"/>
    <w:rsid w:val="008E53F1"/>
    <w:rsid w:val="008E5990"/>
    <w:rsid w:val="008E652F"/>
    <w:rsid w:val="008F0823"/>
    <w:rsid w:val="008F4E5A"/>
    <w:rsid w:val="008F6C61"/>
    <w:rsid w:val="008F6FA6"/>
    <w:rsid w:val="009017BE"/>
    <w:rsid w:val="00901AF0"/>
    <w:rsid w:val="00902B72"/>
    <w:rsid w:val="00902D5E"/>
    <w:rsid w:val="00903C75"/>
    <w:rsid w:val="00905646"/>
    <w:rsid w:val="00907C58"/>
    <w:rsid w:val="00907E79"/>
    <w:rsid w:val="00912FDD"/>
    <w:rsid w:val="00913FF1"/>
    <w:rsid w:val="009141C4"/>
    <w:rsid w:val="00914AB5"/>
    <w:rsid w:val="00920155"/>
    <w:rsid w:val="009233B0"/>
    <w:rsid w:val="0092627F"/>
    <w:rsid w:val="00927884"/>
    <w:rsid w:val="00927A47"/>
    <w:rsid w:val="00930DE6"/>
    <w:rsid w:val="009328F3"/>
    <w:rsid w:val="009338C3"/>
    <w:rsid w:val="0093520D"/>
    <w:rsid w:val="00935CDE"/>
    <w:rsid w:val="00936818"/>
    <w:rsid w:val="0093755F"/>
    <w:rsid w:val="00940C20"/>
    <w:rsid w:val="00943EC2"/>
    <w:rsid w:val="009455B1"/>
    <w:rsid w:val="009471D1"/>
    <w:rsid w:val="00947525"/>
    <w:rsid w:val="00947CD5"/>
    <w:rsid w:val="00950971"/>
    <w:rsid w:val="00951F0D"/>
    <w:rsid w:val="00952C11"/>
    <w:rsid w:val="00954210"/>
    <w:rsid w:val="00956476"/>
    <w:rsid w:val="009613E0"/>
    <w:rsid w:val="0096324A"/>
    <w:rsid w:val="00963DCE"/>
    <w:rsid w:val="0096475E"/>
    <w:rsid w:val="009657FB"/>
    <w:rsid w:val="009665F5"/>
    <w:rsid w:val="0097409A"/>
    <w:rsid w:val="009759B9"/>
    <w:rsid w:val="009815AF"/>
    <w:rsid w:val="00990461"/>
    <w:rsid w:val="00990D0D"/>
    <w:rsid w:val="00991AD4"/>
    <w:rsid w:val="00994712"/>
    <w:rsid w:val="00994864"/>
    <w:rsid w:val="009978B4"/>
    <w:rsid w:val="009A3635"/>
    <w:rsid w:val="009A3D3F"/>
    <w:rsid w:val="009A47FA"/>
    <w:rsid w:val="009A618D"/>
    <w:rsid w:val="009A725F"/>
    <w:rsid w:val="009B1ABB"/>
    <w:rsid w:val="009B2066"/>
    <w:rsid w:val="009B39DD"/>
    <w:rsid w:val="009B52C3"/>
    <w:rsid w:val="009B7EEC"/>
    <w:rsid w:val="009C0C0F"/>
    <w:rsid w:val="009C145C"/>
    <w:rsid w:val="009C3F25"/>
    <w:rsid w:val="009C5E85"/>
    <w:rsid w:val="009D2AB1"/>
    <w:rsid w:val="009D6EE7"/>
    <w:rsid w:val="009E23F1"/>
    <w:rsid w:val="009E2758"/>
    <w:rsid w:val="009E3BC0"/>
    <w:rsid w:val="009E5B05"/>
    <w:rsid w:val="009E5C4D"/>
    <w:rsid w:val="009E7FD9"/>
    <w:rsid w:val="009F0C4A"/>
    <w:rsid w:val="009F523D"/>
    <w:rsid w:val="009F5A89"/>
    <w:rsid w:val="009F5C14"/>
    <w:rsid w:val="009F6928"/>
    <w:rsid w:val="009F70ED"/>
    <w:rsid w:val="00A00CDC"/>
    <w:rsid w:val="00A02D6C"/>
    <w:rsid w:val="00A06115"/>
    <w:rsid w:val="00A0676F"/>
    <w:rsid w:val="00A070AA"/>
    <w:rsid w:val="00A074D6"/>
    <w:rsid w:val="00A13224"/>
    <w:rsid w:val="00A13966"/>
    <w:rsid w:val="00A159A4"/>
    <w:rsid w:val="00A15FE6"/>
    <w:rsid w:val="00A206D5"/>
    <w:rsid w:val="00A20D57"/>
    <w:rsid w:val="00A21199"/>
    <w:rsid w:val="00A2452C"/>
    <w:rsid w:val="00A247C2"/>
    <w:rsid w:val="00A254F8"/>
    <w:rsid w:val="00A25607"/>
    <w:rsid w:val="00A27642"/>
    <w:rsid w:val="00A31E29"/>
    <w:rsid w:val="00A31E81"/>
    <w:rsid w:val="00A33DD4"/>
    <w:rsid w:val="00A35A97"/>
    <w:rsid w:val="00A376B5"/>
    <w:rsid w:val="00A41379"/>
    <w:rsid w:val="00A413B6"/>
    <w:rsid w:val="00A45542"/>
    <w:rsid w:val="00A47BA9"/>
    <w:rsid w:val="00A5224D"/>
    <w:rsid w:val="00A5780C"/>
    <w:rsid w:val="00A579D7"/>
    <w:rsid w:val="00A57E0A"/>
    <w:rsid w:val="00A60EF5"/>
    <w:rsid w:val="00A62A36"/>
    <w:rsid w:val="00A64AA1"/>
    <w:rsid w:val="00A67C71"/>
    <w:rsid w:val="00A70278"/>
    <w:rsid w:val="00A72D5F"/>
    <w:rsid w:val="00A73331"/>
    <w:rsid w:val="00A74C43"/>
    <w:rsid w:val="00A7570D"/>
    <w:rsid w:val="00A7713E"/>
    <w:rsid w:val="00A77B57"/>
    <w:rsid w:val="00A8041C"/>
    <w:rsid w:val="00A832D2"/>
    <w:rsid w:val="00A86899"/>
    <w:rsid w:val="00A8700F"/>
    <w:rsid w:val="00A903A2"/>
    <w:rsid w:val="00A93AB9"/>
    <w:rsid w:val="00A93CFA"/>
    <w:rsid w:val="00A93FA9"/>
    <w:rsid w:val="00A941A8"/>
    <w:rsid w:val="00AA32E9"/>
    <w:rsid w:val="00AA4A32"/>
    <w:rsid w:val="00AA5A49"/>
    <w:rsid w:val="00AA5ED9"/>
    <w:rsid w:val="00AA6054"/>
    <w:rsid w:val="00AA7612"/>
    <w:rsid w:val="00AB23CF"/>
    <w:rsid w:val="00AB3DC9"/>
    <w:rsid w:val="00AB429A"/>
    <w:rsid w:val="00AB44AE"/>
    <w:rsid w:val="00AB52B7"/>
    <w:rsid w:val="00AB5805"/>
    <w:rsid w:val="00AB7C18"/>
    <w:rsid w:val="00AC0063"/>
    <w:rsid w:val="00AC2E45"/>
    <w:rsid w:val="00AC34B0"/>
    <w:rsid w:val="00AC3715"/>
    <w:rsid w:val="00AC3C74"/>
    <w:rsid w:val="00AC44F7"/>
    <w:rsid w:val="00AC4992"/>
    <w:rsid w:val="00AD087D"/>
    <w:rsid w:val="00AD51FC"/>
    <w:rsid w:val="00AD5465"/>
    <w:rsid w:val="00AE0EDE"/>
    <w:rsid w:val="00AE17AF"/>
    <w:rsid w:val="00AE192F"/>
    <w:rsid w:val="00AE3979"/>
    <w:rsid w:val="00AE47BB"/>
    <w:rsid w:val="00AE4AEA"/>
    <w:rsid w:val="00AE5DED"/>
    <w:rsid w:val="00AE5EFE"/>
    <w:rsid w:val="00AE6358"/>
    <w:rsid w:val="00AE70C7"/>
    <w:rsid w:val="00AE77D5"/>
    <w:rsid w:val="00AE7F5F"/>
    <w:rsid w:val="00AF1ECD"/>
    <w:rsid w:val="00AF227A"/>
    <w:rsid w:val="00AF38BF"/>
    <w:rsid w:val="00AF3A58"/>
    <w:rsid w:val="00B00273"/>
    <w:rsid w:val="00B00336"/>
    <w:rsid w:val="00B02E93"/>
    <w:rsid w:val="00B03112"/>
    <w:rsid w:val="00B037D3"/>
    <w:rsid w:val="00B047C9"/>
    <w:rsid w:val="00B055CD"/>
    <w:rsid w:val="00B06A21"/>
    <w:rsid w:val="00B07416"/>
    <w:rsid w:val="00B12B64"/>
    <w:rsid w:val="00B12E01"/>
    <w:rsid w:val="00B16502"/>
    <w:rsid w:val="00B16F88"/>
    <w:rsid w:val="00B2262E"/>
    <w:rsid w:val="00B25829"/>
    <w:rsid w:val="00B2672D"/>
    <w:rsid w:val="00B355E6"/>
    <w:rsid w:val="00B37628"/>
    <w:rsid w:val="00B412E6"/>
    <w:rsid w:val="00B415C2"/>
    <w:rsid w:val="00B42E52"/>
    <w:rsid w:val="00B4452B"/>
    <w:rsid w:val="00B44819"/>
    <w:rsid w:val="00B44A3B"/>
    <w:rsid w:val="00B501D6"/>
    <w:rsid w:val="00B502B2"/>
    <w:rsid w:val="00B50503"/>
    <w:rsid w:val="00B510A4"/>
    <w:rsid w:val="00B54481"/>
    <w:rsid w:val="00B54504"/>
    <w:rsid w:val="00B6006D"/>
    <w:rsid w:val="00B658E3"/>
    <w:rsid w:val="00B70E28"/>
    <w:rsid w:val="00B7105D"/>
    <w:rsid w:val="00B715D3"/>
    <w:rsid w:val="00B73384"/>
    <w:rsid w:val="00B80594"/>
    <w:rsid w:val="00B80D59"/>
    <w:rsid w:val="00B81E77"/>
    <w:rsid w:val="00B822A3"/>
    <w:rsid w:val="00B83219"/>
    <w:rsid w:val="00B83B01"/>
    <w:rsid w:val="00B9187A"/>
    <w:rsid w:val="00B92214"/>
    <w:rsid w:val="00B93DDC"/>
    <w:rsid w:val="00B965D5"/>
    <w:rsid w:val="00B96C6C"/>
    <w:rsid w:val="00B97F37"/>
    <w:rsid w:val="00B97F8C"/>
    <w:rsid w:val="00BA19B3"/>
    <w:rsid w:val="00BA512F"/>
    <w:rsid w:val="00BA68D8"/>
    <w:rsid w:val="00BB0225"/>
    <w:rsid w:val="00BB1A30"/>
    <w:rsid w:val="00BB2B9D"/>
    <w:rsid w:val="00BB3F4F"/>
    <w:rsid w:val="00BB5E68"/>
    <w:rsid w:val="00BC016C"/>
    <w:rsid w:val="00BC03F3"/>
    <w:rsid w:val="00BC0781"/>
    <w:rsid w:val="00BC10A0"/>
    <w:rsid w:val="00BC10E0"/>
    <w:rsid w:val="00BC3C65"/>
    <w:rsid w:val="00BC5D3D"/>
    <w:rsid w:val="00BD0022"/>
    <w:rsid w:val="00BD0743"/>
    <w:rsid w:val="00BD0AD9"/>
    <w:rsid w:val="00BD0DF0"/>
    <w:rsid w:val="00BD36DA"/>
    <w:rsid w:val="00BD515D"/>
    <w:rsid w:val="00BD6485"/>
    <w:rsid w:val="00BD6CE5"/>
    <w:rsid w:val="00BE0441"/>
    <w:rsid w:val="00BE56B8"/>
    <w:rsid w:val="00BF26DE"/>
    <w:rsid w:val="00BF3E33"/>
    <w:rsid w:val="00BF6FF7"/>
    <w:rsid w:val="00C0068C"/>
    <w:rsid w:val="00C00690"/>
    <w:rsid w:val="00C02CA3"/>
    <w:rsid w:val="00C03120"/>
    <w:rsid w:val="00C06985"/>
    <w:rsid w:val="00C112D4"/>
    <w:rsid w:val="00C119AB"/>
    <w:rsid w:val="00C12379"/>
    <w:rsid w:val="00C12614"/>
    <w:rsid w:val="00C13FCA"/>
    <w:rsid w:val="00C1769D"/>
    <w:rsid w:val="00C2124E"/>
    <w:rsid w:val="00C214E1"/>
    <w:rsid w:val="00C2369B"/>
    <w:rsid w:val="00C2452F"/>
    <w:rsid w:val="00C25149"/>
    <w:rsid w:val="00C25252"/>
    <w:rsid w:val="00C25807"/>
    <w:rsid w:val="00C279DC"/>
    <w:rsid w:val="00C30C42"/>
    <w:rsid w:val="00C313AC"/>
    <w:rsid w:val="00C3196A"/>
    <w:rsid w:val="00C3589D"/>
    <w:rsid w:val="00C3635B"/>
    <w:rsid w:val="00C37ED8"/>
    <w:rsid w:val="00C4349E"/>
    <w:rsid w:val="00C43888"/>
    <w:rsid w:val="00C45070"/>
    <w:rsid w:val="00C4710B"/>
    <w:rsid w:val="00C47CC2"/>
    <w:rsid w:val="00C50A0F"/>
    <w:rsid w:val="00C53981"/>
    <w:rsid w:val="00C553A8"/>
    <w:rsid w:val="00C57999"/>
    <w:rsid w:val="00C627C3"/>
    <w:rsid w:val="00C64DA0"/>
    <w:rsid w:val="00C655C9"/>
    <w:rsid w:val="00C67D0D"/>
    <w:rsid w:val="00C7114C"/>
    <w:rsid w:val="00C71253"/>
    <w:rsid w:val="00C7385E"/>
    <w:rsid w:val="00C74733"/>
    <w:rsid w:val="00C74C46"/>
    <w:rsid w:val="00C74F4C"/>
    <w:rsid w:val="00C773E2"/>
    <w:rsid w:val="00C8120C"/>
    <w:rsid w:val="00C824EC"/>
    <w:rsid w:val="00C85F97"/>
    <w:rsid w:val="00C8725A"/>
    <w:rsid w:val="00C90399"/>
    <w:rsid w:val="00CA04CB"/>
    <w:rsid w:val="00CA0C97"/>
    <w:rsid w:val="00CA309C"/>
    <w:rsid w:val="00CA31F6"/>
    <w:rsid w:val="00CA4B67"/>
    <w:rsid w:val="00CA5447"/>
    <w:rsid w:val="00CB2DE3"/>
    <w:rsid w:val="00CB7B76"/>
    <w:rsid w:val="00CC4054"/>
    <w:rsid w:val="00CC45F6"/>
    <w:rsid w:val="00CC472B"/>
    <w:rsid w:val="00CC4AC1"/>
    <w:rsid w:val="00CD0E2B"/>
    <w:rsid w:val="00CD21A3"/>
    <w:rsid w:val="00CD33E3"/>
    <w:rsid w:val="00CD415F"/>
    <w:rsid w:val="00CD506A"/>
    <w:rsid w:val="00CD52B6"/>
    <w:rsid w:val="00CD52C4"/>
    <w:rsid w:val="00CD6759"/>
    <w:rsid w:val="00CE0CF7"/>
    <w:rsid w:val="00CE136A"/>
    <w:rsid w:val="00CE3C53"/>
    <w:rsid w:val="00CE70D6"/>
    <w:rsid w:val="00CE7D62"/>
    <w:rsid w:val="00CF08B1"/>
    <w:rsid w:val="00CF1B97"/>
    <w:rsid w:val="00CF269A"/>
    <w:rsid w:val="00CF3323"/>
    <w:rsid w:val="00CF3EF4"/>
    <w:rsid w:val="00CF4A01"/>
    <w:rsid w:val="00D009B6"/>
    <w:rsid w:val="00D0593F"/>
    <w:rsid w:val="00D05ACE"/>
    <w:rsid w:val="00D064F1"/>
    <w:rsid w:val="00D1131A"/>
    <w:rsid w:val="00D12B94"/>
    <w:rsid w:val="00D153B0"/>
    <w:rsid w:val="00D20A12"/>
    <w:rsid w:val="00D20CBD"/>
    <w:rsid w:val="00D221C1"/>
    <w:rsid w:val="00D228B4"/>
    <w:rsid w:val="00D23AC9"/>
    <w:rsid w:val="00D2573E"/>
    <w:rsid w:val="00D30B28"/>
    <w:rsid w:val="00D3141F"/>
    <w:rsid w:val="00D3444B"/>
    <w:rsid w:val="00D376AD"/>
    <w:rsid w:val="00D40F20"/>
    <w:rsid w:val="00D42E63"/>
    <w:rsid w:val="00D43ADA"/>
    <w:rsid w:val="00D440C6"/>
    <w:rsid w:val="00D45312"/>
    <w:rsid w:val="00D46EC2"/>
    <w:rsid w:val="00D51491"/>
    <w:rsid w:val="00D53207"/>
    <w:rsid w:val="00D569CF"/>
    <w:rsid w:val="00D56F6E"/>
    <w:rsid w:val="00D61108"/>
    <w:rsid w:val="00D61F11"/>
    <w:rsid w:val="00D61F17"/>
    <w:rsid w:val="00D65755"/>
    <w:rsid w:val="00D67838"/>
    <w:rsid w:val="00D70A61"/>
    <w:rsid w:val="00D71DC1"/>
    <w:rsid w:val="00D74B75"/>
    <w:rsid w:val="00D74C51"/>
    <w:rsid w:val="00D80720"/>
    <w:rsid w:val="00D822EB"/>
    <w:rsid w:val="00D828D6"/>
    <w:rsid w:val="00D82DDB"/>
    <w:rsid w:val="00D82DFF"/>
    <w:rsid w:val="00D831FF"/>
    <w:rsid w:val="00D8484D"/>
    <w:rsid w:val="00D9179F"/>
    <w:rsid w:val="00D92649"/>
    <w:rsid w:val="00D940CE"/>
    <w:rsid w:val="00D94F4F"/>
    <w:rsid w:val="00D95CC2"/>
    <w:rsid w:val="00D972B2"/>
    <w:rsid w:val="00DA012C"/>
    <w:rsid w:val="00DA1052"/>
    <w:rsid w:val="00DA3067"/>
    <w:rsid w:val="00DA4313"/>
    <w:rsid w:val="00DA5182"/>
    <w:rsid w:val="00DA6F3F"/>
    <w:rsid w:val="00DB00CB"/>
    <w:rsid w:val="00DB18B4"/>
    <w:rsid w:val="00DB1C26"/>
    <w:rsid w:val="00DB2FCB"/>
    <w:rsid w:val="00DB7936"/>
    <w:rsid w:val="00DC20C2"/>
    <w:rsid w:val="00DC306E"/>
    <w:rsid w:val="00DC4AED"/>
    <w:rsid w:val="00DC58B7"/>
    <w:rsid w:val="00DC68C2"/>
    <w:rsid w:val="00DC780C"/>
    <w:rsid w:val="00DD3129"/>
    <w:rsid w:val="00DD3C43"/>
    <w:rsid w:val="00DD4610"/>
    <w:rsid w:val="00DD51CE"/>
    <w:rsid w:val="00DD548B"/>
    <w:rsid w:val="00DD7C91"/>
    <w:rsid w:val="00DE05D9"/>
    <w:rsid w:val="00DE0AF1"/>
    <w:rsid w:val="00DE5FE5"/>
    <w:rsid w:val="00DE6F94"/>
    <w:rsid w:val="00DE7A04"/>
    <w:rsid w:val="00DE7CC9"/>
    <w:rsid w:val="00DF1AF9"/>
    <w:rsid w:val="00DF22DF"/>
    <w:rsid w:val="00DF2390"/>
    <w:rsid w:val="00DF3AD9"/>
    <w:rsid w:val="00DF3B26"/>
    <w:rsid w:val="00DF3CAC"/>
    <w:rsid w:val="00DF561B"/>
    <w:rsid w:val="00DF62BC"/>
    <w:rsid w:val="00DF62BF"/>
    <w:rsid w:val="00E020FC"/>
    <w:rsid w:val="00E0213A"/>
    <w:rsid w:val="00E02317"/>
    <w:rsid w:val="00E03D39"/>
    <w:rsid w:val="00E03E78"/>
    <w:rsid w:val="00E1006E"/>
    <w:rsid w:val="00E128A1"/>
    <w:rsid w:val="00E131EC"/>
    <w:rsid w:val="00E14598"/>
    <w:rsid w:val="00E1689E"/>
    <w:rsid w:val="00E168B2"/>
    <w:rsid w:val="00E20C34"/>
    <w:rsid w:val="00E222CB"/>
    <w:rsid w:val="00E23C48"/>
    <w:rsid w:val="00E2571C"/>
    <w:rsid w:val="00E25C02"/>
    <w:rsid w:val="00E302C4"/>
    <w:rsid w:val="00E31FC4"/>
    <w:rsid w:val="00E327F8"/>
    <w:rsid w:val="00E353F4"/>
    <w:rsid w:val="00E3558F"/>
    <w:rsid w:val="00E37493"/>
    <w:rsid w:val="00E40C56"/>
    <w:rsid w:val="00E50F0C"/>
    <w:rsid w:val="00E51CE3"/>
    <w:rsid w:val="00E562BD"/>
    <w:rsid w:val="00E569EE"/>
    <w:rsid w:val="00E57882"/>
    <w:rsid w:val="00E60300"/>
    <w:rsid w:val="00E604AF"/>
    <w:rsid w:val="00E63483"/>
    <w:rsid w:val="00E640C1"/>
    <w:rsid w:val="00E65FC6"/>
    <w:rsid w:val="00E66055"/>
    <w:rsid w:val="00E720B5"/>
    <w:rsid w:val="00E7700C"/>
    <w:rsid w:val="00E80170"/>
    <w:rsid w:val="00E80846"/>
    <w:rsid w:val="00E80E5D"/>
    <w:rsid w:val="00E81708"/>
    <w:rsid w:val="00E8244A"/>
    <w:rsid w:val="00E83E67"/>
    <w:rsid w:val="00E8602D"/>
    <w:rsid w:val="00E87066"/>
    <w:rsid w:val="00E90DAB"/>
    <w:rsid w:val="00E96418"/>
    <w:rsid w:val="00E97E28"/>
    <w:rsid w:val="00EA0683"/>
    <w:rsid w:val="00EA12CD"/>
    <w:rsid w:val="00EA3031"/>
    <w:rsid w:val="00EA389E"/>
    <w:rsid w:val="00EB34AE"/>
    <w:rsid w:val="00EB54ED"/>
    <w:rsid w:val="00EB5AEB"/>
    <w:rsid w:val="00EB7E59"/>
    <w:rsid w:val="00EC0EB0"/>
    <w:rsid w:val="00EC18BC"/>
    <w:rsid w:val="00EC35A3"/>
    <w:rsid w:val="00EC76A6"/>
    <w:rsid w:val="00ED44BF"/>
    <w:rsid w:val="00ED4893"/>
    <w:rsid w:val="00ED4B75"/>
    <w:rsid w:val="00EE206D"/>
    <w:rsid w:val="00EE2F29"/>
    <w:rsid w:val="00EE5F2B"/>
    <w:rsid w:val="00EE6505"/>
    <w:rsid w:val="00EF0D4E"/>
    <w:rsid w:val="00EF2958"/>
    <w:rsid w:val="00EF2F3A"/>
    <w:rsid w:val="00EF3154"/>
    <w:rsid w:val="00EF4A6F"/>
    <w:rsid w:val="00EF56DF"/>
    <w:rsid w:val="00EF75B5"/>
    <w:rsid w:val="00F00483"/>
    <w:rsid w:val="00F00491"/>
    <w:rsid w:val="00F0129A"/>
    <w:rsid w:val="00F01E0D"/>
    <w:rsid w:val="00F03EBC"/>
    <w:rsid w:val="00F053C1"/>
    <w:rsid w:val="00F1042B"/>
    <w:rsid w:val="00F15C73"/>
    <w:rsid w:val="00F20AA4"/>
    <w:rsid w:val="00F21A65"/>
    <w:rsid w:val="00F21E76"/>
    <w:rsid w:val="00F2279A"/>
    <w:rsid w:val="00F22990"/>
    <w:rsid w:val="00F2635D"/>
    <w:rsid w:val="00F27898"/>
    <w:rsid w:val="00F306C2"/>
    <w:rsid w:val="00F312F6"/>
    <w:rsid w:val="00F31E2E"/>
    <w:rsid w:val="00F32C28"/>
    <w:rsid w:val="00F33CEF"/>
    <w:rsid w:val="00F34A7C"/>
    <w:rsid w:val="00F355DE"/>
    <w:rsid w:val="00F3720A"/>
    <w:rsid w:val="00F414B5"/>
    <w:rsid w:val="00F41F5F"/>
    <w:rsid w:val="00F450DA"/>
    <w:rsid w:val="00F4569D"/>
    <w:rsid w:val="00F46160"/>
    <w:rsid w:val="00F505ED"/>
    <w:rsid w:val="00F51A5E"/>
    <w:rsid w:val="00F51B1C"/>
    <w:rsid w:val="00F520A2"/>
    <w:rsid w:val="00F5348F"/>
    <w:rsid w:val="00F535C3"/>
    <w:rsid w:val="00F53662"/>
    <w:rsid w:val="00F53691"/>
    <w:rsid w:val="00F55416"/>
    <w:rsid w:val="00F60519"/>
    <w:rsid w:val="00F61550"/>
    <w:rsid w:val="00F63917"/>
    <w:rsid w:val="00F65488"/>
    <w:rsid w:val="00F66B72"/>
    <w:rsid w:val="00F670B3"/>
    <w:rsid w:val="00F73307"/>
    <w:rsid w:val="00F73ADB"/>
    <w:rsid w:val="00F7455D"/>
    <w:rsid w:val="00F75253"/>
    <w:rsid w:val="00F752EC"/>
    <w:rsid w:val="00F776F7"/>
    <w:rsid w:val="00F77704"/>
    <w:rsid w:val="00F811A9"/>
    <w:rsid w:val="00F812B7"/>
    <w:rsid w:val="00F82748"/>
    <w:rsid w:val="00F82ACC"/>
    <w:rsid w:val="00F83065"/>
    <w:rsid w:val="00F83F78"/>
    <w:rsid w:val="00F842DB"/>
    <w:rsid w:val="00F85270"/>
    <w:rsid w:val="00F85A39"/>
    <w:rsid w:val="00F90BE4"/>
    <w:rsid w:val="00F920F7"/>
    <w:rsid w:val="00F93E77"/>
    <w:rsid w:val="00F9412A"/>
    <w:rsid w:val="00F94174"/>
    <w:rsid w:val="00F956E7"/>
    <w:rsid w:val="00F957B9"/>
    <w:rsid w:val="00F957F6"/>
    <w:rsid w:val="00F96BA3"/>
    <w:rsid w:val="00F97B27"/>
    <w:rsid w:val="00FA02EC"/>
    <w:rsid w:val="00FA1EFD"/>
    <w:rsid w:val="00FA24AB"/>
    <w:rsid w:val="00FA49E3"/>
    <w:rsid w:val="00FA5220"/>
    <w:rsid w:val="00FA5EFE"/>
    <w:rsid w:val="00FA7CB0"/>
    <w:rsid w:val="00FB2D0F"/>
    <w:rsid w:val="00FB2DB6"/>
    <w:rsid w:val="00FB3FF3"/>
    <w:rsid w:val="00FB4565"/>
    <w:rsid w:val="00FB4892"/>
    <w:rsid w:val="00FC11C7"/>
    <w:rsid w:val="00FC1235"/>
    <w:rsid w:val="00FC25D3"/>
    <w:rsid w:val="00FC269E"/>
    <w:rsid w:val="00FC2DBF"/>
    <w:rsid w:val="00FC3E02"/>
    <w:rsid w:val="00FC5F6E"/>
    <w:rsid w:val="00FC6E83"/>
    <w:rsid w:val="00FC70A0"/>
    <w:rsid w:val="00FC7B99"/>
    <w:rsid w:val="00FD252F"/>
    <w:rsid w:val="00FD3846"/>
    <w:rsid w:val="00FD3BB7"/>
    <w:rsid w:val="00FD423E"/>
    <w:rsid w:val="00FD4678"/>
    <w:rsid w:val="00FD510E"/>
    <w:rsid w:val="00FD7DE8"/>
    <w:rsid w:val="00FE382E"/>
    <w:rsid w:val="00FE50E6"/>
    <w:rsid w:val="00FE7031"/>
    <w:rsid w:val="00FE7451"/>
    <w:rsid w:val="00FF0879"/>
    <w:rsid w:val="00FF1069"/>
    <w:rsid w:val="00FF26C7"/>
    <w:rsid w:val="00FF3117"/>
    <w:rsid w:val="00FF4F89"/>
    <w:rsid w:val="00FF6D97"/>
  </w:rsids>
  <m:mathPr>
    <m:mathFont m:val="Cambria Math"/>
    <m:brkBin m:val="before"/>
    <m:brkBinSub m:val="--"/>
    <m:smallFrac m:val="0"/>
    <m:dispDef/>
    <m:lMargin m:val="0"/>
    <m:rMargin m:val="0"/>
    <m:defJc m:val="centerGroup"/>
    <m:wrapIndent m:val="1440"/>
    <m:intLim m:val="subSup"/>
    <m:naryLim m:val="undOvr"/>
  </m:mathPr>
  <w:themeFontLang w:val="en-US" w:eastAsia="zh-CN"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31F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Arial" w:hAnsi="Arial"/>
      <w:snapToGrid w:val="0"/>
      <w:sz w:val="24"/>
    </w:rPr>
  </w:style>
  <w:style w:type="paragraph" w:styleId="Heading1">
    <w:name w:val="heading 1"/>
    <w:basedOn w:val="Heading8"/>
    <w:next w:val="Normal"/>
    <w:link w:val="Heading1Char"/>
    <w:qFormat/>
    <w:rsid w:val="002C522E"/>
    <w:pPr>
      <w:widowControl/>
      <w:spacing w:after="240"/>
      <w:jc w:val="left"/>
      <w:outlineLvl w:val="0"/>
    </w:pPr>
    <w:rPr>
      <w:sz w:val="28"/>
      <w:u w:val="none"/>
      <w:lang w:val="zh-CN" w:bidi="zh-CN"/>
    </w:rPr>
  </w:style>
  <w:style w:type="paragraph" w:styleId="Heading3">
    <w:name w:val="heading 3"/>
    <w:basedOn w:val="Normal"/>
    <w:next w:val="Normal"/>
    <w:qFormat/>
    <w:pPr>
      <w:keepNext/>
      <w:jc w:val="both"/>
      <w:outlineLvl w:val="2"/>
    </w:pPr>
    <w:rPr>
      <w:b/>
      <w:sz w:val="32"/>
      <w:u w:val="single"/>
    </w:rPr>
  </w:style>
  <w:style w:type="paragraph" w:styleId="Heading4">
    <w:name w:val="heading 4"/>
    <w:basedOn w:val="Normal"/>
    <w:next w:val="Normal"/>
    <w:qFormat/>
    <w:pPr>
      <w:keepNext/>
      <w:jc w:val="center"/>
      <w:outlineLvl w:val="3"/>
    </w:pPr>
    <w:rPr>
      <w:b/>
      <w:i/>
      <w:smallCaps/>
      <w:sz w:val="44"/>
    </w:rPr>
  </w:style>
  <w:style w:type="paragraph" w:styleId="Heading6">
    <w:name w:val="heading 6"/>
    <w:basedOn w:val="Normal"/>
    <w:next w:val="Normal"/>
    <w:qFormat/>
    <w:pPr>
      <w:keepNext/>
      <w:jc w:val="center"/>
      <w:outlineLvl w:val="5"/>
    </w:pPr>
    <w:rPr>
      <w:b/>
      <w:sz w:val="32"/>
    </w:rPr>
  </w:style>
  <w:style w:type="paragraph" w:styleId="Heading7">
    <w:name w:val="heading 7"/>
    <w:basedOn w:val="Normal"/>
    <w:next w:val="Normal"/>
    <w:qFormat/>
    <w:pPr>
      <w:keepNext/>
      <w:tabs>
        <w:tab w:val="left" w:pos="-1080"/>
      </w:tabs>
      <w:jc w:val="both"/>
      <w:outlineLvl w:val="6"/>
    </w:pPr>
    <w:rPr>
      <w:b/>
      <w:u w:val="single"/>
    </w:rPr>
  </w:style>
  <w:style w:type="paragraph" w:styleId="Heading8">
    <w:name w:val="heading 8"/>
    <w:basedOn w:val="Normal"/>
    <w:next w:val="Normal"/>
    <w:link w:val="Heading8Char"/>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outlineLvl w:val="7"/>
    </w:pPr>
    <w:rPr>
      <w:b/>
      <w:sz w:val="3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pPr>
      <w:numPr>
        <w:numId w:val="1"/>
      </w:numPr>
      <w:ind w:left="720" w:hanging="720"/>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080"/>
      </w:tabs>
      <w:ind w:left="720" w:hanging="720"/>
      <w:jc w:val="both"/>
    </w:pPr>
  </w:style>
  <w:style w:type="paragraph" w:styleId="BlockText">
    <w:name w:val="Block Text"/>
    <w:basedOn w:val="Normal"/>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720" w:right="720"/>
      <w:jc w:val="both"/>
    </w:pPr>
    <w:rPr>
      <w:i/>
    </w:rPr>
  </w:style>
  <w:style w:type="paragraph" w:styleId="BodyText2">
    <w:name w:val="Body Text 2"/>
    <w:basedOn w:val="Normal"/>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jc w:val="both"/>
    </w:pPr>
    <w:rPr>
      <w:color w:val="000000"/>
    </w:rPr>
  </w:style>
  <w:style w:type="paragraph" w:styleId="BodyText3">
    <w:name w:val="Body Text 3"/>
    <w:basedOn w:val="Normal"/>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rPr>
      <w:color w:val="000000"/>
    </w:rPr>
  </w:style>
  <w:style w:type="paragraph" w:styleId="NormalWeb">
    <w:name w:val="Normal (Web)"/>
    <w:basedOn w:val="Normal"/>
    <w:pPr>
      <w:widowControl/>
      <w:spacing w:before="100" w:beforeAutospacing="1" w:after="100" w:afterAutospacing="1"/>
    </w:pPr>
    <w:rPr>
      <w:rFonts w:ascii="Times New Roman" w:hAnsi="Times New Roman"/>
      <w:snapToGrid/>
      <w:szCs w:val="24"/>
    </w:rPr>
  </w:style>
  <w:style w:type="paragraph" w:styleId="Footer">
    <w:name w:val="footer"/>
    <w:basedOn w:val="Normal"/>
    <w:link w:val="FooterChar"/>
    <w:uiPriority w:val="99"/>
    <w:pPr>
      <w:tabs>
        <w:tab w:val="center" w:pos="4320"/>
        <w:tab w:val="right" w:pos="8640"/>
      </w:tabs>
    </w:p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paragraph" w:styleId="BodyTextIndent3">
    <w:name w:val="Body Text Indent 3"/>
    <w:basedOn w:val="Normal"/>
    <w:pPr>
      <w:ind w:left="1440" w:hanging="720"/>
    </w:pPr>
  </w:style>
  <w:style w:type="character" w:styleId="Hyperlink">
    <w:name w:val="Hyperlink"/>
    <w:rsid w:val="000462CA"/>
    <w:rPr>
      <w:color w:val="0000FF"/>
      <w:u w:val="single"/>
    </w:rPr>
  </w:style>
  <w:style w:type="character" w:styleId="HTMLTypewriter">
    <w:name w:val="HTML Typewriter"/>
    <w:rsid w:val="00480D1B"/>
    <w:rPr>
      <w:rFonts w:ascii="Courier New" w:eastAsia="Times New Roman" w:hAnsi="Courier New" w:cs="Courier New"/>
      <w:sz w:val="20"/>
      <w:szCs w:val="20"/>
    </w:rPr>
  </w:style>
  <w:style w:type="paragraph" w:styleId="BodyText">
    <w:name w:val="Body Text"/>
    <w:basedOn w:val="Normal"/>
    <w:rsid w:val="009613E0"/>
    <w:pPr>
      <w:spacing w:after="120"/>
    </w:pPr>
  </w:style>
  <w:style w:type="character" w:styleId="CommentReference">
    <w:name w:val="annotation reference"/>
    <w:semiHidden/>
    <w:rsid w:val="00695C92"/>
    <w:rPr>
      <w:sz w:val="16"/>
      <w:szCs w:val="16"/>
    </w:rPr>
  </w:style>
  <w:style w:type="paragraph" w:styleId="CommentText">
    <w:name w:val="annotation text"/>
    <w:basedOn w:val="Normal"/>
    <w:link w:val="CommentTextChar"/>
    <w:semiHidden/>
    <w:rsid w:val="00695C92"/>
    <w:rPr>
      <w:sz w:val="20"/>
    </w:rPr>
  </w:style>
  <w:style w:type="character" w:styleId="FollowedHyperlink">
    <w:name w:val="FollowedHyperlink"/>
    <w:rsid w:val="007152FA"/>
    <w:rPr>
      <w:color w:val="800080"/>
      <w:u w:val="single"/>
    </w:rPr>
  </w:style>
  <w:style w:type="paragraph" w:styleId="BodyTextIndent2">
    <w:name w:val="Body Text Indent 2"/>
    <w:basedOn w:val="Normal"/>
    <w:rsid w:val="00652FA3"/>
    <w:pPr>
      <w:spacing w:after="120" w:line="480" w:lineRule="auto"/>
      <w:ind w:left="360"/>
    </w:pPr>
  </w:style>
  <w:style w:type="paragraph" w:customStyle="1" w:styleId="Default">
    <w:name w:val="Default"/>
    <w:rsid w:val="008E3A7E"/>
    <w:pPr>
      <w:autoSpaceDE w:val="0"/>
      <w:autoSpaceDN w:val="0"/>
      <w:adjustRightInd w:val="0"/>
    </w:pPr>
    <w:rPr>
      <w:rFonts w:ascii="Arial" w:hAnsi="Arial" w:cs="Arial"/>
      <w:color w:val="000000"/>
      <w:sz w:val="24"/>
      <w:szCs w:val="24"/>
    </w:rPr>
  </w:style>
  <w:style w:type="table" w:styleId="TableGrid">
    <w:name w:val="Table Grid"/>
    <w:basedOn w:val="TableNormal"/>
    <w:rsid w:val="009D6EE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05279"/>
    <w:rPr>
      <w:rFonts w:ascii="Tahoma" w:hAnsi="Tahoma" w:cs="Tahoma"/>
      <w:sz w:val="16"/>
      <w:szCs w:val="16"/>
    </w:rPr>
  </w:style>
  <w:style w:type="character" w:customStyle="1" w:styleId="contentdefault1">
    <w:name w:val="contentdefault1"/>
    <w:rsid w:val="00331C2D"/>
    <w:rPr>
      <w:rFonts w:ascii="Verdana" w:hAnsi="Verdana" w:hint="default"/>
      <w:i w:val="0"/>
      <w:iCs w:val="0"/>
      <w:caps w:val="0"/>
      <w:smallCaps w:val="0"/>
      <w:strike w:val="0"/>
      <w:dstrike w:val="0"/>
      <w:color w:val="000000"/>
      <w:sz w:val="16"/>
      <w:szCs w:val="16"/>
      <w:u w:val="none"/>
      <w:effect w:val="none"/>
    </w:rPr>
  </w:style>
  <w:style w:type="paragraph" w:styleId="CommentSubject">
    <w:name w:val="annotation subject"/>
    <w:basedOn w:val="CommentText"/>
    <w:next w:val="CommentText"/>
    <w:link w:val="CommentSubjectChar"/>
    <w:rsid w:val="00A31E29"/>
    <w:rPr>
      <w:b/>
      <w:bCs/>
    </w:rPr>
  </w:style>
  <w:style w:type="character" w:customStyle="1" w:styleId="CommentTextChar">
    <w:name w:val="Comment Text Char"/>
    <w:link w:val="CommentText"/>
    <w:semiHidden/>
    <w:rsid w:val="00A31E29"/>
    <w:rPr>
      <w:rFonts w:ascii="Arial" w:hAnsi="Arial"/>
      <w:snapToGrid w:val="0"/>
    </w:rPr>
  </w:style>
  <w:style w:type="character" w:customStyle="1" w:styleId="CommentSubjectChar">
    <w:name w:val="Comment Subject Char"/>
    <w:link w:val="CommentSubject"/>
    <w:rsid w:val="00A31E29"/>
    <w:rPr>
      <w:rFonts w:ascii="Arial" w:hAnsi="Arial"/>
      <w:b/>
      <w:bCs/>
      <w:snapToGrid w:val="0"/>
    </w:rPr>
  </w:style>
  <w:style w:type="paragraph" w:styleId="Revision">
    <w:name w:val="Revision"/>
    <w:hidden/>
    <w:uiPriority w:val="99"/>
    <w:semiHidden/>
    <w:rsid w:val="00DB2FCB"/>
    <w:rPr>
      <w:rFonts w:ascii="Arial" w:hAnsi="Arial"/>
      <w:snapToGrid w:val="0"/>
      <w:sz w:val="24"/>
    </w:rPr>
  </w:style>
  <w:style w:type="paragraph" w:styleId="ListParagraph">
    <w:name w:val="List Paragraph"/>
    <w:basedOn w:val="Normal"/>
    <w:uiPriority w:val="34"/>
    <w:qFormat/>
    <w:rsid w:val="009B2066"/>
    <w:pPr>
      <w:widowControl/>
      <w:ind w:left="720"/>
      <w:contextualSpacing/>
    </w:pPr>
    <w:rPr>
      <w:rFonts w:ascii="Calibri" w:eastAsia="Calibri" w:hAnsi="Calibri"/>
      <w:snapToGrid/>
      <w:sz w:val="22"/>
      <w:szCs w:val="22"/>
    </w:rPr>
  </w:style>
  <w:style w:type="paragraph" w:customStyle="1" w:styleId="zzTrailerDocName">
    <w:name w:val="zzTrailerDocName"/>
    <w:basedOn w:val="Heading8"/>
    <w:link w:val="zzTrailerDocNameChar"/>
    <w:rsid w:val="00DF62BF"/>
    <w:pPr>
      <w:widowControl/>
      <w:jc w:val="left"/>
    </w:pPr>
    <w:rPr>
      <w:sz w:val="16"/>
      <w:szCs w:val="24"/>
    </w:rPr>
  </w:style>
  <w:style w:type="character" w:customStyle="1" w:styleId="Heading8Char">
    <w:name w:val="Heading 8 Char"/>
    <w:basedOn w:val="DefaultParagraphFont"/>
    <w:link w:val="Heading8"/>
    <w:rsid w:val="00DF62BF"/>
    <w:rPr>
      <w:rFonts w:ascii="Arial" w:hAnsi="Arial"/>
      <w:b/>
      <w:snapToGrid w:val="0"/>
      <w:sz w:val="33"/>
      <w:u w:val="single"/>
    </w:rPr>
  </w:style>
  <w:style w:type="character" w:customStyle="1" w:styleId="zzTrailerDocNameChar">
    <w:name w:val="zzTrailerDocName Char"/>
    <w:basedOn w:val="Heading8Char"/>
    <w:link w:val="zzTrailerDocName"/>
    <w:rsid w:val="00DF62BF"/>
    <w:rPr>
      <w:rFonts w:ascii="Arial" w:hAnsi="Arial"/>
      <w:b/>
      <w:snapToGrid w:val="0"/>
      <w:sz w:val="16"/>
      <w:szCs w:val="24"/>
      <w:u w:val="single"/>
    </w:rPr>
  </w:style>
  <w:style w:type="character" w:customStyle="1" w:styleId="FooterChar">
    <w:name w:val="Footer Char"/>
    <w:basedOn w:val="DefaultParagraphFont"/>
    <w:link w:val="Footer"/>
    <w:uiPriority w:val="99"/>
    <w:rsid w:val="00023AC1"/>
    <w:rPr>
      <w:rFonts w:ascii="Arial" w:hAnsi="Arial"/>
      <w:snapToGrid w:val="0"/>
      <w:sz w:val="24"/>
    </w:rPr>
  </w:style>
  <w:style w:type="character" w:customStyle="1" w:styleId="Heading1Char">
    <w:name w:val="Heading 1 Char"/>
    <w:basedOn w:val="DefaultParagraphFont"/>
    <w:link w:val="Heading1"/>
    <w:rsid w:val="002C522E"/>
    <w:rPr>
      <w:rFonts w:ascii="Arial" w:hAnsi="Arial"/>
      <w:b/>
      <w:snapToGrid w:val="0"/>
      <w:sz w:val="2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195781">
      <w:bodyDiv w:val="1"/>
      <w:marLeft w:val="0"/>
      <w:marRight w:val="0"/>
      <w:marTop w:val="0"/>
      <w:marBottom w:val="0"/>
      <w:divBdr>
        <w:top w:val="none" w:sz="0" w:space="0" w:color="auto"/>
        <w:left w:val="none" w:sz="0" w:space="0" w:color="auto"/>
        <w:bottom w:val="none" w:sz="0" w:space="0" w:color="auto"/>
        <w:right w:val="none" w:sz="0" w:space="0" w:color="auto"/>
      </w:divBdr>
    </w:div>
    <w:div w:id="1346010591">
      <w:bodyDiv w:val="1"/>
      <w:marLeft w:val="0"/>
      <w:marRight w:val="0"/>
      <w:marTop w:val="0"/>
      <w:marBottom w:val="0"/>
      <w:divBdr>
        <w:top w:val="none" w:sz="0" w:space="0" w:color="auto"/>
        <w:left w:val="none" w:sz="0" w:space="0" w:color="auto"/>
        <w:bottom w:val="none" w:sz="0" w:space="0" w:color="auto"/>
        <w:right w:val="none" w:sz="0" w:space="0" w:color="auto"/>
      </w:divBdr>
    </w:div>
    <w:div w:id="150432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insurance.ca.gov/0200-industry/0020-apply-license/0100-indiv-resident/CandidateInformation.cf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surance.ca.gov/0200-industry/0020-apply-license/0100-indiv-resident/CandidateInformation.cf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ging.ca.gov/ProgramsProviders/AAA/AAA_Listing.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surance.ca.gov/0200-industry/0020-apply-license/0100-indiv-resident/CandidateInformation.cfm" TargetMode="External"/><Relationship Id="rId5" Type="http://schemas.openxmlformats.org/officeDocument/2006/relationships/webSettings" Target="webSettings.xml"/><Relationship Id="rId15" Type="http://schemas.openxmlformats.org/officeDocument/2006/relationships/hyperlink" Target="http://www.dmhc.ca.gov/" TargetMode="External"/><Relationship Id="rId10" Type="http://schemas.openxmlformats.org/officeDocument/2006/relationships/hyperlink" Target="https://candidate.psiexams.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dmhc.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FE92E-ADD7-4543-8F04-485F41F05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11945</Words>
  <Characters>5412</Characters>
  <Application>Microsoft Office Word</Application>
  <DocSecurity>0</DocSecurity>
  <Lines>45</Lines>
  <Paragraphs>34</Paragraphs>
  <ScaleCrop>false</ScaleCrop>
  <HeadingPairs>
    <vt:vector size="2" baseType="variant">
      <vt:variant>
        <vt:lpstr>Title</vt:lpstr>
      </vt:variant>
      <vt:variant>
        <vt:i4>1</vt:i4>
      </vt:variant>
    </vt:vector>
  </HeadingPairs>
  <TitlesOfParts>
    <vt:vector size="1" baseType="lpstr">
      <vt:lpstr>Accident and Health or Sickness EO's - Simplified Chinese</vt:lpstr>
    </vt:vector>
  </TitlesOfParts>
  <Manager/>
  <Company/>
  <LinksUpToDate>false</LinksUpToDate>
  <CharactersWithSpaces>17323</CharactersWithSpaces>
  <SharedDoc>false</SharedDoc>
  <HLinks>
    <vt:vector size="36" baseType="variant">
      <vt:variant>
        <vt:i4>3932273</vt:i4>
      </vt:variant>
      <vt:variant>
        <vt:i4>15</vt:i4>
      </vt:variant>
      <vt:variant>
        <vt:i4>0</vt:i4>
      </vt:variant>
      <vt:variant>
        <vt:i4>5</vt:i4>
      </vt:variant>
      <vt:variant>
        <vt:lpwstr>https://www.aging.ca.gov/hicap/countyList.aspx</vt:lpwstr>
      </vt:variant>
      <vt:variant>
        <vt:lpwstr/>
      </vt:variant>
      <vt:variant>
        <vt:i4>7929980</vt:i4>
      </vt:variant>
      <vt:variant>
        <vt:i4>12</vt:i4>
      </vt:variant>
      <vt:variant>
        <vt:i4>0</vt:i4>
      </vt:variant>
      <vt:variant>
        <vt:i4>5</vt:i4>
      </vt:variant>
      <vt:variant>
        <vt:lpwstr>http://www.dmhc.ca.gov/</vt:lpwstr>
      </vt:variant>
      <vt:variant>
        <vt:lpwstr/>
      </vt:variant>
      <vt:variant>
        <vt:i4>7929980</vt:i4>
      </vt:variant>
      <vt:variant>
        <vt:i4>9</vt:i4>
      </vt:variant>
      <vt:variant>
        <vt:i4>0</vt:i4>
      </vt:variant>
      <vt:variant>
        <vt:i4>5</vt:i4>
      </vt:variant>
      <vt:variant>
        <vt:lpwstr>http://www.dmhc.ca.gov/</vt:lpwstr>
      </vt:variant>
      <vt:variant>
        <vt:lpwstr/>
      </vt:variant>
      <vt:variant>
        <vt:i4>5046353</vt:i4>
      </vt:variant>
      <vt:variant>
        <vt:i4>6</vt:i4>
      </vt:variant>
      <vt:variant>
        <vt:i4>0</vt:i4>
      </vt:variant>
      <vt:variant>
        <vt:i4>5</vt:i4>
      </vt:variant>
      <vt:variant>
        <vt:lpwstr>http://www.insurance.ca.gov/0200-industry/0020-apply-license/0100-indiv-resident/CandidateInformation.cfm</vt:lpwstr>
      </vt:variant>
      <vt:variant>
        <vt:lpwstr/>
      </vt:variant>
      <vt:variant>
        <vt:i4>5701663</vt:i4>
      </vt:variant>
      <vt:variant>
        <vt:i4>3</vt:i4>
      </vt:variant>
      <vt:variant>
        <vt:i4>0</vt:i4>
      </vt:variant>
      <vt:variant>
        <vt:i4>5</vt:i4>
      </vt:variant>
      <vt:variant>
        <vt:lpwstr>http://www.insurance.ca.gov/0200-industry/0010-producer-online-services/0200-exam-info/index.cfm</vt:lpwstr>
      </vt:variant>
      <vt:variant>
        <vt:lpwstr/>
      </vt:variant>
      <vt:variant>
        <vt:i4>4194412</vt:i4>
      </vt:variant>
      <vt:variant>
        <vt:i4>0</vt:i4>
      </vt:variant>
      <vt:variant>
        <vt:i4>0</vt:i4>
      </vt:variant>
      <vt:variant>
        <vt:i4>5</vt:i4>
      </vt:variant>
      <vt:variant>
        <vt:lpwstr>http://candidate.psiexams.com/bulletin/display_bulletin.jsp?ro=yes&amp;actionname=83&amp;bulletinid=506&amp;bulletinurl=.pdf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Accident and Health or Sickness EO's - Simplified Chinese</dc:title>
  <dc:subject>Educational Objectives</dc:subject>
  <dc:creator/>
  <cp:keywords>Accident and Health or Sickness, Educational Objectives, Prelicensing, Simplified Chinese,</cp:keywords>
  <cp:lastModifiedBy/>
  <cp:revision>1</cp:revision>
  <dcterms:created xsi:type="dcterms:W3CDTF">2023-11-06T16:39:00Z</dcterms:created>
  <dcterms:modified xsi:type="dcterms:W3CDTF">2023-11-28T17:49:00Z</dcterms:modified>
</cp:coreProperties>
</file>